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75264" w14:textId="777777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Osnovna škola:</w:t>
      </w:r>
      <w:r w:rsidRPr="005328C6">
        <w:rPr>
          <w:rFonts w:asciiTheme="minorHAnsi" w:eastAsia="Times New Roman" w:hAnsiTheme="minorHAnsi" w:cstheme="minorHAnsi"/>
          <w:lang w:eastAsia="hr-HR"/>
        </w:rPr>
        <w:t xml:space="preserve"> Klinča Sela</w:t>
      </w:r>
    </w:p>
    <w:p w14:paraId="42108126" w14:textId="777777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Nastavni predmet:</w:t>
      </w:r>
      <w:r w:rsidRPr="005328C6">
        <w:rPr>
          <w:rFonts w:asciiTheme="minorHAnsi" w:eastAsia="Times New Roman" w:hAnsiTheme="minorHAnsi" w:cstheme="minorHAnsi"/>
          <w:lang w:eastAsia="hr-HR"/>
        </w:rPr>
        <w:t xml:space="preserve"> Katolički vjeronauk</w:t>
      </w:r>
    </w:p>
    <w:p w14:paraId="0E3758D6" w14:textId="777777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Učitelj:</w:t>
      </w:r>
      <w:r w:rsidRPr="005328C6">
        <w:rPr>
          <w:rFonts w:asciiTheme="minorHAnsi" w:eastAsia="Times New Roman" w:hAnsiTheme="minorHAnsi" w:cstheme="minorHAnsi"/>
          <w:lang w:eastAsia="hr-HR"/>
        </w:rPr>
        <w:t xml:space="preserve"> Josip Kunac</w:t>
      </w:r>
      <w:r w:rsidRPr="005328C6">
        <w:rPr>
          <w:rFonts w:asciiTheme="minorHAnsi" w:eastAsia="Times New Roman" w:hAnsiTheme="minorHAnsi" w:cstheme="minorHAnsi"/>
          <w:i/>
          <w:iCs/>
          <w:lang w:eastAsia="hr-HR"/>
        </w:rPr>
        <w:t>, prof.</w:t>
      </w:r>
    </w:p>
    <w:p w14:paraId="7C57CEE6" w14:textId="71210A0C"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 xml:space="preserve">Razredni odjel: </w:t>
      </w:r>
      <w:r w:rsidR="00877BBC">
        <w:rPr>
          <w:rFonts w:asciiTheme="minorHAnsi" w:eastAsia="Times New Roman" w:hAnsiTheme="minorHAnsi" w:cstheme="minorHAnsi"/>
          <w:lang w:eastAsia="hr-HR"/>
        </w:rPr>
        <w:t>7</w:t>
      </w:r>
      <w:r w:rsidRPr="005328C6">
        <w:rPr>
          <w:rFonts w:asciiTheme="minorHAnsi" w:eastAsia="Times New Roman" w:hAnsiTheme="minorHAnsi" w:cstheme="minorHAnsi"/>
          <w:lang w:eastAsia="hr-HR"/>
        </w:rPr>
        <w:t>.</w:t>
      </w:r>
    </w:p>
    <w:p w14:paraId="4FA9407E" w14:textId="533A0438"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 xml:space="preserve">Redni br. pripreme: </w:t>
      </w:r>
      <w:r w:rsidR="004B44DA">
        <w:rPr>
          <w:rFonts w:asciiTheme="minorHAnsi" w:eastAsia="Times New Roman" w:hAnsiTheme="minorHAnsi" w:cstheme="minorHAnsi"/>
          <w:lang w:eastAsia="hr-HR"/>
        </w:rPr>
        <w:t>8</w:t>
      </w:r>
      <w:r w:rsidRPr="005328C6">
        <w:rPr>
          <w:rFonts w:asciiTheme="minorHAnsi" w:eastAsia="Times New Roman" w:hAnsiTheme="minorHAnsi" w:cstheme="minorHAnsi"/>
          <w:lang w:eastAsia="hr-HR"/>
        </w:rPr>
        <w:t>.</w:t>
      </w:r>
    </w:p>
    <w:p w14:paraId="2B1C1431" w14:textId="4FABBF95"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Tema:</w:t>
      </w:r>
      <w:r w:rsidRPr="005328C6">
        <w:rPr>
          <w:rFonts w:asciiTheme="minorHAnsi" w:eastAsia="Times New Roman" w:hAnsiTheme="minorHAnsi" w:cstheme="minorHAnsi"/>
          <w:lang w:eastAsia="hr-HR"/>
        </w:rPr>
        <w:t xml:space="preserve"> </w:t>
      </w:r>
      <w:r w:rsidR="00205E6B">
        <w:rPr>
          <w:rFonts w:asciiTheme="minorHAnsi" w:eastAsia="Times New Roman" w:hAnsiTheme="minorHAnsi" w:cstheme="minorHAnsi"/>
          <w:lang w:eastAsia="hr-HR"/>
        </w:rPr>
        <w:t>I</w:t>
      </w:r>
      <w:r w:rsidRPr="005328C6">
        <w:rPr>
          <w:rFonts w:asciiTheme="minorHAnsi" w:eastAsia="Times New Roman" w:hAnsiTheme="minorHAnsi" w:cstheme="minorHAnsi"/>
          <w:lang w:eastAsia="hr-HR"/>
        </w:rPr>
        <w:t xml:space="preserve">. </w:t>
      </w:r>
      <w:r w:rsidR="00877BBC">
        <w:rPr>
          <w:rFonts w:asciiTheme="minorHAnsi" w:eastAsia="Times New Roman" w:hAnsiTheme="minorHAnsi" w:cstheme="minorHAnsi"/>
          <w:lang w:eastAsia="hr-HR"/>
        </w:rPr>
        <w:t>ODRASTANJE I SAZRIJEVANJE U SVJETLU VJERE</w:t>
      </w:r>
    </w:p>
    <w:p w14:paraId="6F3F5D49" w14:textId="53859748"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Podtema:</w:t>
      </w:r>
      <w:r w:rsidRPr="005328C6">
        <w:rPr>
          <w:rFonts w:asciiTheme="minorHAnsi" w:eastAsia="Times New Roman" w:hAnsiTheme="minorHAnsi" w:cstheme="minorHAnsi"/>
          <w:lang w:eastAsia="hr-HR"/>
        </w:rPr>
        <w:t xml:space="preserve"> </w:t>
      </w:r>
      <w:r w:rsidR="004B44DA">
        <w:rPr>
          <w:rFonts w:asciiTheme="minorHAnsi" w:eastAsia="Times New Roman" w:hAnsiTheme="minorHAnsi" w:cstheme="minorHAnsi"/>
          <w:lang w:eastAsia="hr-HR"/>
        </w:rPr>
        <w:t>8. U zamkama ovisnosti</w:t>
      </w:r>
    </w:p>
    <w:p w14:paraId="6CEAB047" w14:textId="3B0BC447" w:rsidR="004B1480" w:rsidRDefault="004B1480" w:rsidP="00AC1266">
      <w:pPr>
        <w:spacing w:after="0" w:line="240" w:lineRule="auto"/>
        <w:rPr>
          <w:rFonts w:asciiTheme="minorHAnsi" w:eastAsia="Times New Roman" w:hAnsiTheme="minorHAnsi" w:cstheme="minorHAnsi"/>
          <w:b/>
          <w:bCs/>
          <w:lang w:eastAsia="hr-HR"/>
        </w:rPr>
      </w:pPr>
      <w:r w:rsidRPr="005328C6">
        <w:rPr>
          <w:rFonts w:asciiTheme="minorHAnsi" w:eastAsia="Times New Roman" w:hAnsiTheme="minorHAnsi" w:cstheme="minorHAnsi"/>
          <w:b/>
          <w:bCs/>
          <w:lang w:eastAsia="hr-HR"/>
        </w:rPr>
        <w:t>Odgojno-obrazovn</w:t>
      </w:r>
      <w:r w:rsidR="002D0647" w:rsidRPr="005328C6">
        <w:rPr>
          <w:rFonts w:asciiTheme="minorHAnsi" w:eastAsia="Times New Roman" w:hAnsiTheme="minorHAnsi" w:cstheme="minorHAnsi"/>
          <w:b/>
          <w:bCs/>
          <w:lang w:eastAsia="hr-HR"/>
        </w:rPr>
        <w:t>i</w:t>
      </w:r>
      <w:r w:rsidRPr="005328C6">
        <w:rPr>
          <w:rFonts w:asciiTheme="minorHAnsi" w:eastAsia="Times New Roman" w:hAnsiTheme="minorHAnsi" w:cstheme="minorHAnsi"/>
          <w:b/>
          <w:bCs/>
          <w:lang w:eastAsia="hr-HR"/>
        </w:rPr>
        <w:t xml:space="preserve"> ishodi učenja:</w:t>
      </w:r>
    </w:p>
    <w:p w14:paraId="5C1495A2" w14:textId="5E9F2584" w:rsidR="00A87278" w:rsidRPr="00A87278" w:rsidRDefault="00A87278" w:rsidP="008A3A96">
      <w:pPr>
        <w:pStyle w:val="Odlomakpopisa"/>
        <w:numPr>
          <w:ilvl w:val="0"/>
          <w:numId w:val="17"/>
        </w:numPr>
        <w:spacing w:after="0"/>
        <w:ind w:left="142" w:hanging="142"/>
        <w:jc w:val="both"/>
        <w:textAlignment w:val="baseline"/>
        <w:rPr>
          <w:rFonts w:asciiTheme="minorHAnsi" w:eastAsia="Times New Roman" w:hAnsiTheme="minorHAnsi" w:cstheme="minorHAnsi"/>
          <w:color w:val="231F20"/>
          <w:sz w:val="20"/>
          <w:szCs w:val="20"/>
          <w:lang w:eastAsia="hr-HR"/>
        </w:rPr>
      </w:pPr>
      <w:r w:rsidRPr="00A87278">
        <w:rPr>
          <w:rFonts w:asciiTheme="minorHAnsi" w:eastAsia="Times New Roman" w:hAnsiTheme="minorHAnsi" w:cstheme="minorHAnsi"/>
          <w:color w:val="231F20"/>
          <w:sz w:val="20"/>
          <w:szCs w:val="20"/>
          <w:lang w:eastAsia="hr-HR"/>
        </w:rPr>
        <w:t>Učenik analizira negativne utjecaje koji predstavljaju opasnost u izgradnji vlastite osobnosti</w:t>
      </w:r>
      <w:r w:rsidR="008A3A96">
        <w:rPr>
          <w:rFonts w:asciiTheme="minorHAnsi" w:eastAsia="Times New Roman" w:hAnsiTheme="minorHAnsi" w:cstheme="minorHAnsi"/>
          <w:color w:val="231F20"/>
          <w:sz w:val="20"/>
          <w:szCs w:val="20"/>
          <w:lang w:eastAsia="hr-HR"/>
        </w:rPr>
        <w:t xml:space="preserve"> (</w:t>
      </w:r>
      <w:r w:rsidR="008A3A96" w:rsidRPr="008A3A96">
        <w:rPr>
          <w:rFonts w:asciiTheme="minorHAnsi" w:eastAsia="Times New Roman" w:hAnsiTheme="minorHAnsi" w:cstheme="minorHAnsi"/>
          <w:color w:val="231F20"/>
          <w:sz w:val="20"/>
          <w:szCs w:val="20"/>
          <w:lang w:eastAsia="hr-HR"/>
        </w:rPr>
        <w:t>OŠ KV A.7.1.</w:t>
      </w:r>
      <w:r w:rsidR="008A3A96">
        <w:rPr>
          <w:rFonts w:asciiTheme="minorHAnsi" w:eastAsia="Times New Roman" w:hAnsiTheme="minorHAnsi" w:cstheme="minorHAnsi"/>
          <w:color w:val="231F20"/>
          <w:sz w:val="20"/>
          <w:szCs w:val="20"/>
          <w:lang w:eastAsia="hr-HR"/>
        </w:rPr>
        <w:t>)</w:t>
      </w:r>
    </w:p>
    <w:p w14:paraId="1CBD47D6" w14:textId="7EC8A615" w:rsidR="00A87278" w:rsidRPr="00A87278" w:rsidRDefault="00A87278" w:rsidP="008A3A96">
      <w:pPr>
        <w:pStyle w:val="Odlomakpopisa"/>
        <w:numPr>
          <w:ilvl w:val="0"/>
          <w:numId w:val="17"/>
        </w:numPr>
        <w:spacing w:after="0"/>
        <w:ind w:left="142" w:hanging="142"/>
        <w:jc w:val="both"/>
        <w:textAlignment w:val="baseline"/>
        <w:rPr>
          <w:rFonts w:asciiTheme="minorHAnsi" w:eastAsia="Times New Roman" w:hAnsiTheme="minorHAnsi" w:cstheme="minorHAnsi"/>
          <w:color w:val="231F20"/>
          <w:sz w:val="20"/>
          <w:szCs w:val="20"/>
          <w:lang w:eastAsia="hr-HR"/>
        </w:rPr>
      </w:pPr>
      <w:r w:rsidRPr="00A87278">
        <w:rPr>
          <w:rFonts w:asciiTheme="minorHAnsi" w:eastAsia="Times New Roman" w:hAnsiTheme="minorHAnsi" w:cstheme="minorHAnsi"/>
          <w:color w:val="231F20"/>
          <w:sz w:val="20"/>
          <w:szCs w:val="20"/>
          <w:lang w:eastAsia="hr-HR"/>
        </w:rPr>
        <w:t>Učenik istražuje pozitivne utjecaje vjere u izgradnji vlastite osobnosti</w:t>
      </w:r>
      <w:r w:rsidR="008A3A96">
        <w:rPr>
          <w:rFonts w:asciiTheme="minorHAnsi" w:eastAsia="Times New Roman" w:hAnsiTheme="minorHAnsi" w:cstheme="minorHAnsi"/>
          <w:color w:val="231F20"/>
          <w:sz w:val="20"/>
          <w:szCs w:val="20"/>
          <w:lang w:eastAsia="hr-HR"/>
        </w:rPr>
        <w:t xml:space="preserve"> (</w:t>
      </w:r>
      <w:r w:rsidR="008A3A96" w:rsidRPr="008A3A96">
        <w:rPr>
          <w:rFonts w:asciiTheme="minorHAnsi" w:eastAsia="Times New Roman" w:hAnsiTheme="minorHAnsi" w:cstheme="minorHAnsi"/>
          <w:color w:val="231F20"/>
          <w:sz w:val="20"/>
          <w:szCs w:val="20"/>
          <w:lang w:eastAsia="hr-HR"/>
        </w:rPr>
        <w:t>OŠ KV A.7.1.</w:t>
      </w:r>
      <w:r w:rsidR="008A3A96">
        <w:rPr>
          <w:rFonts w:asciiTheme="minorHAnsi" w:eastAsia="Times New Roman" w:hAnsiTheme="minorHAnsi" w:cstheme="minorHAnsi"/>
          <w:color w:val="231F20"/>
          <w:sz w:val="20"/>
          <w:szCs w:val="20"/>
          <w:lang w:eastAsia="hr-HR"/>
        </w:rPr>
        <w:t>)</w:t>
      </w:r>
    </w:p>
    <w:p w14:paraId="2479AA5F" w14:textId="19C64497" w:rsidR="00A87278" w:rsidRPr="00A87278" w:rsidRDefault="00A87278" w:rsidP="008A3A96">
      <w:pPr>
        <w:pStyle w:val="Odlomakpopisa"/>
        <w:numPr>
          <w:ilvl w:val="0"/>
          <w:numId w:val="17"/>
        </w:numPr>
        <w:spacing w:after="0"/>
        <w:ind w:left="142" w:hanging="142"/>
        <w:jc w:val="both"/>
        <w:textAlignment w:val="baseline"/>
        <w:rPr>
          <w:rFonts w:asciiTheme="minorHAnsi" w:eastAsia="Times New Roman" w:hAnsiTheme="minorHAnsi" w:cstheme="minorHAnsi"/>
          <w:color w:val="231F20"/>
          <w:sz w:val="20"/>
          <w:szCs w:val="20"/>
          <w:lang w:eastAsia="hr-HR"/>
        </w:rPr>
      </w:pPr>
      <w:r w:rsidRPr="00A87278">
        <w:rPr>
          <w:rFonts w:asciiTheme="minorHAnsi" w:eastAsia="Times New Roman" w:hAnsiTheme="minorHAnsi" w:cstheme="minorHAnsi"/>
          <w:color w:val="231F20"/>
          <w:sz w:val="20"/>
          <w:szCs w:val="20"/>
          <w:lang w:eastAsia="hr-HR"/>
        </w:rPr>
        <w:t>Učenik analizira konkretne primjere utjecaja društva vršnjaka na formiranje osobnosti i predlaže načine kako ostvariti pozitivan utjecaj u društvu vršnjaka</w:t>
      </w:r>
      <w:r w:rsidR="008A3A96">
        <w:rPr>
          <w:rFonts w:asciiTheme="minorHAnsi" w:eastAsia="Times New Roman" w:hAnsiTheme="minorHAnsi" w:cstheme="minorHAnsi"/>
          <w:color w:val="231F20"/>
          <w:sz w:val="20"/>
          <w:szCs w:val="20"/>
          <w:lang w:eastAsia="hr-HR"/>
        </w:rPr>
        <w:t xml:space="preserve"> (</w:t>
      </w:r>
      <w:r w:rsidR="008A3A96" w:rsidRPr="008A3A96">
        <w:rPr>
          <w:rFonts w:asciiTheme="minorHAnsi" w:eastAsia="Times New Roman" w:hAnsiTheme="minorHAnsi" w:cstheme="minorHAnsi"/>
          <w:color w:val="231F20"/>
          <w:sz w:val="20"/>
          <w:szCs w:val="20"/>
          <w:lang w:eastAsia="hr-HR"/>
        </w:rPr>
        <w:t>OŠ KV A.7.1.</w:t>
      </w:r>
      <w:r w:rsidR="008A3A96">
        <w:rPr>
          <w:rFonts w:asciiTheme="minorHAnsi" w:eastAsia="Times New Roman" w:hAnsiTheme="minorHAnsi" w:cstheme="minorHAnsi"/>
          <w:color w:val="231F20"/>
          <w:sz w:val="20"/>
          <w:szCs w:val="20"/>
          <w:lang w:eastAsia="hr-HR"/>
        </w:rPr>
        <w:t>)</w:t>
      </w:r>
    </w:p>
    <w:p w14:paraId="6A89B8E1" w14:textId="07C8AB1F" w:rsidR="00A87278" w:rsidRPr="00A87278" w:rsidRDefault="00A87278" w:rsidP="008A3A96">
      <w:pPr>
        <w:pStyle w:val="Odlomakpopisa"/>
        <w:numPr>
          <w:ilvl w:val="0"/>
          <w:numId w:val="17"/>
        </w:numPr>
        <w:spacing w:after="0"/>
        <w:ind w:left="142" w:hanging="142"/>
        <w:jc w:val="both"/>
        <w:textAlignment w:val="baseline"/>
        <w:rPr>
          <w:rFonts w:asciiTheme="minorHAnsi" w:eastAsia="Times New Roman" w:hAnsiTheme="minorHAnsi" w:cstheme="minorHAnsi"/>
          <w:color w:val="231F20"/>
          <w:sz w:val="20"/>
          <w:szCs w:val="20"/>
          <w:lang w:eastAsia="hr-HR"/>
        </w:rPr>
      </w:pPr>
      <w:r w:rsidRPr="00A87278">
        <w:rPr>
          <w:rFonts w:asciiTheme="minorHAnsi" w:eastAsia="Times New Roman" w:hAnsiTheme="minorHAnsi" w:cstheme="minorHAnsi"/>
          <w:color w:val="231F20"/>
          <w:sz w:val="20"/>
          <w:szCs w:val="20"/>
          <w:lang w:eastAsia="hr-HR"/>
        </w:rPr>
        <w:t>Učenik analizira različite uzroke napetosti i konflikata u razdoblju mladenaštva i objašnjava mogućnost rješavanja napetosti i sukoba s kršćanskoga motrišta</w:t>
      </w:r>
      <w:r w:rsidR="008A3A96">
        <w:rPr>
          <w:rFonts w:asciiTheme="minorHAnsi" w:eastAsia="Times New Roman" w:hAnsiTheme="minorHAnsi" w:cstheme="minorHAnsi"/>
          <w:color w:val="231F20"/>
          <w:sz w:val="20"/>
          <w:szCs w:val="20"/>
          <w:lang w:eastAsia="hr-HR"/>
        </w:rPr>
        <w:t xml:space="preserve"> (</w:t>
      </w:r>
      <w:r w:rsidR="008A3A96" w:rsidRPr="008A3A96">
        <w:rPr>
          <w:rFonts w:asciiTheme="minorHAnsi" w:eastAsia="Times New Roman" w:hAnsiTheme="minorHAnsi" w:cstheme="minorHAnsi"/>
          <w:color w:val="231F20"/>
          <w:sz w:val="20"/>
          <w:szCs w:val="20"/>
          <w:lang w:eastAsia="hr-HR"/>
        </w:rPr>
        <w:t>OŠ KV A.7.1.</w:t>
      </w:r>
      <w:r w:rsidR="008A3A96">
        <w:rPr>
          <w:rFonts w:asciiTheme="minorHAnsi" w:eastAsia="Times New Roman" w:hAnsiTheme="minorHAnsi" w:cstheme="minorHAnsi"/>
          <w:color w:val="231F20"/>
          <w:sz w:val="20"/>
          <w:szCs w:val="20"/>
          <w:lang w:eastAsia="hr-HR"/>
        </w:rPr>
        <w:t>)</w:t>
      </w:r>
    </w:p>
    <w:p w14:paraId="40867CAF" w14:textId="1A21841B" w:rsidR="00A87278" w:rsidRPr="00A87278" w:rsidRDefault="00A87278" w:rsidP="008A3A96">
      <w:pPr>
        <w:pStyle w:val="Odlomakpopisa"/>
        <w:numPr>
          <w:ilvl w:val="0"/>
          <w:numId w:val="17"/>
        </w:numPr>
        <w:spacing w:after="0"/>
        <w:ind w:left="142" w:hanging="142"/>
        <w:jc w:val="both"/>
        <w:textAlignment w:val="baseline"/>
        <w:rPr>
          <w:rFonts w:asciiTheme="minorHAnsi" w:eastAsia="Times New Roman" w:hAnsiTheme="minorHAnsi" w:cstheme="minorHAnsi"/>
          <w:color w:val="231F20"/>
          <w:sz w:val="20"/>
          <w:szCs w:val="20"/>
          <w:lang w:eastAsia="hr-HR"/>
        </w:rPr>
      </w:pPr>
      <w:r w:rsidRPr="00A87278">
        <w:rPr>
          <w:rFonts w:asciiTheme="minorHAnsi" w:eastAsia="Times New Roman" w:hAnsiTheme="minorHAnsi" w:cstheme="minorHAnsi"/>
          <w:color w:val="231F20"/>
          <w:sz w:val="20"/>
          <w:szCs w:val="20"/>
          <w:lang w:eastAsia="hr-HR"/>
        </w:rPr>
        <w:t>Učenik otkriva, analizira i tumači pojave koje dovode u pitanje svetost svakoga ljudskog života</w:t>
      </w:r>
      <w:r w:rsidR="008A3A96">
        <w:rPr>
          <w:rFonts w:asciiTheme="minorHAnsi" w:eastAsia="Times New Roman" w:hAnsiTheme="minorHAnsi" w:cstheme="minorHAnsi"/>
          <w:color w:val="231F20"/>
          <w:sz w:val="20"/>
          <w:szCs w:val="20"/>
          <w:lang w:eastAsia="hr-HR"/>
        </w:rPr>
        <w:t xml:space="preserve"> (</w:t>
      </w:r>
      <w:r w:rsidR="008A3A96" w:rsidRPr="008A3A96">
        <w:rPr>
          <w:rFonts w:asciiTheme="minorHAnsi" w:eastAsia="Times New Roman" w:hAnsiTheme="minorHAnsi" w:cstheme="minorHAnsi"/>
          <w:color w:val="231F20"/>
          <w:sz w:val="20"/>
          <w:szCs w:val="20"/>
          <w:lang w:eastAsia="hr-HR"/>
        </w:rPr>
        <w:t>OŠ KV C.7.2.</w:t>
      </w:r>
      <w:r w:rsidR="008A3A96">
        <w:rPr>
          <w:rFonts w:asciiTheme="minorHAnsi" w:eastAsia="Times New Roman" w:hAnsiTheme="minorHAnsi" w:cstheme="minorHAnsi"/>
          <w:color w:val="231F20"/>
          <w:sz w:val="20"/>
          <w:szCs w:val="20"/>
          <w:lang w:eastAsia="hr-HR"/>
        </w:rPr>
        <w:t>)</w:t>
      </w:r>
    </w:p>
    <w:p w14:paraId="08546783" w14:textId="1E2503F9" w:rsidR="00BF4975" w:rsidRPr="00A87278" w:rsidRDefault="00A87278" w:rsidP="008A3A96">
      <w:pPr>
        <w:pStyle w:val="Odlomakpopisa"/>
        <w:numPr>
          <w:ilvl w:val="0"/>
          <w:numId w:val="17"/>
        </w:numPr>
        <w:spacing w:after="0"/>
        <w:ind w:left="142" w:hanging="142"/>
        <w:jc w:val="both"/>
        <w:textAlignment w:val="baseline"/>
        <w:rPr>
          <w:rFonts w:asciiTheme="minorHAnsi" w:eastAsia="Times New Roman" w:hAnsiTheme="minorHAnsi" w:cstheme="minorHAnsi"/>
          <w:color w:val="231F20"/>
          <w:sz w:val="20"/>
          <w:szCs w:val="20"/>
          <w:lang w:eastAsia="hr-HR"/>
        </w:rPr>
      </w:pPr>
      <w:r w:rsidRPr="00A87278">
        <w:rPr>
          <w:rFonts w:asciiTheme="minorHAnsi" w:eastAsia="Times New Roman" w:hAnsiTheme="minorHAnsi" w:cstheme="minorHAnsi"/>
          <w:color w:val="231F20"/>
          <w:sz w:val="20"/>
          <w:szCs w:val="20"/>
          <w:lang w:eastAsia="hr-HR"/>
        </w:rPr>
        <w:t>Učenik analizira i kritički objašnjava najučestalije povrede ljudskoga života</w:t>
      </w:r>
      <w:r w:rsidR="008A3A96">
        <w:rPr>
          <w:rFonts w:asciiTheme="minorHAnsi" w:eastAsia="Times New Roman" w:hAnsiTheme="minorHAnsi" w:cstheme="minorHAnsi"/>
          <w:color w:val="231F20"/>
          <w:sz w:val="20"/>
          <w:szCs w:val="20"/>
          <w:lang w:eastAsia="hr-HR"/>
        </w:rPr>
        <w:t xml:space="preserve"> (</w:t>
      </w:r>
      <w:r w:rsidR="008A3A96" w:rsidRPr="008A3A96">
        <w:rPr>
          <w:rFonts w:asciiTheme="minorHAnsi" w:eastAsia="Times New Roman" w:hAnsiTheme="minorHAnsi" w:cstheme="minorHAnsi"/>
          <w:color w:val="231F20"/>
          <w:sz w:val="20"/>
          <w:szCs w:val="20"/>
          <w:lang w:eastAsia="hr-HR"/>
        </w:rPr>
        <w:t>OŠ KV C.7.2.</w:t>
      </w:r>
      <w:r w:rsidR="008A3A96">
        <w:rPr>
          <w:rFonts w:asciiTheme="minorHAnsi" w:eastAsia="Times New Roman" w:hAnsiTheme="minorHAnsi" w:cstheme="minorHAnsi"/>
          <w:color w:val="231F20"/>
          <w:sz w:val="20"/>
          <w:szCs w:val="20"/>
          <w:lang w:eastAsia="hr-HR"/>
        </w:rPr>
        <w:t>)</w:t>
      </w:r>
    </w:p>
    <w:p w14:paraId="6C8FC2E4" w14:textId="65ACCB32" w:rsidR="00BF4975" w:rsidRDefault="00BF4975" w:rsidP="00BF4975">
      <w:pPr>
        <w:spacing w:after="48"/>
        <w:textAlignment w:val="baseline"/>
        <w:rPr>
          <w:rFonts w:asciiTheme="minorHAnsi" w:eastAsia="Times New Roman" w:hAnsiTheme="minorHAnsi" w:cstheme="minorHAnsi"/>
          <w:color w:val="231F20"/>
          <w:sz w:val="20"/>
          <w:szCs w:val="20"/>
          <w:lang w:eastAsia="hr-HR"/>
        </w:rPr>
      </w:pPr>
    </w:p>
    <w:p w14:paraId="30FC2EAF" w14:textId="660E484A" w:rsidR="00EE0694" w:rsidRDefault="00EE0694" w:rsidP="00BF4975">
      <w:pPr>
        <w:spacing w:after="48"/>
        <w:textAlignment w:val="baseline"/>
        <w:rPr>
          <w:rFonts w:asciiTheme="minorHAnsi" w:eastAsia="Times New Roman" w:hAnsiTheme="minorHAnsi" w:cstheme="minorHAnsi"/>
          <w:color w:val="231F20"/>
          <w:sz w:val="20"/>
          <w:szCs w:val="20"/>
          <w:lang w:eastAsia="hr-HR"/>
        </w:rPr>
      </w:pPr>
    </w:p>
    <w:p w14:paraId="4CF83352" w14:textId="68D5B4F7" w:rsidR="00AA1A06" w:rsidRDefault="00AA1A06" w:rsidP="00BF4975">
      <w:pPr>
        <w:spacing w:after="48"/>
        <w:textAlignment w:val="baseline"/>
        <w:rPr>
          <w:rFonts w:asciiTheme="minorHAnsi" w:eastAsia="Times New Roman" w:hAnsiTheme="minorHAnsi" w:cstheme="minorHAnsi"/>
          <w:color w:val="231F20"/>
          <w:sz w:val="20"/>
          <w:szCs w:val="20"/>
          <w:lang w:eastAsia="hr-HR"/>
        </w:rPr>
      </w:pPr>
    </w:p>
    <w:p w14:paraId="698C6250" w14:textId="77777777" w:rsidR="00AA1A06" w:rsidRPr="00BF4975" w:rsidRDefault="00AA1A06" w:rsidP="00BF4975">
      <w:pPr>
        <w:spacing w:after="48"/>
        <w:textAlignment w:val="baseline"/>
        <w:rPr>
          <w:rFonts w:asciiTheme="minorHAnsi" w:eastAsia="Times New Roman" w:hAnsiTheme="minorHAnsi" w:cstheme="minorHAnsi"/>
          <w:color w:val="231F20"/>
          <w:sz w:val="20"/>
          <w:szCs w:val="20"/>
          <w:lang w:eastAsia="hr-HR"/>
        </w:rPr>
      </w:pPr>
    </w:p>
    <w:p w14:paraId="0779124D" w14:textId="77777777" w:rsidR="007E68A3" w:rsidRPr="00DA7246" w:rsidRDefault="007E68A3" w:rsidP="007E68A3">
      <w:pPr>
        <w:spacing w:after="0" w:line="240" w:lineRule="auto"/>
        <w:jc w:val="center"/>
        <w:rPr>
          <w:rFonts w:asciiTheme="minorHAnsi" w:eastAsia="Times New Roman" w:hAnsiTheme="minorHAnsi" w:cstheme="minorHAnsi"/>
          <w:b/>
          <w:bCs/>
          <w:sz w:val="28"/>
          <w:szCs w:val="28"/>
          <w:lang w:eastAsia="hr-HR"/>
        </w:rPr>
      </w:pPr>
      <w:r w:rsidRPr="00DA7246">
        <w:rPr>
          <w:rFonts w:asciiTheme="minorHAnsi" w:eastAsia="Times New Roman" w:hAnsiTheme="minorHAnsi" w:cstheme="minorHAnsi"/>
          <w:b/>
          <w:bCs/>
          <w:sz w:val="28"/>
          <w:szCs w:val="28"/>
          <w:lang w:eastAsia="hr-HR"/>
        </w:rPr>
        <w:t>TIJEK NASTAVNOG SATA</w:t>
      </w:r>
    </w:p>
    <w:p w14:paraId="32D616EC" w14:textId="77777777" w:rsidR="000F13EF" w:rsidRPr="00D11581" w:rsidRDefault="000F13EF" w:rsidP="004B1480">
      <w:pPr>
        <w:spacing w:after="0" w:line="240" w:lineRule="auto"/>
        <w:ind w:left="540"/>
        <w:rPr>
          <w:rFonts w:asciiTheme="minorHAnsi" w:eastAsia="Times New Roman" w:hAnsiTheme="minorHAnsi" w:cstheme="minorHAnsi"/>
          <w:lang w:eastAsia="hr-HR"/>
        </w:rPr>
      </w:pPr>
    </w:p>
    <w:p w14:paraId="2241AD73" w14:textId="626E142B" w:rsidR="00E96CBD" w:rsidRPr="00D11581" w:rsidRDefault="00E96CBD" w:rsidP="00B639FA">
      <w:pPr>
        <w:spacing w:after="0" w:line="240" w:lineRule="auto"/>
        <w:rPr>
          <w:rFonts w:asciiTheme="minorHAnsi" w:eastAsia="Times New Roman" w:hAnsiTheme="minorHAnsi" w:cstheme="minorHAnsi"/>
          <w:lang w:eastAsia="hr-HR"/>
        </w:rPr>
      </w:pPr>
    </w:p>
    <w:p w14:paraId="3408A3D7" w14:textId="77777777" w:rsidR="00B639FA" w:rsidRPr="00D11581" w:rsidRDefault="00B639FA" w:rsidP="00B639FA">
      <w:pPr>
        <w:spacing w:after="0" w:line="240" w:lineRule="auto"/>
        <w:rPr>
          <w:rFonts w:asciiTheme="minorHAnsi" w:eastAsia="Times New Roman" w:hAnsiTheme="minorHAnsi" w:cstheme="minorHAnsi"/>
          <w:lang w:eastAsia="hr-HR"/>
        </w:rPr>
      </w:pPr>
    </w:p>
    <w:p w14:paraId="7882D505" w14:textId="4CC93C5E" w:rsidR="004B44DA" w:rsidRDefault="004B1480" w:rsidP="004B44DA">
      <w:pPr>
        <w:spacing w:after="0" w:line="240" w:lineRule="auto"/>
        <w:ind w:left="540"/>
        <w:rPr>
          <w:rFonts w:asciiTheme="minorHAnsi" w:eastAsia="Times New Roman" w:hAnsiTheme="minorHAnsi" w:cstheme="minorHAnsi"/>
          <w:b/>
          <w:bCs/>
          <w:lang w:eastAsia="hr-HR"/>
        </w:rPr>
      </w:pPr>
      <w:r w:rsidRPr="00D11581">
        <w:rPr>
          <w:rFonts w:asciiTheme="minorHAnsi" w:eastAsia="Times New Roman" w:hAnsiTheme="minorHAnsi" w:cstheme="minorHAnsi"/>
          <w:b/>
          <w:bCs/>
          <w:highlight w:val="green"/>
          <w:lang w:eastAsia="hr-HR"/>
        </w:rPr>
        <w:t>UVODNI DIO</w:t>
      </w:r>
    </w:p>
    <w:p w14:paraId="5F1DB4B8" w14:textId="77777777" w:rsidR="004B44DA" w:rsidRDefault="004B44DA" w:rsidP="00D91A62">
      <w:pPr>
        <w:spacing w:after="0" w:line="240" w:lineRule="auto"/>
        <w:rPr>
          <w:rFonts w:asciiTheme="minorHAnsi" w:eastAsia="Times New Roman" w:hAnsiTheme="minorHAnsi" w:cstheme="minorHAnsi"/>
          <w:lang w:eastAsia="hr-HR"/>
        </w:rPr>
      </w:pPr>
    </w:p>
    <w:p w14:paraId="46015E65" w14:textId="4E331A59" w:rsidR="004B44DA" w:rsidRDefault="007E68A3" w:rsidP="004B44DA">
      <w:pPr>
        <w:spacing w:after="0" w:line="240" w:lineRule="auto"/>
        <w:ind w:left="540"/>
        <w:rPr>
          <w:rFonts w:asciiTheme="minorHAnsi" w:hAnsiTheme="minorHAnsi" w:cstheme="minorHAnsi"/>
          <w:iCs/>
        </w:rPr>
      </w:pPr>
      <w:r>
        <w:rPr>
          <w:rFonts w:asciiTheme="minorHAnsi" w:hAnsiTheme="minorHAnsi" w:cstheme="minorHAnsi"/>
          <w:iCs/>
        </w:rPr>
        <w:t>Oče naš…</w:t>
      </w:r>
    </w:p>
    <w:p w14:paraId="1986BA27" w14:textId="11AAD721" w:rsidR="004B44DA" w:rsidRDefault="004B44DA" w:rsidP="004B44DA">
      <w:pPr>
        <w:spacing w:after="0" w:line="240" w:lineRule="auto"/>
        <w:ind w:left="540"/>
        <w:rPr>
          <w:rFonts w:asciiTheme="minorHAnsi" w:eastAsia="Times New Roman" w:hAnsiTheme="minorHAnsi" w:cstheme="minorHAnsi"/>
          <w:lang w:eastAsia="hr-HR"/>
        </w:rPr>
      </w:pPr>
    </w:p>
    <w:p w14:paraId="620BD01F" w14:textId="283A3D6E" w:rsidR="004B44DA" w:rsidRPr="004B44DA" w:rsidRDefault="004B44DA" w:rsidP="004B44DA">
      <w:pPr>
        <w:spacing w:after="0" w:line="240" w:lineRule="auto"/>
        <w:ind w:left="540"/>
        <w:rPr>
          <w:rFonts w:asciiTheme="minorHAnsi" w:eastAsia="Times New Roman" w:hAnsiTheme="minorHAnsi" w:cstheme="minorHAnsi"/>
          <w:lang w:eastAsia="hr-HR"/>
        </w:rPr>
      </w:pPr>
      <w:r>
        <w:rPr>
          <w:rFonts w:asciiTheme="minorHAnsi" w:eastAsia="Times New Roman" w:hAnsiTheme="minorHAnsi" w:cstheme="minorHAnsi"/>
          <w:lang w:eastAsia="hr-HR"/>
        </w:rPr>
        <w:t>Podjela sastavaka i upis ocjena (od prošlog šk. sata).</w:t>
      </w:r>
    </w:p>
    <w:p w14:paraId="57C799BB" w14:textId="77777777" w:rsidR="004B44DA" w:rsidRPr="00D11581" w:rsidRDefault="004B44DA" w:rsidP="007D2FCF">
      <w:pPr>
        <w:spacing w:after="0"/>
        <w:rPr>
          <w:rFonts w:asciiTheme="minorHAnsi" w:hAnsiTheme="minorHAnsi" w:cstheme="minorHAnsi"/>
          <w:i/>
          <w:iCs/>
        </w:rPr>
      </w:pPr>
    </w:p>
    <w:p w14:paraId="1FBAE91A" w14:textId="77777777" w:rsidR="00CA25C8" w:rsidRPr="00D11581" w:rsidRDefault="00CA25C8" w:rsidP="007D2FCF">
      <w:pPr>
        <w:spacing w:after="0"/>
        <w:rPr>
          <w:rFonts w:asciiTheme="minorHAnsi" w:hAnsiTheme="minorHAnsi" w:cstheme="minorHAnsi"/>
        </w:rPr>
      </w:pPr>
    </w:p>
    <w:p w14:paraId="1D5F79F3" w14:textId="0AD38DED" w:rsidR="008A0A1D" w:rsidRPr="00FB4FDE" w:rsidRDefault="004B1480" w:rsidP="00FB4FDE">
      <w:pPr>
        <w:pStyle w:val="Odlomakpopisa"/>
        <w:numPr>
          <w:ilvl w:val="0"/>
          <w:numId w:val="2"/>
        </w:numPr>
        <w:spacing w:line="240" w:lineRule="auto"/>
        <w:ind w:left="567" w:hanging="425"/>
        <w:rPr>
          <w:rFonts w:asciiTheme="minorHAnsi" w:eastAsia="Times New Roman" w:hAnsiTheme="minorHAnsi" w:cstheme="minorHAnsi"/>
          <w:lang w:eastAsia="hr-HR"/>
        </w:rPr>
      </w:pPr>
      <w:r w:rsidRPr="00D11581">
        <w:rPr>
          <w:rFonts w:asciiTheme="minorHAnsi" w:eastAsia="Times New Roman" w:hAnsiTheme="minorHAnsi" w:cstheme="minorHAnsi"/>
          <w:b/>
          <w:bCs/>
          <w:highlight w:val="yellow"/>
          <w:lang w:eastAsia="hr-HR"/>
        </w:rPr>
        <w:t>Motivacija</w:t>
      </w:r>
    </w:p>
    <w:p w14:paraId="39245FE4" w14:textId="77777777" w:rsidR="00DA5098" w:rsidRDefault="004B44DA" w:rsidP="00DA5098">
      <w:pPr>
        <w:pStyle w:val="Odlomakpopisa"/>
        <w:spacing w:line="240" w:lineRule="auto"/>
        <w:ind w:left="567"/>
        <w:rPr>
          <w:rFonts w:asciiTheme="minorHAnsi" w:eastAsia="Times New Roman" w:hAnsiTheme="minorHAnsi" w:cstheme="minorHAnsi"/>
          <w:lang w:eastAsia="hr-HR"/>
        </w:rPr>
      </w:pPr>
      <w:r w:rsidRPr="00C728C9">
        <w:rPr>
          <w:rFonts w:asciiTheme="minorHAnsi" w:eastAsia="Times New Roman" w:hAnsiTheme="minorHAnsi" w:cstheme="minorHAnsi"/>
          <w:lang w:eastAsia="hr-HR"/>
        </w:rPr>
        <w:t>Račun:</w:t>
      </w:r>
      <w:r w:rsidR="00A87278">
        <w:rPr>
          <w:rFonts w:asciiTheme="minorHAnsi" w:eastAsia="Times New Roman" w:hAnsiTheme="minorHAnsi" w:cstheme="minorHAnsi"/>
          <w:lang w:eastAsia="hr-HR"/>
        </w:rPr>
        <w:t xml:space="preserve"> (ploča)</w:t>
      </w:r>
    </w:p>
    <w:p w14:paraId="0B8BD692" w14:textId="77777777" w:rsidR="00DA5098" w:rsidRDefault="00DA5098" w:rsidP="00DA5098">
      <w:pPr>
        <w:pStyle w:val="Odlomakpopisa"/>
        <w:spacing w:line="240" w:lineRule="auto"/>
        <w:ind w:left="567"/>
      </w:pPr>
    </w:p>
    <w:p w14:paraId="1026A6FE" w14:textId="461F70B4" w:rsidR="00DA5098" w:rsidRPr="00DA5098" w:rsidRDefault="00DA5098" w:rsidP="00DA5098">
      <w:pPr>
        <w:pStyle w:val="Odlomakpopisa"/>
        <w:spacing w:line="240" w:lineRule="auto"/>
        <w:ind w:left="567"/>
        <w:rPr>
          <w:sz w:val="48"/>
          <w:szCs w:val="48"/>
        </w:rPr>
      </w:pPr>
      <w:r>
        <w:rPr>
          <w:sz w:val="48"/>
          <w:szCs w:val="48"/>
        </w:rPr>
        <w:t xml:space="preserve">4.5 € x 365 dana </w:t>
      </w:r>
      <w:r w:rsidRPr="00DA5098">
        <w:rPr>
          <w:rFonts w:asciiTheme="minorHAnsi" w:eastAsia="Times New Roman" w:hAnsiTheme="minorHAnsi" w:cstheme="minorHAnsi"/>
          <w:sz w:val="48"/>
          <w:szCs w:val="48"/>
          <w:lang w:eastAsia="hr-HR"/>
        </w:rPr>
        <w:t>=</w:t>
      </w:r>
      <w:r>
        <w:rPr>
          <w:rFonts w:asciiTheme="minorHAnsi" w:eastAsia="Times New Roman" w:hAnsiTheme="minorHAnsi" w:cstheme="minorHAnsi"/>
          <w:sz w:val="48"/>
          <w:szCs w:val="48"/>
          <w:lang w:eastAsia="hr-HR"/>
        </w:rPr>
        <w:t xml:space="preserve"> 1 642.5 €</w:t>
      </w:r>
    </w:p>
    <w:p w14:paraId="779C0E08" w14:textId="0EB35092" w:rsidR="004B44DA" w:rsidRPr="00DA5098" w:rsidRDefault="002C1C7C" w:rsidP="00DA5098">
      <w:pPr>
        <w:pStyle w:val="Odlomakpopisa"/>
        <w:spacing w:line="240" w:lineRule="auto"/>
        <w:ind w:left="567"/>
      </w:pPr>
      <w:r w:rsidRPr="00DA5098">
        <w:rPr>
          <w:rFonts w:asciiTheme="minorHAnsi" w:eastAsia="Times New Roman" w:hAnsiTheme="minorHAnsi" w:cstheme="minorHAnsi"/>
          <w:sz w:val="48"/>
          <w:szCs w:val="48"/>
          <w:lang w:eastAsia="hr-HR"/>
        </w:rPr>
        <w:t xml:space="preserve">1 642.5 € </w:t>
      </w:r>
      <w:r w:rsidR="007A5C23" w:rsidRPr="00DA5098">
        <w:rPr>
          <w:rFonts w:asciiTheme="minorHAnsi" w:eastAsia="Times New Roman" w:hAnsiTheme="minorHAnsi" w:cstheme="minorHAnsi"/>
          <w:sz w:val="48"/>
          <w:szCs w:val="48"/>
          <w:lang w:eastAsia="hr-HR"/>
        </w:rPr>
        <w:t xml:space="preserve">x </w:t>
      </w:r>
      <w:r w:rsidR="00C728C9" w:rsidRPr="00DA5098">
        <w:rPr>
          <w:rFonts w:asciiTheme="minorHAnsi" w:eastAsia="Times New Roman" w:hAnsiTheme="minorHAnsi" w:cstheme="minorHAnsi"/>
          <w:sz w:val="48"/>
          <w:szCs w:val="48"/>
          <w:lang w:eastAsia="hr-HR"/>
        </w:rPr>
        <w:t>10 godina</w:t>
      </w:r>
      <w:r w:rsidR="007A5C23" w:rsidRPr="00DA5098">
        <w:rPr>
          <w:rFonts w:asciiTheme="minorHAnsi" w:eastAsia="Times New Roman" w:hAnsiTheme="minorHAnsi" w:cstheme="minorHAnsi"/>
          <w:sz w:val="48"/>
          <w:szCs w:val="48"/>
          <w:lang w:eastAsia="hr-HR"/>
        </w:rPr>
        <w:t xml:space="preserve"> </w:t>
      </w:r>
      <w:r w:rsidR="00C728C9" w:rsidRPr="00DA5098">
        <w:rPr>
          <w:rFonts w:asciiTheme="minorHAnsi" w:eastAsia="Times New Roman" w:hAnsiTheme="minorHAnsi" w:cstheme="minorHAnsi"/>
          <w:sz w:val="48"/>
          <w:szCs w:val="48"/>
          <w:lang w:eastAsia="hr-HR"/>
        </w:rPr>
        <w:t xml:space="preserve">= </w:t>
      </w:r>
      <w:r w:rsidRPr="00DA5098">
        <w:rPr>
          <w:rFonts w:asciiTheme="minorHAnsi" w:eastAsia="Times New Roman" w:hAnsiTheme="minorHAnsi" w:cstheme="minorHAnsi"/>
          <w:sz w:val="48"/>
          <w:szCs w:val="48"/>
          <w:lang w:eastAsia="hr-HR"/>
        </w:rPr>
        <w:t>16 425 €</w:t>
      </w:r>
    </w:p>
    <w:p w14:paraId="66BE5D6C" w14:textId="51DB2ED1" w:rsidR="00C728C9" w:rsidRPr="002C1C7C" w:rsidRDefault="00C728C9" w:rsidP="00EE0694">
      <w:pPr>
        <w:pStyle w:val="Odlomakpopisa"/>
        <w:spacing w:line="240" w:lineRule="auto"/>
        <w:ind w:left="567"/>
        <w:rPr>
          <w:rFonts w:asciiTheme="minorHAnsi" w:eastAsia="Times New Roman" w:hAnsiTheme="minorHAnsi" w:cstheme="minorHAnsi"/>
          <w:sz w:val="48"/>
          <w:szCs w:val="48"/>
          <w:lang w:eastAsia="hr-HR"/>
        </w:rPr>
      </w:pPr>
      <w:r w:rsidRPr="002C1C7C">
        <w:rPr>
          <w:rFonts w:asciiTheme="minorHAnsi" w:eastAsia="Times New Roman" w:hAnsiTheme="minorHAnsi" w:cstheme="minorHAnsi"/>
          <w:sz w:val="48"/>
          <w:szCs w:val="48"/>
          <w:lang w:eastAsia="hr-HR"/>
        </w:rPr>
        <w:t>2 osobe</w:t>
      </w:r>
      <w:r w:rsidR="007A5C23" w:rsidRPr="002C1C7C">
        <w:rPr>
          <w:rFonts w:asciiTheme="minorHAnsi" w:eastAsia="Times New Roman" w:hAnsiTheme="minorHAnsi" w:cstheme="minorHAnsi" w:hint="cs"/>
          <w:sz w:val="48"/>
          <w:szCs w:val="48"/>
          <w:rtl/>
          <w:lang w:eastAsia="hr-HR"/>
        </w:rPr>
        <w:t xml:space="preserve"> x </w:t>
      </w:r>
      <w:r w:rsidR="002C1C7C" w:rsidRPr="002C1C7C">
        <w:rPr>
          <w:rFonts w:asciiTheme="minorHAnsi" w:eastAsia="Times New Roman" w:hAnsiTheme="minorHAnsi" w:cstheme="minorHAnsi"/>
          <w:sz w:val="48"/>
          <w:szCs w:val="48"/>
          <w:lang w:eastAsia="hr-HR"/>
        </w:rPr>
        <w:t xml:space="preserve">16 425 € </w:t>
      </w:r>
      <w:r w:rsidRPr="002C1C7C">
        <w:rPr>
          <w:rFonts w:asciiTheme="minorHAnsi" w:eastAsia="Times New Roman" w:hAnsiTheme="minorHAnsi" w:cstheme="minorHAnsi"/>
          <w:sz w:val="48"/>
          <w:szCs w:val="48"/>
          <w:lang w:eastAsia="hr-HR"/>
        </w:rPr>
        <w:t>=</w:t>
      </w:r>
      <w:r w:rsidR="007A5C23" w:rsidRPr="002C1C7C">
        <w:rPr>
          <w:rFonts w:asciiTheme="minorHAnsi" w:eastAsia="Times New Roman" w:hAnsiTheme="minorHAnsi" w:cstheme="minorHAnsi"/>
          <w:sz w:val="48"/>
          <w:szCs w:val="48"/>
          <w:lang w:eastAsia="hr-HR"/>
        </w:rPr>
        <w:t xml:space="preserve"> </w:t>
      </w:r>
      <w:r w:rsidR="002C1C7C" w:rsidRPr="002C1C7C">
        <w:rPr>
          <w:rFonts w:asciiTheme="minorHAnsi" w:eastAsia="Times New Roman" w:hAnsiTheme="minorHAnsi" w:cstheme="minorHAnsi"/>
          <w:sz w:val="48"/>
          <w:szCs w:val="48"/>
          <w:lang w:eastAsia="hr-HR"/>
        </w:rPr>
        <w:t>32 850 €</w:t>
      </w:r>
    </w:p>
    <w:p w14:paraId="74E239DD" w14:textId="25D2C122" w:rsidR="00C728C9" w:rsidRDefault="00C728C9" w:rsidP="00EE0694">
      <w:pPr>
        <w:pStyle w:val="Odlomakpopisa"/>
        <w:spacing w:line="240" w:lineRule="auto"/>
        <w:ind w:left="567"/>
        <w:rPr>
          <w:rFonts w:asciiTheme="minorHAnsi" w:eastAsia="Times New Roman" w:hAnsiTheme="minorHAnsi" w:cstheme="minorHAnsi"/>
          <w:b/>
          <w:bCs/>
          <w:lang w:eastAsia="hr-HR"/>
        </w:rPr>
      </w:pPr>
    </w:p>
    <w:p w14:paraId="2147F3EB" w14:textId="5427C6C4" w:rsidR="00C728C9" w:rsidRDefault="00C728C9" w:rsidP="00EE0694">
      <w:pPr>
        <w:pStyle w:val="Odlomakpopisa"/>
        <w:spacing w:line="240" w:lineRule="auto"/>
        <w:ind w:left="567"/>
        <w:rPr>
          <w:rFonts w:asciiTheme="minorHAnsi" w:eastAsia="Times New Roman" w:hAnsiTheme="minorHAnsi" w:cstheme="minorHAnsi"/>
          <w:lang w:eastAsia="hr-HR"/>
        </w:rPr>
      </w:pPr>
      <w:r w:rsidRPr="00C728C9">
        <w:rPr>
          <w:rFonts w:asciiTheme="minorHAnsi" w:eastAsia="Times New Roman" w:hAnsiTheme="minorHAnsi" w:cstheme="minorHAnsi"/>
          <w:lang w:eastAsia="hr-HR"/>
        </w:rPr>
        <w:t xml:space="preserve">- Znate li o čemu se ovdje radi? (izračun za kutiju cigareta ako je cijena kutije </w:t>
      </w:r>
      <w:r w:rsidR="002C1C7C">
        <w:rPr>
          <w:rFonts w:asciiTheme="minorHAnsi" w:eastAsia="Times New Roman" w:hAnsiTheme="minorHAnsi" w:cstheme="minorHAnsi"/>
          <w:lang w:eastAsia="hr-HR"/>
        </w:rPr>
        <w:t>4.5 €</w:t>
      </w:r>
      <w:r w:rsidRPr="00C728C9">
        <w:rPr>
          <w:rFonts w:asciiTheme="minorHAnsi" w:eastAsia="Times New Roman" w:hAnsiTheme="minorHAnsi" w:cstheme="minorHAnsi"/>
          <w:lang w:eastAsia="hr-HR"/>
        </w:rPr>
        <w:t>)</w:t>
      </w:r>
    </w:p>
    <w:p w14:paraId="7A2AA38D" w14:textId="38351D44" w:rsidR="00C728C9" w:rsidRDefault="00C728C9" w:rsidP="00EE0694">
      <w:pPr>
        <w:pStyle w:val="Odlomakpopisa"/>
        <w:spacing w:line="240" w:lineRule="auto"/>
        <w:ind w:left="567"/>
        <w:rPr>
          <w:rFonts w:asciiTheme="minorHAnsi" w:eastAsia="Times New Roman" w:hAnsiTheme="minorHAnsi" w:cstheme="minorHAnsi"/>
          <w:lang w:eastAsia="hr-HR"/>
        </w:rPr>
      </w:pPr>
      <w:r>
        <w:rPr>
          <w:rFonts w:asciiTheme="minorHAnsi" w:eastAsia="Times New Roman" w:hAnsiTheme="minorHAnsi" w:cstheme="minorHAnsi"/>
          <w:lang w:eastAsia="hr-HR"/>
        </w:rPr>
        <w:t xml:space="preserve">- Je li znate da dvije osobe u domaćinstvu koje popuše po kutiju cigareta dnevno, u deset godina potroše </w:t>
      </w:r>
      <w:r w:rsidR="002C1C7C">
        <w:rPr>
          <w:rFonts w:asciiTheme="minorHAnsi" w:eastAsia="Times New Roman" w:hAnsiTheme="minorHAnsi" w:cstheme="minorHAnsi"/>
          <w:lang w:eastAsia="hr-HR"/>
        </w:rPr>
        <w:t>32 850 €</w:t>
      </w:r>
      <w:r>
        <w:rPr>
          <w:rFonts w:asciiTheme="minorHAnsi" w:eastAsia="Times New Roman" w:hAnsiTheme="minorHAnsi" w:cstheme="minorHAnsi"/>
          <w:lang w:eastAsia="hr-HR"/>
        </w:rPr>
        <w:t>, a što odgovara cijeni manjeg stana ili manje kuće?</w:t>
      </w:r>
    </w:p>
    <w:p w14:paraId="152C7699" w14:textId="7B2B20AB" w:rsidR="00C728C9" w:rsidRDefault="00C728C9" w:rsidP="00EE0694">
      <w:pPr>
        <w:pStyle w:val="Odlomakpopisa"/>
        <w:spacing w:line="240" w:lineRule="auto"/>
        <w:ind w:left="567"/>
        <w:rPr>
          <w:rFonts w:asciiTheme="minorHAnsi" w:eastAsia="Times New Roman" w:hAnsiTheme="minorHAnsi" w:cstheme="minorHAnsi"/>
          <w:lang w:eastAsia="hr-HR"/>
        </w:rPr>
      </w:pPr>
      <w:r>
        <w:rPr>
          <w:rFonts w:asciiTheme="minorHAnsi" w:eastAsia="Times New Roman" w:hAnsiTheme="minorHAnsi" w:cstheme="minorHAnsi"/>
          <w:lang w:eastAsia="hr-HR"/>
        </w:rPr>
        <w:t>- Možete li nabrojati zdravstvene posljedice pušenja?</w:t>
      </w:r>
    </w:p>
    <w:p w14:paraId="409148DE" w14:textId="091CC775" w:rsidR="00C728C9" w:rsidRDefault="00C728C9" w:rsidP="00EE0694">
      <w:pPr>
        <w:pStyle w:val="Odlomakpopisa"/>
        <w:spacing w:line="240" w:lineRule="auto"/>
        <w:ind w:left="567"/>
        <w:rPr>
          <w:rFonts w:asciiTheme="minorHAnsi" w:eastAsia="Times New Roman" w:hAnsiTheme="minorHAnsi" w:cstheme="minorHAnsi"/>
          <w:lang w:eastAsia="hr-HR"/>
        </w:rPr>
      </w:pPr>
      <w:r>
        <w:rPr>
          <w:rFonts w:asciiTheme="minorHAnsi" w:eastAsia="Times New Roman" w:hAnsiTheme="minorHAnsi" w:cstheme="minorHAnsi"/>
          <w:lang w:eastAsia="hr-HR"/>
        </w:rPr>
        <w:t>- Estetske posljedice? (žuti nokti, specifičan miris prstiju, kose, odjeće…)</w:t>
      </w:r>
    </w:p>
    <w:p w14:paraId="0ECD15F0" w14:textId="5A6D610B" w:rsidR="00C728C9" w:rsidRDefault="00C728C9" w:rsidP="00EE0694">
      <w:pPr>
        <w:pStyle w:val="Odlomakpopisa"/>
        <w:spacing w:line="240" w:lineRule="auto"/>
        <w:ind w:left="567"/>
        <w:rPr>
          <w:rFonts w:asciiTheme="minorHAnsi" w:eastAsia="Times New Roman" w:hAnsiTheme="minorHAnsi" w:cstheme="minorHAnsi"/>
          <w:lang w:eastAsia="hr-HR"/>
        </w:rPr>
      </w:pPr>
      <w:r>
        <w:rPr>
          <w:rFonts w:asciiTheme="minorHAnsi" w:eastAsia="Times New Roman" w:hAnsiTheme="minorHAnsi" w:cstheme="minorHAnsi"/>
          <w:lang w:eastAsia="hr-HR"/>
        </w:rPr>
        <w:t>- A društvene posljedice po osobu pušača? (npr. posebni kafići, nemogućnost pušenja u mnogim ustanovama, obiteljskim kućama i sl.)</w:t>
      </w:r>
    </w:p>
    <w:p w14:paraId="3130C514" w14:textId="2C589A6C" w:rsidR="00A87278" w:rsidRDefault="00A87278" w:rsidP="00EE0694">
      <w:pPr>
        <w:pStyle w:val="Odlomakpopisa"/>
        <w:spacing w:line="240" w:lineRule="auto"/>
        <w:ind w:left="567"/>
        <w:rPr>
          <w:rFonts w:asciiTheme="minorHAnsi" w:eastAsia="Times New Roman" w:hAnsiTheme="minorHAnsi" w:cstheme="minorHAnsi"/>
          <w:lang w:eastAsia="hr-HR"/>
        </w:rPr>
      </w:pPr>
      <w:r>
        <w:rPr>
          <w:rFonts w:asciiTheme="minorHAnsi" w:eastAsia="Times New Roman" w:hAnsiTheme="minorHAnsi" w:cstheme="minorHAnsi"/>
          <w:lang w:eastAsia="hr-HR"/>
        </w:rPr>
        <w:t>- Zaključak?</w:t>
      </w:r>
    </w:p>
    <w:p w14:paraId="52AF4EA1" w14:textId="2A6856EC" w:rsidR="00C728C9" w:rsidRDefault="00C728C9" w:rsidP="00EE0694">
      <w:pPr>
        <w:pStyle w:val="Odlomakpopisa"/>
        <w:spacing w:line="240" w:lineRule="auto"/>
        <w:ind w:left="567"/>
        <w:rPr>
          <w:rFonts w:asciiTheme="minorHAnsi" w:eastAsia="Times New Roman" w:hAnsiTheme="minorHAnsi" w:cstheme="minorHAnsi"/>
          <w:lang w:eastAsia="hr-HR"/>
        </w:rPr>
      </w:pPr>
    </w:p>
    <w:p w14:paraId="36976D44" w14:textId="49A47732" w:rsidR="00EE0694" w:rsidRDefault="00C728C9" w:rsidP="00D91A62">
      <w:pPr>
        <w:pStyle w:val="Odlomakpopisa"/>
        <w:spacing w:line="240" w:lineRule="auto"/>
        <w:ind w:left="567"/>
        <w:rPr>
          <w:rFonts w:asciiTheme="minorHAnsi" w:eastAsia="Times New Roman" w:hAnsiTheme="minorHAnsi" w:cstheme="minorHAnsi"/>
          <w:lang w:eastAsia="hr-HR"/>
        </w:rPr>
      </w:pPr>
      <w:r>
        <w:rPr>
          <w:rFonts w:asciiTheme="minorHAnsi" w:eastAsia="Times New Roman" w:hAnsiTheme="minorHAnsi" w:cstheme="minorHAnsi"/>
          <w:lang w:eastAsia="hr-HR"/>
        </w:rPr>
        <w:t>Razgovor i iskustva</w:t>
      </w:r>
      <w:r w:rsidR="00AA1A06">
        <w:rPr>
          <w:rFonts w:asciiTheme="minorHAnsi" w:eastAsia="Times New Roman" w:hAnsiTheme="minorHAnsi" w:cstheme="minorHAnsi"/>
          <w:lang w:eastAsia="hr-HR"/>
        </w:rPr>
        <w:t>.</w:t>
      </w:r>
    </w:p>
    <w:p w14:paraId="3CF737FB" w14:textId="77777777" w:rsidR="00D91A62" w:rsidRPr="00D91A62" w:rsidRDefault="00D91A62" w:rsidP="00D91A62">
      <w:pPr>
        <w:pStyle w:val="Odlomakpopisa"/>
        <w:spacing w:line="240" w:lineRule="auto"/>
        <w:ind w:left="567"/>
        <w:rPr>
          <w:rFonts w:asciiTheme="minorHAnsi" w:eastAsia="Times New Roman" w:hAnsiTheme="minorHAnsi" w:cstheme="minorHAnsi"/>
          <w:lang w:eastAsia="hr-HR"/>
        </w:rPr>
      </w:pPr>
    </w:p>
    <w:p w14:paraId="1DDADB8B" w14:textId="2574AA3A" w:rsidR="004B1480" w:rsidRPr="00D11581" w:rsidRDefault="004B1480" w:rsidP="004B1480">
      <w:pPr>
        <w:spacing w:line="240" w:lineRule="auto"/>
        <w:ind w:left="540"/>
        <w:rPr>
          <w:rFonts w:asciiTheme="minorHAnsi" w:eastAsia="Times New Roman" w:hAnsiTheme="minorHAnsi" w:cstheme="minorHAnsi"/>
          <w:lang w:eastAsia="hr-HR"/>
        </w:rPr>
      </w:pPr>
      <w:r w:rsidRPr="00D11581">
        <w:rPr>
          <w:rFonts w:asciiTheme="minorHAnsi" w:eastAsia="Times New Roman" w:hAnsiTheme="minorHAnsi" w:cstheme="minorHAnsi"/>
          <w:b/>
          <w:bCs/>
          <w:highlight w:val="green"/>
          <w:lang w:eastAsia="hr-HR"/>
        </w:rPr>
        <w:t>SREDIŠNJI DIO</w:t>
      </w:r>
    </w:p>
    <w:p w14:paraId="05BEA52A" w14:textId="77777777" w:rsidR="00EA38AB" w:rsidRPr="00D11581" w:rsidRDefault="00EA38AB" w:rsidP="00235AAA">
      <w:pPr>
        <w:spacing w:after="0" w:line="240" w:lineRule="auto"/>
        <w:textAlignment w:val="center"/>
        <w:rPr>
          <w:rFonts w:asciiTheme="minorHAnsi" w:eastAsia="Times New Roman" w:hAnsiTheme="minorHAnsi" w:cstheme="minorHAnsi"/>
          <w:lang w:eastAsia="hr-HR"/>
        </w:rPr>
      </w:pPr>
    </w:p>
    <w:p w14:paraId="36FA6625" w14:textId="7DBF7C0F" w:rsidR="008A0A1D" w:rsidRPr="00D11581" w:rsidRDefault="008A0A1D" w:rsidP="008A0A1D">
      <w:pPr>
        <w:numPr>
          <w:ilvl w:val="0"/>
          <w:numId w:val="1"/>
        </w:numPr>
        <w:spacing w:after="0" w:line="240" w:lineRule="auto"/>
        <w:ind w:left="540"/>
        <w:textAlignment w:val="center"/>
        <w:rPr>
          <w:rFonts w:asciiTheme="minorHAnsi" w:eastAsia="Times New Roman" w:hAnsiTheme="minorHAnsi" w:cstheme="minorHAnsi"/>
          <w:lang w:eastAsia="hr-HR"/>
        </w:rPr>
      </w:pPr>
      <w:r w:rsidRPr="00D11581">
        <w:rPr>
          <w:rFonts w:asciiTheme="minorHAnsi" w:eastAsia="Times New Roman" w:hAnsiTheme="minorHAnsi" w:cstheme="minorHAnsi"/>
          <w:b/>
          <w:bCs/>
          <w:highlight w:val="yellow"/>
          <w:lang w:eastAsia="hr-HR"/>
        </w:rPr>
        <w:t>Tekst</w:t>
      </w:r>
      <w:r w:rsidR="00AA1A06">
        <w:rPr>
          <w:rFonts w:asciiTheme="minorHAnsi" w:eastAsia="Times New Roman" w:hAnsiTheme="minorHAnsi" w:cstheme="minorHAnsi"/>
          <w:b/>
          <w:bCs/>
          <w:highlight w:val="yellow"/>
          <w:lang w:eastAsia="hr-HR"/>
        </w:rPr>
        <w:t>:</w:t>
      </w:r>
      <w:r w:rsidRPr="00AA1A06">
        <w:rPr>
          <w:rFonts w:asciiTheme="minorHAnsi" w:eastAsia="Times New Roman" w:hAnsiTheme="minorHAnsi" w:cstheme="minorHAnsi"/>
          <w:lang w:eastAsia="hr-HR"/>
        </w:rPr>
        <w:t xml:space="preserve"> „</w:t>
      </w:r>
      <w:r w:rsidR="00C728C9" w:rsidRPr="00AA1A06">
        <w:rPr>
          <w:rFonts w:asciiTheme="minorHAnsi" w:eastAsia="Times New Roman" w:hAnsiTheme="minorHAnsi" w:cstheme="minorHAnsi"/>
          <w:lang w:eastAsia="hr-HR"/>
        </w:rPr>
        <w:t>U zamkama ovisnosti</w:t>
      </w:r>
      <w:r w:rsidRPr="00AA1A06">
        <w:rPr>
          <w:rFonts w:asciiTheme="minorHAnsi" w:eastAsia="Times New Roman" w:hAnsiTheme="minorHAnsi" w:cstheme="minorHAnsi"/>
          <w:lang w:eastAsia="hr-HR"/>
        </w:rPr>
        <w:t xml:space="preserve">“, </w:t>
      </w:r>
      <w:r w:rsidR="004B0345" w:rsidRPr="00AA1A06">
        <w:rPr>
          <w:rFonts w:asciiTheme="minorHAnsi" w:eastAsia="Times New Roman" w:hAnsiTheme="minorHAnsi" w:cstheme="minorHAnsi"/>
          <w:lang w:eastAsia="hr-HR"/>
        </w:rPr>
        <w:t xml:space="preserve">(do „U otuđenosti virtualnog svijeta“), </w:t>
      </w:r>
      <w:r w:rsidRPr="00AA1A06">
        <w:rPr>
          <w:rFonts w:asciiTheme="minorHAnsi" w:eastAsia="Times New Roman" w:hAnsiTheme="minorHAnsi" w:cstheme="minorHAnsi"/>
          <w:lang w:eastAsia="hr-HR"/>
        </w:rPr>
        <w:t>udžbenik, str. 1</w:t>
      </w:r>
      <w:r w:rsidR="004B0345" w:rsidRPr="00AA1A06">
        <w:rPr>
          <w:rFonts w:asciiTheme="minorHAnsi" w:eastAsia="Times New Roman" w:hAnsiTheme="minorHAnsi" w:cstheme="minorHAnsi"/>
          <w:lang w:eastAsia="hr-HR"/>
        </w:rPr>
        <w:t>6</w:t>
      </w:r>
      <w:r w:rsidR="00AA1A06" w:rsidRPr="00AA1A06">
        <w:rPr>
          <w:rFonts w:asciiTheme="minorHAnsi" w:eastAsia="Times New Roman" w:hAnsiTheme="minorHAnsi" w:cstheme="minorHAnsi"/>
          <w:lang w:eastAsia="hr-HR"/>
        </w:rPr>
        <w:t>.</w:t>
      </w:r>
    </w:p>
    <w:p w14:paraId="704996DE" w14:textId="77777777" w:rsidR="00AA1A06" w:rsidRDefault="00AA1A06" w:rsidP="008A0A1D">
      <w:pPr>
        <w:spacing w:after="0" w:line="240" w:lineRule="auto"/>
        <w:ind w:left="540"/>
        <w:textAlignment w:val="center"/>
        <w:rPr>
          <w:rFonts w:asciiTheme="minorHAnsi" w:eastAsia="Times New Roman" w:hAnsiTheme="minorHAnsi" w:cstheme="minorHAnsi"/>
          <w:lang w:eastAsia="hr-HR"/>
        </w:rPr>
      </w:pPr>
    </w:p>
    <w:p w14:paraId="44AD7493" w14:textId="3E51711F" w:rsidR="00235AAA" w:rsidRDefault="00235AAA" w:rsidP="008A0A1D">
      <w:pPr>
        <w:spacing w:after="0" w:line="240" w:lineRule="auto"/>
        <w:ind w:left="540"/>
        <w:textAlignment w:val="center"/>
        <w:rPr>
          <w:rFonts w:asciiTheme="minorHAnsi" w:eastAsia="Times New Roman" w:hAnsiTheme="minorHAnsi" w:cstheme="minorHAnsi"/>
          <w:lang w:eastAsia="hr-HR"/>
        </w:rPr>
      </w:pPr>
      <w:r w:rsidRPr="00D11581">
        <w:rPr>
          <w:rFonts w:asciiTheme="minorHAnsi" w:eastAsia="Times New Roman" w:hAnsiTheme="minorHAnsi" w:cstheme="minorHAnsi"/>
          <w:lang w:eastAsia="hr-HR"/>
        </w:rPr>
        <w:t>Razgovor</w:t>
      </w:r>
      <w:r w:rsidR="00AA1A06">
        <w:rPr>
          <w:rFonts w:asciiTheme="minorHAnsi" w:eastAsia="Times New Roman" w:hAnsiTheme="minorHAnsi" w:cstheme="minorHAnsi"/>
          <w:lang w:eastAsia="hr-HR"/>
        </w:rPr>
        <w:t>:</w:t>
      </w:r>
    </w:p>
    <w:p w14:paraId="556D843B" w14:textId="33849DD9" w:rsidR="00AA1A06" w:rsidRDefault="00AA1A06" w:rsidP="008A0A1D">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Koji su najčešći razlozi ovisnosti kod mladih?</w:t>
      </w:r>
    </w:p>
    <w:p w14:paraId="01A8552B" w14:textId="40B99DAB" w:rsidR="00AA1A06" w:rsidRDefault="00AA1A06" w:rsidP="008A0A1D">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Koje su najčešće ovisnosti?</w:t>
      </w:r>
    </w:p>
    <w:p w14:paraId="2BE274E0" w14:textId="0B34E0C3" w:rsidR="00AA1A06" w:rsidRDefault="00AA1A06" w:rsidP="008A0A1D">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Kako pušenje utječe na zdravlje?</w:t>
      </w:r>
    </w:p>
    <w:p w14:paraId="29A12131" w14:textId="562E3ED0" w:rsidR="00AA1A06" w:rsidRDefault="00AA1A06" w:rsidP="00AA1A06">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Kako alkohol utječe na zdravlje?</w:t>
      </w:r>
    </w:p>
    <w:p w14:paraId="16061C66" w14:textId="0F02D4B6" w:rsidR="00AA1A06" w:rsidRPr="00D11581" w:rsidRDefault="00AA1A06" w:rsidP="00AA1A06">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Kako droga utječe na zdravlje?</w:t>
      </w:r>
    </w:p>
    <w:p w14:paraId="069F5589" w14:textId="32930E5B" w:rsidR="00AA1A06" w:rsidRPr="00D11581" w:rsidRDefault="00AA1A06" w:rsidP="00AA1A06">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 Koje još ovisnosti danas imamo?</w:t>
      </w:r>
    </w:p>
    <w:p w14:paraId="3E3100FF" w14:textId="77777777" w:rsidR="00E96CBD" w:rsidRPr="00D11581" w:rsidRDefault="00E96CBD" w:rsidP="00E96CBD">
      <w:pPr>
        <w:spacing w:after="0" w:line="240" w:lineRule="auto"/>
        <w:ind w:left="540"/>
        <w:textAlignment w:val="center"/>
        <w:rPr>
          <w:rFonts w:asciiTheme="minorHAnsi" w:eastAsia="Times New Roman" w:hAnsiTheme="minorHAnsi" w:cstheme="minorHAnsi"/>
          <w:lang w:eastAsia="hr-HR"/>
        </w:rPr>
      </w:pPr>
    </w:p>
    <w:p w14:paraId="6EF7EC69" w14:textId="751CB9C1" w:rsidR="00FB4FDE" w:rsidRPr="004B0345" w:rsidRDefault="004B0345" w:rsidP="00FB4FDE">
      <w:pPr>
        <w:numPr>
          <w:ilvl w:val="0"/>
          <w:numId w:val="1"/>
        </w:numPr>
        <w:spacing w:after="0" w:line="240" w:lineRule="auto"/>
        <w:ind w:left="540"/>
        <w:textAlignment w:val="center"/>
        <w:rPr>
          <w:rFonts w:asciiTheme="minorHAnsi" w:eastAsia="Times New Roman" w:hAnsiTheme="minorHAnsi" w:cstheme="minorHAnsi"/>
          <w:b/>
          <w:bCs/>
          <w:lang w:eastAsia="hr-HR"/>
        </w:rPr>
      </w:pPr>
      <w:r>
        <w:rPr>
          <w:rFonts w:asciiTheme="minorHAnsi" w:eastAsia="Times New Roman" w:hAnsiTheme="minorHAnsi" w:cstheme="minorHAnsi"/>
          <w:b/>
          <w:bCs/>
          <w:highlight w:val="yellow"/>
          <w:lang w:eastAsia="hr-HR"/>
        </w:rPr>
        <w:t>Video-zapis</w:t>
      </w:r>
      <w:r w:rsidR="00FB4FDE" w:rsidRPr="00D11581">
        <w:rPr>
          <w:rFonts w:asciiTheme="minorHAnsi" w:eastAsia="Times New Roman" w:hAnsiTheme="minorHAnsi" w:cstheme="minorHAnsi"/>
          <w:b/>
          <w:bCs/>
          <w:highlight w:val="yellow"/>
          <w:lang w:eastAsia="hr-HR"/>
        </w:rPr>
        <w:t>:</w:t>
      </w:r>
      <w:r>
        <w:rPr>
          <w:rFonts w:asciiTheme="minorHAnsi" w:eastAsia="Times New Roman" w:hAnsiTheme="minorHAnsi" w:cstheme="minorHAnsi"/>
          <w:b/>
          <w:bCs/>
          <w:lang w:eastAsia="hr-HR"/>
        </w:rPr>
        <w:t xml:space="preserve"> </w:t>
      </w:r>
      <w:r w:rsidR="00AA1A06" w:rsidRPr="00AA1A06">
        <w:rPr>
          <w:rFonts w:asciiTheme="minorHAnsi" w:eastAsia="Times New Roman" w:hAnsiTheme="minorHAnsi" w:cstheme="minorHAnsi"/>
          <w:lang w:eastAsia="hr-HR"/>
        </w:rPr>
        <w:t xml:space="preserve">Intervju s Goranom Barom; </w:t>
      </w:r>
      <w:r w:rsidRPr="00AA1A06">
        <w:rPr>
          <w:rFonts w:asciiTheme="minorHAnsi" w:eastAsia="Times New Roman" w:hAnsiTheme="minorHAnsi" w:cstheme="minorHAnsi"/>
          <w:lang w:eastAsia="hr-HR"/>
        </w:rPr>
        <w:t>Izvor: YouTube</w:t>
      </w:r>
    </w:p>
    <w:p w14:paraId="382268E0" w14:textId="77777777" w:rsidR="004B0345" w:rsidRDefault="004B0345" w:rsidP="004B0345">
      <w:pPr>
        <w:spacing w:after="0" w:line="240" w:lineRule="auto"/>
        <w:ind w:left="540"/>
        <w:textAlignment w:val="center"/>
        <w:rPr>
          <w:rFonts w:asciiTheme="minorHAnsi" w:eastAsia="Times New Roman" w:hAnsiTheme="minorHAnsi" w:cstheme="minorHAnsi"/>
          <w:b/>
          <w:bCs/>
          <w:lang w:eastAsia="hr-HR"/>
        </w:rPr>
      </w:pPr>
    </w:p>
    <w:p w14:paraId="5B755E88" w14:textId="78B86815" w:rsidR="004B0345" w:rsidRPr="004A2A50" w:rsidRDefault="008A3A96" w:rsidP="00660C9E">
      <w:pPr>
        <w:spacing w:after="0"/>
        <w:ind w:left="851" w:hanging="284"/>
        <w:rPr>
          <w:b/>
          <w:bCs/>
        </w:rPr>
      </w:pPr>
      <w:hyperlink r:id="rId6" w:history="1">
        <w:r w:rsidR="004A2A50" w:rsidRPr="004A2A50">
          <w:rPr>
            <w:rStyle w:val="Hiperveza"/>
            <w:b/>
            <w:bCs/>
          </w:rPr>
          <w:t>https://youtu.be/Q1_3aP2_T0U</w:t>
        </w:r>
      </w:hyperlink>
    </w:p>
    <w:p w14:paraId="745CA778" w14:textId="21918A2D" w:rsidR="004B0345" w:rsidRDefault="004B0345" w:rsidP="004A2A50">
      <w:pPr>
        <w:spacing w:after="0"/>
        <w:rPr>
          <w:rFonts w:asciiTheme="minorHAnsi" w:eastAsia="Times New Roman" w:hAnsiTheme="minorHAnsi" w:cstheme="minorHAnsi"/>
          <w:b/>
          <w:bCs/>
          <w:lang w:eastAsia="hr-HR"/>
        </w:rPr>
      </w:pPr>
    </w:p>
    <w:p w14:paraId="676EA342" w14:textId="1A320CD9" w:rsidR="004B0345" w:rsidRDefault="00241062" w:rsidP="00660C9E">
      <w:pPr>
        <w:spacing w:after="0"/>
        <w:ind w:left="851" w:hanging="284"/>
        <w:rPr>
          <w:rFonts w:asciiTheme="minorHAnsi" w:eastAsia="Times New Roman" w:hAnsiTheme="minorHAnsi" w:cstheme="minorHAnsi"/>
          <w:lang w:eastAsia="hr-HR"/>
        </w:rPr>
      </w:pPr>
      <w:r w:rsidRPr="00241062">
        <w:rPr>
          <w:rFonts w:asciiTheme="minorHAnsi" w:eastAsia="Times New Roman" w:hAnsiTheme="minorHAnsi" w:cstheme="minorHAnsi"/>
          <w:b/>
          <w:bCs/>
          <w:lang w:eastAsia="hr-HR"/>
        </w:rPr>
        <w:t>Intervju Goran Bare</w:t>
      </w:r>
      <w:r>
        <w:rPr>
          <w:rFonts w:asciiTheme="minorHAnsi" w:eastAsia="Times New Roman" w:hAnsiTheme="minorHAnsi" w:cstheme="minorHAnsi"/>
          <w:lang w:eastAsia="hr-HR"/>
        </w:rPr>
        <w:t xml:space="preserve">, izvor: Večernji list: </w:t>
      </w:r>
      <w:hyperlink r:id="rId7" w:history="1">
        <w:r w:rsidRPr="00BB3FE2">
          <w:rPr>
            <w:rStyle w:val="Hiperveza"/>
            <w:rFonts w:asciiTheme="minorHAnsi" w:eastAsia="Times New Roman" w:hAnsiTheme="minorHAnsi" w:cstheme="minorHAnsi"/>
            <w:lang w:eastAsia="hr-HR"/>
          </w:rPr>
          <w:t>https://www.vecernji.hr/kultura/goran-bare-kao-klinac-sam-odabrao-pogresan-put-to-je-moja-cijela-tragedija-873797</w:t>
        </w:r>
      </w:hyperlink>
    </w:p>
    <w:p w14:paraId="370EB194" w14:textId="47128D23" w:rsidR="00241062" w:rsidRDefault="00241062" w:rsidP="00660C9E">
      <w:pPr>
        <w:spacing w:after="0"/>
        <w:ind w:left="851" w:hanging="284"/>
        <w:rPr>
          <w:rFonts w:asciiTheme="minorHAnsi" w:eastAsia="Times New Roman" w:hAnsiTheme="minorHAnsi" w:cstheme="minorHAnsi"/>
          <w:lang w:eastAsia="hr-HR"/>
        </w:rPr>
      </w:pPr>
    </w:p>
    <w:p w14:paraId="2DBD4E09" w14:textId="63C1B9A9" w:rsidR="00241062" w:rsidRPr="00241062" w:rsidRDefault="00241062" w:rsidP="00660C9E">
      <w:pPr>
        <w:spacing w:after="0"/>
        <w:ind w:left="851" w:hanging="284"/>
        <w:rPr>
          <w:rFonts w:asciiTheme="minorHAnsi" w:eastAsia="Times New Roman" w:hAnsiTheme="minorHAnsi" w:cstheme="minorHAnsi"/>
          <w:b/>
          <w:bCs/>
          <w:lang w:eastAsia="hr-HR"/>
        </w:rPr>
      </w:pPr>
      <w:r w:rsidRPr="00241062">
        <w:rPr>
          <w:rFonts w:asciiTheme="minorHAnsi" w:eastAsia="Times New Roman" w:hAnsiTheme="minorHAnsi" w:cstheme="minorHAnsi"/>
          <w:b/>
          <w:bCs/>
          <w:lang w:eastAsia="hr-HR"/>
        </w:rPr>
        <w:t>Dijelovi iz intervjua:</w:t>
      </w:r>
    </w:p>
    <w:p w14:paraId="2B30B1BF" w14:textId="77777777" w:rsidR="00241062" w:rsidRDefault="00241062" w:rsidP="00241062">
      <w:pPr>
        <w:ind w:left="709"/>
        <w:rPr>
          <w:rFonts w:asciiTheme="minorHAnsi" w:hAnsiTheme="minorHAnsi" w:cstheme="minorHAnsi"/>
        </w:rPr>
      </w:pPr>
      <w:r w:rsidRPr="00241062">
        <w:rPr>
          <w:rFonts w:asciiTheme="minorHAnsi" w:hAnsiTheme="minorHAnsi" w:cstheme="minorHAnsi"/>
        </w:rPr>
        <w:t xml:space="preserve">- Ja mislim da sam dobar čovjek, ali da sam kao klinac odabrao pogrešan put, to je moja cijela tragedija. Sad jedino mogu ublažiti taj masakr koji sam sebi u životu napravio - započeo je Bare. </w:t>
      </w:r>
    </w:p>
    <w:p w14:paraId="07C8C180" w14:textId="77777777" w:rsidR="00241062" w:rsidRDefault="00241062" w:rsidP="00241062">
      <w:pPr>
        <w:ind w:left="709"/>
        <w:rPr>
          <w:rFonts w:asciiTheme="minorHAnsi" w:hAnsiTheme="minorHAnsi" w:cstheme="minorHAnsi"/>
        </w:rPr>
      </w:pPr>
      <w:r w:rsidRPr="00241062">
        <w:rPr>
          <w:rFonts w:asciiTheme="minorHAnsi" w:hAnsiTheme="minorHAnsi" w:cstheme="minorHAnsi"/>
        </w:rPr>
        <w:t>- Promijenio sam cijeli život, filozofiju, bio sam životinja. Toliko sam gladan informacija, 25 godina sam glupio. Čitam Bibliju, brijem na National Geographic, brijem na Hubble, gladan sam znanja. Ovisnost o teškim drogama, ali i alkoholu, tema je koja se provlačila kroz cijeli razgovor kao i kroz život Gorana Bare. Danas za sebe kaže da je drugi čovjek, da je to sve iza njega.</w:t>
      </w:r>
    </w:p>
    <w:p w14:paraId="3061B780" w14:textId="1F822247" w:rsidR="00815710" w:rsidRPr="00A611C1" w:rsidRDefault="00241062" w:rsidP="00241062">
      <w:pPr>
        <w:ind w:left="709"/>
        <w:rPr>
          <w:rFonts w:ascii="Calibri" w:hAnsi="Calibri" w:cs="Calibri"/>
        </w:rPr>
      </w:pPr>
      <w:r w:rsidRPr="00241062">
        <w:rPr>
          <w:rFonts w:asciiTheme="minorHAnsi" w:hAnsiTheme="minorHAnsi" w:cstheme="minorHAnsi"/>
        </w:rPr>
        <w:t>- Ja klincima mogu pokazati što je pošteno i istina. Droga i to... tu sam koliko toliko bio dostojanstven. To je iza mene, nema šanse više, to smeće je iza mene. Beskompromisan sam što se tiče posla, želim napraviti još tri mrak albuma. Pokušavam se promijeniti nabolje, mislim da to i radim. Vrijeme ne mogu vratiti, ja ću od ovog trenutka biti drugačiji čovjek.</w:t>
      </w:r>
      <w:r w:rsidRPr="00241062">
        <w:rPr>
          <w:rFonts w:asciiTheme="minorHAnsi" w:hAnsiTheme="minorHAnsi" w:cstheme="minorHAnsi"/>
        </w:rPr>
        <w:br/>
      </w:r>
      <w:r w:rsidRPr="00241062">
        <w:rPr>
          <w:rFonts w:asciiTheme="minorHAnsi" w:hAnsiTheme="minorHAnsi" w:cstheme="minorHAnsi"/>
        </w:rPr>
        <w:br/>
        <w:t>Ovisnost o drogama nešto je nagore što mu se u životu dogodilo, svjestan je Bare, koji priznaje kako se posljednjih sedam, osam godina života uopće ne sjeća nego ima "fleševe". - Bilo mi je svejedno da l' će me ubit' il' ne, totalni idiot, majmun drogirani, kreten.</w:t>
      </w:r>
      <w:r w:rsidRPr="00241062">
        <w:rPr>
          <w:rFonts w:asciiTheme="minorHAnsi" w:hAnsiTheme="minorHAnsi" w:cstheme="minorHAnsi"/>
        </w:rPr>
        <w:br/>
      </w:r>
      <w:r w:rsidRPr="00241062">
        <w:rPr>
          <w:rFonts w:asciiTheme="minorHAnsi" w:hAnsiTheme="minorHAnsi" w:cstheme="minorHAnsi"/>
        </w:rPr>
        <w:br/>
        <w:t>Najsvjetlija točka njegova života su njegov sin i glazba koju stvara. Raduje se ljetovanju sa sinom ove godine koje mu je već darovao gradonačelnik Biograda na nedavno održanom Porinu. Na kraju, na pitanje je li bolji umjetnik drogiran ii ne, odgov</w:t>
      </w:r>
      <w:r>
        <w:rPr>
          <w:rFonts w:asciiTheme="minorHAnsi" w:hAnsiTheme="minorHAnsi" w:cstheme="minorHAnsi"/>
        </w:rPr>
        <w:t>o</w:t>
      </w:r>
      <w:r w:rsidRPr="00241062">
        <w:rPr>
          <w:rFonts w:asciiTheme="minorHAnsi" w:hAnsiTheme="minorHAnsi" w:cstheme="minorHAnsi"/>
        </w:rPr>
        <w:t>rio je: "Sad. Sad. Zaista sve vidim".</w:t>
      </w:r>
      <w:r w:rsidRPr="00241062">
        <w:rPr>
          <w:rFonts w:asciiTheme="minorHAnsi" w:hAnsiTheme="minorHAnsi" w:cstheme="minorHAnsi"/>
        </w:rPr>
        <w:br/>
      </w:r>
      <w:r w:rsidRPr="00241062">
        <w:rPr>
          <w:rFonts w:asciiTheme="minorHAnsi" w:hAnsiTheme="minorHAnsi" w:cstheme="minorHAnsi"/>
        </w:rPr>
        <w:br/>
      </w:r>
      <w:r w:rsidR="00AA1A06">
        <w:rPr>
          <w:rFonts w:asciiTheme="minorHAnsi" w:hAnsiTheme="minorHAnsi" w:cstheme="minorHAnsi"/>
        </w:rPr>
        <w:t>Osvrt učenika.</w:t>
      </w:r>
    </w:p>
    <w:p w14:paraId="045425A3" w14:textId="77777777" w:rsidR="00763C7C" w:rsidRPr="00763C7C" w:rsidRDefault="00763C7C" w:rsidP="00763C7C">
      <w:pPr>
        <w:spacing w:after="0"/>
        <w:ind w:left="284" w:hanging="284"/>
        <w:rPr>
          <w:rFonts w:ascii="Calibri" w:hAnsi="Calibri" w:cs="Calibri"/>
        </w:rPr>
      </w:pPr>
    </w:p>
    <w:p w14:paraId="491CF6BD" w14:textId="0FAB3A92" w:rsidR="00235AAA" w:rsidRDefault="00B84566" w:rsidP="00214078">
      <w:pPr>
        <w:numPr>
          <w:ilvl w:val="0"/>
          <w:numId w:val="1"/>
        </w:numPr>
        <w:spacing w:after="0" w:line="240" w:lineRule="auto"/>
        <w:ind w:left="540"/>
        <w:textAlignment w:val="center"/>
        <w:rPr>
          <w:rFonts w:asciiTheme="minorHAnsi" w:eastAsia="Times New Roman" w:hAnsiTheme="minorHAnsi" w:cstheme="minorHAnsi"/>
          <w:b/>
          <w:bCs/>
          <w:lang w:eastAsia="hr-HR"/>
        </w:rPr>
      </w:pPr>
      <w:r>
        <w:rPr>
          <w:rFonts w:asciiTheme="minorHAnsi" w:eastAsia="Times New Roman" w:hAnsiTheme="minorHAnsi" w:cstheme="minorHAnsi"/>
          <w:b/>
          <w:bCs/>
          <w:highlight w:val="yellow"/>
          <w:lang w:eastAsia="hr-HR"/>
        </w:rPr>
        <w:t>Bilježnica</w:t>
      </w:r>
      <w:r w:rsidR="00FB4FDE">
        <w:rPr>
          <w:rFonts w:asciiTheme="minorHAnsi" w:eastAsia="Times New Roman" w:hAnsiTheme="minorHAnsi" w:cstheme="minorHAnsi"/>
          <w:b/>
          <w:bCs/>
          <w:highlight w:val="yellow"/>
          <w:lang w:eastAsia="hr-HR"/>
        </w:rPr>
        <w:t>:</w:t>
      </w:r>
    </w:p>
    <w:p w14:paraId="36F2B7F0" w14:textId="1887398F" w:rsidR="00DA5098" w:rsidRDefault="00DA5098" w:rsidP="00DA5098">
      <w:pPr>
        <w:spacing w:after="0" w:line="240" w:lineRule="auto"/>
        <w:textAlignment w:val="center"/>
        <w:rPr>
          <w:rFonts w:asciiTheme="minorHAnsi" w:eastAsia="Times New Roman" w:hAnsiTheme="minorHAnsi" w:cstheme="minorHAnsi"/>
          <w:b/>
          <w:bCs/>
          <w:lang w:eastAsia="hr-HR"/>
        </w:rPr>
      </w:pPr>
    </w:p>
    <w:p w14:paraId="16B7EA22" w14:textId="289DE342" w:rsidR="00DA5098" w:rsidRDefault="00DA5098" w:rsidP="00DA5098">
      <w:pPr>
        <w:spacing w:after="0" w:line="240" w:lineRule="auto"/>
        <w:textAlignment w:val="center"/>
        <w:rPr>
          <w:rFonts w:asciiTheme="minorHAnsi" w:eastAsia="Times New Roman" w:hAnsiTheme="minorHAnsi" w:cstheme="minorHAnsi"/>
          <w:b/>
          <w:bCs/>
          <w:lang w:eastAsia="hr-HR"/>
        </w:rPr>
      </w:pPr>
    </w:p>
    <w:p w14:paraId="4C242AB3" w14:textId="2286F90F" w:rsidR="00DA5098" w:rsidRDefault="00DA5098" w:rsidP="00DA5098">
      <w:pPr>
        <w:spacing w:after="0" w:line="240" w:lineRule="auto"/>
        <w:textAlignment w:val="center"/>
        <w:rPr>
          <w:rFonts w:asciiTheme="minorHAnsi" w:eastAsia="Times New Roman" w:hAnsiTheme="minorHAnsi" w:cstheme="minorHAnsi"/>
          <w:b/>
          <w:bCs/>
          <w:lang w:eastAsia="hr-HR"/>
        </w:rPr>
      </w:pPr>
    </w:p>
    <w:p w14:paraId="2F0D7ABC" w14:textId="332A404F" w:rsidR="00DA5098" w:rsidRDefault="00DA5098" w:rsidP="00DA5098">
      <w:pPr>
        <w:spacing w:after="0" w:line="240" w:lineRule="auto"/>
        <w:textAlignment w:val="center"/>
        <w:rPr>
          <w:rFonts w:asciiTheme="minorHAnsi" w:eastAsia="Times New Roman" w:hAnsiTheme="minorHAnsi" w:cstheme="minorHAnsi"/>
          <w:b/>
          <w:bCs/>
          <w:lang w:eastAsia="hr-HR"/>
        </w:rPr>
      </w:pPr>
    </w:p>
    <w:p w14:paraId="76F1F182" w14:textId="3ACB0E20" w:rsidR="00DA5098" w:rsidRDefault="00DA5098" w:rsidP="00DA5098">
      <w:pPr>
        <w:spacing w:after="0" w:line="240" w:lineRule="auto"/>
        <w:textAlignment w:val="center"/>
        <w:rPr>
          <w:rFonts w:asciiTheme="minorHAnsi" w:eastAsia="Times New Roman" w:hAnsiTheme="minorHAnsi" w:cstheme="minorHAnsi"/>
          <w:b/>
          <w:bCs/>
          <w:lang w:eastAsia="hr-HR"/>
        </w:rPr>
      </w:pPr>
    </w:p>
    <w:p w14:paraId="1AE9ABE2" w14:textId="1173B0CE" w:rsidR="00DA5098" w:rsidRDefault="00DA5098" w:rsidP="00DA5098">
      <w:pPr>
        <w:spacing w:after="0" w:line="240" w:lineRule="auto"/>
        <w:textAlignment w:val="center"/>
        <w:rPr>
          <w:rFonts w:asciiTheme="minorHAnsi" w:eastAsia="Times New Roman" w:hAnsiTheme="minorHAnsi" w:cstheme="minorHAnsi"/>
          <w:b/>
          <w:bCs/>
          <w:lang w:eastAsia="hr-HR"/>
        </w:rPr>
      </w:pPr>
    </w:p>
    <w:p w14:paraId="1E528F0D" w14:textId="6046B2BF" w:rsidR="00DA5098" w:rsidRDefault="00DA5098" w:rsidP="00DA5098">
      <w:pPr>
        <w:spacing w:after="0" w:line="240" w:lineRule="auto"/>
        <w:textAlignment w:val="center"/>
        <w:rPr>
          <w:rFonts w:asciiTheme="minorHAnsi" w:eastAsia="Times New Roman" w:hAnsiTheme="minorHAnsi" w:cstheme="minorHAnsi"/>
          <w:b/>
          <w:bCs/>
          <w:lang w:eastAsia="hr-HR"/>
        </w:rPr>
      </w:pPr>
    </w:p>
    <w:p w14:paraId="13443F1A" w14:textId="3C3589A2" w:rsidR="00DA5098" w:rsidRDefault="00DA5098" w:rsidP="00DA5098">
      <w:pPr>
        <w:spacing w:after="0" w:line="240" w:lineRule="auto"/>
        <w:textAlignment w:val="center"/>
        <w:rPr>
          <w:rFonts w:asciiTheme="minorHAnsi" w:eastAsia="Times New Roman" w:hAnsiTheme="minorHAnsi" w:cstheme="minorHAnsi"/>
          <w:b/>
          <w:bCs/>
          <w:lang w:eastAsia="hr-HR"/>
        </w:rPr>
      </w:pPr>
    </w:p>
    <w:p w14:paraId="6CEDE6BD" w14:textId="7DB9C729" w:rsidR="00DA5098" w:rsidRDefault="00DA5098" w:rsidP="00DA5098">
      <w:pPr>
        <w:spacing w:after="0" w:line="240" w:lineRule="auto"/>
        <w:textAlignment w:val="center"/>
        <w:rPr>
          <w:rFonts w:asciiTheme="minorHAnsi" w:eastAsia="Times New Roman" w:hAnsiTheme="minorHAnsi" w:cstheme="minorHAnsi"/>
          <w:b/>
          <w:bCs/>
          <w:lang w:eastAsia="hr-HR"/>
        </w:rPr>
      </w:pPr>
    </w:p>
    <w:p w14:paraId="5B1A5C50" w14:textId="1D5462F9" w:rsidR="00DA5098" w:rsidRDefault="00DA5098" w:rsidP="00DA5098">
      <w:pPr>
        <w:spacing w:after="0" w:line="240" w:lineRule="auto"/>
        <w:textAlignment w:val="center"/>
        <w:rPr>
          <w:rFonts w:asciiTheme="minorHAnsi" w:eastAsia="Times New Roman" w:hAnsiTheme="minorHAnsi" w:cstheme="minorHAnsi"/>
          <w:b/>
          <w:bCs/>
          <w:lang w:eastAsia="hr-HR"/>
        </w:rPr>
      </w:pPr>
    </w:p>
    <w:p w14:paraId="4965B23D" w14:textId="5D73A873" w:rsidR="00DA5098" w:rsidRDefault="00DA5098" w:rsidP="00DA5098">
      <w:pPr>
        <w:spacing w:after="0" w:line="240" w:lineRule="auto"/>
        <w:textAlignment w:val="center"/>
        <w:rPr>
          <w:rFonts w:asciiTheme="minorHAnsi" w:eastAsia="Times New Roman" w:hAnsiTheme="minorHAnsi" w:cstheme="minorHAnsi"/>
          <w:b/>
          <w:bCs/>
          <w:lang w:eastAsia="hr-HR"/>
        </w:rPr>
      </w:pPr>
    </w:p>
    <w:p w14:paraId="391218E6" w14:textId="0651F039" w:rsidR="00DA5098" w:rsidRDefault="00DA5098" w:rsidP="00DA5098">
      <w:pPr>
        <w:spacing w:after="0" w:line="240" w:lineRule="auto"/>
        <w:textAlignment w:val="center"/>
        <w:rPr>
          <w:rFonts w:asciiTheme="minorHAnsi" w:eastAsia="Times New Roman" w:hAnsiTheme="minorHAnsi" w:cstheme="minorHAnsi"/>
          <w:b/>
          <w:bCs/>
          <w:lang w:eastAsia="hr-HR"/>
        </w:rPr>
      </w:pPr>
    </w:p>
    <w:p w14:paraId="107964D2" w14:textId="1C1D82EA" w:rsidR="00DA5098" w:rsidRDefault="00DA5098" w:rsidP="00DA5098">
      <w:pPr>
        <w:spacing w:after="0" w:line="240" w:lineRule="auto"/>
        <w:textAlignment w:val="center"/>
        <w:rPr>
          <w:rFonts w:asciiTheme="minorHAnsi" w:eastAsia="Times New Roman" w:hAnsiTheme="minorHAnsi" w:cstheme="minorHAnsi"/>
          <w:b/>
          <w:bCs/>
          <w:lang w:eastAsia="hr-HR"/>
        </w:rPr>
      </w:pPr>
    </w:p>
    <w:p w14:paraId="33340E72" w14:textId="6F1AF12B" w:rsidR="00DA5098" w:rsidRDefault="00DA5098" w:rsidP="00DA5098">
      <w:pPr>
        <w:spacing w:after="0" w:line="240" w:lineRule="auto"/>
        <w:textAlignment w:val="center"/>
        <w:rPr>
          <w:rFonts w:asciiTheme="minorHAnsi" w:eastAsia="Times New Roman" w:hAnsiTheme="minorHAnsi" w:cstheme="minorHAnsi"/>
          <w:b/>
          <w:bCs/>
          <w:lang w:eastAsia="hr-HR"/>
        </w:rPr>
      </w:pPr>
    </w:p>
    <w:p w14:paraId="77A302F1" w14:textId="77777777" w:rsidR="00DA5098" w:rsidRDefault="00DA5098" w:rsidP="00DA5098">
      <w:pPr>
        <w:spacing w:after="0" w:line="240" w:lineRule="auto"/>
        <w:textAlignment w:val="center"/>
        <w:rPr>
          <w:rFonts w:asciiTheme="minorHAnsi" w:eastAsia="Times New Roman" w:hAnsiTheme="minorHAnsi" w:cstheme="minorHAnsi"/>
          <w:b/>
          <w:bCs/>
          <w:lang w:eastAsia="hr-HR"/>
        </w:rPr>
      </w:pPr>
    </w:p>
    <w:p w14:paraId="7747EE2E" w14:textId="28FABDEB" w:rsidR="00A611C1" w:rsidRPr="00DA5098" w:rsidRDefault="00A611C1" w:rsidP="00241062">
      <w:pPr>
        <w:spacing w:after="0" w:line="240" w:lineRule="auto"/>
        <w:ind w:left="540"/>
        <w:textAlignment w:val="center"/>
        <w:rPr>
          <w:rFonts w:asciiTheme="minorHAnsi" w:eastAsia="Times New Roman" w:hAnsiTheme="minorHAnsi" w:cstheme="minorHAnsi"/>
          <w:sz w:val="48"/>
          <w:szCs w:val="48"/>
          <w:lang w:eastAsia="hr-HR"/>
        </w:rPr>
      </w:pPr>
      <w:r w:rsidRPr="00DA5098">
        <w:rPr>
          <w:rFonts w:asciiTheme="minorHAnsi" w:eastAsia="Times New Roman" w:hAnsiTheme="minorHAnsi" w:cstheme="minorHAnsi"/>
          <w:b/>
          <w:bCs/>
          <w:sz w:val="48"/>
          <w:szCs w:val="48"/>
          <w:lang w:eastAsia="hr-HR"/>
        </w:rPr>
        <w:lastRenderedPageBreak/>
        <w:t xml:space="preserve">Naslov: </w:t>
      </w:r>
      <w:r w:rsidR="00241062" w:rsidRPr="00DA5098">
        <w:rPr>
          <w:rFonts w:asciiTheme="minorHAnsi" w:eastAsia="Times New Roman" w:hAnsiTheme="minorHAnsi" w:cstheme="minorHAnsi"/>
          <w:sz w:val="48"/>
          <w:szCs w:val="48"/>
          <w:lang w:eastAsia="hr-HR"/>
        </w:rPr>
        <w:t>U zamkama ovisnosti</w:t>
      </w:r>
    </w:p>
    <w:p w14:paraId="3654ABFA" w14:textId="695653DC" w:rsidR="00241062" w:rsidRDefault="00241062" w:rsidP="00241062">
      <w:pPr>
        <w:spacing w:after="0" w:line="240" w:lineRule="auto"/>
        <w:ind w:left="540"/>
        <w:textAlignment w:val="center"/>
        <w:rPr>
          <w:rFonts w:asciiTheme="minorHAnsi" w:hAnsiTheme="minorHAnsi" w:cstheme="minorHAnsi"/>
          <w:bCs/>
        </w:rPr>
      </w:pPr>
    </w:p>
    <w:p w14:paraId="18CC36AD" w14:textId="27B94199" w:rsidR="00241062" w:rsidRDefault="00FB4A2D" w:rsidP="00FB4A2D">
      <w:pPr>
        <w:spacing w:after="0" w:line="240" w:lineRule="auto"/>
        <w:ind w:left="540"/>
        <w:jc w:val="center"/>
        <w:textAlignment w:val="center"/>
        <w:rPr>
          <w:rFonts w:asciiTheme="minorHAnsi" w:hAnsiTheme="minorHAnsi" w:cstheme="minorHAnsi"/>
          <w:bCs/>
        </w:rPr>
      </w:pPr>
      <w:r>
        <w:rPr>
          <w:rFonts w:asciiTheme="minorHAnsi" w:hAnsiTheme="minorHAnsi" w:cstheme="minorHAnsi"/>
          <w:bCs/>
          <w:noProof/>
        </w:rPr>
        <w:drawing>
          <wp:inline distT="0" distB="0" distL="0" distR="0" wp14:anchorId="091641E2" wp14:editId="1BA7AE51">
            <wp:extent cx="6347460" cy="332232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8">
                      <a:extLst>
                        <a:ext uri="{28A0092B-C50C-407E-A947-70E740481C1C}">
                          <a14:useLocalDpi xmlns:a14="http://schemas.microsoft.com/office/drawing/2010/main" val="0"/>
                        </a:ext>
                      </a:extLst>
                    </a:blip>
                    <a:stretch>
                      <a:fillRect/>
                    </a:stretch>
                  </pic:blipFill>
                  <pic:spPr>
                    <a:xfrm>
                      <a:off x="0" y="0"/>
                      <a:ext cx="6347460" cy="3322320"/>
                    </a:xfrm>
                    <a:prstGeom prst="rect">
                      <a:avLst/>
                    </a:prstGeom>
                  </pic:spPr>
                </pic:pic>
              </a:graphicData>
            </a:graphic>
          </wp:inline>
        </w:drawing>
      </w:r>
    </w:p>
    <w:p w14:paraId="3E0C7A2C" w14:textId="7FB7C684" w:rsidR="00241062" w:rsidRDefault="00241062" w:rsidP="00241062">
      <w:pPr>
        <w:spacing w:after="0" w:line="240" w:lineRule="auto"/>
        <w:ind w:left="540"/>
        <w:textAlignment w:val="center"/>
        <w:rPr>
          <w:rFonts w:asciiTheme="minorHAnsi" w:hAnsiTheme="minorHAnsi" w:cstheme="minorHAnsi"/>
          <w:bCs/>
        </w:rPr>
      </w:pPr>
    </w:p>
    <w:p w14:paraId="4847C2AB" w14:textId="0403F8C2" w:rsidR="00241062" w:rsidRDefault="00241062" w:rsidP="00241062">
      <w:pPr>
        <w:spacing w:after="0" w:line="240" w:lineRule="auto"/>
        <w:ind w:left="540"/>
        <w:textAlignment w:val="center"/>
        <w:rPr>
          <w:rFonts w:asciiTheme="minorHAnsi" w:hAnsiTheme="minorHAnsi" w:cstheme="minorHAnsi"/>
          <w:bCs/>
        </w:rPr>
      </w:pPr>
    </w:p>
    <w:p w14:paraId="73A3C60D" w14:textId="501AC3E0" w:rsidR="00C8431A" w:rsidRPr="00C8431A" w:rsidRDefault="00C8431A" w:rsidP="00C8431A">
      <w:pPr>
        <w:numPr>
          <w:ilvl w:val="0"/>
          <w:numId w:val="1"/>
        </w:numPr>
        <w:spacing w:after="0" w:line="240" w:lineRule="auto"/>
        <w:ind w:left="540"/>
        <w:textAlignment w:val="center"/>
        <w:rPr>
          <w:rFonts w:asciiTheme="minorHAnsi" w:eastAsia="Times New Roman" w:hAnsiTheme="minorHAnsi" w:cstheme="minorHAnsi"/>
          <w:b/>
          <w:bCs/>
          <w:lang w:eastAsia="hr-HR"/>
        </w:rPr>
      </w:pPr>
      <w:r>
        <w:rPr>
          <w:rFonts w:asciiTheme="minorHAnsi" w:eastAsia="Times New Roman" w:hAnsiTheme="minorHAnsi" w:cstheme="minorHAnsi"/>
          <w:b/>
          <w:bCs/>
          <w:highlight w:val="yellow"/>
          <w:lang w:eastAsia="hr-HR"/>
        </w:rPr>
        <w:t>Video-zapis</w:t>
      </w:r>
      <w:r w:rsidRPr="00D11581">
        <w:rPr>
          <w:rFonts w:asciiTheme="minorHAnsi" w:eastAsia="Times New Roman" w:hAnsiTheme="minorHAnsi" w:cstheme="minorHAnsi"/>
          <w:b/>
          <w:bCs/>
          <w:highlight w:val="yellow"/>
          <w:lang w:eastAsia="hr-HR"/>
        </w:rPr>
        <w:t>:</w:t>
      </w:r>
      <w:r>
        <w:rPr>
          <w:rFonts w:asciiTheme="minorHAnsi" w:eastAsia="Times New Roman" w:hAnsiTheme="minorHAnsi" w:cstheme="minorHAnsi"/>
          <w:b/>
          <w:bCs/>
          <w:lang w:eastAsia="hr-HR"/>
        </w:rPr>
        <w:t xml:space="preserve"> </w:t>
      </w:r>
      <w:r w:rsidRPr="00C8431A">
        <w:rPr>
          <w:rFonts w:asciiTheme="minorHAnsi" w:eastAsia="Times New Roman" w:hAnsiTheme="minorHAnsi" w:cstheme="minorHAnsi"/>
          <w:lang w:eastAsia="hr-HR"/>
        </w:rPr>
        <w:t>„Razmisli –</w:t>
      </w:r>
      <w:r>
        <w:rPr>
          <w:rFonts w:asciiTheme="minorHAnsi" w:eastAsia="Times New Roman" w:hAnsiTheme="minorHAnsi" w:cstheme="minorHAnsi"/>
          <w:lang w:eastAsia="hr-HR"/>
        </w:rPr>
        <w:t xml:space="preserve"> treba znati stati“, </w:t>
      </w:r>
      <w:r w:rsidRPr="004B0345">
        <w:rPr>
          <w:rFonts w:asciiTheme="minorHAnsi" w:eastAsia="Times New Roman" w:hAnsiTheme="minorHAnsi" w:cstheme="minorHAnsi"/>
          <w:lang w:eastAsia="hr-HR"/>
        </w:rPr>
        <w:t xml:space="preserve">Izvor: </w:t>
      </w:r>
      <w:r>
        <w:rPr>
          <w:rFonts w:asciiTheme="minorHAnsi" w:eastAsia="Times New Roman" w:hAnsiTheme="minorHAnsi" w:cstheme="minorHAnsi"/>
          <w:lang w:eastAsia="hr-HR"/>
        </w:rPr>
        <w:t>YouTube</w:t>
      </w:r>
    </w:p>
    <w:p w14:paraId="49AB8C22" w14:textId="77777777" w:rsidR="00C8431A" w:rsidRPr="004B0345" w:rsidRDefault="00C8431A" w:rsidP="00C8431A">
      <w:pPr>
        <w:spacing w:after="0" w:line="240" w:lineRule="auto"/>
        <w:ind w:left="540"/>
        <w:textAlignment w:val="center"/>
        <w:rPr>
          <w:rFonts w:asciiTheme="minorHAnsi" w:eastAsia="Times New Roman" w:hAnsiTheme="minorHAnsi" w:cstheme="minorHAnsi"/>
          <w:b/>
          <w:bCs/>
          <w:lang w:eastAsia="hr-HR"/>
        </w:rPr>
      </w:pPr>
    </w:p>
    <w:p w14:paraId="276AEDC4" w14:textId="6CF1DA8E" w:rsidR="00241062" w:rsidRDefault="00241062" w:rsidP="00241062">
      <w:pPr>
        <w:spacing w:after="0" w:line="240" w:lineRule="auto"/>
        <w:ind w:left="540"/>
        <w:textAlignment w:val="center"/>
        <w:rPr>
          <w:rFonts w:asciiTheme="minorHAnsi" w:hAnsiTheme="minorHAnsi" w:cstheme="minorHAnsi"/>
          <w:bCs/>
        </w:rPr>
      </w:pPr>
    </w:p>
    <w:p w14:paraId="014FBADB" w14:textId="11DF6BCF" w:rsidR="00C8431A" w:rsidRPr="00912DAF" w:rsidRDefault="008A3A96" w:rsidP="00241062">
      <w:pPr>
        <w:spacing w:after="0" w:line="240" w:lineRule="auto"/>
        <w:ind w:left="540"/>
        <w:textAlignment w:val="center"/>
        <w:rPr>
          <w:b/>
          <w:bCs/>
        </w:rPr>
      </w:pPr>
      <w:hyperlink r:id="rId9" w:history="1">
        <w:r w:rsidR="00912DAF" w:rsidRPr="00912DAF">
          <w:rPr>
            <w:rStyle w:val="Hiperveza"/>
            <w:b/>
            <w:bCs/>
          </w:rPr>
          <w:t>https://youtu.be/GS1Lc_E7AK8</w:t>
        </w:r>
      </w:hyperlink>
    </w:p>
    <w:p w14:paraId="777E799C" w14:textId="77777777" w:rsidR="00912DAF" w:rsidRDefault="00912DAF" w:rsidP="00241062">
      <w:pPr>
        <w:spacing w:after="0" w:line="240" w:lineRule="auto"/>
        <w:ind w:left="540"/>
        <w:textAlignment w:val="center"/>
        <w:rPr>
          <w:rFonts w:asciiTheme="minorHAnsi" w:hAnsiTheme="minorHAnsi" w:cstheme="minorHAnsi"/>
          <w:b/>
        </w:rPr>
      </w:pPr>
    </w:p>
    <w:p w14:paraId="577BF686" w14:textId="5E69B0AB" w:rsidR="007A3892" w:rsidRDefault="00C8431A" w:rsidP="00912DAF">
      <w:pPr>
        <w:spacing w:after="0" w:line="240" w:lineRule="auto"/>
        <w:ind w:left="540"/>
        <w:textAlignment w:val="center"/>
        <w:rPr>
          <w:rFonts w:asciiTheme="minorHAnsi" w:hAnsiTheme="minorHAnsi" w:cstheme="minorHAnsi"/>
          <w:bCs/>
        </w:rPr>
      </w:pPr>
      <w:r w:rsidRPr="00C8431A">
        <w:rPr>
          <w:rFonts w:asciiTheme="minorHAnsi" w:hAnsiTheme="minorHAnsi" w:cstheme="minorHAnsi"/>
          <w:bCs/>
        </w:rPr>
        <w:t>Razgovor</w:t>
      </w:r>
    </w:p>
    <w:p w14:paraId="17AB76C7" w14:textId="77777777" w:rsidR="00AA1A06" w:rsidRPr="00912DAF" w:rsidRDefault="00AA1A06" w:rsidP="00912DAF">
      <w:pPr>
        <w:spacing w:after="0" w:line="240" w:lineRule="auto"/>
        <w:ind w:left="540"/>
        <w:textAlignment w:val="center"/>
        <w:rPr>
          <w:rFonts w:asciiTheme="minorHAnsi" w:hAnsiTheme="minorHAnsi" w:cstheme="minorHAnsi"/>
          <w:bCs/>
        </w:rPr>
      </w:pPr>
    </w:p>
    <w:p w14:paraId="763F3741" w14:textId="77777777" w:rsidR="00D30528" w:rsidRPr="00D11581" w:rsidRDefault="00D30528" w:rsidP="00902A9A">
      <w:pPr>
        <w:spacing w:after="0" w:line="240" w:lineRule="auto"/>
        <w:textAlignment w:val="center"/>
        <w:rPr>
          <w:rFonts w:asciiTheme="minorHAnsi" w:eastAsia="Times New Roman" w:hAnsiTheme="minorHAnsi" w:cstheme="minorHAnsi"/>
          <w:lang w:eastAsia="hr-HR"/>
        </w:rPr>
      </w:pPr>
    </w:p>
    <w:p w14:paraId="420B4224" w14:textId="08F711F8" w:rsidR="00D11581" w:rsidRDefault="004B1480" w:rsidP="00660C9E">
      <w:pPr>
        <w:spacing w:line="240" w:lineRule="auto"/>
        <w:ind w:left="540"/>
        <w:rPr>
          <w:rFonts w:asciiTheme="minorHAnsi" w:eastAsia="Times New Roman" w:hAnsiTheme="minorHAnsi" w:cstheme="minorHAnsi"/>
          <w:b/>
          <w:bCs/>
          <w:lang w:eastAsia="hr-HR"/>
        </w:rPr>
      </w:pPr>
      <w:r w:rsidRPr="00D11581">
        <w:rPr>
          <w:rFonts w:asciiTheme="minorHAnsi" w:eastAsia="Times New Roman" w:hAnsiTheme="minorHAnsi" w:cstheme="minorHAnsi"/>
          <w:b/>
          <w:bCs/>
          <w:highlight w:val="green"/>
          <w:lang w:eastAsia="hr-HR"/>
        </w:rPr>
        <w:t>ZAVRŠNI DIO</w:t>
      </w:r>
    </w:p>
    <w:p w14:paraId="09790F4B" w14:textId="77777777" w:rsidR="00660C9E" w:rsidRPr="00660C9E" w:rsidRDefault="00660C9E" w:rsidP="00660C9E">
      <w:pPr>
        <w:spacing w:line="240" w:lineRule="auto"/>
        <w:ind w:left="540"/>
        <w:rPr>
          <w:rFonts w:asciiTheme="minorHAnsi" w:eastAsia="Times New Roman" w:hAnsiTheme="minorHAnsi" w:cstheme="minorHAnsi"/>
          <w:b/>
          <w:bCs/>
          <w:lang w:eastAsia="hr-HR"/>
        </w:rPr>
      </w:pPr>
    </w:p>
    <w:p w14:paraId="30460EB4" w14:textId="70A61F85" w:rsidR="008757AD" w:rsidRPr="00B84566" w:rsidRDefault="00C8431A" w:rsidP="00B84566">
      <w:pPr>
        <w:pStyle w:val="Odlomakpopisa"/>
        <w:numPr>
          <w:ilvl w:val="0"/>
          <w:numId w:val="4"/>
        </w:numPr>
        <w:spacing w:after="0" w:line="240" w:lineRule="auto"/>
        <w:ind w:left="560" w:hanging="364"/>
        <w:rPr>
          <w:rFonts w:asciiTheme="minorHAnsi" w:eastAsia="Times New Roman" w:hAnsiTheme="minorHAnsi" w:cstheme="minorHAnsi"/>
          <w:b/>
          <w:bCs/>
          <w:lang w:eastAsia="hr-HR"/>
        </w:rPr>
      </w:pPr>
      <w:r>
        <w:rPr>
          <w:rFonts w:asciiTheme="minorHAnsi" w:eastAsia="Times New Roman" w:hAnsiTheme="minorHAnsi" w:cstheme="minorHAnsi"/>
          <w:b/>
          <w:bCs/>
          <w:highlight w:val="yellow"/>
          <w:lang w:eastAsia="hr-HR"/>
        </w:rPr>
        <w:t>Domaća zadaća:</w:t>
      </w:r>
      <w:r w:rsidR="008757AD">
        <w:rPr>
          <w:rFonts w:asciiTheme="minorHAnsi" w:eastAsia="Times New Roman" w:hAnsiTheme="minorHAnsi" w:cstheme="minorHAnsi"/>
          <w:b/>
          <w:bCs/>
          <w:lang w:eastAsia="hr-HR"/>
        </w:rPr>
        <w:t xml:space="preserve"> </w:t>
      </w:r>
    </w:p>
    <w:p w14:paraId="1D75F11C" w14:textId="154DF843" w:rsidR="00660C9E" w:rsidRDefault="00C8431A" w:rsidP="00C8431A">
      <w:pPr>
        <w:pStyle w:val="Odlomakpopisa"/>
        <w:spacing w:after="0" w:line="240" w:lineRule="auto"/>
        <w:ind w:left="560"/>
        <w:rPr>
          <w:rFonts w:asciiTheme="minorHAnsi" w:eastAsia="Times New Roman" w:hAnsiTheme="minorHAnsi" w:cstheme="minorHAnsi"/>
          <w:b/>
          <w:bCs/>
          <w:lang w:eastAsia="hr-HR"/>
        </w:rPr>
      </w:pPr>
      <w:r>
        <w:rPr>
          <w:rFonts w:asciiTheme="minorHAnsi" w:eastAsia="Times New Roman" w:hAnsiTheme="minorHAnsi" w:cstheme="minorHAnsi"/>
          <w:lang w:eastAsia="hr-HR"/>
        </w:rPr>
        <w:t>Odgledati do kraja dokumentarni video-zapis „Razmisli – treba znati stati“ i napisati kratki osvrt, razmišljanje o štetnosti alkohola.</w:t>
      </w:r>
    </w:p>
    <w:p w14:paraId="163E3811" w14:textId="77777777" w:rsidR="00D30528" w:rsidRPr="00D91A62" w:rsidRDefault="00D30528" w:rsidP="00D91A62">
      <w:pPr>
        <w:spacing w:after="0" w:line="240" w:lineRule="auto"/>
        <w:rPr>
          <w:rFonts w:asciiTheme="minorHAnsi" w:eastAsia="Times New Roman" w:hAnsiTheme="minorHAnsi" w:cstheme="minorHAnsi"/>
          <w:b/>
          <w:bCs/>
          <w:lang w:eastAsia="hr-HR"/>
        </w:rPr>
      </w:pPr>
    </w:p>
    <w:p w14:paraId="6636FFA3" w14:textId="77777777" w:rsidR="00D30528" w:rsidRPr="00D30528" w:rsidRDefault="004B1480" w:rsidP="00D30528">
      <w:pPr>
        <w:pStyle w:val="Odlomakpopisa"/>
        <w:numPr>
          <w:ilvl w:val="0"/>
          <w:numId w:val="3"/>
        </w:numPr>
        <w:spacing w:after="0" w:line="240" w:lineRule="auto"/>
        <w:ind w:left="574" w:hanging="364"/>
        <w:rPr>
          <w:rFonts w:asciiTheme="minorHAnsi" w:eastAsia="Times New Roman" w:hAnsiTheme="minorHAnsi" w:cstheme="minorHAnsi"/>
          <w:lang w:eastAsia="hr-HR"/>
        </w:rPr>
      </w:pPr>
      <w:r w:rsidRPr="00D11581">
        <w:rPr>
          <w:rFonts w:asciiTheme="minorHAnsi" w:eastAsia="Times New Roman" w:hAnsiTheme="minorHAnsi" w:cstheme="minorHAnsi"/>
          <w:b/>
          <w:bCs/>
          <w:highlight w:val="yellow"/>
          <w:lang w:eastAsia="hr-HR"/>
        </w:rPr>
        <w:t>Molitveni završetak:</w:t>
      </w:r>
      <w:r w:rsidRPr="00D11581">
        <w:rPr>
          <w:rFonts w:asciiTheme="minorHAnsi" w:eastAsia="Times New Roman" w:hAnsiTheme="minorHAnsi" w:cstheme="minorHAnsi"/>
          <w:b/>
          <w:bCs/>
          <w:lang w:eastAsia="hr-HR"/>
        </w:rPr>
        <w:t xml:space="preserve"> </w:t>
      </w:r>
    </w:p>
    <w:p w14:paraId="27B07302" w14:textId="3EFC3F4F" w:rsidR="00814CC4" w:rsidRPr="00D30528" w:rsidRDefault="00C8431A" w:rsidP="00D30528">
      <w:pPr>
        <w:pStyle w:val="Odlomakpopisa"/>
        <w:spacing w:after="0" w:line="240" w:lineRule="auto"/>
        <w:ind w:left="574"/>
        <w:rPr>
          <w:rFonts w:asciiTheme="minorHAnsi" w:eastAsia="Times New Roman" w:hAnsiTheme="minorHAnsi" w:cstheme="minorHAnsi"/>
          <w:b/>
          <w:bCs/>
          <w:lang w:eastAsia="hr-HR"/>
        </w:rPr>
      </w:pPr>
      <w:r>
        <w:rPr>
          <w:rFonts w:ascii="Calibri" w:hAnsi="Calibri" w:cs="Calibri"/>
        </w:rPr>
        <w:t>Anđele, čuvaru mili…</w:t>
      </w:r>
    </w:p>
    <w:sectPr w:rsidR="00814CC4" w:rsidRPr="00D30528" w:rsidSect="00794F16">
      <w:pgSz w:w="11906" w:h="16838"/>
      <w:pgMar w:top="709"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215E5"/>
    <w:multiLevelType w:val="hybridMultilevel"/>
    <w:tmpl w:val="5A20D306"/>
    <w:lvl w:ilvl="0" w:tplc="C91A78B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70125F8"/>
    <w:multiLevelType w:val="hybridMultilevel"/>
    <w:tmpl w:val="8C1C6FBC"/>
    <w:lvl w:ilvl="0" w:tplc="E0E2F484">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A9332FF"/>
    <w:multiLevelType w:val="hybridMultilevel"/>
    <w:tmpl w:val="260C0A6C"/>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0F74396"/>
    <w:multiLevelType w:val="hybridMultilevel"/>
    <w:tmpl w:val="F50A29B0"/>
    <w:lvl w:ilvl="0" w:tplc="90F21C10">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266391C"/>
    <w:multiLevelType w:val="hybridMultilevel"/>
    <w:tmpl w:val="3404D4F0"/>
    <w:lvl w:ilvl="0" w:tplc="C576EC68">
      <w:start w:val="1"/>
      <w:numFmt w:val="bullet"/>
      <w:lvlText w:val="-"/>
      <w:lvlJc w:val="left"/>
      <w:pPr>
        <w:ind w:left="720" w:hanging="360"/>
      </w:pPr>
      <w:rPr>
        <w:rFonts w:ascii="Times New Roman" w:hAnsi="Times New Roman" w:cs="Times New Roman"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323107F"/>
    <w:multiLevelType w:val="hybridMultilevel"/>
    <w:tmpl w:val="F5E85790"/>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5792D4F"/>
    <w:multiLevelType w:val="hybridMultilevel"/>
    <w:tmpl w:val="F51CF044"/>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E5C196D"/>
    <w:multiLevelType w:val="hybridMultilevel"/>
    <w:tmpl w:val="23CA4678"/>
    <w:lvl w:ilvl="0" w:tplc="C59EBA98">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7961716"/>
    <w:multiLevelType w:val="hybridMultilevel"/>
    <w:tmpl w:val="0F0ECF66"/>
    <w:lvl w:ilvl="0" w:tplc="1FA4326A">
      <w:numFmt w:val="bullet"/>
      <w:lvlText w:val="-"/>
      <w:lvlJc w:val="left"/>
      <w:pPr>
        <w:ind w:left="720" w:hanging="360"/>
      </w:pPr>
      <w:rPr>
        <w:rFonts w:ascii="Times New Roman" w:eastAsia="Times New Roman" w:hAnsi="Times New Roman" w:cs="Times New Roman" w:hint="default"/>
        <w:b/>
        <w:bC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8AC18B5"/>
    <w:multiLevelType w:val="hybridMultilevel"/>
    <w:tmpl w:val="C76C2E5A"/>
    <w:lvl w:ilvl="0" w:tplc="041A0005">
      <w:start w:val="1"/>
      <w:numFmt w:val="bullet"/>
      <w:lvlText w:val=""/>
      <w:lvlJc w:val="left"/>
      <w:pPr>
        <w:ind w:left="1260" w:hanging="360"/>
      </w:pPr>
      <w:rPr>
        <w:rFonts w:ascii="Wingdings" w:hAnsi="Wingdings"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10" w15:restartNumberingAfterBreak="0">
    <w:nsid w:val="5CEE5385"/>
    <w:multiLevelType w:val="hybridMultilevel"/>
    <w:tmpl w:val="9796FDCA"/>
    <w:lvl w:ilvl="0" w:tplc="C576EC68">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90B1CE7"/>
    <w:multiLevelType w:val="hybridMultilevel"/>
    <w:tmpl w:val="27C2A19C"/>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B5F6926"/>
    <w:multiLevelType w:val="hybridMultilevel"/>
    <w:tmpl w:val="4AE6CB52"/>
    <w:lvl w:ilvl="0" w:tplc="23A85036">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EFE4A98"/>
    <w:multiLevelType w:val="multilevel"/>
    <w:tmpl w:val="BD8C58EA"/>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ind w:left="1440" w:hanging="360"/>
      </w:pPr>
      <w:rPr>
        <w:rFonts w:hint="default"/>
        <w:b/>
      </w:rPr>
    </w:lvl>
    <w:lvl w:ilvl="2">
      <w:start w:va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3E23A3"/>
    <w:multiLevelType w:val="hybridMultilevel"/>
    <w:tmpl w:val="DE808CAA"/>
    <w:lvl w:ilvl="0" w:tplc="23A85036">
      <w:start w:val="12"/>
      <w:numFmt w:val="bullet"/>
      <w:lvlText w:val="-"/>
      <w:lvlJc w:val="left"/>
      <w:pPr>
        <w:ind w:left="1287" w:hanging="360"/>
      </w:pPr>
      <w:rPr>
        <w:rFonts w:ascii="Times New Roman" w:eastAsia="Times New Roman"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5" w15:restartNumberingAfterBreak="0">
    <w:nsid w:val="79BC6191"/>
    <w:multiLevelType w:val="multilevel"/>
    <w:tmpl w:val="F71EF44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start w:va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C96D5E"/>
    <w:multiLevelType w:val="hybridMultilevel"/>
    <w:tmpl w:val="16680AA2"/>
    <w:lvl w:ilvl="0" w:tplc="E59420FA">
      <w:start w:val="1"/>
      <w:numFmt w:val="bullet"/>
      <w:lvlText w:val="►"/>
      <w:lvlJc w:val="left"/>
      <w:pPr>
        <w:ind w:left="937" w:hanging="360"/>
      </w:pPr>
      <w:rPr>
        <w:rFonts w:ascii="Times New Roman" w:hAnsi="Times New Roman" w:cs="Times New Roman" w:hint="default"/>
      </w:rPr>
    </w:lvl>
    <w:lvl w:ilvl="1" w:tplc="08090003" w:tentative="1">
      <w:start w:val="1"/>
      <w:numFmt w:val="bullet"/>
      <w:lvlText w:val="o"/>
      <w:lvlJc w:val="left"/>
      <w:pPr>
        <w:ind w:left="1657" w:hanging="360"/>
      </w:pPr>
      <w:rPr>
        <w:rFonts w:ascii="Courier New" w:hAnsi="Courier New" w:cs="Courier New" w:hint="default"/>
      </w:rPr>
    </w:lvl>
    <w:lvl w:ilvl="2" w:tplc="08090005" w:tentative="1">
      <w:start w:val="1"/>
      <w:numFmt w:val="bullet"/>
      <w:lvlText w:val=""/>
      <w:lvlJc w:val="left"/>
      <w:pPr>
        <w:ind w:left="2377" w:hanging="360"/>
      </w:pPr>
      <w:rPr>
        <w:rFonts w:ascii="Wingdings" w:hAnsi="Wingdings" w:hint="default"/>
      </w:rPr>
    </w:lvl>
    <w:lvl w:ilvl="3" w:tplc="08090001" w:tentative="1">
      <w:start w:val="1"/>
      <w:numFmt w:val="bullet"/>
      <w:lvlText w:val=""/>
      <w:lvlJc w:val="left"/>
      <w:pPr>
        <w:ind w:left="3097" w:hanging="360"/>
      </w:pPr>
      <w:rPr>
        <w:rFonts w:ascii="Symbol" w:hAnsi="Symbol" w:hint="default"/>
      </w:rPr>
    </w:lvl>
    <w:lvl w:ilvl="4" w:tplc="08090003" w:tentative="1">
      <w:start w:val="1"/>
      <w:numFmt w:val="bullet"/>
      <w:lvlText w:val="o"/>
      <w:lvlJc w:val="left"/>
      <w:pPr>
        <w:ind w:left="3817" w:hanging="360"/>
      </w:pPr>
      <w:rPr>
        <w:rFonts w:ascii="Courier New" w:hAnsi="Courier New" w:cs="Courier New" w:hint="default"/>
      </w:rPr>
    </w:lvl>
    <w:lvl w:ilvl="5" w:tplc="08090005" w:tentative="1">
      <w:start w:val="1"/>
      <w:numFmt w:val="bullet"/>
      <w:lvlText w:val=""/>
      <w:lvlJc w:val="left"/>
      <w:pPr>
        <w:ind w:left="4537" w:hanging="360"/>
      </w:pPr>
      <w:rPr>
        <w:rFonts w:ascii="Wingdings" w:hAnsi="Wingdings" w:hint="default"/>
      </w:rPr>
    </w:lvl>
    <w:lvl w:ilvl="6" w:tplc="08090001" w:tentative="1">
      <w:start w:val="1"/>
      <w:numFmt w:val="bullet"/>
      <w:lvlText w:val=""/>
      <w:lvlJc w:val="left"/>
      <w:pPr>
        <w:ind w:left="5257" w:hanging="360"/>
      </w:pPr>
      <w:rPr>
        <w:rFonts w:ascii="Symbol" w:hAnsi="Symbol" w:hint="default"/>
      </w:rPr>
    </w:lvl>
    <w:lvl w:ilvl="7" w:tplc="08090003" w:tentative="1">
      <w:start w:val="1"/>
      <w:numFmt w:val="bullet"/>
      <w:lvlText w:val="o"/>
      <w:lvlJc w:val="left"/>
      <w:pPr>
        <w:ind w:left="5977" w:hanging="360"/>
      </w:pPr>
      <w:rPr>
        <w:rFonts w:ascii="Courier New" w:hAnsi="Courier New" w:cs="Courier New" w:hint="default"/>
      </w:rPr>
    </w:lvl>
    <w:lvl w:ilvl="8" w:tplc="08090005" w:tentative="1">
      <w:start w:val="1"/>
      <w:numFmt w:val="bullet"/>
      <w:lvlText w:val=""/>
      <w:lvlJc w:val="left"/>
      <w:pPr>
        <w:ind w:left="6697" w:hanging="360"/>
      </w:pPr>
      <w:rPr>
        <w:rFonts w:ascii="Wingdings" w:hAnsi="Wingdings" w:hint="default"/>
      </w:rPr>
    </w:lvl>
  </w:abstractNum>
  <w:num w:numId="1">
    <w:abstractNumId w:val="15"/>
  </w:num>
  <w:num w:numId="2">
    <w:abstractNumId w:val="3"/>
  </w:num>
  <w:num w:numId="3">
    <w:abstractNumId w:val="7"/>
  </w:num>
  <w:num w:numId="4">
    <w:abstractNumId w:val="1"/>
  </w:num>
  <w:num w:numId="5">
    <w:abstractNumId w:val="9"/>
  </w:num>
  <w:num w:numId="6">
    <w:abstractNumId w:val="4"/>
  </w:num>
  <w:num w:numId="7">
    <w:abstractNumId w:val="6"/>
  </w:num>
  <w:num w:numId="8">
    <w:abstractNumId w:val="0"/>
  </w:num>
  <w:num w:numId="9">
    <w:abstractNumId w:val="12"/>
  </w:num>
  <w:num w:numId="10">
    <w:abstractNumId w:val="14"/>
  </w:num>
  <w:num w:numId="11">
    <w:abstractNumId w:val="8"/>
  </w:num>
  <w:num w:numId="12">
    <w:abstractNumId w:val="2"/>
  </w:num>
  <w:num w:numId="13">
    <w:abstractNumId w:val="16"/>
  </w:num>
  <w:num w:numId="14">
    <w:abstractNumId w:val="10"/>
  </w:num>
  <w:num w:numId="15">
    <w:abstractNumId w:val="13"/>
  </w:num>
  <w:num w:numId="16">
    <w:abstractNumId w:val="5"/>
  </w:num>
  <w:num w:numId="1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3E"/>
    <w:rsid w:val="00011B33"/>
    <w:rsid w:val="00032E8D"/>
    <w:rsid w:val="000449D0"/>
    <w:rsid w:val="00055BC6"/>
    <w:rsid w:val="000B3005"/>
    <w:rsid w:val="000C3A03"/>
    <w:rsid w:val="000D1664"/>
    <w:rsid w:val="000E2AD6"/>
    <w:rsid w:val="000F13EF"/>
    <w:rsid w:val="0010604E"/>
    <w:rsid w:val="00115B7B"/>
    <w:rsid w:val="00116E7A"/>
    <w:rsid w:val="00121BDF"/>
    <w:rsid w:val="001332A8"/>
    <w:rsid w:val="00183193"/>
    <w:rsid w:val="00184DF7"/>
    <w:rsid w:val="001967E0"/>
    <w:rsid w:val="001B6BCE"/>
    <w:rsid w:val="00202F39"/>
    <w:rsid w:val="00205DFA"/>
    <w:rsid w:val="00205E6B"/>
    <w:rsid w:val="0021638B"/>
    <w:rsid w:val="002325A5"/>
    <w:rsid w:val="00235AAA"/>
    <w:rsid w:val="00241062"/>
    <w:rsid w:val="002423C1"/>
    <w:rsid w:val="0025718E"/>
    <w:rsid w:val="00257AE8"/>
    <w:rsid w:val="00283273"/>
    <w:rsid w:val="002974B8"/>
    <w:rsid w:val="002B0F64"/>
    <w:rsid w:val="002C1C7C"/>
    <w:rsid w:val="002D03A1"/>
    <w:rsid w:val="002D0647"/>
    <w:rsid w:val="002D1915"/>
    <w:rsid w:val="0031068E"/>
    <w:rsid w:val="0033353E"/>
    <w:rsid w:val="00334C69"/>
    <w:rsid w:val="00356774"/>
    <w:rsid w:val="00360DA8"/>
    <w:rsid w:val="0036329E"/>
    <w:rsid w:val="003C1361"/>
    <w:rsid w:val="003D4BAE"/>
    <w:rsid w:val="003D6B64"/>
    <w:rsid w:val="003F38B9"/>
    <w:rsid w:val="00420DE1"/>
    <w:rsid w:val="00453186"/>
    <w:rsid w:val="004A2A50"/>
    <w:rsid w:val="004B0345"/>
    <w:rsid w:val="004B1480"/>
    <w:rsid w:val="004B44DA"/>
    <w:rsid w:val="004E551F"/>
    <w:rsid w:val="004F1E17"/>
    <w:rsid w:val="004F3DBA"/>
    <w:rsid w:val="005328C6"/>
    <w:rsid w:val="00550C6E"/>
    <w:rsid w:val="005B3806"/>
    <w:rsid w:val="005C4530"/>
    <w:rsid w:val="005D1254"/>
    <w:rsid w:val="005D267E"/>
    <w:rsid w:val="00615B17"/>
    <w:rsid w:val="00637F9B"/>
    <w:rsid w:val="00660C9E"/>
    <w:rsid w:val="006663BB"/>
    <w:rsid w:val="00686425"/>
    <w:rsid w:val="006C65BD"/>
    <w:rsid w:val="006D363B"/>
    <w:rsid w:val="006F0D52"/>
    <w:rsid w:val="006F26C2"/>
    <w:rsid w:val="006F619D"/>
    <w:rsid w:val="00760980"/>
    <w:rsid w:val="00763C7C"/>
    <w:rsid w:val="0078216C"/>
    <w:rsid w:val="00784202"/>
    <w:rsid w:val="00791D50"/>
    <w:rsid w:val="00794F16"/>
    <w:rsid w:val="007A3892"/>
    <w:rsid w:val="007A5C23"/>
    <w:rsid w:val="007A7258"/>
    <w:rsid w:val="007D2FCF"/>
    <w:rsid w:val="007E4294"/>
    <w:rsid w:val="007E68A3"/>
    <w:rsid w:val="00814CC4"/>
    <w:rsid w:val="00815710"/>
    <w:rsid w:val="00841BC2"/>
    <w:rsid w:val="00865861"/>
    <w:rsid w:val="008757AD"/>
    <w:rsid w:val="00877BBC"/>
    <w:rsid w:val="008A0A1D"/>
    <w:rsid w:val="008A3A96"/>
    <w:rsid w:val="008B5F21"/>
    <w:rsid w:val="008E181A"/>
    <w:rsid w:val="008E1DE4"/>
    <w:rsid w:val="00901380"/>
    <w:rsid w:val="00902A9A"/>
    <w:rsid w:val="00912DAF"/>
    <w:rsid w:val="0093251F"/>
    <w:rsid w:val="00933DBD"/>
    <w:rsid w:val="009748F3"/>
    <w:rsid w:val="00982C28"/>
    <w:rsid w:val="00992031"/>
    <w:rsid w:val="0099421A"/>
    <w:rsid w:val="009F1E61"/>
    <w:rsid w:val="00A0784E"/>
    <w:rsid w:val="00A251EB"/>
    <w:rsid w:val="00A57092"/>
    <w:rsid w:val="00A611C1"/>
    <w:rsid w:val="00A647FD"/>
    <w:rsid w:val="00A87278"/>
    <w:rsid w:val="00A9053D"/>
    <w:rsid w:val="00AA1A06"/>
    <w:rsid w:val="00AC1266"/>
    <w:rsid w:val="00AC4466"/>
    <w:rsid w:val="00AD3D1D"/>
    <w:rsid w:val="00AD6B9E"/>
    <w:rsid w:val="00B151E4"/>
    <w:rsid w:val="00B453FB"/>
    <w:rsid w:val="00B54937"/>
    <w:rsid w:val="00B62908"/>
    <w:rsid w:val="00B639FA"/>
    <w:rsid w:val="00B84566"/>
    <w:rsid w:val="00BA103F"/>
    <w:rsid w:val="00BA674E"/>
    <w:rsid w:val="00BB0FEA"/>
    <w:rsid w:val="00BF4975"/>
    <w:rsid w:val="00C03B7A"/>
    <w:rsid w:val="00C1115F"/>
    <w:rsid w:val="00C168D0"/>
    <w:rsid w:val="00C37D8D"/>
    <w:rsid w:val="00C728C9"/>
    <w:rsid w:val="00C8260E"/>
    <w:rsid w:val="00C8431A"/>
    <w:rsid w:val="00C9580F"/>
    <w:rsid w:val="00CA25C8"/>
    <w:rsid w:val="00CB5A80"/>
    <w:rsid w:val="00CD3704"/>
    <w:rsid w:val="00CD6BA0"/>
    <w:rsid w:val="00D11581"/>
    <w:rsid w:val="00D264FC"/>
    <w:rsid w:val="00D30528"/>
    <w:rsid w:val="00D862EB"/>
    <w:rsid w:val="00D91A62"/>
    <w:rsid w:val="00DA3177"/>
    <w:rsid w:val="00DA5098"/>
    <w:rsid w:val="00DE2272"/>
    <w:rsid w:val="00E26313"/>
    <w:rsid w:val="00E460DB"/>
    <w:rsid w:val="00E77A94"/>
    <w:rsid w:val="00E85C66"/>
    <w:rsid w:val="00E925D3"/>
    <w:rsid w:val="00E96CBD"/>
    <w:rsid w:val="00EA38AB"/>
    <w:rsid w:val="00EA6016"/>
    <w:rsid w:val="00EB099D"/>
    <w:rsid w:val="00EE0694"/>
    <w:rsid w:val="00EF7904"/>
    <w:rsid w:val="00F03ED1"/>
    <w:rsid w:val="00F558C7"/>
    <w:rsid w:val="00F603C8"/>
    <w:rsid w:val="00F6339B"/>
    <w:rsid w:val="00F814E8"/>
    <w:rsid w:val="00FA6483"/>
    <w:rsid w:val="00FB4A2D"/>
    <w:rsid w:val="00FB4FDE"/>
    <w:rsid w:val="00FD0B0D"/>
    <w:rsid w:val="00FD1A48"/>
    <w:rsid w:val="00FD62D1"/>
    <w:rsid w:val="00FF54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E560"/>
  <w15:chartTrackingRefBased/>
  <w15:docId w15:val="{D88ABE4F-8E8F-4A44-8DC6-C0140E43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03E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qFormat/>
    <w:rsid w:val="004B1480"/>
    <w:pPr>
      <w:spacing w:before="100" w:beforeAutospacing="1" w:after="100" w:afterAutospacing="1" w:line="240" w:lineRule="auto"/>
      <w:outlineLvl w:val="1"/>
    </w:pPr>
    <w:rPr>
      <w:rFonts w:eastAsia="Times New Roman"/>
      <w:b/>
      <w:bCs/>
      <w:sz w:val="36"/>
      <w:szCs w:val="36"/>
      <w:lang w:eastAsia="hr-HR"/>
    </w:rPr>
  </w:style>
  <w:style w:type="paragraph" w:styleId="Naslov4">
    <w:name w:val="heading 4"/>
    <w:basedOn w:val="Normal"/>
    <w:next w:val="Normal"/>
    <w:link w:val="Naslov4Char"/>
    <w:uiPriority w:val="9"/>
    <w:semiHidden/>
    <w:unhideWhenUsed/>
    <w:qFormat/>
    <w:rsid w:val="00F03ED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33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rsid w:val="0033353E"/>
    <w:pPr>
      <w:spacing w:after="120" w:line="240" w:lineRule="auto"/>
      <w:ind w:left="283"/>
    </w:pPr>
    <w:rPr>
      <w:rFonts w:eastAsia="Times New Roman"/>
      <w:sz w:val="20"/>
      <w:szCs w:val="20"/>
      <w:lang w:eastAsia="hr-HR"/>
    </w:rPr>
  </w:style>
  <w:style w:type="character" w:customStyle="1" w:styleId="UvuenotijelotekstaChar">
    <w:name w:val="Uvučeno tijelo teksta Char"/>
    <w:basedOn w:val="Zadanifontodlomka"/>
    <w:link w:val="Uvuenotijeloteksta"/>
    <w:rsid w:val="0033353E"/>
    <w:rPr>
      <w:rFonts w:eastAsia="Times New Roman"/>
      <w:sz w:val="20"/>
      <w:szCs w:val="20"/>
      <w:lang w:eastAsia="hr-HR"/>
    </w:rPr>
  </w:style>
  <w:style w:type="paragraph" w:styleId="Odlomakpopisa">
    <w:name w:val="List Paragraph"/>
    <w:basedOn w:val="Normal"/>
    <w:uiPriority w:val="34"/>
    <w:qFormat/>
    <w:rsid w:val="0033353E"/>
    <w:pPr>
      <w:ind w:left="720"/>
      <w:contextualSpacing/>
    </w:pPr>
  </w:style>
  <w:style w:type="character" w:customStyle="1" w:styleId="Naslov2Char">
    <w:name w:val="Naslov 2 Char"/>
    <w:basedOn w:val="Zadanifontodlomka"/>
    <w:link w:val="Naslov2"/>
    <w:uiPriority w:val="9"/>
    <w:rsid w:val="004B1480"/>
    <w:rPr>
      <w:rFonts w:eastAsia="Times New Roman"/>
      <w:b/>
      <w:bCs/>
      <w:sz w:val="36"/>
      <w:szCs w:val="36"/>
      <w:lang w:eastAsia="hr-HR"/>
    </w:rPr>
  </w:style>
  <w:style w:type="paragraph" w:styleId="StandardWeb">
    <w:name w:val="Normal (Web)"/>
    <w:basedOn w:val="Normal"/>
    <w:uiPriority w:val="99"/>
    <w:unhideWhenUsed/>
    <w:rsid w:val="004B1480"/>
    <w:pPr>
      <w:spacing w:before="100" w:beforeAutospacing="1" w:after="100" w:afterAutospacing="1" w:line="240" w:lineRule="auto"/>
    </w:pPr>
    <w:rPr>
      <w:rFonts w:eastAsia="Times New Roman"/>
      <w:sz w:val="24"/>
      <w:szCs w:val="24"/>
      <w:lang w:eastAsia="hr-HR"/>
    </w:rPr>
  </w:style>
  <w:style w:type="character" w:styleId="Hiperveza">
    <w:name w:val="Hyperlink"/>
    <w:basedOn w:val="Zadanifontodlomka"/>
    <w:uiPriority w:val="99"/>
    <w:unhideWhenUsed/>
    <w:rsid w:val="004B1480"/>
    <w:rPr>
      <w:color w:val="0000FF"/>
      <w:u w:val="single"/>
    </w:rPr>
  </w:style>
  <w:style w:type="character" w:styleId="Nerijeenospominjanje">
    <w:name w:val="Unresolved Mention"/>
    <w:basedOn w:val="Zadanifontodlomka"/>
    <w:uiPriority w:val="99"/>
    <w:semiHidden/>
    <w:unhideWhenUsed/>
    <w:rsid w:val="00D862EB"/>
    <w:rPr>
      <w:color w:val="605E5C"/>
      <w:shd w:val="clear" w:color="auto" w:fill="E1DFDD"/>
    </w:rPr>
  </w:style>
  <w:style w:type="character" w:customStyle="1" w:styleId="normaltextrun">
    <w:name w:val="normaltextrun"/>
    <w:basedOn w:val="Zadanifontodlomka"/>
    <w:rsid w:val="00BF4975"/>
  </w:style>
  <w:style w:type="character" w:customStyle="1" w:styleId="eop">
    <w:name w:val="eop"/>
    <w:basedOn w:val="Zadanifontodlomka"/>
    <w:rsid w:val="00BF4975"/>
  </w:style>
  <w:style w:type="character" w:styleId="SlijeenaHiperveza">
    <w:name w:val="FollowedHyperlink"/>
    <w:basedOn w:val="Zadanifontodlomka"/>
    <w:uiPriority w:val="99"/>
    <w:semiHidden/>
    <w:unhideWhenUsed/>
    <w:rsid w:val="002974B8"/>
    <w:rPr>
      <w:color w:val="954F72" w:themeColor="followedHyperlink"/>
      <w:u w:val="single"/>
    </w:rPr>
  </w:style>
  <w:style w:type="character" w:customStyle="1" w:styleId="spellingerror">
    <w:name w:val="spellingerror"/>
    <w:basedOn w:val="Zadanifontodlomka"/>
    <w:rsid w:val="00F03ED1"/>
  </w:style>
  <w:style w:type="character" w:customStyle="1" w:styleId="Naslov1Char">
    <w:name w:val="Naslov 1 Char"/>
    <w:basedOn w:val="Zadanifontodlomka"/>
    <w:link w:val="Naslov1"/>
    <w:uiPriority w:val="9"/>
    <w:rsid w:val="00F03ED1"/>
    <w:rPr>
      <w:rFonts w:asciiTheme="majorHAnsi" w:eastAsiaTheme="majorEastAsia" w:hAnsiTheme="majorHAnsi" w:cstheme="majorBidi"/>
      <w:color w:val="2F5496" w:themeColor="accent1" w:themeShade="BF"/>
      <w:sz w:val="32"/>
      <w:szCs w:val="32"/>
    </w:rPr>
  </w:style>
  <w:style w:type="character" w:customStyle="1" w:styleId="Naslov4Char">
    <w:name w:val="Naslov 4 Char"/>
    <w:basedOn w:val="Zadanifontodlomka"/>
    <w:link w:val="Naslov4"/>
    <w:uiPriority w:val="9"/>
    <w:semiHidden/>
    <w:rsid w:val="00F03ED1"/>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184DF7"/>
    <w:pPr>
      <w:spacing w:before="100" w:beforeAutospacing="1" w:after="100" w:afterAutospacing="1" w:line="240" w:lineRule="auto"/>
    </w:pPr>
    <w:rPr>
      <w:rFonts w:eastAsia="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570045">
      <w:bodyDiv w:val="1"/>
      <w:marLeft w:val="0"/>
      <w:marRight w:val="0"/>
      <w:marTop w:val="0"/>
      <w:marBottom w:val="0"/>
      <w:divBdr>
        <w:top w:val="none" w:sz="0" w:space="0" w:color="auto"/>
        <w:left w:val="none" w:sz="0" w:space="0" w:color="auto"/>
        <w:bottom w:val="none" w:sz="0" w:space="0" w:color="auto"/>
        <w:right w:val="none" w:sz="0" w:space="0" w:color="auto"/>
      </w:divBdr>
    </w:div>
    <w:div w:id="671951037">
      <w:bodyDiv w:val="1"/>
      <w:marLeft w:val="0"/>
      <w:marRight w:val="0"/>
      <w:marTop w:val="0"/>
      <w:marBottom w:val="0"/>
      <w:divBdr>
        <w:top w:val="none" w:sz="0" w:space="0" w:color="auto"/>
        <w:left w:val="none" w:sz="0" w:space="0" w:color="auto"/>
        <w:bottom w:val="none" w:sz="0" w:space="0" w:color="auto"/>
        <w:right w:val="none" w:sz="0" w:space="0" w:color="auto"/>
      </w:divBdr>
    </w:div>
    <w:div w:id="868569736">
      <w:bodyDiv w:val="1"/>
      <w:marLeft w:val="0"/>
      <w:marRight w:val="0"/>
      <w:marTop w:val="0"/>
      <w:marBottom w:val="0"/>
      <w:divBdr>
        <w:top w:val="none" w:sz="0" w:space="0" w:color="auto"/>
        <w:left w:val="none" w:sz="0" w:space="0" w:color="auto"/>
        <w:bottom w:val="none" w:sz="0" w:space="0" w:color="auto"/>
        <w:right w:val="none" w:sz="0" w:space="0" w:color="auto"/>
      </w:divBdr>
      <w:divsChild>
        <w:div w:id="832647276">
          <w:marLeft w:val="0"/>
          <w:marRight w:val="0"/>
          <w:marTop w:val="0"/>
          <w:marBottom w:val="0"/>
          <w:divBdr>
            <w:top w:val="none" w:sz="0" w:space="0" w:color="auto"/>
            <w:left w:val="none" w:sz="0" w:space="0" w:color="auto"/>
            <w:bottom w:val="none" w:sz="0" w:space="0" w:color="auto"/>
            <w:right w:val="none" w:sz="0" w:space="0" w:color="auto"/>
          </w:divBdr>
        </w:div>
      </w:divsChild>
    </w:div>
    <w:div w:id="1169711131">
      <w:bodyDiv w:val="1"/>
      <w:marLeft w:val="0"/>
      <w:marRight w:val="0"/>
      <w:marTop w:val="0"/>
      <w:marBottom w:val="0"/>
      <w:divBdr>
        <w:top w:val="none" w:sz="0" w:space="0" w:color="auto"/>
        <w:left w:val="none" w:sz="0" w:space="0" w:color="auto"/>
        <w:bottom w:val="none" w:sz="0" w:space="0" w:color="auto"/>
        <w:right w:val="none" w:sz="0" w:space="0" w:color="auto"/>
      </w:divBdr>
      <w:divsChild>
        <w:div w:id="139467781">
          <w:marLeft w:val="0"/>
          <w:marRight w:val="0"/>
          <w:marTop w:val="0"/>
          <w:marBottom w:val="0"/>
          <w:divBdr>
            <w:top w:val="none" w:sz="0" w:space="0" w:color="auto"/>
            <w:left w:val="none" w:sz="0" w:space="0" w:color="auto"/>
            <w:bottom w:val="none" w:sz="0" w:space="0" w:color="auto"/>
            <w:right w:val="none" w:sz="0" w:space="0" w:color="auto"/>
          </w:divBdr>
        </w:div>
        <w:div w:id="9264711">
          <w:marLeft w:val="0"/>
          <w:marRight w:val="0"/>
          <w:marTop w:val="0"/>
          <w:marBottom w:val="0"/>
          <w:divBdr>
            <w:top w:val="none" w:sz="0" w:space="0" w:color="auto"/>
            <w:left w:val="none" w:sz="0" w:space="0" w:color="auto"/>
            <w:bottom w:val="none" w:sz="0" w:space="0" w:color="auto"/>
            <w:right w:val="none" w:sz="0" w:space="0" w:color="auto"/>
          </w:divBdr>
        </w:div>
        <w:div w:id="1783459109">
          <w:marLeft w:val="0"/>
          <w:marRight w:val="0"/>
          <w:marTop w:val="0"/>
          <w:marBottom w:val="0"/>
          <w:divBdr>
            <w:top w:val="none" w:sz="0" w:space="0" w:color="auto"/>
            <w:left w:val="none" w:sz="0" w:space="0" w:color="auto"/>
            <w:bottom w:val="none" w:sz="0" w:space="0" w:color="auto"/>
            <w:right w:val="none" w:sz="0" w:space="0" w:color="auto"/>
          </w:divBdr>
        </w:div>
      </w:divsChild>
    </w:div>
    <w:div w:id="1195267430">
      <w:bodyDiv w:val="1"/>
      <w:marLeft w:val="0"/>
      <w:marRight w:val="0"/>
      <w:marTop w:val="0"/>
      <w:marBottom w:val="0"/>
      <w:divBdr>
        <w:top w:val="none" w:sz="0" w:space="0" w:color="auto"/>
        <w:left w:val="none" w:sz="0" w:space="0" w:color="auto"/>
        <w:bottom w:val="none" w:sz="0" w:space="0" w:color="auto"/>
        <w:right w:val="none" w:sz="0" w:space="0" w:color="auto"/>
      </w:divBdr>
    </w:div>
    <w:div w:id="1217467953">
      <w:bodyDiv w:val="1"/>
      <w:marLeft w:val="0"/>
      <w:marRight w:val="0"/>
      <w:marTop w:val="0"/>
      <w:marBottom w:val="0"/>
      <w:divBdr>
        <w:top w:val="none" w:sz="0" w:space="0" w:color="auto"/>
        <w:left w:val="none" w:sz="0" w:space="0" w:color="auto"/>
        <w:bottom w:val="none" w:sz="0" w:space="0" w:color="auto"/>
        <w:right w:val="none" w:sz="0" w:space="0" w:color="auto"/>
      </w:divBdr>
    </w:div>
    <w:div w:id="1561092222">
      <w:bodyDiv w:val="1"/>
      <w:marLeft w:val="0"/>
      <w:marRight w:val="0"/>
      <w:marTop w:val="0"/>
      <w:marBottom w:val="0"/>
      <w:divBdr>
        <w:top w:val="none" w:sz="0" w:space="0" w:color="auto"/>
        <w:left w:val="none" w:sz="0" w:space="0" w:color="auto"/>
        <w:bottom w:val="none" w:sz="0" w:space="0" w:color="auto"/>
        <w:right w:val="none" w:sz="0" w:space="0" w:color="auto"/>
      </w:divBdr>
      <w:divsChild>
        <w:div w:id="1050229136">
          <w:marLeft w:val="0"/>
          <w:marRight w:val="0"/>
          <w:marTop w:val="0"/>
          <w:marBottom w:val="0"/>
          <w:divBdr>
            <w:top w:val="none" w:sz="0" w:space="0" w:color="auto"/>
            <w:left w:val="none" w:sz="0" w:space="0" w:color="auto"/>
            <w:bottom w:val="none" w:sz="0" w:space="0" w:color="auto"/>
            <w:right w:val="none" w:sz="0" w:space="0" w:color="auto"/>
          </w:divBdr>
          <w:divsChild>
            <w:div w:id="66730767">
              <w:marLeft w:val="0"/>
              <w:marRight w:val="0"/>
              <w:marTop w:val="0"/>
              <w:marBottom w:val="0"/>
              <w:divBdr>
                <w:top w:val="none" w:sz="0" w:space="0" w:color="auto"/>
                <w:left w:val="none" w:sz="0" w:space="0" w:color="auto"/>
                <w:bottom w:val="none" w:sz="0" w:space="0" w:color="auto"/>
                <w:right w:val="none" w:sz="0" w:space="0" w:color="auto"/>
              </w:divBdr>
              <w:divsChild>
                <w:div w:id="16742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5521">
      <w:bodyDiv w:val="1"/>
      <w:marLeft w:val="0"/>
      <w:marRight w:val="0"/>
      <w:marTop w:val="0"/>
      <w:marBottom w:val="0"/>
      <w:divBdr>
        <w:top w:val="none" w:sz="0" w:space="0" w:color="auto"/>
        <w:left w:val="none" w:sz="0" w:space="0" w:color="auto"/>
        <w:bottom w:val="none" w:sz="0" w:space="0" w:color="auto"/>
        <w:right w:val="none" w:sz="0" w:space="0" w:color="auto"/>
      </w:divBdr>
    </w:div>
    <w:div w:id="1918053895">
      <w:bodyDiv w:val="1"/>
      <w:marLeft w:val="0"/>
      <w:marRight w:val="0"/>
      <w:marTop w:val="0"/>
      <w:marBottom w:val="0"/>
      <w:divBdr>
        <w:top w:val="none" w:sz="0" w:space="0" w:color="auto"/>
        <w:left w:val="none" w:sz="0" w:space="0" w:color="auto"/>
        <w:bottom w:val="none" w:sz="0" w:space="0" w:color="auto"/>
        <w:right w:val="none" w:sz="0" w:space="0" w:color="auto"/>
      </w:divBdr>
    </w:div>
    <w:div w:id="1991398393">
      <w:bodyDiv w:val="1"/>
      <w:marLeft w:val="0"/>
      <w:marRight w:val="0"/>
      <w:marTop w:val="0"/>
      <w:marBottom w:val="0"/>
      <w:divBdr>
        <w:top w:val="none" w:sz="0" w:space="0" w:color="auto"/>
        <w:left w:val="none" w:sz="0" w:space="0" w:color="auto"/>
        <w:bottom w:val="none" w:sz="0" w:space="0" w:color="auto"/>
        <w:right w:val="none" w:sz="0" w:space="0" w:color="auto"/>
      </w:divBdr>
      <w:divsChild>
        <w:div w:id="113830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www.vecernji.hr/kultura/goran-bare-kao-klinac-sam-odabrao-pogresan-put-to-je-moja-cijela-tragedija-87379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Q1_3aP2_T0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outu.be/GS1Lc_E7AK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2DBD8-EF50-472D-9019-A460F5D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3</Pages>
  <Words>730</Words>
  <Characters>3747</Characters>
  <Application>Microsoft Office Word</Application>
  <DocSecurity>0</DocSecurity>
  <Lines>129</Lines>
  <Paragraphs>86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Ocean Hrabren</cp:lastModifiedBy>
  <cp:revision>30</cp:revision>
  <dcterms:created xsi:type="dcterms:W3CDTF">2020-09-07T20:00:00Z</dcterms:created>
  <dcterms:modified xsi:type="dcterms:W3CDTF">2024-10-06T14:51:00Z</dcterms:modified>
</cp:coreProperties>
</file>