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486641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FA71E1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AE629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44EB3">
        <w:rPr>
          <w:rFonts w:asciiTheme="minorHAnsi" w:eastAsia="Times New Roman" w:hAnsiTheme="minorHAnsi" w:cstheme="minorHAnsi"/>
          <w:lang w:eastAsia="hr-HR"/>
        </w:rPr>
        <w:t>KRŠĆANSKA MOLITVA</w:t>
      </w:r>
    </w:p>
    <w:p w14:paraId="6F3F5D49" w14:textId="173A0094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71E1">
        <w:rPr>
          <w:rFonts w:asciiTheme="minorHAnsi" w:eastAsia="Times New Roman" w:hAnsiTheme="minorHAnsi" w:cstheme="minorHAnsi"/>
          <w:lang w:eastAsia="hr-HR"/>
        </w:rPr>
        <w:t>5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A71E1" w:rsidRPr="00FA71E1">
        <w:rPr>
          <w:rFonts w:ascii="Calibri" w:eastAsia="Times New Roman" w:hAnsi="Calibri" w:cs="Calibri"/>
          <w:bCs/>
          <w:lang w:eastAsia="hr-HR"/>
        </w:rPr>
        <w:t>Molitva tijekom liturgijske godine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70E10B" w14:textId="3940950B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0" w:name="_Hlk178458115"/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bookmarkEnd w:id="0"/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76156C" w14:textId="5B382199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20B371" w14:textId="6340E036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uočava razlike u molitvama ljudi vjere (Marija, sveci i blaženici i drugi uzori vjere) od vlastite molitve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26ED787D" w:rsidR="00BF4975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otkriva svoju ulogu u Crkvi i svojoj sredini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1" w:name="_Hlk178458134"/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D.5.1.</w:t>
      </w:r>
      <w:bookmarkEnd w:id="1"/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B61F461" w14:textId="5E426827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4A28147" w14:textId="594643DA" w:rsidR="00934B87" w:rsidRDefault="00934B8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7A5F1D6" w14:textId="77777777" w:rsidR="00934B87" w:rsidRPr="00BF4975" w:rsidRDefault="00934B8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343B914F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C425332" w14:textId="477E9AA7" w:rsidR="00934B87" w:rsidRDefault="00934B87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5EFFCB50" w14:textId="77777777" w:rsidR="00934B87" w:rsidRPr="00D130EA" w:rsidRDefault="00934B87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0401B775" w:rsidR="004B1480" w:rsidRDefault="004B1480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0E7AB97" w14:textId="77777777" w:rsidR="00934B87" w:rsidRPr="00747E84" w:rsidRDefault="00934B87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3FA8229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FA71E1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4177333D" w14:textId="517E6501" w:rsidR="00EF31A2" w:rsidRPr="00EF31A2" w:rsidRDefault="004B1480" w:rsidP="00EF31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8F5B29F" w14:textId="3087E121" w:rsidR="00EF31A2" w:rsidRDefault="00EF31A2" w:rsidP="00EF31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F31A2">
        <w:rPr>
          <w:rFonts w:asciiTheme="minorHAnsi" w:eastAsia="Times New Roman" w:hAnsiTheme="minorHAnsi" w:cstheme="minorHAnsi"/>
          <w:lang w:eastAsia="hr-HR"/>
        </w:rPr>
        <w:t>Razgovor o kalendarskoj godini: koliko godina ima dana, na koliko mjeseci se dijeli, koliko godišnjih doba…</w:t>
      </w:r>
    </w:p>
    <w:p w14:paraId="67D47C63" w14:textId="5C20F0E1" w:rsidR="00EF31A2" w:rsidRPr="00EF31A2" w:rsidRDefault="00EF31A2" w:rsidP="00EF31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Povezivanje s crkvenom godinom i najava teksta.</w:t>
      </w:r>
    </w:p>
    <w:p w14:paraId="7E4C8389" w14:textId="030334E2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756F4CF8" w:rsidR="00D130EA" w:rsidRDefault="004B1480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9E8BFDA" w14:textId="77777777" w:rsidR="00934B87" w:rsidRPr="00D130EA" w:rsidRDefault="00934B87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163F86" w14:textId="77EAC8B6" w:rsidR="00A20B73" w:rsidRPr="00934B87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EF31A2" w:rsidRPr="00FA71E1">
        <w:rPr>
          <w:rFonts w:ascii="Calibri" w:eastAsia="Times New Roman" w:hAnsi="Calibri" w:cs="Calibri"/>
          <w:bCs/>
          <w:lang w:eastAsia="hr-HR"/>
        </w:rPr>
        <w:t>Molitva tijekom liturgijske godine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</w:t>
      </w:r>
      <w:r w:rsidR="00EF31A2">
        <w:rPr>
          <w:rFonts w:asciiTheme="minorHAnsi" w:eastAsia="Times New Roman" w:hAnsiTheme="minorHAnsi" w:cstheme="minorHAnsi"/>
          <w:lang w:eastAsia="hr-HR"/>
        </w:rPr>
        <w:t>6</w:t>
      </w:r>
      <w:r w:rsidR="00934B87">
        <w:rPr>
          <w:rFonts w:asciiTheme="minorHAnsi" w:eastAsia="Times New Roman" w:hAnsiTheme="minorHAnsi" w:cstheme="minorHAnsi"/>
          <w:lang w:eastAsia="hr-HR"/>
        </w:rPr>
        <w:t>.</w:t>
      </w:r>
    </w:p>
    <w:p w14:paraId="0522F2F8" w14:textId="77777777" w:rsidR="00934B87" w:rsidRPr="00747E84" w:rsidRDefault="00934B87" w:rsidP="00934B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1355C5E2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1D516C">
        <w:rPr>
          <w:rFonts w:asciiTheme="minorHAnsi" w:eastAsia="Times New Roman" w:hAnsiTheme="minorHAnsi" w:cstheme="minorHAnsi"/>
          <w:lang w:eastAsia="hr-HR"/>
        </w:rPr>
        <w:t>:</w:t>
      </w:r>
    </w:p>
    <w:p w14:paraId="5C9527BF" w14:textId="54C1C6CE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puta dnevno mole kršćani?</w:t>
      </w:r>
    </w:p>
    <w:p w14:paraId="28F4C28D" w14:textId="09664720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se okupljaju na misu/euharistiju?</w:t>
      </w:r>
    </w:p>
    <w:p w14:paraId="33C33A38" w14:textId="68A96C37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crkvena ili liturgijska godina?</w:t>
      </w:r>
    </w:p>
    <w:p w14:paraId="46A96401" w14:textId="35E44D3C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ona započinje, a kada završava?</w:t>
      </w:r>
    </w:p>
    <w:p w14:paraId="1273D998" w14:textId="4788BCF5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dijelova obuhvaća i kako se zovu ti dijelovi?</w:t>
      </w:r>
    </w:p>
    <w:p w14:paraId="63C5E1B6" w14:textId="4F939A4B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važne kršćanske blagdane, navedi što njima slavimo i kada?</w:t>
      </w:r>
    </w:p>
    <w:p w14:paraId="4B32D82B" w14:textId="789BCEFF" w:rsidR="00C7215E" w:rsidRDefault="00C7215E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1728F1" w14:textId="778A7832" w:rsidR="005A5D95" w:rsidRDefault="005A5D95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625C0089" w:rsidR="005A5D95" w:rsidRPr="0041545D" w:rsidRDefault="005A5D95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419395AE" w14:textId="14DD21B2" w:rsidR="00846560" w:rsidRPr="00F80CB0" w:rsidRDefault="005A5D95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EF31A2" w:rsidRPr="00F80CB0">
        <w:rPr>
          <w:rFonts w:ascii="Calibri" w:eastAsia="Times New Roman" w:hAnsi="Calibri" w:cs="Calibri"/>
          <w:bCs/>
          <w:sz w:val="48"/>
          <w:szCs w:val="48"/>
          <w:lang w:eastAsia="hr-HR"/>
        </w:rPr>
        <w:t>Molitva tijekom liturgijske godine</w:t>
      </w:r>
    </w:p>
    <w:p w14:paraId="2E5E775B" w14:textId="63A269F4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Liturgijska godina počinje 1. nedjeljom došašća i završava nedjeljom Krista Kralja.</w:t>
      </w:r>
    </w:p>
    <w:p w14:paraId="68C7A85B" w14:textId="7791937A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Obuhvaća tri velika dijela:</w:t>
      </w:r>
    </w:p>
    <w:p w14:paraId="26D3A3B9" w14:textId="5358E9BB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- božićno vrijeme</w:t>
      </w:r>
    </w:p>
    <w:p w14:paraId="150B9004" w14:textId="112A7F29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- vazmeno ili uskrsno vrijeme</w:t>
      </w:r>
    </w:p>
    <w:p w14:paraId="265CF694" w14:textId="38EE45AD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- vrijeme kroz godinu</w:t>
      </w:r>
    </w:p>
    <w:p w14:paraId="27F3DD29" w14:textId="5178232B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EA0815" w14:textId="675A363D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80CB0">
        <w:rPr>
          <w:rFonts w:asciiTheme="minorHAnsi" w:eastAsia="Times New Roman" w:hAnsiTheme="minorHAnsi" w:cstheme="minorHAnsi"/>
          <w:highlight w:val="cyan"/>
          <w:lang w:eastAsia="hr-HR"/>
        </w:rPr>
        <w:t>Prepisati iz udžbenika važnije kršćanske blagdane!</w:t>
      </w:r>
    </w:p>
    <w:p w14:paraId="0ADFAA17" w14:textId="418CE55C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1E1CC8" w14:textId="5B0B3B53" w:rsidR="00EF31A2" w:rsidRPr="00D130EA" w:rsidRDefault="00EF31A2" w:rsidP="00EF31A2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  <w:r w:rsidRPr="00566F74">
        <w:rPr>
          <w:rFonts w:asciiTheme="minorHAnsi" w:hAnsiTheme="minorHAnsi" w:cstheme="minorHAnsi"/>
        </w:rPr>
        <w:t>„</w:t>
      </w:r>
      <w:r w:rsidRPr="00FA71E1">
        <w:rPr>
          <w:rFonts w:ascii="Calibri" w:eastAsia="Times New Roman" w:hAnsi="Calibri" w:cs="Calibri"/>
          <w:bCs/>
          <w:lang w:eastAsia="hr-HR"/>
        </w:rPr>
        <w:t>Molitva tijekom liturgijske godine</w:t>
      </w:r>
      <w:r>
        <w:rPr>
          <w:rFonts w:ascii="Calibri" w:eastAsia="Times New Roman" w:hAnsi="Calibri" w:cs="Calibri"/>
          <w:bCs/>
          <w:lang w:eastAsia="hr-HR"/>
        </w:rPr>
        <w:t>“</w:t>
      </w:r>
      <w:r>
        <w:rPr>
          <w:rFonts w:asciiTheme="minorHAnsi" w:hAnsiTheme="minorHAnsi" w:cstheme="minorHAnsi"/>
        </w:rPr>
        <w:t xml:space="preserve">, </w:t>
      </w:r>
      <w:r w:rsidRPr="00566F74">
        <w:rPr>
          <w:rFonts w:asciiTheme="minorHAnsi" w:hAnsiTheme="minorHAnsi" w:cstheme="minorHAnsi"/>
        </w:rPr>
        <w:t>Izvor: YouTube, Lectio Brevis</w:t>
      </w:r>
    </w:p>
    <w:p w14:paraId="28C278F5" w14:textId="7601EA22" w:rsidR="00EF31A2" w:rsidRPr="00EF31A2" w:rsidRDefault="0078404E" w:rsidP="00EF31A2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EF31A2" w:rsidRPr="00EF31A2">
          <w:rPr>
            <w:rStyle w:val="Hiperveza"/>
            <w:b/>
            <w:bCs/>
          </w:rPr>
          <w:t>https://youtu.be/HHuk4CJoaks</w:t>
        </w:r>
      </w:hyperlink>
    </w:p>
    <w:p w14:paraId="0927A051" w14:textId="77777777" w:rsidR="00EF31A2" w:rsidRDefault="00EF31A2" w:rsidP="00EF31A2">
      <w:pPr>
        <w:spacing w:after="0" w:line="240" w:lineRule="auto"/>
        <w:ind w:left="540"/>
        <w:textAlignment w:val="center"/>
      </w:pPr>
    </w:p>
    <w:p w14:paraId="396DBB4E" w14:textId="2BF72563" w:rsidR="00D130EA" w:rsidRDefault="00EF31A2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DD7F65" w14:textId="0114EE7B" w:rsidR="00D130EA" w:rsidRDefault="004B1480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B0DA7D2" w14:textId="77777777" w:rsidR="00934B87" w:rsidRDefault="00934B87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CF18F9" w14:textId="3DFDFCBF" w:rsidR="00C32389" w:rsidRDefault="00C32389" w:rsidP="00A84D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 za ponavljanje gradiva današnje lekcije:</w:t>
      </w:r>
    </w:p>
    <w:p w14:paraId="53D601A1" w14:textId="0B82392A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odigrati dio igre „Spoji“</w:t>
      </w:r>
    </w:p>
    <w:p w14:paraId="1DD7B130" w14:textId="76B5495D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3CC6734" w14:textId="6015A889" w:rsidR="00C32389" w:rsidRPr="00C32389" w:rsidRDefault="0078404E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C32389" w:rsidRPr="00C3238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https://wordwall.net/hr/resource/2874472</w:t>
        </w:r>
      </w:hyperlink>
    </w:p>
    <w:p w14:paraId="7CDC5A89" w14:textId="44C87108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8A52B47" w14:textId="683DA096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C3238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F468AF6" w14:textId="77777777" w:rsidR="00934B87" w:rsidRPr="00C32389" w:rsidRDefault="00934B87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22829E" w14:textId="2A2BC470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3E601AA" wp14:editId="2E41B78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BCE35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010710B" w14:textId="77777777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9FA055" w14:textId="39E4CCB8" w:rsidR="00A84DD3" w:rsidRPr="00934B87" w:rsidRDefault="007A3892" w:rsidP="00934B8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572442A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0BADA0C1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1EFCC702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26B68B9" w14:textId="77777777" w:rsidR="00C32389" w:rsidRPr="006D26FA" w:rsidRDefault="00C32389" w:rsidP="00C3238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9D689C" w14:textId="77777777" w:rsidR="00C32389" w:rsidRPr="00E13300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AC2F5A0" wp14:editId="1455C382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DA10" w14:textId="73289C07" w:rsidR="00A84DD3" w:rsidRPr="00C32389" w:rsidRDefault="00A84DD3" w:rsidP="00C32389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14096538" w:rsidR="001967E0" w:rsidRPr="00934B87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314E8E90" w:rsidR="005F132C" w:rsidRPr="00747E84" w:rsidRDefault="00D130E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43F2"/>
    <w:multiLevelType w:val="hybridMultilevel"/>
    <w:tmpl w:val="C212C1E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18"/>
  </w:num>
  <w:num w:numId="4">
    <w:abstractNumId w:val="5"/>
  </w:num>
  <w:num w:numId="5">
    <w:abstractNumId w:val="29"/>
  </w:num>
  <w:num w:numId="6">
    <w:abstractNumId w:val="14"/>
  </w:num>
  <w:num w:numId="7">
    <w:abstractNumId w:val="15"/>
  </w:num>
  <w:num w:numId="8">
    <w:abstractNumId w:val="2"/>
  </w:num>
  <w:num w:numId="9">
    <w:abstractNumId w:val="31"/>
  </w:num>
  <w:num w:numId="10">
    <w:abstractNumId w:val="4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27"/>
  </w:num>
  <w:num w:numId="16">
    <w:abstractNumId w:val="32"/>
  </w:num>
  <w:num w:numId="17">
    <w:abstractNumId w:val="7"/>
  </w:num>
  <w:num w:numId="18">
    <w:abstractNumId w:val="26"/>
  </w:num>
  <w:num w:numId="19">
    <w:abstractNumId w:val="34"/>
  </w:num>
  <w:num w:numId="20">
    <w:abstractNumId w:val="1"/>
  </w:num>
  <w:num w:numId="21">
    <w:abstractNumId w:val="23"/>
  </w:num>
  <w:num w:numId="22">
    <w:abstractNumId w:val="6"/>
  </w:num>
  <w:num w:numId="23">
    <w:abstractNumId w:val="22"/>
  </w:num>
  <w:num w:numId="24">
    <w:abstractNumId w:val="3"/>
  </w:num>
  <w:num w:numId="25">
    <w:abstractNumId w:val="12"/>
  </w:num>
  <w:num w:numId="26">
    <w:abstractNumId w:val="10"/>
  </w:num>
  <w:num w:numId="27">
    <w:abstractNumId w:val="19"/>
  </w:num>
  <w:num w:numId="28">
    <w:abstractNumId w:val="25"/>
  </w:num>
  <w:num w:numId="29">
    <w:abstractNumId w:val="11"/>
  </w:num>
  <w:num w:numId="30">
    <w:abstractNumId w:val="21"/>
  </w:num>
  <w:num w:numId="31">
    <w:abstractNumId w:val="30"/>
  </w:num>
  <w:num w:numId="32">
    <w:abstractNumId w:val="28"/>
  </w:num>
  <w:num w:numId="33">
    <w:abstractNumId w:val="16"/>
  </w:num>
  <w:num w:numId="34">
    <w:abstractNumId w:val="24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D516C"/>
    <w:rsid w:val="00202F39"/>
    <w:rsid w:val="00205DFA"/>
    <w:rsid w:val="00205E6B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66F74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04E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46560"/>
    <w:rsid w:val="00865861"/>
    <w:rsid w:val="008909B0"/>
    <w:rsid w:val="008B5F21"/>
    <w:rsid w:val="008E181A"/>
    <w:rsid w:val="008E1DE4"/>
    <w:rsid w:val="00901380"/>
    <w:rsid w:val="0093251F"/>
    <w:rsid w:val="00933DBD"/>
    <w:rsid w:val="00934B87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2389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438F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31A2"/>
    <w:rsid w:val="00F03ED1"/>
    <w:rsid w:val="00F603C8"/>
    <w:rsid w:val="00F6339B"/>
    <w:rsid w:val="00F80CB0"/>
    <w:rsid w:val="00F814E8"/>
    <w:rsid w:val="00F833A8"/>
    <w:rsid w:val="00FA71E1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ordwall.net/hr/resource/28744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Huk4CJoak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46</cp:revision>
  <dcterms:created xsi:type="dcterms:W3CDTF">2020-01-19T17:59:00Z</dcterms:created>
  <dcterms:modified xsi:type="dcterms:W3CDTF">2024-09-28T21:22:00Z</dcterms:modified>
</cp:coreProperties>
</file>