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Osnovna škola:</w:t>
      </w:r>
      <w:r w:rsidRPr="002D2042">
        <w:rPr>
          <w:rFonts w:asciiTheme="minorHAnsi" w:eastAsia="Times New Roman" w:hAnsiTheme="minorHAnsi" w:cstheme="minorHAnsi"/>
          <w:lang w:eastAsia="hr-HR"/>
        </w:rPr>
        <w:t xml:space="preserve"> Klinča Sela</w:t>
      </w:r>
    </w:p>
    <w:p w14:paraId="4210812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Nastavni predmet:</w:t>
      </w:r>
      <w:r w:rsidRPr="002D2042">
        <w:rPr>
          <w:rFonts w:asciiTheme="minorHAnsi" w:eastAsia="Times New Roman" w:hAnsiTheme="minorHAnsi" w:cstheme="minorHAnsi"/>
          <w:lang w:eastAsia="hr-HR"/>
        </w:rPr>
        <w:t xml:space="preserve"> Katolički vjeronauk</w:t>
      </w:r>
    </w:p>
    <w:p w14:paraId="0E3758D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Učitelj:</w:t>
      </w:r>
      <w:r w:rsidRPr="002D2042">
        <w:rPr>
          <w:rFonts w:asciiTheme="minorHAnsi" w:eastAsia="Times New Roman" w:hAnsiTheme="minorHAnsi" w:cstheme="minorHAnsi"/>
          <w:lang w:eastAsia="hr-HR"/>
        </w:rPr>
        <w:t xml:space="preserve"> Josip Kunac</w:t>
      </w:r>
      <w:r w:rsidRPr="002D2042">
        <w:rPr>
          <w:rFonts w:asciiTheme="minorHAnsi" w:eastAsia="Times New Roman" w:hAnsiTheme="minorHAnsi" w:cstheme="minorHAnsi"/>
          <w:i/>
          <w:iCs/>
          <w:lang w:eastAsia="hr-HR"/>
        </w:rPr>
        <w:t>, prof.</w:t>
      </w:r>
    </w:p>
    <w:p w14:paraId="7C57CEE6" w14:textId="71210A0C"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Razredni odjel: </w:t>
      </w:r>
      <w:r w:rsidR="00877BBC" w:rsidRPr="002D2042">
        <w:rPr>
          <w:rFonts w:asciiTheme="minorHAnsi" w:eastAsia="Times New Roman" w:hAnsiTheme="minorHAnsi" w:cstheme="minorHAnsi"/>
          <w:lang w:eastAsia="hr-HR"/>
        </w:rPr>
        <w:t>7</w:t>
      </w:r>
      <w:r w:rsidRPr="002D2042">
        <w:rPr>
          <w:rFonts w:asciiTheme="minorHAnsi" w:eastAsia="Times New Roman" w:hAnsiTheme="minorHAnsi" w:cstheme="minorHAnsi"/>
          <w:lang w:eastAsia="hr-HR"/>
        </w:rPr>
        <w:t>.</w:t>
      </w:r>
    </w:p>
    <w:p w14:paraId="4FA9407E" w14:textId="4B6650A1"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Redni br. pripreme: </w:t>
      </w:r>
      <w:r w:rsidR="00535597">
        <w:rPr>
          <w:rFonts w:asciiTheme="minorHAnsi" w:eastAsia="Times New Roman" w:hAnsiTheme="minorHAnsi" w:cstheme="minorHAnsi"/>
          <w:lang w:eastAsia="hr-HR"/>
        </w:rPr>
        <w:t>6</w:t>
      </w:r>
      <w:r w:rsidR="00B058D8">
        <w:rPr>
          <w:rFonts w:asciiTheme="minorHAnsi" w:eastAsia="Times New Roman" w:hAnsiTheme="minorHAnsi" w:cstheme="minorHAnsi"/>
          <w:lang w:eastAsia="hr-HR"/>
        </w:rPr>
        <w:t>6</w:t>
      </w:r>
      <w:r w:rsidRPr="002D2042">
        <w:rPr>
          <w:rFonts w:asciiTheme="minorHAnsi" w:eastAsia="Times New Roman" w:hAnsiTheme="minorHAnsi" w:cstheme="minorHAnsi"/>
          <w:lang w:eastAsia="hr-HR"/>
        </w:rPr>
        <w:t>.</w:t>
      </w:r>
    </w:p>
    <w:p w14:paraId="2B1C1431" w14:textId="740F4139"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Tema:</w:t>
      </w:r>
      <w:r w:rsidRPr="002D2042">
        <w:rPr>
          <w:rFonts w:asciiTheme="minorHAnsi" w:eastAsia="Times New Roman" w:hAnsiTheme="minorHAnsi" w:cstheme="minorHAnsi"/>
          <w:lang w:eastAsia="hr-HR"/>
        </w:rPr>
        <w:t xml:space="preserve"> </w:t>
      </w:r>
      <w:r w:rsidR="0030142F" w:rsidRPr="002D2042">
        <w:rPr>
          <w:rFonts w:asciiTheme="minorHAnsi" w:eastAsia="Times New Roman" w:hAnsiTheme="minorHAnsi" w:cstheme="minorHAnsi"/>
          <w:lang w:eastAsia="hr-HR"/>
        </w:rPr>
        <w:t>V</w:t>
      </w:r>
      <w:r w:rsidR="00535597">
        <w:rPr>
          <w:rFonts w:asciiTheme="minorHAnsi" w:eastAsia="Times New Roman" w:hAnsiTheme="minorHAnsi" w:cstheme="minorHAnsi"/>
          <w:lang w:eastAsia="hr-HR"/>
        </w:rPr>
        <w:t>II</w:t>
      </w:r>
      <w:r w:rsidRPr="002D2042">
        <w:rPr>
          <w:rFonts w:asciiTheme="minorHAnsi" w:eastAsia="Times New Roman" w:hAnsiTheme="minorHAnsi" w:cstheme="minorHAnsi"/>
          <w:lang w:eastAsia="hr-HR"/>
        </w:rPr>
        <w:t xml:space="preserve">. </w:t>
      </w:r>
      <w:r w:rsidR="00535597">
        <w:rPr>
          <w:rFonts w:asciiTheme="minorHAnsi" w:eastAsia="Times New Roman" w:hAnsiTheme="minorHAnsi" w:cstheme="minorHAnsi"/>
          <w:lang w:eastAsia="hr-HR"/>
        </w:rPr>
        <w:t>EKUMENIZAM</w:t>
      </w:r>
    </w:p>
    <w:p w14:paraId="7F856D0C" w14:textId="63536FCE" w:rsidR="00652485"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Podtema:</w:t>
      </w:r>
      <w:r w:rsidRPr="002D2042">
        <w:rPr>
          <w:rFonts w:asciiTheme="minorHAnsi" w:eastAsia="Times New Roman" w:hAnsiTheme="minorHAnsi" w:cstheme="minorHAnsi"/>
          <w:lang w:eastAsia="hr-HR"/>
        </w:rPr>
        <w:t xml:space="preserve"> </w:t>
      </w:r>
      <w:r w:rsidR="00B058D8">
        <w:rPr>
          <w:rFonts w:asciiTheme="minorHAnsi" w:eastAsia="Times New Roman" w:hAnsiTheme="minorHAnsi" w:cstheme="minorHAnsi"/>
          <w:lang w:eastAsia="hr-HR"/>
        </w:rPr>
        <w:t>6</w:t>
      </w:r>
      <w:r w:rsidR="0030142F" w:rsidRPr="002D2042">
        <w:rPr>
          <w:rFonts w:asciiTheme="minorHAnsi" w:eastAsia="Times New Roman" w:hAnsiTheme="minorHAnsi" w:cstheme="minorHAnsi"/>
          <w:lang w:eastAsia="hr-HR"/>
        </w:rPr>
        <w:t>.</w:t>
      </w:r>
      <w:r w:rsidR="0030142F" w:rsidRPr="002D2042">
        <w:rPr>
          <w:rFonts w:asciiTheme="minorHAnsi" w:hAnsiTheme="minorHAnsi" w:cstheme="minorHAnsi"/>
        </w:rPr>
        <w:t xml:space="preserve"> </w:t>
      </w:r>
      <w:r w:rsidR="00A02A69" w:rsidRPr="00A02A69">
        <w:rPr>
          <w:rFonts w:asciiTheme="minorHAnsi" w:eastAsia="Times New Roman" w:hAnsiTheme="minorHAnsi" w:cstheme="minorHAnsi"/>
          <w:lang w:eastAsia="hr-HR"/>
        </w:rPr>
        <w:t>Pravoslavni kršćani</w:t>
      </w:r>
    </w:p>
    <w:p w14:paraId="6CEAB047" w14:textId="2730359C" w:rsidR="004B1480" w:rsidRPr="002D2042" w:rsidRDefault="004B1480" w:rsidP="00AC1266">
      <w:pPr>
        <w:spacing w:after="0" w:line="240" w:lineRule="auto"/>
        <w:rPr>
          <w:rFonts w:asciiTheme="minorHAnsi" w:eastAsia="Times New Roman" w:hAnsiTheme="minorHAnsi" w:cstheme="minorHAnsi"/>
          <w:b/>
          <w:bCs/>
          <w:lang w:eastAsia="hr-HR"/>
        </w:rPr>
      </w:pPr>
      <w:r w:rsidRPr="002D2042">
        <w:rPr>
          <w:rFonts w:asciiTheme="minorHAnsi" w:eastAsia="Times New Roman" w:hAnsiTheme="minorHAnsi" w:cstheme="minorHAnsi"/>
          <w:b/>
          <w:bCs/>
          <w:lang w:eastAsia="hr-HR"/>
        </w:rPr>
        <w:t>Odgojno-obrazovn</w:t>
      </w:r>
      <w:r w:rsidR="002D0647" w:rsidRPr="002D2042">
        <w:rPr>
          <w:rFonts w:asciiTheme="minorHAnsi" w:eastAsia="Times New Roman" w:hAnsiTheme="minorHAnsi" w:cstheme="minorHAnsi"/>
          <w:b/>
          <w:bCs/>
          <w:lang w:eastAsia="hr-HR"/>
        </w:rPr>
        <w:t>i</w:t>
      </w:r>
      <w:r w:rsidRPr="002D2042">
        <w:rPr>
          <w:rFonts w:asciiTheme="minorHAnsi" w:eastAsia="Times New Roman" w:hAnsiTheme="minorHAnsi" w:cstheme="minorHAnsi"/>
          <w:b/>
          <w:bCs/>
          <w:lang w:eastAsia="hr-HR"/>
        </w:rPr>
        <w:t xml:space="preserve"> ishodi učenja:</w:t>
      </w:r>
    </w:p>
    <w:p w14:paraId="10E74085" w14:textId="5B66B10D"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izražava stav kako je svaki čovjek jedinstveno i neponovljivo biće kroz konkretne geste poštovanje i uvažavanja drugih u svojoj sredini</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A.7.1.</w:t>
      </w:r>
      <w:r w:rsidR="00C61226">
        <w:rPr>
          <w:rFonts w:asciiTheme="minorHAnsi" w:eastAsia="Times New Roman" w:hAnsiTheme="minorHAnsi" w:cstheme="minorHAnsi"/>
          <w:color w:val="231F20"/>
          <w:sz w:val="20"/>
          <w:szCs w:val="20"/>
          <w:lang w:eastAsia="hr-HR"/>
        </w:rPr>
        <w:t>)</w:t>
      </w:r>
    </w:p>
    <w:p w14:paraId="12A2EFCF" w14:textId="23A788AE"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istražuje pozitivne utjecaje vjere u izgradnji vlastite osobnosti</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A.7.1.</w:t>
      </w:r>
      <w:r w:rsidR="00C61226">
        <w:rPr>
          <w:rFonts w:asciiTheme="minorHAnsi" w:eastAsia="Times New Roman" w:hAnsiTheme="minorHAnsi" w:cstheme="minorHAnsi"/>
          <w:color w:val="231F20"/>
          <w:sz w:val="20"/>
          <w:szCs w:val="20"/>
          <w:lang w:eastAsia="hr-HR"/>
        </w:rPr>
        <w:t>)</w:t>
      </w:r>
    </w:p>
    <w:p w14:paraId="0FD6823D" w14:textId="545AF2D1"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opisuje posebnosti Pravoslavne crkve</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334F0DD1" w14:textId="5009F2DB"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obrazlaže važnost i potrebu odnosa poštovanja i uvažavanja drugih kršćanskih vjeroispovijesti i njihovih pripadnika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7AD1D27B" w14:textId="1F1E88A7"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7030A0"/>
          <w:sz w:val="20"/>
          <w:szCs w:val="20"/>
          <w:lang w:eastAsia="hr-HR"/>
        </w:rPr>
      </w:pPr>
      <w:r w:rsidRPr="006863B8">
        <w:rPr>
          <w:rFonts w:asciiTheme="minorHAnsi" w:eastAsia="Times New Roman" w:hAnsiTheme="minorHAnsi" w:cstheme="minorHAnsi"/>
          <w:color w:val="231F20"/>
          <w:sz w:val="20"/>
          <w:szCs w:val="20"/>
          <w:lang w:eastAsia="hr-HR"/>
        </w:rPr>
        <w:t>Učenik izražava i zastupa stav poštovanja prema pripadnicima drugih kršćanskih crkava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5E84A46E" w14:textId="02B73BE4"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kroz arhitekturu i unutrašnje uređenju kršćanskih crkava prepoznaje sličnosti i razlike između kršćanskih crkava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D.7.2.</w:t>
      </w:r>
      <w:r w:rsidR="00C61226">
        <w:rPr>
          <w:rFonts w:asciiTheme="minorHAnsi" w:eastAsia="Times New Roman" w:hAnsiTheme="minorHAnsi" w:cstheme="minorHAnsi"/>
          <w:color w:val="231F20"/>
          <w:sz w:val="20"/>
          <w:szCs w:val="20"/>
          <w:lang w:eastAsia="hr-HR"/>
        </w:rPr>
        <w:t>)</w:t>
      </w:r>
    </w:p>
    <w:p w14:paraId="21A4F198" w14:textId="08922B7F" w:rsidR="006863B8" w:rsidRPr="006863B8" w:rsidRDefault="006863B8" w:rsidP="00C61226">
      <w:pPr>
        <w:pStyle w:val="Odlomakpopisa"/>
        <w:numPr>
          <w:ilvl w:val="0"/>
          <w:numId w:val="39"/>
        </w:numPr>
        <w:spacing w:after="0"/>
        <w:ind w:left="142" w:hanging="142"/>
        <w:jc w:val="both"/>
        <w:rPr>
          <w:sz w:val="20"/>
          <w:szCs w:val="20"/>
        </w:rPr>
      </w:pPr>
      <w:r w:rsidRPr="006863B8">
        <w:rPr>
          <w:rFonts w:asciiTheme="minorHAnsi" w:eastAsia="Times New Roman" w:hAnsiTheme="minorHAnsi" w:cstheme="minorHAnsi"/>
          <w:color w:val="231F20"/>
          <w:sz w:val="20"/>
          <w:szCs w:val="20"/>
          <w:lang w:eastAsia="hr-HR"/>
        </w:rPr>
        <w:t>Učenik prepoznaje posebnost i značenje ikone kao poseban vid likovne umjetnosti i vjerničkoga izražaja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D.7.2.</w:t>
      </w:r>
      <w:r w:rsidR="00C61226">
        <w:rPr>
          <w:rFonts w:asciiTheme="minorHAnsi" w:eastAsia="Times New Roman" w:hAnsiTheme="minorHAnsi" w:cstheme="minorHAnsi"/>
          <w:color w:val="231F20"/>
          <w:sz w:val="20"/>
          <w:szCs w:val="20"/>
          <w:lang w:eastAsia="hr-HR"/>
        </w:rPr>
        <w:t>)</w:t>
      </w:r>
    </w:p>
    <w:p w14:paraId="58AFA5A8" w14:textId="65730F3F"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A1CCF56" w14:textId="1C5BF98E"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F81820C" w14:textId="512D2F3E"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4D7A3736" w14:textId="77777777" w:rsidR="00CC0737" w:rsidRPr="002D2042" w:rsidRDefault="00CC0737"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2D2042" w:rsidRDefault="007E68A3" w:rsidP="007E68A3">
      <w:pPr>
        <w:spacing w:after="0" w:line="240" w:lineRule="auto"/>
        <w:jc w:val="center"/>
        <w:rPr>
          <w:rFonts w:asciiTheme="minorHAnsi" w:eastAsia="Times New Roman" w:hAnsiTheme="minorHAnsi" w:cstheme="minorHAnsi"/>
          <w:b/>
          <w:bCs/>
          <w:sz w:val="28"/>
          <w:szCs w:val="28"/>
          <w:lang w:eastAsia="hr-HR"/>
        </w:rPr>
      </w:pPr>
      <w:r w:rsidRPr="002D2042">
        <w:rPr>
          <w:rFonts w:asciiTheme="minorHAnsi" w:eastAsia="Times New Roman" w:hAnsiTheme="minorHAnsi" w:cstheme="minorHAnsi"/>
          <w:b/>
          <w:bCs/>
          <w:sz w:val="28"/>
          <w:szCs w:val="28"/>
          <w:lang w:eastAsia="hr-HR"/>
        </w:rPr>
        <w:t>TIJEK NASTAVNOG SATA</w:t>
      </w:r>
    </w:p>
    <w:p w14:paraId="32D616EC" w14:textId="77777777" w:rsidR="000F13EF" w:rsidRPr="002D2042"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2D2042"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2D2042" w:rsidRDefault="00B639FA" w:rsidP="00B639FA">
      <w:pPr>
        <w:spacing w:after="0" w:line="240" w:lineRule="auto"/>
        <w:rPr>
          <w:rFonts w:asciiTheme="minorHAnsi" w:eastAsia="Times New Roman" w:hAnsiTheme="minorHAnsi" w:cstheme="minorHAnsi"/>
          <w:lang w:eastAsia="hr-HR"/>
        </w:rPr>
      </w:pPr>
    </w:p>
    <w:p w14:paraId="566C826C" w14:textId="784E34D8" w:rsidR="00CD5B1A" w:rsidRDefault="004B1480" w:rsidP="00AA26CF">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UVODNI DIO</w:t>
      </w:r>
    </w:p>
    <w:p w14:paraId="1912A0DD" w14:textId="012C08B4" w:rsidR="00AA26CF" w:rsidRPr="00AA26CF" w:rsidRDefault="00AA26CF" w:rsidP="004B44DA">
      <w:pPr>
        <w:spacing w:after="0" w:line="240" w:lineRule="auto"/>
        <w:ind w:left="540"/>
        <w:rPr>
          <w:rFonts w:asciiTheme="minorHAnsi" w:eastAsia="Times New Roman" w:hAnsiTheme="minorHAnsi" w:cstheme="minorHAnsi"/>
          <w:lang w:eastAsia="hr-HR"/>
        </w:rPr>
      </w:pPr>
      <w:r w:rsidRPr="00AA26CF">
        <w:rPr>
          <w:rFonts w:asciiTheme="minorHAnsi" w:eastAsia="Times New Roman" w:hAnsiTheme="minorHAnsi" w:cstheme="minorHAnsi"/>
          <w:lang w:eastAsia="hr-HR"/>
        </w:rPr>
        <w:t xml:space="preserve">Učenici će pogledati video-zapis o tome kako se pravoslavni vjernici križaju. Izvor: </w:t>
      </w:r>
      <w:r w:rsidR="00431A82" w:rsidRPr="00431A82">
        <w:rPr>
          <w:rFonts w:asciiTheme="minorHAnsi" w:eastAsia="Times New Roman" w:hAnsiTheme="minorHAnsi" w:cstheme="minorHAnsi"/>
          <w:lang w:eastAsia="hr-HR"/>
        </w:rPr>
        <w:t>Ugrin V. Popovic</w:t>
      </w:r>
      <w:r w:rsidR="00431A82">
        <w:rPr>
          <w:rFonts w:asciiTheme="minorHAnsi" w:eastAsia="Times New Roman" w:hAnsiTheme="minorHAnsi" w:cstheme="minorHAnsi"/>
          <w:lang w:eastAsia="hr-HR"/>
        </w:rPr>
        <w:t xml:space="preserve">; </w:t>
      </w:r>
      <w:r w:rsidRPr="00AA26CF">
        <w:rPr>
          <w:rFonts w:asciiTheme="minorHAnsi" w:eastAsia="Times New Roman" w:hAnsiTheme="minorHAnsi" w:cstheme="minorHAnsi"/>
          <w:lang w:eastAsia="hr-HR"/>
        </w:rPr>
        <w:t>YouTube</w:t>
      </w:r>
    </w:p>
    <w:p w14:paraId="6550E70B" w14:textId="6BBC6AE8" w:rsidR="00AA26CF" w:rsidRDefault="00AA26CF" w:rsidP="004B44DA">
      <w:pPr>
        <w:spacing w:after="0" w:line="240" w:lineRule="auto"/>
        <w:ind w:left="540"/>
        <w:rPr>
          <w:rFonts w:asciiTheme="minorHAnsi" w:eastAsia="Times New Roman" w:hAnsiTheme="minorHAnsi" w:cstheme="minorHAnsi"/>
          <w:b/>
          <w:bCs/>
          <w:lang w:eastAsia="hr-HR"/>
        </w:rPr>
      </w:pPr>
    </w:p>
    <w:p w14:paraId="365E4549" w14:textId="6830B652" w:rsidR="00AA26CF" w:rsidRDefault="00431A82" w:rsidP="004B44DA">
      <w:pPr>
        <w:spacing w:after="0" w:line="240" w:lineRule="auto"/>
        <w:ind w:left="540"/>
        <w:rPr>
          <w:rFonts w:asciiTheme="minorHAnsi" w:eastAsia="Times New Roman" w:hAnsiTheme="minorHAnsi" w:cstheme="minorHAnsi"/>
          <w:b/>
          <w:bCs/>
          <w:lang w:eastAsia="hr-HR"/>
        </w:rPr>
      </w:pPr>
      <w:hyperlink r:id="rId6" w:history="1">
        <w:r w:rsidRPr="005B03B6">
          <w:rPr>
            <w:rStyle w:val="Hiperveza"/>
            <w:rFonts w:asciiTheme="minorHAnsi" w:eastAsia="Times New Roman" w:hAnsiTheme="minorHAnsi" w:cstheme="minorHAnsi"/>
            <w:b/>
            <w:bCs/>
            <w:lang w:eastAsia="hr-HR"/>
          </w:rPr>
          <w:t>https://www.youtube.com/</w:t>
        </w:r>
        <w:r w:rsidRPr="00431A82">
          <w:rPr>
            <w:rStyle w:val="Hiperveza"/>
            <w:rFonts w:asciiTheme="minorHAnsi" w:eastAsia="Times New Roman" w:hAnsiTheme="minorHAnsi" w:cstheme="minorHAnsi"/>
            <w:b/>
            <w:bCs/>
            <w:lang w:eastAsia="hr-HR"/>
          </w:rPr>
          <w:t>embed/</w:t>
        </w:r>
        <w:r w:rsidRPr="005B03B6">
          <w:rPr>
            <w:rStyle w:val="Hiperveza"/>
            <w:rFonts w:asciiTheme="minorHAnsi" w:eastAsia="Times New Roman" w:hAnsiTheme="minorHAnsi" w:cstheme="minorHAnsi"/>
            <w:b/>
            <w:bCs/>
            <w:lang w:eastAsia="hr-HR"/>
          </w:rPr>
          <w:t>OzVqsDWKeb0</w:t>
        </w:r>
        <w:r w:rsidRPr="00431A82">
          <w:rPr>
            <w:rStyle w:val="Hiperveza"/>
            <w:rFonts w:asciiTheme="minorHAnsi" w:eastAsia="Times New Roman" w:hAnsiTheme="minorHAnsi" w:cstheme="minorHAnsi"/>
            <w:b/>
            <w:bCs/>
            <w:lang w:eastAsia="hr-HR"/>
          </w:rPr>
          <w:t>?start=</w:t>
        </w:r>
        <w:r w:rsidRPr="005B03B6">
          <w:rPr>
            <w:rStyle w:val="Hiperveza"/>
            <w:rFonts w:asciiTheme="minorHAnsi" w:eastAsia="Times New Roman" w:hAnsiTheme="minorHAnsi" w:cstheme="minorHAnsi"/>
            <w:b/>
            <w:bCs/>
            <w:lang w:eastAsia="hr-HR"/>
          </w:rPr>
          <w:t>0</w:t>
        </w:r>
        <w:r w:rsidRPr="00431A82">
          <w:rPr>
            <w:rStyle w:val="Hiperveza"/>
            <w:rFonts w:asciiTheme="minorHAnsi" w:eastAsia="Times New Roman" w:hAnsiTheme="minorHAnsi" w:cstheme="minorHAnsi"/>
            <w:b/>
            <w:bCs/>
            <w:lang w:eastAsia="hr-HR"/>
          </w:rPr>
          <w:t>&amp;end=</w:t>
        </w:r>
        <w:r w:rsidRPr="005B03B6">
          <w:rPr>
            <w:rStyle w:val="Hiperveza"/>
            <w:rFonts w:asciiTheme="minorHAnsi" w:eastAsia="Times New Roman" w:hAnsiTheme="minorHAnsi" w:cstheme="minorHAnsi"/>
            <w:b/>
            <w:bCs/>
            <w:lang w:eastAsia="hr-HR"/>
          </w:rPr>
          <w:t>126</w:t>
        </w:r>
      </w:hyperlink>
    </w:p>
    <w:p w14:paraId="55D09471" w14:textId="77777777" w:rsidR="00431A82" w:rsidRDefault="00431A82" w:rsidP="004B44DA">
      <w:pPr>
        <w:spacing w:after="0" w:line="240" w:lineRule="auto"/>
        <w:ind w:left="540"/>
        <w:rPr>
          <w:rStyle w:val="Hiperveza"/>
          <w:rFonts w:asciiTheme="minorHAnsi" w:eastAsia="Times New Roman" w:hAnsiTheme="minorHAnsi" w:cstheme="minorHAnsi"/>
          <w:b/>
          <w:bCs/>
          <w:lang w:eastAsia="hr-HR"/>
        </w:rPr>
      </w:pPr>
    </w:p>
    <w:p w14:paraId="717B0C8B" w14:textId="189D2324" w:rsidR="00431A82" w:rsidRDefault="00431A82" w:rsidP="004B44DA">
      <w:pPr>
        <w:spacing w:after="0" w:line="240" w:lineRule="auto"/>
        <w:ind w:left="540"/>
        <w:rPr>
          <w:rStyle w:val="Hiperveza"/>
          <w:rFonts w:asciiTheme="minorHAnsi" w:eastAsia="Times New Roman" w:hAnsiTheme="minorHAnsi" w:cstheme="minorHAnsi"/>
          <w:b/>
          <w:bCs/>
          <w:lang w:eastAsia="hr-HR"/>
        </w:rPr>
      </w:pPr>
    </w:p>
    <w:p w14:paraId="3866983B" w14:textId="72D005F2" w:rsidR="00AA26CF" w:rsidRDefault="00AA26CF" w:rsidP="00AA26CF">
      <w:pPr>
        <w:spacing w:after="0" w:line="240" w:lineRule="auto"/>
        <w:ind w:left="540"/>
        <w:rPr>
          <w:rFonts w:asciiTheme="minorHAnsi" w:eastAsia="Times New Roman" w:hAnsiTheme="minorHAnsi" w:cstheme="minorHAnsi"/>
          <w:b/>
          <w:bCs/>
          <w:lang w:eastAsia="hr-HR"/>
        </w:rPr>
      </w:pPr>
      <w:r>
        <w:rPr>
          <w:rFonts w:asciiTheme="minorHAnsi" w:eastAsia="Times New Roman" w:hAnsiTheme="minorHAnsi" w:cstheme="minorHAnsi"/>
          <w:b/>
          <w:bCs/>
          <w:lang w:eastAsia="hr-HR"/>
        </w:rPr>
        <w:t>Molitva:</w:t>
      </w:r>
      <w:r w:rsidR="00166501">
        <w:rPr>
          <w:rFonts w:asciiTheme="minorHAnsi" w:eastAsia="Times New Roman" w:hAnsiTheme="minorHAnsi" w:cstheme="minorHAnsi"/>
          <w:b/>
          <w:bCs/>
          <w:lang w:eastAsia="hr-HR"/>
        </w:rPr>
        <w:t xml:space="preserve"> </w:t>
      </w:r>
      <w:r w:rsidR="00166501" w:rsidRPr="00166501">
        <w:rPr>
          <w:rFonts w:asciiTheme="minorHAnsi" w:eastAsia="Times New Roman" w:hAnsiTheme="minorHAnsi" w:cstheme="minorHAnsi"/>
          <w:lang w:eastAsia="hr-HR"/>
        </w:rPr>
        <w:t>(Učenici se križaju i mole zajedno s vjeroučiteljem)</w:t>
      </w:r>
    </w:p>
    <w:p w14:paraId="00F82CAB" w14:textId="77777777" w:rsidR="00D467EC" w:rsidRDefault="00D467EC" w:rsidP="00AA26CF">
      <w:pPr>
        <w:spacing w:after="0" w:line="240" w:lineRule="auto"/>
        <w:ind w:left="540"/>
        <w:rPr>
          <w:rFonts w:asciiTheme="minorHAnsi" w:eastAsia="Times New Roman" w:hAnsiTheme="minorHAnsi" w:cstheme="minorHAnsi"/>
          <w:b/>
          <w:bCs/>
          <w:lang w:eastAsia="hr-HR"/>
        </w:rPr>
      </w:pPr>
    </w:p>
    <w:p w14:paraId="072BEF5A" w14:textId="054355BC" w:rsidR="00AA26CF" w:rsidRDefault="00AA26CF" w:rsidP="004B44DA">
      <w:pPr>
        <w:spacing w:after="0" w:line="240" w:lineRule="auto"/>
        <w:ind w:left="540"/>
        <w:rPr>
          <w:rFonts w:asciiTheme="minorHAnsi" w:eastAsia="Times New Roman" w:hAnsiTheme="minorHAnsi" w:cstheme="minorHAnsi"/>
          <w:lang w:eastAsia="hr-HR"/>
        </w:rPr>
      </w:pPr>
      <w:r w:rsidRPr="00D467EC">
        <w:rPr>
          <w:rFonts w:asciiTheme="minorHAnsi" w:eastAsia="Times New Roman" w:hAnsiTheme="minorHAnsi" w:cstheme="minorHAnsi"/>
          <w:b/>
          <w:bCs/>
          <w:i/>
          <w:iCs/>
          <w:lang w:eastAsia="hr-HR"/>
        </w:rPr>
        <w:t>Znak križa na pravoslavni način</w:t>
      </w:r>
      <w:r>
        <w:rPr>
          <w:rFonts w:asciiTheme="minorHAnsi" w:eastAsia="Times New Roman" w:hAnsiTheme="minorHAnsi" w:cstheme="minorHAnsi"/>
          <w:b/>
          <w:bCs/>
          <w:lang w:eastAsia="hr-HR"/>
        </w:rPr>
        <w:t xml:space="preserve"> </w:t>
      </w:r>
      <w:r w:rsidRPr="00D467EC">
        <w:rPr>
          <w:rFonts w:asciiTheme="minorHAnsi" w:eastAsia="Times New Roman" w:hAnsiTheme="minorHAnsi" w:cstheme="minorHAnsi"/>
          <w:lang w:eastAsia="hr-HR"/>
        </w:rPr>
        <w:t>(tri skupljena prsta, pripaziti na ramena</w:t>
      </w:r>
      <w:r w:rsidRPr="00D467EC">
        <w:rPr>
          <w:rFonts w:asciiTheme="minorHAnsi" w:eastAsia="Times New Roman" w:hAnsiTheme="minorHAnsi" w:cstheme="minorHAnsi"/>
          <w:lang w:eastAsia="hr-HR"/>
        </w:rPr>
        <w:sym w:font="Wingdings" w:char="F0E0"/>
      </w:r>
      <w:r w:rsidRPr="00D467EC">
        <w:rPr>
          <w:rFonts w:asciiTheme="minorHAnsi" w:eastAsia="Times New Roman" w:hAnsiTheme="minorHAnsi" w:cstheme="minorHAnsi"/>
          <w:lang w:eastAsia="hr-HR"/>
        </w:rPr>
        <w:t xml:space="preserve"> obratno od katolika!)</w:t>
      </w:r>
    </w:p>
    <w:p w14:paraId="033CB7A3" w14:textId="4B5D8D61" w:rsidR="007C37E7" w:rsidRDefault="007C37E7" w:rsidP="004B44DA">
      <w:pPr>
        <w:spacing w:after="0" w:line="240" w:lineRule="auto"/>
        <w:ind w:left="540"/>
        <w:rPr>
          <w:rFonts w:asciiTheme="minorHAnsi" w:eastAsia="Times New Roman" w:hAnsiTheme="minorHAnsi" w:cstheme="minorHAnsi"/>
          <w:b/>
          <w:bCs/>
          <w:lang w:eastAsia="hr-HR"/>
        </w:rPr>
      </w:pPr>
    </w:p>
    <w:p w14:paraId="5F059FAD" w14:textId="6922BB71" w:rsidR="007C37E7" w:rsidRPr="00431A82" w:rsidRDefault="007C37E7" w:rsidP="004B44DA">
      <w:pPr>
        <w:spacing w:after="0" w:line="240" w:lineRule="auto"/>
        <w:ind w:left="540"/>
        <w:rPr>
          <w:rFonts w:asciiTheme="minorHAnsi" w:eastAsia="Times New Roman" w:hAnsiTheme="minorHAnsi" w:cstheme="minorHAnsi"/>
          <w:b/>
          <w:bCs/>
          <w:sz w:val="40"/>
          <w:szCs w:val="40"/>
          <w:lang w:eastAsia="hr-HR"/>
        </w:rPr>
      </w:pPr>
      <w:r w:rsidRPr="00431A82">
        <w:rPr>
          <w:rFonts w:asciiTheme="minorHAnsi" w:eastAsia="Times New Roman" w:hAnsiTheme="minorHAnsi" w:cstheme="minorHAnsi"/>
          <w:b/>
          <w:bCs/>
          <w:color w:val="7030A0"/>
          <w:sz w:val="40"/>
          <w:szCs w:val="40"/>
          <w:lang w:eastAsia="hr-HR"/>
        </w:rPr>
        <w:t xml:space="preserve">U ime Oca, i Sina i Svetoga Duha </w:t>
      </w:r>
      <w:r w:rsidRPr="00431A82">
        <w:rPr>
          <w:rFonts w:asciiTheme="minorHAnsi" w:eastAsia="Times New Roman" w:hAnsiTheme="minorHAnsi" w:cstheme="minorHAnsi"/>
          <w:b/>
          <w:bCs/>
          <w:sz w:val="40"/>
          <w:szCs w:val="40"/>
          <w:lang w:eastAsia="hr-HR"/>
        </w:rPr>
        <w:t xml:space="preserve">(desno rame!). </w:t>
      </w:r>
      <w:r w:rsidRPr="00431A82">
        <w:rPr>
          <w:rFonts w:asciiTheme="minorHAnsi" w:eastAsia="Times New Roman" w:hAnsiTheme="minorHAnsi" w:cstheme="minorHAnsi"/>
          <w:b/>
          <w:bCs/>
          <w:color w:val="7030A0"/>
          <w:sz w:val="40"/>
          <w:szCs w:val="40"/>
          <w:lang w:eastAsia="hr-HR"/>
        </w:rPr>
        <w:t xml:space="preserve">Amin. </w:t>
      </w:r>
      <w:r w:rsidRPr="00431A82">
        <w:rPr>
          <w:rFonts w:asciiTheme="minorHAnsi" w:eastAsia="Times New Roman" w:hAnsiTheme="minorHAnsi" w:cstheme="minorHAnsi"/>
          <w:b/>
          <w:bCs/>
          <w:sz w:val="40"/>
          <w:szCs w:val="40"/>
          <w:lang w:eastAsia="hr-HR"/>
        </w:rPr>
        <w:t>(lijevo rame!)</w:t>
      </w:r>
    </w:p>
    <w:p w14:paraId="12DEEC59" w14:textId="77777777" w:rsidR="00D467EC" w:rsidRPr="00431A82" w:rsidRDefault="00D467EC" w:rsidP="004B44DA">
      <w:pPr>
        <w:spacing w:after="0" w:line="240" w:lineRule="auto"/>
        <w:ind w:left="540"/>
        <w:rPr>
          <w:rFonts w:asciiTheme="minorHAnsi" w:eastAsia="Times New Roman" w:hAnsiTheme="minorHAnsi" w:cstheme="minorHAnsi"/>
          <w:b/>
          <w:bCs/>
          <w:sz w:val="40"/>
          <w:szCs w:val="40"/>
          <w:lang w:eastAsia="hr-HR"/>
        </w:rPr>
      </w:pPr>
    </w:p>
    <w:p w14:paraId="24A3B6FD" w14:textId="6EEBDEBC" w:rsidR="00D467EC" w:rsidRPr="00431A82" w:rsidRDefault="00D467EC" w:rsidP="00D467EC">
      <w:pPr>
        <w:spacing w:after="0"/>
        <w:ind w:left="567"/>
        <w:rPr>
          <w:sz w:val="40"/>
          <w:szCs w:val="40"/>
        </w:rPr>
      </w:pPr>
      <w:r w:rsidRPr="00431A82">
        <w:rPr>
          <w:sz w:val="40"/>
          <w:szCs w:val="40"/>
        </w:rPr>
        <w:t>Oče naš koji si na nebesima,</w:t>
      </w:r>
    </w:p>
    <w:p w14:paraId="6CFC47E4" w14:textId="69CCB25A" w:rsidR="00D467EC" w:rsidRPr="00431A82" w:rsidRDefault="00D467EC" w:rsidP="00D467EC">
      <w:pPr>
        <w:spacing w:after="0"/>
        <w:ind w:left="567"/>
        <w:rPr>
          <w:sz w:val="40"/>
          <w:szCs w:val="40"/>
        </w:rPr>
      </w:pPr>
      <w:r w:rsidRPr="00431A82">
        <w:rPr>
          <w:sz w:val="40"/>
          <w:szCs w:val="40"/>
        </w:rPr>
        <w:t>da se sveti ime Tvoje,</w:t>
      </w:r>
    </w:p>
    <w:p w14:paraId="4595F3B9" w14:textId="64013929" w:rsidR="00D467EC" w:rsidRPr="00431A82" w:rsidRDefault="00D467EC" w:rsidP="00D467EC">
      <w:pPr>
        <w:spacing w:after="0"/>
        <w:ind w:left="567"/>
        <w:rPr>
          <w:sz w:val="40"/>
          <w:szCs w:val="40"/>
        </w:rPr>
      </w:pPr>
      <w:r w:rsidRPr="00431A82">
        <w:rPr>
          <w:sz w:val="40"/>
          <w:szCs w:val="40"/>
        </w:rPr>
        <w:t>da dođe carstvo Tvoje,</w:t>
      </w:r>
    </w:p>
    <w:p w14:paraId="24C358E2" w14:textId="1DFABAB4" w:rsidR="00D467EC" w:rsidRPr="00431A82" w:rsidRDefault="00D467EC" w:rsidP="00D467EC">
      <w:pPr>
        <w:spacing w:after="0"/>
        <w:ind w:left="567"/>
        <w:rPr>
          <w:sz w:val="40"/>
          <w:szCs w:val="40"/>
        </w:rPr>
      </w:pPr>
      <w:r w:rsidRPr="00431A82">
        <w:rPr>
          <w:sz w:val="40"/>
          <w:szCs w:val="40"/>
        </w:rPr>
        <w:t>da bude volja Tvoja i na zemlji kao na nebu;</w:t>
      </w:r>
    </w:p>
    <w:p w14:paraId="2649F222" w14:textId="36D958F1" w:rsidR="00D467EC" w:rsidRPr="00431A82" w:rsidRDefault="00D467EC" w:rsidP="00D467EC">
      <w:pPr>
        <w:spacing w:after="0"/>
        <w:ind w:left="567"/>
        <w:rPr>
          <w:sz w:val="40"/>
          <w:szCs w:val="40"/>
        </w:rPr>
      </w:pPr>
      <w:r w:rsidRPr="00431A82">
        <w:rPr>
          <w:sz w:val="40"/>
          <w:szCs w:val="40"/>
        </w:rPr>
        <w:t>hleb naš nasušni daj nam danas;</w:t>
      </w:r>
    </w:p>
    <w:p w14:paraId="4BA94A3D" w14:textId="4B35EF51" w:rsidR="00D467EC" w:rsidRPr="00431A82" w:rsidRDefault="00D467EC" w:rsidP="00D467EC">
      <w:pPr>
        <w:spacing w:after="0"/>
        <w:ind w:left="567"/>
        <w:rPr>
          <w:sz w:val="40"/>
          <w:szCs w:val="40"/>
        </w:rPr>
      </w:pPr>
      <w:r w:rsidRPr="00431A82">
        <w:rPr>
          <w:sz w:val="40"/>
          <w:szCs w:val="40"/>
        </w:rPr>
        <w:t>i oprosti nam dugove naše</w:t>
      </w:r>
    </w:p>
    <w:p w14:paraId="4E42BD92" w14:textId="6F2AC120" w:rsidR="00D467EC" w:rsidRPr="00431A82" w:rsidRDefault="00D467EC" w:rsidP="00D467EC">
      <w:pPr>
        <w:spacing w:after="0"/>
        <w:ind w:left="567"/>
        <w:rPr>
          <w:sz w:val="40"/>
          <w:szCs w:val="40"/>
        </w:rPr>
      </w:pPr>
      <w:r w:rsidRPr="00431A82">
        <w:rPr>
          <w:sz w:val="40"/>
          <w:szCs w:val="40"/>
        </w:rPr>
        <w:t>kao što i mi opraštamo dužnicima svojim;</w:t>
      </w:r>
    </w:p>
    <w:p w14:paraId="5899C8F2" w14:textId="563FEC7F" w:rsidR="00D467EC" w:rsidRPr="00431A82" w:rsidRDefault="00D467EC" w:rsidP="00D467EC">
      <w:pPr>
        <w:spacing w:after="0"/>
        <w:ind w:left="567"/>
        <w:rPr>
          <w:sz w:val="40"/>
          <w:szCs w:val="40"/>
        </w:rPr>
      </w:pPr>
      <w:r w:rsidRPr="00431A82">
        <w:rPr>
          <w:sz w:val="40"/>
          <w:szCs w:val="40"/>
        </w:rPr>
        <w:lastRenderedPageBreak/>
        <w:t>i ne uvedi nas u iskušenje,</w:t>
      </w:r>
    </w:p>
    <w:p w14:paraId="1828499D" w14:textId="6D60B859" w:rsidR="00D467EC" w:rsidRPr="00431A82" w:rsidRDefault="00D467EC" w:rsidP="00D467EC">
      <w:pPr>
        <w:spacing w:after="0"/>
        <w:ind w:left="567"/>
        <w:rPr>
          <w:sz w:val="40"/>
          <w:szCs w:val="40"/>
        </w:rPr>
      </w:pPr>
      <w:r w:rsidRPr="00431A82">
        <w:rPr>
          <w:sz w:val="40"/>
          <w:szCs w:val="40"/>
        </w:rPr>
        <w:t>no izbavi nas od zloga.</w:t>
      </w:r>
    </w:p>
    <w:p w14:paraId="0865687C" w14:textId="328D23F8" w:rsidR="00D467EC" w:rsidRPr="00431A82" w:rsidRDefault="00D467EC" w:rsidP="00D467EC">
      <w:pPr>
        <w:spacing w:after="0"/>
        <w:ind w:left="567"/>
        <w:rPr>
          <w:sz w:val="40"/>
          <w:szCs w:val="40"/>
        </w:rPr>
      </w:pPr>
      <w:r w:rsidRPr="00431A82">
        <w:rPr>
          <w:sz w:val="40"/>
          <w:szCs w:val="40"/>
        </w:rPr>
        <w:t>Jer je Tvoje Carstvo i Sila i Slava</w:t>
      </w:r>
    </w:p>
    <w:p w14:paraId="1FBAE91A" w14:textId="431349B6" w:rsidR="00CA25C8" w:rsidRPr="00431A82" w:rsidRDefault="00D467EC" w:rsidP="00D467EC">
      <w:pPr>
        <w:spacing w:after="0"/>
        <w:ind w:left="567"/>
        <w:rPr>
          <w:sz w:val="40"/>
          <w:szCs w:val="40"/>
        </w:rPr>
      </w:pPr>
      <w:r w:rsidRPr="00431A82">
        <w:rPr>
          <w:sz w:val="40"/>
          <w:szCs w:val="40"/>
        </w:rPr>
        <w:t>sada i uvek i u vekove vekova. Amin.</w:t>
      </w:r>
    </w:p>
    <w:p w14:paraId="55FFA1E2" w14:textId="4AF241FA" w:rsidR="00D467EC" w:rsidRDefault="00D467EC" w:rsidP="00D467EC">
      <w:pPr>
        <w:spacing w:after="0"/>
        <w:ind w:left="567"/>
      </w:pPr>
    </w:p>
    <w:p w14:paraId="32C60F97" w14:textId="2CE969C5" w:rsidR="00D467EC" w:rsidRDefault="00D467EC" w:rsidP="00D467EC">
      <w:pPr>
        <w:spacing w:after="0" w:line="240" w:lineRule="auto"/>
        <w:ind w:left="540"/>
        <w:rPr>
          <w:rFonts w:asciiTheme="minorHAnsi" w:eastAsia="Times New Roman" w:hAnsiTheme="minorHAnsi" w:cstheme="minorHAnsi"/>
          <w:i/>
          <w:iCs/>
          <w:lang w:eastAsia="hr-HR"/>
        </w:rPr>
      </w:pPr>
      <w:r w:rsidRPr="00D467EC">
        <w:rPr>
          <w:rFonts w:asciiTheme="minorHAnsi" w:eastAsia="Times New Roman" w:hAnsiTheme="minorHAnsi" w:cstheme="minorHAnsi"/>
          <w:b/>
          <w:bCs/>
          <w:i/>
          <w:iCs/>
          <w:lang w:eastAsia="hr-HR"/>
        </w:rPr>
        <w:t>Znak križa na pravoslavni način</w:t>
      </w:r>
      <w:r>
        <w:rPr>
          <w:rFonts w:asciiTheme="minorHAnsi" w:eastAsia="Times New Roman" w:hAnsiTheme="minorHAnsi" w:cstheme="minorHAnsi"/>
          <w:b/>
          <w:bCs/>
          <w:lang w:eastAsia="hr-HR"/>
        </w:rPr>
        <w:t xml:space="preserve"> </w:t>
      </w:r>
      <w:r w:rsidRPr="00D467EC">
        <w:rPr>
          <w:rFonts w:asciiTheme="minorHAnsi" w:eastAsia="Times New Roman" w:hAnsiTheme="minorHAnsi" w:cstheme="minorHAnsi"/>
          <w:i/>
          <w:iCs/>
          <w:lang w:eastAsia="hr-HR"/>
        </w:rPr>
        <w:t>(tri skupljena prsta, pripaziti na ramena</w:t>
      </w:r>
      <w:r w:rsidRPr="00D467EC">
        <w:rPr>
          <w:rFonts w:asciiTheme="minorHAnsi" w:eastAsia="Times New Roman" w:hAnsiTheme="minorHAnsi" w:cstheme="minorHAnsi"/>
          <w:i/>
          <w:iCs/>
          <w:lang w:eastAsia="hr-HR"/>
        </w:rPr>
        <w:sym w:font="Wingdings" w:char="F0E0"/>
      </w:r>
      <w:r w:rsidRPr="00D467EC">
        <w:rPr>
          <w:rFonts w:asciiTheme="minorHAnsi" w:eastAsia="Times New Roman" w:hAnsiTheme="minorHAnsi" w:cstheme="minorHAnsi"/>
          <w:i/>
          <w:iCs/>
          <w:lang w:eastAsia="hr-HR"/>
        </w:rPr>
        <w:t xml:space="preserve"> obratno od katolika!)</w:t>
      </w:r>
    </w:p>
    <w:p w14:paraId="118B7772" w14:textId="77777777" w:rsidR="007C37E7" w:rsidRDefault="007C37E7" w:rsidP="00D467EC">
      <w:pPr>
        <w:spacing w:after="0" w:line="240" w:lineRule="auto"/>
        <w:ind w:left="540"/>
        <w:rPr>
          <w:rFonts w:asciiTheme="minorHAnsi" w:eastAsia="Times New Roman" w:hAnsiTheme="minorHAnsi" w:cstheme="minorHAnsi"/>
          <w:i/>
          <w:iCs/>
          <w:lang w:eastAsia="hr-HR"/>
        </w:rPr>
      </w:pPr>
    </w:p>
    <w:p w14:paraId="6007F907" w14:textId="2E7211D4" w:rsidR="007C37E7" w:rsidRDefault="007C37E7" w:rsidP="007C37E7">
      <w:pPr>
        <w:spacing w:after="0" w:line="240" w:lineRule="auto"/>
        <w:ind w:left="540"/>
        <w:rPr>
          <w:rFonts w:asciiTheme="minorHAnsi" w:eastAsia="Times New Roman" w:hAnsiTheme="minorHAnsi" w:cstheme="minorHAnsi"/>
          <w:b/>
          <w:bCs/>
          <w:lang w:eastAsia="hr-HR"/>
        </w:rPr>
      </w:pPr>
      <w:r w:rsidRPr="007C37E7">
        <w:rPr>
          <w:rFonts w:asciiTheme="minorHAnsi" w:eastAsia="Times New Roman" w:hAnsiTheme="minorHAnsi" w:cstheme="minorHAnsi"/>
          <w:b/>
          <w:bCs/>
          <w:color w:val="7030A0"/>
          <w:lang w:eastAsia="hr-HR"/>
        </w:rPr>
        <w:t xml:space="preserve">U ime Oca, i Sina i Svetoga Duha </w:t>
      </w:r>
      <w:r>
        <w:rPr>
          <w:rFonts w:asciiTheme="minorHAnsi" w:eastAsia="Times New Roman" w:hAnsiTheme="minorHAnsi" w:cstheme="minorHAnsi"/>
          <w:b/>
          <w:bCs/>
          <w:lang w:eastAsia="hr-HR"/>
        </w:rPr>
        <w:t xml:space="preserve">(desno rame!). </w:t>
      </w:r>
      <w:r w:rsidRPr="007C37E7">
        <w:rPr>
          <w:rFonts w:asciiTheme="minorHAnsi" w:eastAsia="Times New Roman" w:hAnsiTheme="minorHAnsi" w:cstheme="minorHAnsi"/>
          <w:b/>
          <w:bCs/>
          <w:color w:val="7030A0"/>
          <w:lang w:eastAsia="hr-HR"/>
        </w:rPr>
        <w:t>Amin.</w:t>
      </w:r>
      <w:r>
        <w:rPr>
          <w:rFonts w:asciiTheme="minorHAnsi" w:eastAsia="Times New Roman" w:hAnsiTheme="minorHAnsi" w:cstheme="minorHAnsi"/>
          <w:b/>
          <w:bCs/>
          <w:color w:val="7030A0"/>
          <w:lang w:eastAsia="hr-HR"/>
        </w:rPr>
        <w:t xml:space="preserve"> </w:t>
      </w:r>
      <w:r>
        <w:rPr>
          <w:rFonts w:asciiTheme="minorHAnsi" w:eastAsia="Times New Roman" w:hAnsiTheme="minorHAnsi" w:cstheme="minorHAnsi"/>
          <w:b/>
          <w:bCs/>
          <w:lang w:eastAsia="hr-HR"/>
        </w:rPr>
        <w:t>(lijevo rame!)</w:t>
      </w:r>
    </w:p>
    <w:p w14:paraId="1FC191ED" w14:textId="77777777" w:rsidR="007C37E7" w:rsidRPr="007C37E7" w:rsidRDefault="007C37E7" w:rsidP="00D467EC">
      <w:pPr>
        <w:spacing w:after="0" w:line="240" w:lineRule="auto"/>
        <w:ind w:left="540"/>
        <w:rPr>
          <w:rFonts w:asciiTheme="minorHAnsi" w:eastAsia="Times New Roman" w:hAnsiTheme="minorHAnsi" w:cstheme="minorHAnsi"/>
          <w:lang w:eastAsia="hr-HR"/>
        </w:rPr>
      </w:pPr>
    </w:p>
    <w:p w14:paraId="00C76DD8" w14:textId="7DCD9EA7" w:rsidR="00D467EC" w:rsidRDefault="00D467EC" w:rsidP="00D467EC">
      <w:pPr>
        <w:spacing w:after="0" w:line="240" w:lineRule="auto"/>
        <w:ind w:left="540"/>
        <w:rPr>
          <w:rFonts w:asciiTheme="minorHAnsi" w:eastAsia="Times New Roman" w:hAnsiTheme="minorHAnsi" w:cstheme="minorHAnsi"/>
          <w:b/>
          <w:bCs/>
          <w:lang w:eastAsia="hr-HR"/>
        </w:rPr>
      </w:pPr>
    </w:p>
    <w:p w14:paraId="544C6CCC" w14:textId="0977A00A" w:rsidR="00D467EC" w:rsidRDefault="00D467EC" w:rsidP="00D467EC">
      <w:pPr>
        <w:spacing w:after="0" w:line="240" w:lineRule="auto"/>
        <w:ind w:left="540"/>
        <w:rPr>
          <w:rFonts w:asciiTheme="minorHAnsi" w:eastAsia="Times New Roman" w:hAnsiTheme="minorHAnsi" w:cstheme="minorHAnsi"/>
          <w:b/>
          <w:bCs/>
          <w:lang w:eastAsia="hr-HR"/>
        </w:rPr>
      </w:pPr>
      <w:r>
        <w:rPr>
          <w:rFonts w:asciiTheme="minorHAnsi" w:eastAsia="Times New Roman" w:hAnsiTheme="minorHAnsi" w:cstheme="minorHAnsi"/>
          <w:b/>
          <w:bCs/>
          <w:lang w:eastAsia="hr-HR"/>
        </w:rPr>
        <w:t xml:space="preserve">Zanimljivost: </w:t>
      </w:r>
    </w:p>
    <w:p w14:paraId="66AB9DDD" w14:textId="688B1D36"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U prvim stoljećima kršćanstva, kršćani su željeli svoju vjeru i pripadnost Isusu Kristu pokazati i na taj način da su na svome tijelu činili rukom znak križa. Običaj križanja jednim prstom vuče svoje korijene iz ranokršćanskoga vremena iz 2. stoljeća. U početku su se kršćani križali samo s jednim prstom (kažiprstom ili palcem) na način da bi napravili mali znak križa na čelu. Kasnije su činili znak križa jednim prstom, ali preko cijelog lica; preko čela, očiju, usta, nosa. Sedam stoljeća su se kršćani križali samo s jednim prstom. Mnogi vide u načinu križanja jednim prstom simboliku ispovijedanja vjere u jednoga Boga.</w:t>
      </w:r>
    </w:p>
    <w:p w14:paraId="60D40E03"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p>
    <w:p w14:paraId="422A640E"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Od 8. stoljeća počinju se kršćani križati s dva prsta – kažiprstom i srednjakom. A znak križa su pravili na čelu i prsima. Time su htjeli naglasiti svoju vjeru u dvije naravi Isusa Krista: božansku i ljudsku. Takav način križanja pojavljuje se kao protest krivovjerju koje je Isusa gledalo samo kao Boga i nije mu htjelo priznati da je bio i pravi čovjek. Ovakav način križanja raširio se prije svega među Grcima, a kasnije i među Rusima.</w:t>
      </w:r>
    </w:p>
    <w:p w14:paraId="21EDCD4B" w14:textId="77777777" w:rsidR="00D467EC" w:rsidRPr="00D467EC" w:rsidRDefault="00D467EC" w:rsidP="00D467EC">
      <w:pPr>
        <w:spacing w:after="0" w:line="240" w:lineRule="auto"/>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 xml:space="preserve"> </w:t>
      </w:r>
    </w:p>
    <w:p w14:paraId="3AE9739D"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Istovremeno se razvija i način križanja sa tri prsta. Od 13. st. SVI kršćani (i današnji pravoslavci i današnji katolici) križali su se sa TRI PRSTA. TRI spojena prsta predstavljaju jednog Boga u tri osobe. Preostala DVA prsta pokazuju da Isus Krist ima dvije naravi – da je bio pravi Bog i pravi čovjek. S tako namještenom rukom ide se od čela prema prsima i SA DESNOG RAMENA NA LIJEVO (upravo onako kako se danas križaju pravoslavni kršćani i katolici istočnog obreda – grkokatolici). To znači da je spasenje trojedinoga Boga (3 prsta) došlo po Isusu Kristu (2 prsta) s neba (čelo) na zemlju (prsa) i to sa istoka, iz Jeruzalema (desno rame) na zapad, do Rima (lijevo rame). Tako je bilo prvih tisuću godina.</w:t>
      </w:r>
    </w:p>
    <w:p w14:paraId="29051ECF" w14:textId="7C548BE6"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Negdje u 13. stoljeću, pod utjecajem određenih naglasaka u teologiji, ali i silnih tragedija u svakodnevnom životu (razne bolesti, ratovi i sl.) počela se jako na zapadu (u Katoličkoj Crkvi) naglašavati Isusova muka i smrt. Raspela poprimaju patnički karakter pa se to očituje i u načinu križanja koje se počinje razlikovati od dotadašnjeg zajedničkog svim kršćanima. Zapadni kršćani (katolici) počinju se križati sa svih PET ispruženih prstiju jer 5 prstiju simbolizira 5 Isusovih rana na križu. Smjer križanja se mijenja pa ruka ide od čela do prsa i OD LIJEVOG RAMENA KA DESNOM čime se želi izraziti prednost Rima (lijevo rame-zapad) nad Jeruzalemom (desno rame-istok) koji je tada izgubio na važnosti jer je bio pod vlašću muslimana.</w:t>
      </w:r>
    </w:p>
    <w:p w14:paraId="4D436671" w14:textId="2AA459EE" w:rsid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Ovaj prikaz nikoga ne bi smio sablazniti niti nekome “srušiti” njegovu katoličku vjeru. Dobro je znati da su neke stvari ljudsko djelo i da se mijenjaju u skladu s povijesnim okolnostima te da im ne treba pridavati toliku presudnu važnost kako to neki čine (najčešće u dobroj namjeri). Izrazi vjere, oblici pobožnosti, razni obredi djelo su kršćana raznih razdoblja, pokušaji da se na vanjski način izrazi vjera. Oni ne bi, kao takvi, niti smjeli biti smatrani nepromjenjivima i konačnima. Ako bismo tako činili, skrenuli bismo pažnju s onog bitnog, a to je VJERA, na ono ipak manje bitno, a to je VANJSKI IZRAZ TE VJERE. Dakle, bez obzira kako se križali, najvažnije je ono što vjerujemo – u Oca koji je Sina (Bogočovjeka) poslao s neba na zemlju da snagom Svetog Duha spasi čovjeka i vrati mu besmrtnost svojom mukom smrću i uskrsnućem i da to spasenje obuhvati cijeli svijet – od istoka do zapada i obrnuto.</w:t>
      </w:r>
    </w:p>
    <w:p w14:paraId="7E1AD4A7" w14:textId="7F81E228" w:rsidR="00AC75E7" w:rsidRDefault="00AC75E7" w:rsidP="00D467EC">
      <w:pPr>
        <w:spacing w:after="0" w:line="240" w:lineRule="auto"/>
        <w:ind w:left="540"/>
        <w:jc w:val="both"/>
        <w:rPr>
          <w:rFonts w:asciiTheme="minorHAnsi" w:eastAsia="Times New Roman" w:hAnsiTheme="minorHAnsi" w:cstheme="minorHAnsi"/>
          <w:lang w:eastAsia="hr-HR"/>
        </w:rPr>
      </w:pPr>
      <w:r>
        <w:rPr>
          <w:rFonts w:asciiTheme="minorHAnsi" w:eastAsia="Times New Roman" w:hAnsiTheme="minorHAnsi" w:cstheme="minorHAnsi"/>
          <w:i/>
          <w:iCs/>
          <w:lang w:eastAsia="hr-HR"/>
        </w:rPr>
        <w:t xml:space="preserve">                                                                                                  </w:t>
      </w:r>
      <w:r w:rsidRPr="00AC75E7">
        <w:rPr>
          <w:rFonts w:asciiTheme="minorHAnsi" w:eastAsia="Times New Roman" w:hAnsiTheme="minorHAnsi" w:cstheme="minorHAnsi"/>
          <w:b/>
          <w:bCs/>
          <w:i/>
          <w:iCs/>
          <w:lang w:eastAsia="hr-HR"/>
        </w:rPr>
        <w:t>Izvor:</w:t>
      </w:r>
      <w:r>
        <w:rPr>
          <w:rFonts w:asciiTheme="minorHAnsi" w:eastAsia="Times New Roman" w:hAnsiTheme="minorHAnsi" w:cstheme="minorHAnsi"/>
          <w:lang w:eastAsia="hr-HR"/>
        </w:rPr>
        <w:t xml:space="preserve"> </w:t>
      </w:r>
      <w:hyperlink r:id="rId7" w:history="1">
        <w:r w:rsidRPr="00DE6D10">
          <w:rPr>
            <w:rStyle w:val="Hiperveza"/>
            <w:rFonts w:asciiTheme="minorHAnsi" w:eastAsia="Times New Roman" w:hAnsiTheme="minorHAnsi" w:cstheme="minorHAnsi"/>
            <w:lang w:eastAsia="hr-HR"/>
          </w:rPr>
          <w:t>https://duhovnost.net/zasto-i-kako-se-krizamo/</w:t>
        </w:r>
      </w:hyperlink>
    </w:p>
    <w:p w14:paraId="3F91850B" w14:textId="77777777" w:rsidR="00AC75E7" w:rsidRPr="00AC75E7" w:rsidRDefault="00AC75E7" w:rsidP="00D467EC">
      <w:pPr>
        <w:spacing w:after="0" w:line="240" w:lineRule="auto"/>
        <w:ind w:left="540"/>
        <w:jc w:val="both"/>
        <w:rPr>
          <w:rFonts w:asciiTheme="minorHAnsi" w:eastAsia="Times New Roman" w:hAnsiTheme="minorHAnsi" w:cstheme="minorHAnsi"/>
          <w:lang w:eastAsia="hr-HR"/>
        </w:rPr>
      </w:pPr>
    </w:p>
    <w:p w14:paraId="6A7DA899" w14:textId="77777777" w:rsidR="00D467EC" w:rsidRPr="00D467EC" w:rsidRDefault="00D467EC" w:rsidP="00D467EC">
      <w:pPr>
        <w:spacing w:after="0"/>
      </w:pPr>
    </w:p>
    <w:p w14:paraId="3E43B16D" w14:textId="326169C2" w:rsidR="007F7859" w:rsidRPr="002D2042" w:rsidRDefault="004B1480" w:rsidP="00D156F0">
      <w:pPr>
        <w:pStyle w:val="Odlomakpopisa"/>
        <w:numPr>
          <w:ilvl w:val="0"/>
          <w:numId w:val="2"/>
        </w:numPr>
        <w:spacing w:line="240" w:lineRule="auto"/>
        <w:ind w:left="567" w:hanging="425"/>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Motivacija</w:t>
      </w:r>
      <w:r w:rsidR="005F55F2" w:rsidRPr="002D2042">
        <w:rPr>
          <w:rFonts w:asciiTheme="minorHAnsi" w:eastAsia="Times New Roman" w:hAnsiTheme="minorHAnsi" w:cstheme="minorHAnsi"/>
          <w:b/>
          <w:bCs/>
          <w:highlight w:val="yellow"/>
          <w:lang w:eastAsia="hr-HR"/>
        </w:rPr>
        <w:t>:</w:t>
      </w:r>
    </w:p>
    <w:p w14:paraId="4AC1AF5C" w14:textId="0D0D7B2E" w:rsidR="00EE38D9" w:rsidRDefault="00FA74C0" w:rsidP="00D7745B">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Učenici će pogledati jednominutni video-zapis „</w:t>
      </w:r>
      <w:r w:rsidRPr="00FA74C0">
        <w:rPr>
          <w:rFonts w:asciiTheme="minorHAnsi" w:eastAsia="Times New Roman" w:hAnsiTheme="minorHAnsi" w:cstheme="minorHAnsi"/>
          <w:lang w:eastAsia="hr-HR"/>
        </w:rPr>
        <w:t>Pravoslavni Badnjak</w:t>
      </w:r>
      <w:r>
        <w:rPr>
          <w:rFonts w:asciiTheme="minorHAnsi" w:eastAsia="Times New Roman" w:hAnsiTheme="minorHAnsi" w:cstheme="minorHAnsi"/>
          <w:lang w:eastAsia="hr-HR"/>
        </w:rPr>
        <w:t>“; Autor: Varaždinske vijesti; Izvor: YouTube</w:t>
      </w:r>
    </w:p>
    <w:p w14:paraId="06F143B6" w14:textId="70BF4234" w:rsidR="00EE38D9" w:rsidRDefault="00EE38D9" w:rsidP="0070007D">
      <w:pPr>
        <w:pStyle w:val="Odlomakpopisa"/>
        <w:spacing w:line="240" w:lineRule="auto"/>
        <w:ind w:left="567"/>
        <w:rPr>
          <w:rFonts w:asciiTheme="minorHAnsi" w:eastAsia="Times New Roman" w:hAnsiTheme="minorHAnsi" w:cstheme="minorHAnsi"/>
          <w:lang w:eastAsia="hr-HR"/>
        </w:rPr>
      </w:pPr>
    </w:p>
    <w:p w14:paraId="3A328082" w14:textId="4F1613BB" w:rsidR="00EE38D9" w:rsidRPr="00FA74C0" w:rsidRDefault="00FA74C0" w:rsidP="0070007D">
      <w:pPr>
        <w:pStyle w:val="Odlomakpopisa"/>
        <w:spacing w:line="240" w:lineRule="auto"/>
        <w:ind w:left="567"/>
        <w:rPr>
          <w:rFonts w:asciiTheme="minorHAnsi" w:eastAsia="Times New Roman" w:hAnsiTheme="minorHAnsi" w:cstheme="minorHAnsi"/>
          <w:b/>
          <w:bCs/>
          <w:lang w:eastAsia="hr-HR"/>
        </w:rPr>
      </w:pPr>
      <w:hyperlink r:id="rId8" w:history="1">
        <w:r w:rsidRPr="00FA74C0">
          <w:rPr>
            <w:rStyle w:val="Hiperveza"/>
            <w:rFonts w:asciiTheme="minorHAnsi" w:eastAsia="Times New Roman" w:hAnsiTheme="minorHAnsi" w:cstheme="minorHAnsi"/>
            <w:b/>
            <w:bCs/>
            <w:lang w:eastAsia="hr-HR"/>
          </w:rPr>
          <w:t>https://youtu.be/xcgPfWa1ibc?t=8</w:t>
        </w:r>
      </w:hyperlink>
    </w:p>
    <w:p w14:paraId="54F52DC8" w14:textId="49D25928" w:rsidR="00FA74C0" w:rsidRDefault="00FA74C0" w:rsidP="0070007D">
      <w:pPr>
        <w:pStyle w:val="Odlomakpopisa"/>
        <w:spacing w:line="240" w:lineRule="auto"/>
        <w:ind w:left="567"/>
        <w:rPr>
          <w:rFonts w:asciiTheme="minorHAnsi" w:eastAsia="Times New Roman" w:hAnsiTheme="minorHAnsi" w:cstheme="minorHAnsi"/>
          <w:lang w:eastAsia="hr-HR"/>
        </w:rPr>
      </w:pPr>
    </w:p>
    <w:p w14:paraId="25B33D08" w14:textId="51CC1DB2" w:rsidR="00FA74C0" w:rsidRDefault="00FA74C0" w:rsidP="0070007D">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073544">
        <w:rPr>
          <w:rFonts w:asciiTheme="minorHAnsi" w:eastAsia="Times New Roman" w:hAnsiTheme="minorHAnsi" w:cstheme="minorHAnsi"/>
          <w:lang w:eastAsia="hr-HR"/>
        </w:rPr>
        <w:t>Dakle, o</w:t>
      </w:r>
      <w:r>
        <w:rPr>
          <w:rFonts w:asciiTheme="minorHAnsi" w:eastAsia="Times New Roman" w:hAnsiTheme="minorHAnsi" w:cstheme="minorHAnsi"/>
          <w:lang w:eastAsia="hr-HR"/>
        </w:rPr>
        <w:t xml:space="preserve"> kojoj Crkvi se radi u video-zapisu?</w:t>
      </w:r>
    </w:p>
    <w:p w14:paraId="786E0CC5" w14:textId="1E9C138D" w:rsidR="00FA74C0" w:rsidRDefault="00FA74C0" w:rsidP="0070007D">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Znate li možda koji je blagdan u pitanju?</w:t>
      </w:r>
    </w:p>
    <w:p w14:paraId="64A6D28D" w14:textId="77777777" w:rsidR="00073544" w:rsidRPr="0070007D" w:rsidRDefault="00073544" w:rsidP="0070007D">
      <w:pPr>
        <w:pStyle w:val="Odlomakpopisa"/>
        <w:spacing w:line="240" w:lineRule="auto"/>
        <w:ind w:left="567"/>
        <w:rPr>
          <w:rFonts w:asciiTheme="minorHAnsi" w:eastAsia="Times New Roman" w:hAnsiTheme="minorHAnsi" w:cstheme="minorHAnsi"/>
          <w:lang w:eastAsia="hr-HR"/>
        </w:rPr>
      </w:pPr>
    </w:p>
    <w:p w14:paraId="1DDADB8B" w14:textId="1229629C" w:rsidR="004B1480" w:rsidRPr="002D2042" w:rsidRDefault="004B1480" w:rsidP="004B1480">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SREDIŠNJI DIO</w:t>
      </w:r>
    </w:p>
    <w:p w14:paraId="435FB3D5" w14:textId="77777777" w:rsidR="007015B5" w:rsidRPr="002D2042" w:rsidRDefault="007015B5" w:rsidP="007015B5">
      <w:pPr>
        <w:spacing w:after="0" w:line="240" w:lineRule="auto"/>
        <w:ind w:left="540"/>
        <w:textAlignment w:val="center"/>
        <w:rPr>
          <w:rFonts w:asciiTheme="minorHAnsi" w:eastAsia="Times New Roman" w:hAnsiTheme="minorHAnsi" w:cstheme="minorHAnsi"/>
          <w:lang w:eastAsia="hr-HR"/>
        </w:rPr>
      </w:pPr>
    </w:p>
    <w:p w14:paraId="15D4E42B" w14:textId="089F84AB" w:rsidR="007F23EA" w:rsidRPr="002D2042" w:rsidRDefault="007F23EA" w:rsidP="00993E44">
      <w:pPr>
        <w:numPr>
          <w:ilvl w:val="0"/>
          <w:numId w:val="1"/>
        </w:num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Tekst:</w:t>
      </w:r>
      <w:r w:rsidRPr="002D2042">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Rane raskola</w:t>
      </w:r>
      <w:r w:rsidRPr="002D2042">
        <w:rPr>
          <w:rFonts w:asciiTheme="minorHAnsi" w:eastAsia="Times New Roman" w:hAnsiTheme="minorHAnsi" w:cstheme="minorHAnsi"/>
          <w:lang w:eastAsia="hr-HR"/>
        </w:rPr>
        <w:t>“</w:t>
      </w:r>
      <w:r w:rsidR="007012BD" w:rsidRPr="002D2042">
        <w:rPr>
          <w:rFonts w:asciiTheme="minorHAnsi" w:eastAsia="Times New Roman" w:hAnsiTheme="minorHAnsi" w:cstheme="minorHAnsi"/>
          <w:lang w:eastAsia="hr-HR"/>
        </w:rPr>
        <w:t>,</w:t>
      </w:r>
      <w:r w:rsidR="000603E8" w:rsidRPr="002D2042">
        <w:rPr>
          <w:rFonts w:asciiTheme="minorHAnsi" w:eastAsia="Times New Roman" w:hAnsiTheme="minorHAnsi" w:cstheme="minorHAnsi"/>
          <w:lang w:eastAsia="hr-HR"/>
        </w:rPr>
        <w:t xml:space="preserve"> udžbenik, str. </w:t>
      </w:r>
      <w:r w:rsidR="0070007D">
        <w:rPr>
          <w:rFonts w:asciiTheme="minorHAnsi" w:eastAsia="Times New Roman" w:hAnsiTheme="minorHAnsi" w:cstheme="minorHAnsi"/>
          <w:lang w:eastAsia="hr-HR"/>
        </w:rPr>
        <w:t>1</w:t>
      </w:r>
      <w:r w:rsidR="00D7745B">
        <w:rPr>
          <w:rFonts w:asciiTheme="minorHAnsi" w:eastAsia="Times New Roman" w:hAnsiTheme="minorHAnsi" w:cstheme="minorHAnsi"/>
          <w:lang w:eastAsia="hr-HR"/>
        </w:rPr>
        <w:t>1</w:t>
      </w:r>
      <w:r w:rsidR="00FA74C0">
        <w:rPr>
          <w:rFonts w:asciiTheme="minorHAnsi" w:eastAsia="Times New Roman" w:hAnsiTheme="minorHAnsi" w:cstheme="minorHAnsi"/>
          <w:lang w:eastAsia="hr-HR"/>
        </w:rPr>
        <w:t>8-119</w:t>
      </w:r>
      <w:r w:rsidR="00C478E0" w:rsidRPr="002D2042">
        <w:rPr>
          <w:rFonts w:asciiTheme="minorHAnsi" w:eastAsia="Times New Roman" w:hAnsiTheme="minorHAnsi" w:cstheme="minorHAnsi"/>
          <w:lang w:eastAsia="hr-HR"/>
        </w:rPr>
        <w:t>.</w:t>
      </w:r>
    </w:p>
    <w:p w14:paraId="4499A3C7" w14:textId="552CEEAC"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p>
    <w:p w14:paraId="37CD0D1C" w14:textId="05BE887F"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Razgovor</w:t>
      </w:r>
      <w:r w:rsidR="005F6C8E" w:rsidRPr="002D2042">
        <w:rPr>
          <w:rFonts w:asciiTheme="minorHAnsi" w:eastAsia="Times New Roman" w:hAnsiTheme="minorHAnsi" w:cstheme="minorHAnsi"/>
          <w:lang w:eastAsia="hr-HR"/>
        </w:rPr>
        <w:t>:</w:t>
      </w:r>
    </w:p>
    <w:p w14:paraId="0EA494CA" w14:textId="139C44C0" w:rsidR="005F6C8E" w:rsidRDefault="005F6C8E" w:rsidP="00EE38D9">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U čemu su se razlikovali kršćanski istok i zapad?</w:t>
      </w:r>
      <w:r w:rsidR="00EE38D9">
        <w:rPr>
          <w:rFonts w:asciiTheme="minorHAnsi" w:eastAsia="Times New Roman" w:hAnsiTheme="minorHAnsi" w:cstheme="minorHAnsi"/>
          <w:lang w:eastAsia="hr-HR"/>
        </w:rPr>
        <w:t xml:space="preserve"> </w:t>
      </w:r>
    </w:p>
    <w:p w14:paraId="3FEC41A1" w14:textId="54B68549" w:rsidR="00EE38D9" w:rsidRDefault="00EE38D9"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O</w:t>
      </w:r>
      <w:r w:rsidR="001F04B1">
        <w:rPr>
          <w:rFonts w:asciiTheme="minorHAnsi" w:eastAsia="Times New Roman" w:hAnsiTheme="minorHAnsi" w:cstheme="minorHAnsi"/>
          <w:lang w:eastAsia="hr-HR"/>
        </w:rPr>
        <w:t>d</w:t>
      </w:r>
      <w:r w:rsidR="00FA74C0">
        <w:rPr>
          <w:rFonts w:asciiTheme="minorHAnsi" w:eastAsia="Times New Roman" w:hAnsiTheme="minorHAnsi" w:cstheme="minorHAnsi"/>
          <w:lang w:eastAsia="hr-HR"/>
        </w:rPr>
        <w:t xml:space="preserve"> koje godine i u čemu se produbljuju razlike istoka i zapada?</w:t>
      </w:r>
    </w:p>
    <w:p w14:paraId="16A854D0" w14:textId="6AB15681" w:rsidR="00EE38D9" w:rsidRDefault="00EE38D9"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Kada se dogodio konačni raskol?</w:t>
      </w:r>
    </w:p>
    <w:p w14:paraId="30509085" w14:textId="17E24F07" w:rsidR="00FA74C0" w:rsidRDefault="00FA74C0"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Zašto trebamo težiti jedinstvu katolika i pravoslavne braće?</w:t>
      </w:r>
    </w:p>
    <w:p w14:paraId="24255544" w14:textId="77777777" w:rsidR="00D156F0" w:rsidRPr="002D2042" w:rsidRDefault="00D156F0" w:rsidP="000603E8">
      <w:pPr>
        <w:spacing w:after="0" w:line="240" w:lineRule="auto"/>
        <w:ind w:left="540"/>
        <w:textAlignment w:val="center"/>
        <w:rPr>
          <w:rFonts w:asciiTheme="minorHAnsi" w:eastAsia="Times New Roman" w:hAnsiTheme="minorHAnsi" w:cstheme="minorHAnsi"/>
          <w:lang w:eastAsia="hr-HR"/>
        </w:rPr>
      </w:pPr>
    </w:p>
    <w:p w14:paraId="170DA0BC" w14:textId="15A43CCF" w:rsidR="00171205" w:rsidRPr="00171205" w:rsidRDefault="00FA74C0" w:rsidP="00171205">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Prezentacija</w:t>
      </w:r>
      <w:r w:rsidR="00D156F0" w:rsidRPr="002D2042">
        <w:rPr>
          <w:rFonts w:asciiTheme="minorHAnsi" w:eastAsia="Times New Roman" w:hAnsiTheme="minorHAnsi" w:cstheme="minorHAnsi"/>
          <w:b/>
          <w:bCs/>
          <w:highlight w:val="yellow"/>
          <w:lang w:eastAsia="hr-HR"/>
        </w:rPr>
        <w:t>:</w:t>
      </w:r>
      <w:r w:rsidR="00D156F0" w:rsidRPr="002D2042">
        <w:rPr>
          <w:rFonts w:asciiTheme="minorHAnsi" w:eastAsia="Times New Roman" w:hAnsiTheme="minorHAnsi" w:cstheme="minorHAnsi"/>
          <w:b/>
          <w:bCs/>
          <w:lang w:eastAsia="hr-HR"/>
        </w:rPr>
        <w:t xml:space="preserve"> </w:t>
      </w:r>
    </w:p>
    <w:p w14:paraId="3B528423" w14:textId="6F487D4E" w:rsidR="007A1957" w:rsidRDefault="0012633A" w:rsidP="001F04B1">
      <w:pPr>
        <w:spacing w:after="0" w:line="240" w:lineRule="auto"/>
        <w:ind w:left="540"/>
        <w:textAlignment w:val="center"/>
        <w:rPr>
          <w:rFonts w:asciiTheme="minorHAnsi" w:hAnsiTheme="minorHAnsi" w:cstheme="minorHAnsi"/>
          <w:bCs/>
          <w:iCs/>
        </w:rPr>
      </w:pPr>
      <w:r w:rsidRPr="0012633A">
        <w:rPr>
          <w:rFonts w:asciiTheme="minorHAnsi" w:hAnsiTheme="minorHAnsi" w:cstheme="minorHAnsi"/>
          <w:bCs/>
          <w:iCs/>
        </w:rPr>
        <w:t>Učenici će se putem predavanja („Pravoslavni kršćani“ pod ikonom fotoaparata, digitalni udžbenik, str. 118), upoznati s temeljnim stvarima u pravoslavlju.</w:t>
      </w:r>
      <w:r w:rsidR="007A1957">
        <w:rPr>
          <w:rFonts w:asciiTheme="minorHAnsi" w:hAnsiTheme="minorHAnsi" w:cstheme="minorHAnsi"/>
          <w:bCs/>
          <w:iCs/>
        </w:rPr>
        <w:t xml:space="preserve"> Ili ovdje:</w:t>
      </w:r>
    </w:p>
    <w:p w14:paraId="1982CC48" w14:textId="77777777" w:rsidR="007A1957" w:rsidRDefault="007A1957" w:rsidP="001F04B1">
      <w:pPr>
        <w:spacing w:after="0" w:line="240" w:lineRule="auto"/>
        <w:ind w:left="540"/>
        <w:textAlignment w:val="center"/>
        <w:rPr>
          <w:rFonts w:asciiTheme="minorHAnsi" w:hAnsiTheme="minorHAnsi" w:cstheme="minorHAnsi"/>
          <w:bCs/>
          <w:iCs/>
        </w:rPr>
      </w:pPr>
    </w:p>
    <w:p w14:paraId="2E25AA12" w14:textId="4DAE8068" w:rsidR="00171205" w:rsidRPr="00F87559" w:rsidRDefault="00F87559" w:rsidP="001F04B1">
      <w:pPr>
        <w:spacing w:after="0" w:line="240" w:lineRule="auto"/>
        <w:ind w:left="540"/>
        <w:textAlignment w:val="center"/>
        <w:rPr>
          <w:b/>
          <w:bCs/>
        </w:rPr>
      </w:pPr>
      <w:hyperlink r:id="rId9" w:history="1">
        <w:r w:rsidRPr="00F87559">
          <w:rPr>
            <w:rStyle w:val="Hiperveza"/>
            <w:b/>
            <w:bCs/>
          </w:rPr>
          <w:t>https://sebedarje.com/wp-content/uploads/2025/12/66a.-pravoslavni-krscani.pptx</w:t>
        </w:r>
      </w:hyperlink>
    </w:p>
    <w:p w14:paraId="560FADF1" w14:textId="77777777" w:rsidR="00F87559" w:rsidRPr="00860DCC" w:rsidRDefault="00F87559" w:rsidP="001F04B1">
      <w:pPr>
        <w:spacing w:after="0" w:line="240" w:lineRule="auto"/>
        <w:ind w:left="540"/>
        <w:textAlignment w:val="center"/>
        <w:rPr>
          <w:b/>
          <w:bCs/>
        </w:rPr>
      </w:pPr>
    </w:p>
    <w:p w14:paraId="17EF372F" w14:textId="385C8E7C" w:rsidR="007D12FB" w:rsidRPr="007D12FB" w:rsidRDefault="007D12FB" w:rsidP="00171205">
      <w:pPr>
        <w:tabs>
          <w:tab w:val="left" w:pos="986"/>
        </w:tabs>
        <w:spacing w:after="0" w:line="240" w:lineRule="auto"/>
        <w:textAlignment w:val="center"/>
        <w:rPr>
          <w:rFonts w:asciiTheme="minorHAnsi" w:eastAsia="Times New Roman" w:hAnsiTheme="minorHAnsi" w:cstheme="minorHAnsi"/>
          <w:lang w:eastAsia="hr-HR"/>
        </w:rPr>
      </w:pPr>
    </w:p>
    <w:p w14:paraId="598C1AE3" w14:textId="0AE17887" w:rsidR="007D12FB" w:rsidRPr="00441E6C" w:rsidRDefault="00FA74C0" w:rsidP="007D12FB">
      <w:pPr>
        <w:numPr>
          <w:ilvl w:val="0"/>
          <w:numId w:val="1"/>
        </w:numPr>
        <w:spacing w:after="0" w:line="240" w:lineRule="auto"/>
        <w:ind w:left="540"/>
        <w:textAlignment w:val="center"/>
        <w:rPr>
          <w:rFonts w:asciiTheme="minorHAnsi" w:eastAsia="Times New Roman" w:hAnsiTheme="minorHAnsi" w:cstheme="minorHAnsi"/>
          <w:b/>
          <w:bCs/>
          <w:i/>
          <w:iCs/>
          <w:lang w:eastAsia="hr-HR"/>
        </w:rPr>
      </w:pPr>
      <w:bookmarkStart w:id="0" w:name="_Hlk69587303"/>
      <w:r>
        <w:rPr>
          <w:rFonts w:asciiTheme="minorHAnsi" w:eastAsia="Times New Roman" w:hAnsiTheme="minorHAnsi" w:cstheme="minorHAnsi"/>
          <w:b/>
          <w:bCs/>
          <w:highlight w:val="yellow"/>
          <w:lang w:eastAsia="hr-HR"/>
        </w:rPr>
        <w:t>Bilježnica</w:t>
      </w:r>
      <w:r w:rsidR="007D12FB" w:rsidRPr="002D2042">
        <w:rPr>
          <w:rFonts w:asciiTheme="minorHAnsi" w:eastAsia="Times New Roman" w:hAnsiTheme="minorHAnsi" w:cstheme="minorHAnsi"/>
          <w:b/>
          <w:bCs/>
          <w:highlight w:val="yellow"/>
          <w:lang w:eastAsia="hr-HR"/>
        </w:rPr>
        <w:t>:</w:t>
      </w:r>
      <w:r w:rsidR="007D12FB" w:rsidRPr="002D2042">
        <w:rPr>
          <w:rFonts w:asciiTheme="minorHAnsi" w:eastAsia="Times New Roman" w:hAnsiTheme="minorHAnsi" w:cstheme="minorHAnsi"/>
          <w:b/>
          <w:bCs/>
          <w:lang w:eastAsia="hr-HR"/>
        </w:rPr>
        <w:t xml:space="preserve">  </w:t>
      </w:r>
    </w:p>
    <w:p w14:paraId="06D98F4A" w14:textId="605E28CA" w:rsidR="00441E6C" w:rsidRPr="006863B8" w:rsidRDefault="00441E6C" w:rsidP="00441E6C">
      <w:pPr>
        <w:spacing w:after="0" w:line="240" w:lineRule="auto"/>
        <w:ind w:left="540"/>
        <w:textAlignment w:val="center"/>
        <w:rPr>
          <w:rFonts w:asciiTheme="minorHAnsi" w:eastAsia="Times New Roman" w:hAnsiTheme="minorHAnsi" w:cstheme="minorHAnsi"/>
          <w:lang w:eastAsia="hr-HR"/>
        </w:rPr>
      </w:pPr>
      <w:r w:rsidRPr="006863B8">
        <w:rPr>
          <w:rFonts w:asciiTheme="minorHAnsi" w:eastAsia="Times New Roman" w:hAnsiTheme="minorHAnsi" w:cstheme="minorHAnsi"/>
          <w:lang w:eastAsia="hr-HR"/>
        </w:rPr>
        <w:t>Dok prepisuju, učenici mogu slušati duhovne pravoslavne pjesme „Православне песме за сваки дан,сваку прилику“; Autor:</w:t>
      </w:r>
      <w:r w:rsidRPr="006863B8">
        <w:t xml:space="preserve"> </w:t>
      </w:r>
      <w:r w:rsidRPr="006863B8">
        <w:rPr>
          <w:rFonts w:asciiTheme="minorHAnsi" w:eastAsia="Times New Roman" w:hAnsiTheme="minorHAnsi" w:cstheme="minorHAnsi"/>
          <w:lang w:eastAsia="hr-HR"/>
        </w:rPr>
        <w:t>Центар Св.Андреј Првозвани</w:t>
      </w:r>
      <w:r w:rsidR="006863B8" w:rsidRPr="006863B8">
        <w:rPr>
          <w:rFonts w:asciiTheme="minorHAnsi" w:eastAsia="Times New Roman" w:hAnsiTheme="minorHAnsi" w:cstheme="minorHAnsi"/>
          <w:lang w:eastAsia="hr-HR"/>
        </w:rPr>
        <w:t>;</w:t>
      </w:r>
      <w:r w:rsidRPr="006863B8">
        <w:rPr>
          <w:rFonts w:asciiTheme="minorHAnsi" w:eastAsia="Times New Roman" w:hAnsiTheme="minorHAnsi" w:cstheme="minorHAnsi"/>
          <w:lang w:eastAsia="hr-HR"/>
        </w:rPr>
        <w:t xml:space="preserve"> Izvor: YouTube</w:t>
      </w:r>
    </w:p>
    <w:p w14:paraId="174FAEA4" w14:textId="66EB9A93" w:rsidR="006863B8" w:rsidRDefault="006863B8" w:rsidP="00441E6C">
      <w:pPr>
        <w:spacing w:after="0" w:line="240" w:lineRule="auto"/>
        <w:ind w:left="540"/>
        <w:textAlignment w:val="center"/>
        <w:rPr>
          <w:rFonts w:asciiTheme="minorHAnsi" w:eastAsia="Times New Roman" w:hAnsiTheme="minorHAnsi" w:cstheme="minorHAnsi"/>
          <w:b/>
          <w:bCs/>
          <w:lang w:eastAsia="hr-HR"/>
        </w:rPr>
      </w:pPr>
    </w:p>
    <w:p w14:paraId="7795E0CD" w14:textId="162C7B7F" w:rsidR="006863B8" w:rsidRDefault="006863B8" w:rsidP="00441E6C">
      <w:pPr>
        <w:spacing w:after="0" w:line="240" w:lineRule="auto"/>
        <w:ind w:left="540"/>
        <w:textAlignment w:val="center"/>
        <w:rPr>
          <w:rFonts w:asciiTheme="minorHAnsi" w:eastAsia="Times New Roman" w:hAnsiTheme="minorHAnsi" w:cstheme="minorHAnsi"/>
          <w:b/>
          <w:bCs/>
          <w:lang w:eastAsia="hr-HR"/>
        </w:rPr>
      </w:pPr>
      <w:hyperlink r:id="rId10" w:history="1">
        <w:r w:rsidRPr="000806B0">
          <w:rPr>
            <w:rStyle w:val="Hiperveza"/>
            <w:rFonts w:asciiTheme="minorHAnsi" w:eastAsia="Times New Roman" w:hAnsiTheme="minorHAnsi" w:cstheme="minorHAnsi"/>
            <w:b/>
            <w:bCs/>
            <w:lang w:eastAsia="hr-HR"/>
          </w:rPr>
          <w:t>https://youtu.be/1VXwAixT1Oc</w:t>
        </w:r>
      </w:hyperlink>
    </w:p>
    <w:p w14:paraId="3F1A5644" w14:textId="77777777" w:rsidR="00441E6C" w:rsidRPr="006863B8" w:rsidRDefault="00441E6C" w:rsidP="006863B8">
      <w:pPr>
        <w:spacing w:after="0" w:line="240" w:lineRule="auto"/>
        <w:textAlignment w:val="center"/>
        <w:rPr>
          <w:rFonts w:asciiTheme="minorHAnsi" w:eastAsia="Times New Roman" w:hAnsiTheme="minorHAnsi" w:cstheme="minorHAnsi"/>
          <w:lang w:eastAsia="hr-HR"/>
        </w:rPr>
      </w:pPr>
    </w:p>
    <w:bookmarkEnd w:id="0"/>
    <w:p w14:paraId="0F5BCDAB" w14:textId="4DD5AC42" w:rsidR="00FA74C0" w:rsidRPr="007A1957" w:rsidRDefault="00FA74C0" w:rsidP="007A1957">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b/>
          <w:bCs/>
          <w:sz w:val="48"/>
          <w:szCs w:val="48"/>
          <w:lang w:eastAsia="hr-HR"/>
        </w:rPr>
        <w:t>Naslov:</w:t>
      </w:r>
      <w:r w:rsidRPr="007A1957">
        <w:rPr>
          <w:rFonts w:asciiTheme="minorHAnsi" w:eastAsia="Times New Roman" w:hAnsiTheme="minorHAnsi" w:cstheme="minorHAnsi"/>
          <w:sz w:val="48"/>
          <w:szCs w:val="48"/>
          <w:lang w:eastAsia="hr-HR"/>
        </w:rPr>
        <w:t xml:space="preserve"> Pravoslavni kršćani</w:t>
      </w:r>
    </w:p>
    <w:p w14:paraId="1CF7554B" w14:textId="0679300F" w:rsidR="008F31AD" w:rsidRPr="007A1957" w:rsidRDefault="008F31AD" w:rsidP="00FA74C0">
      <w:pPr>
        <w:spacing w:after="0" w:line="240" w:lineRule="auto"/>
        <w:ind w:left="540"/>
        <w:textAlignment w:val="center"/>
        <w:rPr>
          <w:rFonts w:asciiTheme="minorHAnsi" w:eastAsia="Times New Roman" w:hAnsiTheme="minorHAnsi" w:cstheme="minorHAnsi"/>
          <w:b/>
          <w:bCs/>
          <w:sz w:val="48"/>
          <w:szCs w:val="48"/>
          <w:lang w:eastAsia="hr-HR"/>
        </w:rPr>
      </w:pPr>
      <w:r w:rsidRPr="007A1957">
        <w:rPr>
          <w:rFonts w:asciiTheme="minorHAnsi" w:eastAsia="Times New Roman" w:hAnsiTheme="minorHAnsi" w:cstheme="minorHAnsi"/>
          <w:b/>
          <w:bCs/>
          <w:sz w:val="48"/>
          <w:szCs w:val="48"/>
          <w:lang w:eastAsia="hr-HR"/>
        </w:rPr>
        <w:t>Razlike u odnosu na katolike:</w:t>
      </w:r>
    </w:p>
    <w:p w14:paraId="25502C24" w14:textId="4DB45657"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vjeruju da Duh Sveti izlazi samo od Oca</w:t>
      </w:r>
    </w:p>
    <w:p w14:paraId="1A6136A7" w14:textId="3533548A"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prihvaćaju nauk o Marijinom bezgrešnom začeću i Marijinom uznesenju</w:t>
      </w:r>
    </w:p>
    <w:p w14:paraId="0D3F12DE" w14:textId="6937E9F5"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xml:space="preserve">- ne priznaju papu na čelu Crkve </w:t>
      </w:r>
    </w:p>
    <w:p w14:paraId="2117577D" w14:textId="0A10640F"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priznaju koncile nakon raskola</w:t>
      </w:r>
    </w:p>
    <w:p w14:paraId="31DB3A57" w14:textId="3764D00E"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imaju bizantski obred</w:t>
      </w:r>
    </w:p>
    <w:p w14:paraId="318E724B" w14:textId="34BAD748"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nemaju celibat za svećenike</w:t>
      </w:r>
    </w:p>
    <w:p w14:paraId="7EE1BDB8" w14:textId="2AA344B4"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služe se u misi kvasnim kruhom</w:t>
      </w:r>
    </w:p>
    <w:p w14:paraId="548F8787" w14:textId="2557B64D"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časte kipove</w:t>
      </w:r>
    </w:p>
    <w:p w14:paraId="020EAD75" w14:textId="193E443C" w:rsidR="00540CBF" w:rsidRDefault="00540CBF" w:rsidP="00F7085E">
      <w:pPr>
        <w:spacing w:after="0" w:line="240" w:lineRule="auto"/>
        <w:ind w:left="540"/>
        <w:textAlignment w:val="center"/>
        <w:rPr>
          <w:rFonts w:asciiTheme="minorHAnsi" w:hAnsiTheme="minorHAnsi" w:cstheme="minorHAnsi"/>
          <w:bCs/>
          <w:iCs/>
          <w:sz w:val="48"/>
          <w:szCs w:val="48"/>
        </w:rPr>
      </w:pPr>
    </w:p>
    <w:p w14:paraId="04CC66A0" w14:textId="77777777" w:rsidR="007A1957" w:rsidRPr="007A1957" w:rsidRDefault="007A1957" w:rsidP="00F7085E">
      <w:pPr>
        <w:spacing w:after="0" w:line="240" w:lineRule="auto"/>
        <w:ind w:left="540"/>
        <w:textAlignment w:val="center"/>
        <w:rPr>
          <w:rFonts w:asciiTheme="minorHAnsi" w:hAnsiTheme="minorHAnsi" w:cstheme="minorHAnsi"/>
          <w:bCs/>
          <w:iCs/>
          <w:sz w:val="48"/>
          <w:szCs w:val="48"/>
        </w:rPr>
      </w:pPr>
    </w:p>
    <w:p w14:paraId="6DA5895D" w14:textId="446B405E" w:rsidR="008F31AD" w:rsidRPr="007A1957" w:rsidRDefault="008F31AD" w:rsidP="00F7085E">
      <w:pPr>
        <w:spacing w:after="0" w:line="240" w:lineRule="auto"/>
        <w:ind w:left="540"/>
        <w:textAlignment w:val="center"/>
        <w:rPr>
          <w:rFonts w:asciiTheme="minorHAnsi" w:hAnsiTheme="minorHAnsi" w:cstheme="minorHAnsi"/>
          <w:b/>
          <w:iCs/>
          <w:sz w:val="48"/>
          <w:szCs w:val="48"/>
        </w:rPr>
      </w:pPr>
      <w:r w:rsidRPr="007A1957">
        <w:rPr>
          <w:rFonts w:asciiTheme="minorHAnsi" w:hAnsiTheme="minorHAnsi" w:cstheme="minorHAnsi"/>
          <w:b/>
          <w:iCs/>
          <w:sz w:val="48"/>
          <w:szCs w:val="48"/>
        </w:rPr>
        <w:t>Zajedničko:</w:t>
      </w:r>
    </w:p>
    <w:p w14:paraId="6191281E" w14:textId="5E291F72"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isti Bog Otac</w:t>
      </w:r>
    </w:p>
    <w:p w14:paraId="6AA83A45" w14:textId="4EE8CF4E"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vjera u Isusa Krista</w:t>
      </w:r>
    </w:p>
    <w:p w14:paraId="5465CE42" w14:textId="438C79B8"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štovanje Marije</w:t>
      </w:r>
    </w:p>
    <w:p w14:paraId="7F265EE8" w14:textId="44032E1C"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Biblija</w:t>
      </w:r>
    </w:p>
    <w:p w14:paraId="490CB02E" w14:textId="76A25FE5"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- 7 sakramenata</w:t>
      </w:r>
    </w:p>
    <w:p w14:paraId="4E45DCC9" w14:textId="37D70321"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zajednički sveci prije raskola</w:t>
      </w:r>
    </w:p>
    <w:p w14:paraId="00A73A75" w14:textId="3089BDC6" w:rsidR="003B1169" w:rsidRPr="007A1957" w:rsidRDefault="008F31AD" w:rsidP="007A1957">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zajednički koncili prije raskola</w:t>
      </w:r>
    </w:p>
    <w:p w14:paraId="2F6D9A9C" w14:textId="4FDB605F" w:rsidR="003B1169" w:rsidRPr="007A1957" w:rsidRDefault="003B1169" w:rsidP="00F7085E">
      <w:pPr>
        <w:spacing w:after="0" w:line="240" w:lineRule="auto"/>
        <w:ind w:left="540"/>
        <w:textAlignment w:val="center"/>
        <w:rPr>
          <w:rFonts w:asciiTheme="minorHAnsi" w:hAnsiTheme="minorHAnsi" w:cstheme="minorHAnsi"/>
          <w:b/>
          <w:iCs/>
          <w:sz w:val="48"/>
          <w:szCs w:val="48"/>
        </w:rPr>
      </w:pPr>
      <w:r w:rsidRPr="007A1957">
        <w:rPr>
          <w:rFonts w:asciiTheme="minorHAnsi" w:hAnsiTheme="minorHAnsi" w:cstheme="minorHAnsi"/>
          <w:b/>
          <w:iCs/>
          <w:sz w:val="48"/>
          <w:szCs w:val="48"/>
        </w:rPr>
        <w:t>Pojmovi:</w:t>
      </w:r>
    </w:p>
    <w:p w14:paraId="2E0D06FC" w14:textId="2C512752"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episkop, vladika – biskup</w:t>
      </w:r>
    </w:p>
    <w:p w14:paraId="33E77B56" w14:textId="619ECDAF"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Eparhija – biskupija</w:t>
      </w:r>
    </w:p>
    <w:p w14:paraId="618779FC" w14:textId="2D46AF56"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Paroh – župnik</w:t>
      </w:r>
    </w:p>
    <w:p w14:paraId="57092227" w14:textId="72ED4299"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Parohija – župa</w:t>
      </w:r>
    </w:p>
    <w:p w14:paraId="5BC43533" w14:textId="08CCF2E1"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Monah – redovnik</w:t>
      </w:r>
    </w:p>
    <w:p w14:paraId="044556DF" w14:textId="3A5334DB"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Ikona – svetačka slika</w:t>
      </w:r>
    </w:p>
    <w:p w14:paraId="23555CFB" w14:textId="1CDCBB9D" w:rsidR="008F31AD" w:rsidRDefault="008F31AD" w:rsidP="00F7085E">
      <w:pPr>
        <w:spacing w:after="0" w:line="240" w:lineRule="auto"/>
        <w:ind w:left="540"/>
        <w:textAlignment w:val="center"/>
        <w:rPr>
          <w:rFonts w:asciiTheme="minorHAnsi" w:hAnsiTheme="minorHAnsi" w:cstheme="minorHAnsi"/>
          <w:bCs/>
          <w:iCs/>
        </w:rPr>
      </w:pPr>
    </w:p>
    <w:p w14:paraId="19FA2048" w14:textId="12015D67" w:rsidR="008F31AD" w:rsidRPr="00FA74C0" w:rsidRDefault="008F31AD" w:rsidP="008F31AD">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5673031D" w14:textId="77777777" w:rsidR="008F31AD" w:rsidRDefault="008F31AD" w:rsidP="00C61226">
      <w:pPr>
        <w:spacing w:after="0" w:line="240" w:lineRule="auto"/>
        <w:ind w:left="540"/>
        <w:jc w:val="both"/>
        <w:textAlignment w:val="center"/>
        <w:rPr>
          <w:rFonts w:asciiTheme="minorHAnsi" w:eastAsia="Times New Roman" w:hAnsiTheme="minorHAnsi" w:cstheme="minorHAnsi"/>
          <w:lang w:eastAsia="hr-HR"/>
        </w:rPr>
      </w:pPr>
      <w:r>
        <w:rPr>
          <w:rFonts w:asciiTheme="minorHAnsi" w:hAnsiTheme="minorHAnsi" w:cstheme="minorHAnsi"/>
          <w:bCs/>
          <w:iCs/>
        </w:rPr>
        <w:t>Učenici će u bilježnicama u dijelu kojeg su prepisali: „</w:t>
      </w:r>
      <w:r w:rsidRPr="008F31AD">
        <w:rPr>
          <w:rFonts w:asciiTheme="minorHAnsi" w:eastAsia="Times New Roman" w:hAnsiTheme="minorHAnsi" w:cstheme="minorHAnsi"/>
          <w:b/>
          <w:bCs/>
          <w:lang w:eastAsia="hr-HR"/>
        </w:rPr>
        <w:t>Razlike u odnosu na katolike</w:t>
      </w:r>
      <w:r>
        <w:rPr>
          <w:rFonts w:asciiTheme="minorHAnsi" w:eastAsia="Times New Roman" w:hAnsiTheme="minorHAnsi" w:cstheme="minorHAnsi"/>
          <w:b/>
          <w:bCs/>
          <w:lang w:eastAsia="hr-HR"/>
        </w:rPr>
        <w:t xml:space="preserve">“, </w:t>
      </w:r>
      <w:r w:rsidRPr="008F31AD">
        <w:rPr>
          <w:rFonts w:asciiTheme="minorHAnsi" w:eastAsia="Times New Roman" w:hAnsiTheme="minorHAnsi" w:cstheme="minorHAnsi"/>
          <w:lang w:eastAsia="hr-HR"/>
        </w:rPr>
        <w:t xml:space="preserve">pored </w:t>
      </w:r>
      <w:r>
        <w:rPr>
          <w:rFonts w:asciiTheme="minorHAnsi" w:eastAsia="Times New Roman" w:hAnsiTheme="minorHAnsi" w:cstheme="minorHAnsi"/>
          <w:lang w:eastAsia="hr-HR"/>
        </w:rPr>
        <w:t>svake natuknice označiti minusom razlike koje drži nebitnima i plusom razlike koje su im nepremostive.</w:t>
      </w:r>
    </w:p>
    <w:p w14:paraId="048FB672" w14:textId="77777777" w:rsidR="008F31AD" w:rsidRDefault="008F31AD" w:rsidP="00F7085E">
      <w:pPr>
        <w:spacing w:after="0" w:line="240" w:lineRule="auto"/>
        <w:ind w:left="540"/>
        <w:textAlignment w:val="center"/>
        <w:rPr>
          <w:rFonts w:asciiTheme="minorHAnsi" w:eastAsia="Times New Roman" w:hAnsiTheme="minorHAnsi" w:cstheme="minorHAnsi"/>
          <w:lang w:eastAsia="hr-HR"/>
        </w:rPr>
      </w:pPr>
    </w:p>
    <w:p w14:paraId="5B1632E0" w14:textId="6CFDBB3A" w:rsidR="008F31AD" w:rsidRDefault="008F31AD" w:rsidP="00F7085E">
      <w:pPr>
        <w:spacing w:after="0" w:line="240" w:lineRule="auto"/>
        <w:ind w:left="540"/>
        <w:textAlignment w:val="center"/>
        <w:rPr>
          <w:rFonts w:asciiTheme="minorHAnsi" w:hAnsiTheme="minorHAnsi" w:cstheme="minorHAnsi"/>
          <w:bCs/>
          <w:iCs/>
        </w:rPr>
      </w:pPr>
      <w:r>
        <w:rPr>
          <w:rFonts w:asciiTheme="minorHAnsi" w:eastAsia="Times New Roman" w:hAnsiTheme="minorHAnsi" w:cstheme="minorHAnsi"/>
          <w:lang w:eastAsia="hr-HR"/>
        </w:rPr>
        <w:t xml:space="preserve">Rasprava. </w:t>
      </w:r>
    </w:p>
    <w:p w14:paraId="16FF9011" w14:textId="77777777" w:rsidR="008F31AD" w:rsidRDefault="008F31AD" w:rsidP="00F7085E">
      <w:pPr>
        <w:spacing w:after="0" w:line="240" w:lineRule="auto"/>
        <w:ind w:left="540"/>
        <w:textAlignment w:val="center"/>
        <w:rPr>
          <w:rFonts w:asciiTheme="minorHAnsi" w:hAnsiTheme="minorHAnsi" w:cstheme="minorHAnsi"/>
          <w:bCs/>
          <w:iCs/>
        </w:rPr>
      </w:pPr>
    </w:p>
    <w:p w14:paraId="1FABCA2C" w14:textId="4FE0AC11" w:rsidR="008F31AD" w:rsidRPr="008F31AD" w:rsidRDefault="008F31AD" w:rsidP="008F31AD">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3903B9FC" w14:textId="2E03F869" w:rsidR="008F31AD" w:rsidRDefault="008F31AD"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w:t>
      </w:r>
      <w:r w:rsidR="00CC0737">
        <w:rPr>
          <w:rFonts w:asciiTheme="minorHAnsi" w:eastAsia="Times New Roman" w:hAnsiTheme="minorHAnsi" w:cstheme="minorHAnsi"/>
          <w:lang w:eastAsia="hr-HR"/>
        </w:rPr>
        <w:t xml:space="preserve">(ako ima vremena) </w:t>
      </w:r>
      <w:r>
        <w:rPr>
          <w:rFonts w:asciiTheme="minorHAnsi" w:eastAsia="Times New Roman" w:hAnsiTheme="minorHAnsi" w:cstheme="minorHAnsi"/>
          <w:lang w:eastAsia="hr-HR"/>
        </w:rPr>
        <w:t xml:space="preserve">riješiti </w:t>
      </w:r>
      <w:r w:rsidR="00CC1C1D">
        <w:rPr>
          <w:rFonts w:asciiTheme="minorHAnsi" w:eastAsia="Times New Roman" w:hAnsiTheme="minorHAnsi" w:cstheme="minorHAnsi"/>
          <w:lang w:eastAsia="hr-HR"/>
        </w:rPr>
        <w:t>zadatak pod ikonom smješka, digitalni udžbenik, str. 118.</w:t>
      </w:r>
    </w:p>
    <w:p w14:paraId="635C50B3" w14:textId="6790BE10"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36D86040" w14:textId="77BDBA08" w:rsidR="00CC0737" w:rsidRPr="00CC0737" w:rsidRDefault="00CC0737" w:rsidP="004E24CD">
      <w:pPr>
        <w:spacing w:after="0" w:line="240" w:lineRule="auto"/>
        <w:ind w:left="540"/>
        <w:textAlignment w:val="center"/>
        <w:rPr>
          <w:rFonts w:asciiTheme="minorHAnsi" w:eastAsia="Times New Roman" w:hAnsiTheme="minorHAnsi" w:cstheme="minorHAnsi"/>
          <w:b/>
          <w:bCs/>
          <w:lang w:eastAsia="hr-HR"/>
        </w:rPr>
      </w:pPr>
      <w:hyperlink r:id="rId11" w:history="1">
        <w:r w:rsidRPr="00CC0737">
          <w:rPr>
            <w:rStyle w:val="Hiperveza"/>
            <w:rFonts w:asciiTheme="minorHAnsi" w:eastAsia="Times New Roman" w:hAnsiTheme="minorHAnsi" w:cstheme="minorHAnsi"/>
            <w:b/>
            <w:bCs/>
            <w:lang w:eastAsia="hr-HR"/>
          </w:rPr>
          <w:t>https://udzbenici.ks.hr/media/os7_pravoslavni-krscani/</w:t>
        </w:r>
      </w:hyperlink>
    </w:p>
    <w:p w14:paraId="3DD1CE83" w14:textId="4496BE11"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66066113" w14:textId="52341B2A" w:rsidR="00CC0737" w:rsidRDefault="00CC0737" w:rsidP="004E24CD">
      <w:pPr>
        <w:spacing w:after="0" w:line="240" w:lineRule="auto"/>
        <w:ind w:left="540"/>
        <w:textAlignment w:val="center"/>
        <w:rPr>
          <w:rFonts w:asciiTheme="minorHAnsi" w:eastAsia="Times New Roman" w:hAnsiTheme="minorHAnsi" w:cstheme="minorHAnsi"/>
          <w:lang w:eastAsia="hr-HR"/>
        </w:rPr>
      </w:pPr>
      <w:r w:rsidRPr="00CC0737">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34030E66" w14:textId="744C275C"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288ED921" w14:textId="6C8057FA"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358E0850" wp14:editId="0CD1ED11">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2BBF182" w14:textId="317EA1A9"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620C8D89" w14:textId="439DBC05" w:rsidR="00CC0737" w:rsidRPr="004E24CD"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7AE8E17D" w14:textId="77777777" w:rsidR="00441E6C" w:rsidRDefault="00441E6C" w:rsidP="00441E6C">
      <w:pPr>
        <w:spacing w:after="0" w:line="240" w:lineRule="auto"/>
        <w:ind w:left="540"/>
        <w:textAlignment w:val="center"/>
        <w:rPr>
          <w:rFonts w:asciiTheme="minorHAnsi" w:hAnsiTheme="minorHAnsi" w:cstheme="minorHAnsi"/>
          <w:bCs/>
          <w:iCs/>
        </w:rPr>
      </w:pPr>
    </w:p>
    <w:p w14:paraId="531F825A" w14:textId="77777777" w:rsidR="00441E6C" w:rsidRPr="008F31AD" w:rsidRDefault="00441E6C" w:rsidP="00441E6C">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65041635" w14:textId="5F28BBBC" w:rsidR="00441E6C" w:rsidRDefault="00441E6C"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w:t>
      </w:r>
      <w:r w:rsidR="00CC0737">
        <w:rPr>
          <w:rFonts w:asciiTheme="minorHAnsi" w:eastAsia="Times New Roman" w:hAnsiTheme="minorHAnsi" w:cstheme="minorHAnsi"/>
          <w:lang w:eastAsia="hr-HR"/>
        </w:rPr>
        <w:t xml:space="preserve">(ako ima vremena) </w:t>
      </w:r>
      <w:r>
        <w:rPr>
          <w:rFonts w:asciiTheme="minorHAnsi" w:eastAsia="Times New Roman" w:hAnsiTheme="minorHAnsi" w:cstheme="minorHAnsi"/>
          <w:lang w:eastAsia="hr-HR"/>
        </w:rPr>
        <w:t>riješiti zadatak pod ikonom smješka, digitalni udžbenik, str. 119.</w:t>
      </w:r>
    </w:p>
    <w:p w14:paraId="38B71355" w14:textId="626D7D44"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1D6B8E4B" w14:textId="4FB3D6DA" w:rsidR="00CC0737" w:rsidRPr="00D00362" w:rsidRDefault="00CC0737" w:rsidP="004E24CD">
      <w:pPr>
        <w:spacing w:after="0" w:line="240" w:lineRule="auto"/>
        <w:ind w:left="540"/>
        <w:textAlignment w:val="center"/>
        <w:rPr>
          <w:rFonts w:asciiTheme="minorHAnsi" w:eastAsia="Times New Roman" w:hAnsiTheme="minorHAnsi" w:cstheme="minorHAnsi"/>
          <w:b/>
          <w:bCs/>
          <w:lang w:eastAsia="hr-HR"/>
        </w:rPr>
      </w:pPr>
      <w:hyperlink r:id="rId13" w:history="1">
        <w:r w:rsidRPr="00D00362">
          <w:rPr>
            <w:rStyle w:val="Hiperveza"/>
            <w:rFonts w:asciiTheme="minorHAnsi" w:eastAsia="Times New Roman" w:hAnsiTheme="minorHAnsi" w:cstheme="minorHAnsi"/>
            <w:b/>
            <w:bCs/>
            <w:lang w:eastAsia="hr-HR"/>
          </w:rPr>
          <w:t>https://udzbenici.ks.hr/media/os7_nadi-par/</w:t>
        </w:r>
      </w:hyperlink>
    </w:p>
    <w:p w14:paraId="099A7F33" w14:textId="414650F9"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419D29E3" w14:textId="4658817D" w:rsidR="00CC0737" w:rsidRDefault="00CC0737" w:rsidP="004E24CD">
      <w:pPr>
        <w:spacing w:after="0" w:line="240" w:lineRule="auto"/>
        <w:ind w:left="540"/>
        <w:textAlignment w:val="center"/>
        <w:rPr>
          <w:rFonts w:asciiTheme="minorHAnsi" w:eastAsia="Times New Roman" w:hAnsiTheme="minorHAnsi" w:cstheme="minorHAnsi"/>
          <w:lang w:eastAsia="hr-HR"/>
        </w:rPr>
      </w:pPr>
      <w:r w:rsidRPr="00D00362">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4C6C80B6" w14:textId="799299F5"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08295607" w14:textId="4DACC502"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1ACDFEFB" wp14:editId="3A89A5DC">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80EC0A1" w14:textId="731FB89D"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22FA5221" w14:textId="4ED7760B"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3AD865C7" w14:textId="77777777" w:rsidR="00CC0737" w:rsidRPr="004E24CD" w:rsidRDefault="00CC0737" w:rsidP="004E24CD">
      <w:pPr>
        <w:spacing w:after="0" w:line="240" w:lineRule="auto"/>
        <w:ind w:left="540"/>
        <w:textAlignment w:val="center"/>
        <w:rPr>
          <w:rFonts w:asciiTheme="minorHAnsi" w:eastAsia="Times New Roman" w:hAnsiTheme="minorHAnsi" w:cstheme="minorHAnsi"/>
          <w:lang w:eastAsia="hr-HR"/>
        </w:rPr>
      </w:pPr>
    </w:p>
    <w:p w14:paraId="684E498E" w14:textId="77777777" w:rsidR="00B87C28" w:rsidRPr="00CC1C1D" w:rsidRDefault="00B87C28"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Pr="002D2042" w:rsidRDefault="004B1480" w:rsidP="00C21FE5">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ZAVRŠNI DIO</w:t>
      </w:r>
    </w:p>
    <w:p w14:paraId="38FE2544" w14:textId="77777777" w:rsidR="0006223B" w:rsidRPr="002D2042" w:rsidRDefault="0006223B" w:rsidP="009A0232">
      <w:pPr>
        <w:pStyle w:val="Odlomakpopisa"/>
        <w:spacing w:after="0" w:line="240" w:lineRule="auto"/>
        <w:ind w:left="567"/>
        <w:rPr>
          <w:rFonts w:asciiTheme="minorHAnsi" w:eastAsia="Times New Roman" w:hAnsiTheme="minorHAnsi" w:cstheme="minorHAnsi"/>
          <w:lang w:eastAsia="hr-HR"/>
        </w:rPr>
      </w:pPr>
    </w:p>
    <w:p w14:paraId="26C114B5" w14:textId="77777777" w:rsidR="00B87C28" w:rsidRDefault="004B7A8E" w:rsidP="00B87C28">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Aktualizacija:</w:t>
      </w:r>
    </w:p>
    <w:p w14:paraId="6E137B3E" w14:textId="4662EC9B" w:rsidR="007F07B2" w:rsidRDefault="00804C15" w:rsidP="00C61226">
      <w:pPr>
        <w:pStyle w:val="Odlomakpopisa"/>
        <w:spacing w:after="0" w:line="240" w:lineRule="auto"/>
        <w:ind w:left="560"/>
        <w:jc w:val="both"/>
        <w:rPr>
          <w:rFonts w:asciiTheme="minorHAnsi" w:hAnsiTheme="minorHAnsi" w:cstheme="minorHAnsi"/>
          <w:bCs/>
          <w:iCs/>
        </w:rPr>
      </w:pPr>
      <w:r>
        <w:rPr>
          <w:rFonts w:asciiTheme="minorHAnsi" w:hAnsiTheme="minorHAnsi" w:cstheme="minorHAnsi"/>
          <w:bCs/>
          <w:iCs/>
        </w:rPr>
        <w:t>Učenici će pogledati video-zapis „</w:t>
      </w:r>
      <w:r w:rsidRPr="00804C15">
        <w:rPr>
          <w:rFonts w:asciiTheme="minorHAnsi" w:hAnsiTheme="minorHAnsi" w:cstheme="minorHAnsi"/>
          <w:bCs/>
          <w:iCs/>
        </w:rPr>
        <w:t xml:space="preserve">Zašto smo 1000 godina posvađani? </w:t>
      </w:r>
      <w:r w:rsidRPr="00804C15">
        <w:rPr>
          <w:rFonts w:ascii="Cambria Math" w:hAnsi="Cambria Math" w:cs="Cambria Math"/>
          <w:bCs/>
          <w:iCs/>
        </w:rPr>
        <w:t>▸</w:t>
      </w:r>
      <w:r w:rsidRPr="00804C15">
        <w:rPr>
          <w:rFonts w:asciiTheme="minorHAnsi" w:hAnsiTheme="minorHAnsi" w:cstheme="minorHAnsi"/>
          <w:bCs/>
          <w:iCs/>
        </w:rPr>
        <w:t xml:space="preserve"> Pravoslavci</w:t>
      </w:r>
      <w:r>
        <w:rPr>
          <w:rFonts w:asciiTheme="minorHAnsi" w:hAnsiTheme="minorHAnsi" w:cstheme="minorHAnsi"/>
          <w:bCs/>
          <w:iCs/>
        </w:rPr>
        <w:t>“; Autor: LaudatoTV; Izvor: YouTube</w:t>
      </w:r>
    </w:p>
    <w:p w14:paraId="2EDEAFBA" w14:textId="5C1BCBBA" w:rsidR="00804C15" w:rsidRDefault="00804C15" w:rsidP="00B87C28">
      <w:pPr>
        <w:pStyle w:val="Odlomakpopisa"/>
        <w:spacing w:after="0" w:line="240" w:lineRule="auto"/>
        <w:ind w:left="560"/>
        <w:rPr>
          <w:rFonts w:asciiTheme="minorHAnsi" w:hAnsiTheme="minorHAnsi" w:cstheme="minorHAnsi"/>
          <w:bCs/>
          <w:iCs/>
        </w:rPr>
      </w:pPr>
    </w:p>
    <w:p w14:paraId="31637B1C" w14:textId="0EE02E93" w:rsidR="00804C15" w:rsidRPr="00804C15" w:rsidRDefault="00804C15" w:rsidP="00B87C28">
      <w:pPr>
        <w:pStyle w:val="Odlomakpopisa"/>
        <w:spacing w:after="0" w:line="240" w:lineRule="auto"/>
        <w:ind w:left="560"/>
        <w:rPr>
          <w:rFonts w:asciiTheme="minorHAnsi" w:hAnsiTheme="minorHAnsi" w:cstheme="minorHAnsi"/>
          <w:b/>
          <w:iCs/>
        </w:rPr>
      </w:pPr>
      <w:hyperlink r:id="rId15" w:history="1">
        <w:r w:rsidRPr="00804C15">
          <w:rPr>
            <w:rStyle w:val="Hiperveza"/>
            <w:rFonts w:asciiTheme="minorHAnsi" w:hAnsiTheme="minorHAnsi" w:cstheme="minorHAnsi"/>
            <w:b/>
            <w:iCs/>
          </w:rPr>
          <w:t>https://youtu.be/OGpFtmwcXao</w:t>
        </w:r>
      </w:hyperlink>
    </w:p>
    <w:p w14:paraId="6F31420A" w14:textId="43AEE9D9" w:rsidR="007F07B2" w:rsidRPr="00804C15" w:rsidRDefault="007F07B2" w:rsidP="00804C15">
      <w:pPr>
        <w:spacing w:after="0" w:line="240" w:lineRule="auto"/>
        <w:rPr>
          <w:rFonts w:asciiTheme="minorHAnsi" w:hAnsiTheme="minorHAnsi" w:cstheme="minorHAnsi"/>
          <w:bCs/>
          <w:iCs/>
        </w:rPr>
      </w:pPr>
    </w:p>
    <w:p w14:paraId="20CF104F" w14:textId="1F434AE9" w:rsidR="00CC0737" w:rsidRPr="00532296" w:rsidRDefault="00F175AE" w:rsidP="00532296">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Pr="002D2042">
        <w:rPr>
          <w:rFonts w:asciiTheme="minorHAnsi" w:eastAsia="Times New Roman" w:hAnsiTheme="minorHAnsi" w:cstheme="minorHAnsi"/>
          <w:b/>
          <w:bCs/>
          <w:highlight w:val="yellow"/>
          <w:lang w:eastAsia="hr-HR"/>
        </w:rPr>
        <w:t>:</w:t>
      </w:r>
    </w:p>
    <w:p w14:paraId="2D133186" w14:textId="232EDB73" w:rsidR="00CC0737" w:rsidRPr="00CC0737" w:rsidRDefault="00CC0737" w:rsidP="00CC0737">
      <w:pPr>
        <w:pStyle w:val="Odlomakpopisa"/>
        <w:spacing w:after="0" w:line="240" w:lineRule="auto"/>
        <w:ind w:left="560"/>
        <w:rPr>
          <w:rFonts w:asciiTheme="minorHAnsi" w:eastAsia="Times New Roman" w:hAnsiTheme="minorHAnsi" w:cstheme="minorHAnsi"/>
          <w:lang w:eastAsia="hr-HR"/>
        </w:rPr>
      </w:pPr>
      <w:r w:rsidRPr="00CC0737">
        <w:rPr>
          <w:rFonts w:asciiTheme="minorHAnsi" w:eastAsia="Times New Roman" w:hAnsiTheme="minorHAnsi" w:cstheme="minorHAnsi"/>
          <w:lang w:eastAsia="hr-HR"/>
        </w:rPr>
        <w:t>a)</w:t>
      </w:r>
      <w:r>
        <w:rPr>
          <w:rFonts w:asciiTheme="minorHAnsi" w:eastAsia="Times New Roman" w:hAnsiTheme="minorHAnsi" w:cstheme="minorHAnsi"/>
          <w:b/>
          <w:bCs/>
          <w:lang w:eastAsia="hr-HR"/>
        </w:rPr>
        <w:t xml:space="preserve"> </w:t>
      </w:r>
      <w:r>
        <w:rPr>
          <w:rFonts w:asciiTheme="minorHAnsi" w:eastAsia="Times New Roman" w:hAnsiTheme="minorHAnsi" w:cstheme="minorHAnsi"/>
          <w:lang w:eastAsia="hr-HR"/>
        </w:rPr>
        <w:t>Učenici će riješiti prethodne digitalne zadatke ako nisu stigli!</w:t>
      </w:r>
    </w:p>
    <w:p w14:paraId="12A9A309" w14:textId="2C38B549" w:rsidR="00F175AE" w:rsidRDefault="00CC0737" w:rsidP="00F175AE">
      <w:pPr>
        <w:pStyle w:val="Odlomakpopisa"/>
        <w:spacing w:after="0" w:line="240" w:lineRule="auto"/>
        <w:ind w:left="560"/>
        <w:rPr>
          <w:rFonts w:asciiTheme="minorHAnsi" w:hAnsiTheme="minorHAnsi" w:cstheme="minorHAnsi"/>
          <w:bCs/>
          <w:iCs/>
        </w:rPr>
      </w:pPr>
      <w:r>
        <w:rPr>
          <w:rFonts w:asciiTheme="minorHAnsi" w:hAnsiTheme="minorHAnsi" w:cstheme="minorHAnsi"/>
          <w:bCs/>
          <w:iCs/>
        </w:rPr>
        <w:t xml:space="preserve">b) </w:t>
      </w:r>
      <w:r w:rsidR="00F175AE">
        <w:rPr>
          <w:rFonts w:asciiTheme="minorHAnsi" w:hAnsiTheme="minorHAnsi" w:cstheme="minorHAnsi"/>
          <w:bCs/>
          <w:iCs/>
        </w:rPr>
        <w:t xml:space="preserve">Učenici </w:t>
      </w:r>
      <w:r w:rsidR="00441E6C">
        <w:rPr>
          <w:rFonts w:asciiTheme="minorHAnsi" w:hAnsiTheme="minorHAnsi" w:cstheme="minorHAnsi"/>
          <w:bCs/>
          <w:iCs/>
        </w:rPr>
        <w:t xml:space="preserve">koji žele </w:t>
      </w:r>
      <w:r w:rsidR="00F175AE">
        <w:rPr>
          <w:rFonts w:asciiTheme="minorHAnsi" w:hAnsiTheme="minorHAnsi" w:cstheme="minorHAnsi"/>
          <w:bCs/>
          <w:iCs/>
        </w:rPr>
        <w:t xml:space="preserve">će </w:t>
      </w:r>
      <w:r w:rsidR="00441E6C">
        <w:rPr>
          <w:rFonts w:asciiTheme="minorHAnsi" w:hAnsiTheme="minorHAnsi" w:cstheme="minorHAnsi"/>
          <w:bCs/>
          <w:iCs/>
        </w:rPr>
        <w:t xml:space="preserve">dodatno </w:t>
      </w:r>
      <w:r w:rsidR="007F07B2">
        <w:rPr>
          <w:rFonts w:asciiTheme="minorHAnsi" w:hAnsiTheme="minorHAnsi" w:cstheme="minorHAnsi"/>
          <w:bCs/>
          <w:iCs/>
        </w:rPr>
        <w:t xml:space="preserve">istražiti na internetu </w:t>
      </w:r>
      <w:r w:rsidR="00441E6C">
        <w:rPr>
          <w:rFonts w:asciiTheme="minorHAnsi" w:hAnsiTheme="minorHAnsi" w:cstheme="minorHAnsi"/>
          <w:bCs/>
          <w:iCs/>
        </w:rPr>
        <w:t>o pravoslavlju, arhitekturi pravoslavnih bogomolja i sl.</w:t>
      </w:r>
    </w:p>
    <w:p w14:paraId="2E31FAB6" w14:textId="77777777" w:rsidR="0050307B" w:rsidRPr="00F175AE" w:rsidRDefault="0050307B" w:rsidP="00F175AE">
      <w:pPr>
        <w:spacing w:after="0" w:line="240" w:lineRule="auto"/>
        <w:rPr>
          <w:rFonts w:asciiTheme="minorHAnsi" w:eastAsia="Times New Roman" w:hAnsiTheme="minorHAnsi" w:cstheme="minorHAnsi"/>
          <w:lang w:eastAsia="hr-HR"/>
        </w:rPr>
      </w:pPr>
    </w:p>
    <w:p w14:paraId="748A710C" w14:textId="77777777" w:rsidR="00441E6C" w:rsidRDefault="00CA17F1" w:rsidP="00441E6C">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Samovrednovanje:</w:t>
      </w:r>
    </w:p>
    <w:p w14:paraId="2C7A7959" w14:textId="0466BDC2" w:rsidR="00441E6C" w:rsidRPr="00441E6C" w:rsidRDefault="00441E6C" w:rsidP="00441E6C">
      <w:pPr>
        <w:pStyle w:val="Odlomakpopisa"/>
        <w:spacing w:after="0" w:line="240" w:lineRule="auto"/>
        <w:ind w:left="560"/>
        <w:rPr>
          <w:rFonts w:asciiTheme="minorHAnsi" w:eastAsia="Times New Roman" w:hAnsiTheme="minorHAnsi" w:cstheme="minorHAnsi"/>
          <w:b/>
          <w:bCs/>
          <w:lang w:eastAsia="hr-HR"/>
        </w:rPr>
      </w:pPr>
      <w:r w:rsidRPr="00441E6C">
        <w:rPr>
          <w:rFonts w:asciiTheme="minorHAnsi" w:eastAsia="Times New Roman" w:hAnsiTheme="minorHAnsi" w:cstheme="minorHAnsi"/>
          <w:lang w:eastAsia="hr-HR"/>
        </w:rPr>
        <w:t>Učenici na kraju napisanog u bilježnici crtaju s obzirom na usvojenost/ razumijevanje gradiva:</w:t>
      </w:r>
    </w:p>
    <w:p w14:paraId="718E076C" w14:textId="77777777" w:rsidR="00441E6C" w:rsidRPr="00441E6C" w:rsidRDefault="00441E6C" w:rsidP="00441E6C">
      <w:pPr>
        <w:pStyle w:val="Odlomakpopisa"/>
        <w:spacing w:after="0" w:line="240" w:lineRule="auto"/>
        <w:rPr>
          <w:rFonts w:asciiTheme="minorHAnsi" w:eastAsia="Times New Roman" w:hAnsiTheme="minorHAnsi" w:cstheme="minorHAnsi"/>
          <w:lang w:eastAsia="hr-HR"/>
        </w:rPr>
      </w:pPr>
    </w:p>
    <w:p w14:paraId="14C6FC55" w14:textId="534EA374" w:rsidR="00B87C28" w:rsidRPr="00441E6C" w:rsidRDefault="00441E6C" w:rsidP="00441E6C">
      <w:pPr>
        <w:pStyle w:val="Odlomakpopisa"/>
        <w:spacing w:after="0" w:line="240" w:lineRule="auto"/>
        <w:rPr>
          <w:rFonts w:asciiTheme="minorHAnsi" w:eastAsia="Times New Roman" w:hAnsiTheme="minorHAnsi" w:cstheme="minorHAnsi"/>
          <w:lang w:eastAsia="hr-HR"/>
        </w:rPr>
      </w:pPr>
      <w:r>
        <w:rPr>
          <w:noProof/>
          <w:lang w:eastAsia="hr-HR"/>
        </w:rPr>
        <w:t xml:space="preserve">                </w:t>
      </w:r>
      <w:r>
        <w:rPr>
          <w:noProof/>
          <w:lang w:eastAsia="hr-HR"/>
        </w:rPr>
        <w:drawing>
          <wp:inline distT="0" distB="0" distL="0" distR="0" wp14:anchorId="30ECD4E8" wp14:editId="08B0A7E5">
            <wp:extent cx="3810000" cy="929640"/>
            <wp:effectExtent l="0" t="0" r="0"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16">
                      <a:extLst>
                        <a:ext uri="{28A0092B-C50C-407E-A947-70E740481C1C}">
                          <a14:useLocalDpi xmlns:a14="http://schemas.microsoft.com/office/drawing/2010/main" val="0"/>
                        </a:ext>
                      </a:extLst>
                    </a:blip>
                    <a:stretch>
                      <a:fillRect/>
                    </a:stretch>
                  </pic:blipFill>
                  <pic:spPr>
                    <a:xfrm>
                      <a:off x="0" y="0"/>
                      <a:ext cx="3810345" cy="929724"/>
                    </a:xfrm>
                    <a:prstGeom prst="rect">
                      <a:avLst/>
                    </a:prstGeom>
                  </pic:spPr>
                </pic:pic>
              </a:graphicData>
            </a:graphic>
          </wp:inline>
        </w:drawing>
      </w:r>
    </w:p>
    <w:p w14:paraId="66927185" w14:textId="678E4D41" w:rsidR="00510C06" w:rsidRPr="002D2042"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Molitveni završetak:</w:t>
      </w:r>
    </w:p>
    <w:p w14:paraId="296EE845" w14:textId="20F649F1" w:rsidR="00F175AE" w:rsidRPr="00F175AE" w:rsidRDefault="001F04B1" w:rsidP="00540CBF">
      <w:pPr>
        <w:pStyle w:val="Odlomakpopisa"/>
        <w:spacing w:after="0" w:line="240" w:lineRule="auto"/>
        <w:ind w:left="574"/>
        <w:rPr>
          <w:rFonts w:asciiTheme="minorHAnsi" w:eastAsia="Times New Roman" w:hAnsiTheme="minorHAnsi" w:cstheme="minorHAnsi"/>
          <w:b/>
          <w:bCs/>
          <w:lang w:eastAsia="hr-HR"/>
        </w:rPr>
      </w:pPr>
      <w:r>
        <w:rPr>
          <w:rFonts w:asciiTheme="minorHAnsi" w:eastAsia="Times New Roman" w:hAnsiTheme="minorHAnsi" w:cstheme="minorHAnsi"/>
          <w:lang w:eastAsia="hr-HR"/>
        </w:rPr>
        <w:t>Anđele, čuvaru mili…</w:t>
      </w:r>
    </w:p>
    <w:p w14:paraId="29030F54" w14:textId="77777777" w:rsidR="00F175AE" w:rsidRDefault="00F175AE" w:rsidP="007D378E">
      <w:pPr>
        <w:pStyle w:val="Odlomakpopisa"/>
        <w:spacing w:after="0" w:line="240" w:lineRule="auto"/>
        <w:ind w:left="574"/>
        <w:rPr>
          <w:rFonts w:asciiTheme="minorHAnsi" w:eastAsia="Times New Roman" w:hAnsiTheme="minorHAnsi" w:cstheme="minorHAnsi"/>
          <w:lang w:eastAsia="hr-HR"/>
        </w:rPr>
      </w:pPr>
    </w:p>
    <w:p w14:paraId="18D4D8A8" w14:textId="77777777" w:rsidR="00F175AE" w:rsidRPr="002D2042" w:rsidRDefault="00F175AE" w:rsidP="007D378E">
      <w:pPr>
        <w:pStyle w:val="Odlomakpopisa"/>
        <w:spacing w:after="0" w:line="240" w:lineRule="auto"/>
        <w:ind w:left="574"/>
        <w:rPr>
          <w:rFonts w:asciiTheme="minorHAnsi" w:eastAsia="Times New Roman" w:hAnsiTheme="minorHAnsi" w:cstheme="minorHAnsi"/>
          <w:lang w:eastAsia="hr-HR"/>
        </w:rPr>
      </w:pPr>
    </w:p>
    <w:sectPr w:rsidR="00F175AE" w:rsidRPr="002D2042"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17"/>
    <w:multiLevelType w:val="hybridMultilevel"/>
    <w:tmpl w:val="CC2C59C4"/>
    <w:lvl w:ilvl="0" w:tplc="7E54D6A4">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6064B"/>
    <w:multiLevelType w:val="hybridMultilevel"/>
    <w:tmpl w:val="1714D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A2E3C"/>
    <w:multiLevelType w:val="hybridMultilevel"/>
    <w:tmpl w:val="F6AA79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21782A"/>
    <w:multiLevelType w:val="hybridMultilevel"/>
    <w:tmpl w:val="11A66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D395F"/>
    <w:multiLevelType w:val="hybridMultilevel"/>
    <w:tmpl w:val="3E0A6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2B5B3D"/>
    <w:multiLevelType w:val="hybridMultilevel"/>
    <w:tmpl w:val="847E7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12048A"/>
    <w:multiLevelType w:val="hybridMultilevel"/>
    <w:tmpl w:val="B2145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97C80"/>
    <w:multiLevelType w:val="hybridMultilevel"/>
    <w:tmpl w:val="084A62AC"/>
    <w:lvl w:ilvl="0" w:tplc="041A0003">
      <w:start w:val="1"/>
      <w:numFmt w:val="bullet"/>
      <w:lvlText w:val="o"/>
      <w:lvlJc w:val="left"/>
      <w:pPr>
        <w:ind w:left="720" w:hanging="360"/>
      </w:pPr>
      <w:rPr>
        <w:rFonts w:ascii="Courier New" w:hAnsi="Courier New" w:cs="Courier New"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750FBF"/>
    <w:multiLevelType w:val="hybridMultilevel"/>
    <w:tmpl w:val="78A27C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F101FD"/>
    <w:multiLevelType w:val="hybridMultilevel"/>
    <w:tmpl w:val="1D1658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D558DE"/>
    <w:multiLevelType w:val="hybridMultilevel"/>
    <w:tmpl w:val="E62CA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025B76"/>
    <w:multiLevelType w:val="hybridMultilevel"/>
    <w:tmpl w:val="38D81E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A81F7D"/>
    <w:multiLevelType w:val="hybridMultilevel"/>
    <w:tmpl w:val="8C122F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F95803"/>
    <w:multiLevelType w:val="hybridMultilevel"/>
    <w:tmpl w:val="84B2FE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FE22CA"/>
    <w:multiLevelType w:val="hybridMultilevel"/>
    <w:tmpl w:val="B6F699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C437CB"/>
    <w:multiLevelType w:val="hybridMultilevel"/>
    <w:tmpl w:val="3EC2FD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F67809"/>
    <w:multiLevelType w:val="hybridMultilevel"/>
    <w:tmpl w:val="6452152C"/>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0" w15:restartNumberingAfterBreak="0">
    <w:nsid w:val="4411104D"/>
    <w:multiLevelType w:val="hybridMultilevel"/>
    <w:tmpl w:val="06229038"/>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DF4E25"/>
    <w:multiLevelType w:val="hybridMultilevel"/>
    <w:tmpl w:val="642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AA0F41"/>
    <w:multiLevelType w:val="hybridMultilevel"/>
    <w:tmpl w:val="ED2E9E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2830A9"/>
    <w:multiLevelType w:val="hybridMultilevel"/>
    <w:tmpl w:val="D120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601F40"/>
    <w:multiLevelType w:val="hybridMultilevel"/>
    <w:tmpl w:val="37923E66"/>
    <w:lvl w:ilvl="0" w:tplc="041A000F">
      <w:start w:val="1"/>
      <w:numFmt w:val="decimal"/>
      <w:lvlText w:val="%1."/>
      <w:lvlJc w:val="left"/>
      <w:pPr>
        <w:ind w:left="1280" w:hanging="360"/>
      </w:pPr>
    </w:lvl>
    <w:lvl w:ilvl="1" w:tplc="041A0019" w:tentative="1">
      <w:start w:val="1"/>
      <w:numFmt w:val="lowerLetter"/>
      <w:lvlText w:val="%2."/>
      <w:lvlJc w:val="left"/>
      <w:pPr>
        <w:ind w:left="2000" w:hanging="360"/>
      </w:pPr>
    </w:lvl>
    <w:lvl w:ilvl="2" w:tplc="041A001B" w:tentative="1">
      <w:start w:val="1"/>
      <w:numFmt w:val="lowerRoman"/>
      <w:lvlText w:val="%3."/>
      <w:lvlJc w:val="right"/>
      <w:pPr>
        <w:ind w:left="2720" w:hanging="180"/>
      </w:pPr>
    </w:lvl>
    <w:lvl w:ilvl="3" w:tplc="041A000F" w:tentative="1">
      <w:start w:val="1"/>
      <w:numFmt w:val="decimal"/>
      <w:lvlText w:val="%4."/>
      <w:lvlJc w:val="left"/>
      <w:pPr>
        <w:ind w:left="3440" w:hanging="360"/>
      </w:pPr>
    </w:lvl>
    <w:lvl w:ilvl="4" w:tplc="041A0019" w:tentative="1">
      <w:start w:val="1"/>
      <w:numFmt w:val="lowerLetter"/>
      <w:lvlText w:val="%5."/>
      <w:lvlJc w:val="left"/>
      <w:pPr>
        <w:ind w:left="4160" w:hanging="360"/>
      </w:pPr>
    </w:lvl>
    <w:lvl w:ilvl="5" w:tplc="041A001B" w:tentative="1">
      <w:start w:val="1"/>
      <w:numFmt w:val="lowerRoman"/>
      <w:lvlText w:val="%6."/>
      <w:lvlJc w:val="right"/>
      <w:pPr>
        <w:ind w:left="4880" w:hanging="180"/>
      </w:pPr>
    </w:lvl>
    <w:lvl w:ilvl="6" w:tplc="041A000F" w:tentative="1">
      <w:start w:val="1"/>
      <w:numFmt w:val="decimal"/>
      <w:lvlText w:val="%7."/>
      <w:lvlJc w:val="left"/>
      <w:pPr>
        <w:ind w:left="5600" w:hanging="360"/>
      </w:pPr>
    </w:lvl>
    <w:lvl w:ilvl="7" w:tplc="041A0019" w:tentative="1">
      <w:start w:val="1"/>
      <w:numFmt w:val="lowerLetter"/>
      <w:lvlText w:val="%8."/>
      <w:lvlJc w:val="left"/>
      <w:pPr>
        <w:ind w:left="6320" w:hanging="360"/>
      </w:pPr>
    </w:lvl>
    <w:lvl w:ilvl="8" w:tplc="041A001B" w:tentative="1">
      <w:start w:val="1"/>
      <w:numFmt w:val="lowerRoman"/>
      <w:lvlText w:val="%9."/>
      <w:lvlJc w:val="right"/>
      <w:pPr>
        <w:ind w:left="7040" w:hanging="180"/>
      </w:pPr>
    </w:lvl>
  </w:abstractNum>
  <w:abstractNum w:abstractNumId="25" w15:restartNumberingAfterBreak="0">
    <w:nsid w:val="58A755BA"/>
    <w:multiLevelType w:val="hybridMultilevel"/>
    <w:tmpl w:val="1B88A8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6D6B6E"/>
    <w:multiLevelType w:val="hybridMultilevel"/>
    <w:tmpl w:val="42ECE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82181D"/>
    <w:multiLevelType w:val="hybridMultilevel"/>
    <w:tmpl w:val="8CE011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257AA8"/>
    <w:multiLevelType w:val="hybridMultilevel"/>
    <w:tmpl w:val="58BED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70BF3"/>
    <w:multiLevelType w:val="hybridMultilevel"/>
    <w:tmpl w:val="42F658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6687883"/>
    <w:multiLevelType w:val="hybridMultilevel"/>
    <w:tmpl w:val="F7C2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3702B9"/>
    <w:multiLevelType w:val="hybridMultilevel"/>
    <w:tmpl w:val="1EE814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1186816"/>
    <w:multiLevelType w:val="hybridMultilevel"/>
    <w:tmpl w:val="B8E6C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02E36"/>
    <w:multiLevelType w:val="hybridMultilevel"/>
    <w:tmpl w:val="2FFE71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D557E92"/>
    <w:multiLevelType w:val="hybridMultilevel"/>
    <w:tmpl w:val="06309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202354953">
    <w:abstractNumId w:val="35"/>
  </w:num>
  <w:num w:numId="2" w16cid:durableId="1247761247">
    <w:abstractNumId w:val="13"/>
  </w:num>
  <w:num w:numId="3" w16cid:durableId="1650476415">
    <w:abstractNumId w:val="17"/>
  </w:num>
  <w:num w:numId="4" w16cid:durableId="1458789885">
    <w:abstractNumId w:val="8"/>
  </w:num>
  <w:num w:numId="5" w16cid:durableId="408504291">
    <w:abstractNumId w:val="34"/>
  </w:num>
  <w:num w:numId="6" w16cid:durableId="1813330058">
    <w:abstractNumId w:val="38"/>
  </w:num>
  <w:num w:numId="7" w16cid:durableId="1948076702">
    <w:abstractNumId w:val="32"/>
  </w:num>
  <w:num w:numId="8" w16cid:durableId="1733428644">
    <w:abstractNumId w:val="7"/>
  </w:num>
  <w:num w:numId="9" w16cid:durableId="539586340">
    <w:abstractNumId w:val="18"/>
  </w:num>
  <w:num w:numId="10" w16cid:durableId="1457674437">
    <w:abstractNumId w:val="9"/>
  </w:num>
  <w:num w:numId="11" w16cid:durableId="1144464371">
    <w:abstractNumId w:val="33"/>
  </w:num>
  <w:num w:numId="12" w16cid:durableId="85924736">
    <w:abstractNumId w:val="1"/>
  </w:num>
  <w:num w:numId="13" w16cid:durableId="1991404723">
    <w:abstractNumId w:val="31"/>
  </w:num>
  <w:num w:numId="14" w16cid:durableId="704646345">
    <w:abstractNumId w:val="28"/>
  </w:num>
  <w:num w:numId="15" w16cid:durableId="538858857">
    <w:abstractNumId w:val="6"/>
  </w:num>
  <w:num w:numId="16" w16cid:durableId="358700755">
    <w:abstractNumId w:val="5"/>
  </w:num>
  <w:num w:numId="17" w16cid:durableId="1636910477">
    <w:abstractNumId w:val="10"/>
  </w:num>
  <w:num w:numId="18" w16cid:durableId="1036851283">
    <w:abstractNumId w:val="12"/>
  </w:num>
  <w:num w:numId="19" w16cid:durableId="1537356316">
    <w:abstractNumId w:val="0"/>
  </w:num>
  <w:num w:numId="20" w16cid:durableId="2086488105">
    <w:abstractNumId w:val="23"/>
  </w:num>
  <w:num w:numId="21" w16cid:durableId="1038816741">
    <w:abstractNumId w:val="3"/>
  </w:num>
  <w:num w:numId="22" w16cid:durableId="1358895403">
    <w:abstractNumId w:val="26"/>
  </w:num>
  <w:num w:numId="23" w16cid:durableId="268389595">
    <w:abstractNumId w:val="37"/>
  </w:num>
  <w:num w:numId="24" w16cid:durableId="1683120177">
    <w:abstractNumId w:val="27"/>
  </w:num>
  <w:num w:numId="25" w16cid:durableId="471102079">
    <w:abstractNumId w:val="21"/>
  </w:num>
  <w:num w:numId="26" w16cid:durableId="294678546">
    <w:abstractNumId w:val="15"/>
  </w:num>
  <w:num w:numId="27" w16cid:durableId="678771203">
    <w:abstractNumId w:val="16"/>
  </w:num>
  <w:num w:numId="28" w16cid:durableId="1081680219">
    <w:abstractNumId w:val="4"/>
  </w:num>
  <w:num w:numId="29" w16cid:durableId="166093883">
    <w:abstractNumId w:val="14"/>
  </w:num>
  <w:num w:numId="30" w16cid:durableId="864169788">
    <w:abstractNumId w:val="30"/>
  </w:num>
  <w:num w:numId="31" w16cid:durableId="1825973442">
    <w:abstractNumId w:val="36"/>
  </w:num>
  <w:num w:numId="32" w16cid:durableId="399522766">
    <w:abstractNumId w:val="2"/>
  </w:num>
  <w:num w:numId="33" w16cid:durableId="1240866070">
    <w:abstractNumId w:val="22"/>
  </w:num>
  <w:num w:numId="34" w16cid:durableId="1713994917">
    <w:abstractNumId w:val="29"/>
  </w:num>
  <w:num w:numId="35" w16cid:durableId="1867215350">
    <w:abstractNumId w:val="19"/>
  </w:num>
  <w:num w:numId="36" w16cid:durableId="896356960">
    <w:abstractNumId w:val="20"/>
  </w:num>
  <w:num w:numId="37" w16cid:durableId="761536783">
    <w:abstractNumId w:val="25"/>
  </w:num>
  <w:num w:numId="38" w16cid:durableId="1921911328">
    <w:abstractNumId w:val="24"/>
  </w:num>
  <w:num w:numId="39" w16cid:durableId="14065659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17253"/>
    <w:rsid w:val="00027E02"/>
    <w:rsid w:val="00032E8D"/>
    <w:rsid w:val="00055BC6"/>
    <w:rsid w:val="000603E8"/>
    <w:rsid w:val="00061644"/>
    <w:rsid w:val="0006223B"/>
    <w:rsid w:val="00073544"/>
    <w:rsid w:val="0007454E"/>
    <w:rsid w:val="00077C7A"/>
    <w:rsid w:val="00084019"/>
    <w:rsid w:val="000A71D3"/>
    <w:rsid w:val="000B3005"/>
    <w:rsid w:val="000C3A03"/>
    <w:rsid w:val="000C5405"/>
    <w:rsid w:val="000D1664"/>
    <w:rsid w:val="000E2AD6"/>
    <w:rsid w:val="000F13EF"/>
    <w:rsid w:val="000F1DDB"/>
    <w:rsid w:val="0010604E"/>
    <w:rsid w:val="00115B7B"/>
    <w:rsid w:val="00116E7A"/>
    <w:rsid w:val="00121BDF"/>
    <w:rsid w:val="0012633A"/>
    <w:rsid w:val="001332A8"/>
    <w:rsid w:val="0013565E"/>
    <w:rsid w:val="001377B1"/>
    <w:rsid w:val="001433E2"/>
    <w:rsid w:val="00166501"/>
    <w:rsid w:val="00171205"/>
    <w:rsid w:val="00176820"/>
    <w:rsid w:val="00180128"/>
    <w:rsid w:val="001818AC"/>
    <w:rsid w:val="00183193"/>
    <w:rsid w:val="00184DF7"/>
    <w:rsid w:val="001967E0"/>
    <w:rsid w:val="001B6BCE"/>
    <w:rsid w:val="001F04B1"/>
    <w:rsid w:val="001F2FF1"/>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B2BB4"/>
    <w:rsid w:val="002D03A1"/>
    <w:rsid w:val="002D0647"/>
    <w:rsid w:val="002D1915"/>
    <w:rsid w:val="002D2042"/>
    <w:rsid w:val="002E37A1"/>
    <w:rsid w:val="002F33C8"/>
    <w:rsid w:val="002F423A"/>
    <w:rsid w:val="002F6CAA"/>
    <w:rsid w:val="0030142F"/>
    <w:rsid w:val="003051A0"/>
    <w:rsid w:val="0031068E"/>
    <w:rsid w:val="00317329"/>
    <w:rsid w:val="003317EC"/>
    <w:rsid w:val="0033353E"/>
    <w:rsid w:val="00334C69"/>
    <w:rsid w:val="00351709"/>
    <w:rsid w:val="00356774"/>
    <w:rsid w:val="00360DA8"/>
    <w:rsid w:val="0036329E"/>
    <w:rsid w:val="00365658"/>
    <w:rsid w:val="00392B54"/>
    <w:rsid w:val="003A4F4D"/>
    <w:rsid w:val="003B1169"/>
    <w:rsid w:val="003B6A72"/>
    <w:rsid w:val="003C1361"/>
    <w:rsid w:val="003C6A96"/>
    <w:rsid w:val="003D24D7"/>
    <w:rsid w:val="003D4BAE"/>
    <w:rsid w:val="003D6B64"/>
    <w:rsid w:val="003F0C63"/>
    <w:rsid w:val="003F38B9"/>
    <w:rsid w:val="00403E32"/>
    <w:rsid w:val="004127D2"/>
    <w:rsid w:val="00412EC7"/>
    <w:rsid w:val="004150FC"/>
    <w:rsid w:val="00420DE1"/>
    <w:rsid w:val="0042742C"/>
    <w:rsid w:val="00431A82"/>
    <w:rsid w:val="00435EE2"/>
    <w:rsid w:val="00441E6C"/>
    <w:rsid w:val="00453186"/>
    <w:rsid w:val="004662AD"/>
    <w:rsid w:val="00476724"/>
    <w:rsid w:val="00482F0A"/>
    <w:rsid w:val="004932FA"/>
    <w:rsid w:val="00497C49"/>
    <w:rsid w:val="004A4CFE"/>
    <w:rsid w:val="004B0345"/>
    <w:rsid w:val="004B1480"/>
    <w:rsid w:val="004B44DA"/>
    <w:rsid w:val="004B7A8E"/>
    <w:rsid w:val="004C799B"/>
    <w:rsid w:val="004D23B0"/>
    <w:rsid w:val="004E24CD"/>
    <w:rsid w:val="004E551F"/>
    <w:rsid w:val="004F1E17"/>
    <w:rsid w:val="004F3DBA"/>
    <w:rsid w:val="0050307B"/>
    <w:rsid w:val="00507EA6"/>
    <w:rsid w:val="00510C06"/>
    <w:rsid w:val="00513876"/>
    <w:rsid w:val="00524267"/>
    <w:rsid w:val="00532296"/>
    <w:rsid w:val="005328C6"/>
    <w:rsid w:val="00535597"/>
    <w:rsid w:val="005377E6"/>
    <w:rsid w:val="00540CBF"/>
    <w:rsid w:val="00550C6E"/>
    <w:rsid w:val="0055343A"/>
    <w:rsid w:val="00565FCF"/>
    <w:rsid w:val="005958B4"/>
    <w:rsid w:val="005A7FA7"/>
    <w:rsid w:val="005B3806"/>
    <w:rsid w:val="005C4530"/>
    <w:rsid w:val="005D1254"/>
    <w:rsid w:val="005D267E"/>
    <w:rsid w:val="005F525E"/>
    <w:rsid w:val="005F55F2"/>
    <w:rsid w:val="005F6C8E"/>
    <w:rsid w:val="0061575A"/>
    <w:rsid w:val="00615B17"/>
    <w:rsid w:val="00624FEB"/>
    <w:rsid w:val="00637F9B"/>
    <w:rsid w:val="00652485"/>
    <w:rsid w:val="00654C1A"/>
    <w:rsid w:val="00656D07"/>
    <w:rsid w:val="00660C9E"/>
    <w:rsid w:val="006663BB"/>
    <w:rsid w:val="00670856"/>
    <w:rsid w:val="006863B8"/>
    <w:rsid w:val="00686425"/>
    <w:rsid w:val="0069574F"/>
    <w:rsid w:val="006A6195"/>
    <w:rsid w:val="006B7A29"/>
    <w:rsid w:val="006C65BD"/>
    <w:rsid w:val="006D363B"/>
    <w:rsid w:val="006E76FA"/>
    <w:rsid w:val="006F0D52"/>
    <w:rsid w:val="006F26C2"/>
    <w:rsid w:val="006F619D"/>
    <w:rsid w:val="0070007D"/>
    <w:rsid w:val="007012BD"/>
    <w:rsid w:val="007015B5"/>
    <w:rsid w:val="007034B0"/>
    <w:rsid w:val="00745AF4"/>
    <w:rsid w:val="00756B96"/>
    <w:rsid w:val="00760980"/>
    <w:rsid w:val="00763C7C"/>
    <w:rsid w:val="0078156C"/>
    <w:rsid w:val="0078216C"/>
    <w:rsid w:val="00782AA9"/>
    <w:rsid w:val="00784202"/>
    <w:rsid w:val="00791D50"/>
    <w:rsid w:val="00794F16"/>
    <w:rsid w:val="007A1957"/>
    <w:rsid w:val="007A3892"/>
    <w:rsid w:val="007A7258"/>
    <w:rsid w:val="007B3EC1"/>
    <w:rsid w:val="007B7072"/>
    <w:rsid w:val="007C0722"/>
    <w:rsid w:val="007C091B"/>
    <w:rsid w:val="007C37E7"/>
    <w:rsid w:val="007D12FB"/>
    <w:rsid w:val="007D2FCF"/>
    <w:rsid w:val="007D378E"/>
    <w:rsid w:val="007E4294"/>
    <w:rsid w:val="007E68A3"/>
    <w:rsid w:val="007F07B2"/>
    <w:rsid w:val="007F23EA"/>
    <w:rsid w:val="007F7859"/>
    <w:rsid w:val="00804C15"/>
    <w:rsid w:val="00814CC4"/>
    <w:rsid w:val="00815710"/>
    <w:rsid w:val="00820724"/>
    <w:rsid w:val="0083481D"/>
    <w:rsid w:val="00841BC2"/>
    <w:rsid w:val="00860DCC"/>
    <w:rsid w:val="0086362A"/>
    <w:rsid w:val="00865861"/>
    <w:rsid w:val="008757AD"/>
    <w:rsid w:val="00877BBC"/>
    <w:rsid w:val="008A0A1D"/>
    <w:rsid w:val="008B5F21"/>
    <w:rsid w:val="008E181A"/>
    <w:rsid w:val="008E1DE4"/>
    <w:rsid w:val="008F31AD"/>
    <w:rsid w:val="008F7A93"/>
    <w:rsid w:val="00901380"/>
    <w:rsid w:val="00902A9A"/>
    <w:rsid w:val="00915390"/>
    <w:rsid w:val="00921012"/>
    <w:rsid w:val="00926F6D"/>
    <w:rsid w:val="00926F98"/>
    <w:rsid w:val="0093251F"/>
    <w:rsid w:val="00932966"/>
    <w:rsid w:val="00933DBD"/>
    <w:rsid w:val="00936DB3"/>
    <w:rsid w:val="009726DC"/>
    <w:rsid w:val="009748F3"/>
    <w:rsid w:val="00982C28"/>
    <w:rsid w:val="00992031"/>
    <w:rsid w:val="00993E44"/>
    <w:rsid w:val="0099421A"/>
    <w:rsid w:val="00995E8C"/>
    <w:rsid w:val="009A0232"/>
    <w:rsid w:val="009A0E92"/>
    <w:rsid w:val="009A5876"/>
    <w:rsid w:val="009D5E43"/>
    <w:rsid w:val="009F1E61"/>
    <w:rsid w:val="009F4534"/>
    <w:rsid w:val="009F4F36"/>
    <w:rsid w:val="00A02A69"/>
    <w:rsid w:val="00A04DE8"/>
    <w:rsid w:val="00A0784E"/>
    <w:rsid w:val="00A24750"/>
    <w:rsid w:val="00A251EB"/>
    <w:rsid w:val="00A35CD0"/>
    <w:rsid w:val="00A57092"/>
    <w:rsid w:val="00A611C1"/>
    <w:rsid w:val="00A647FD"/>
    <w:rsid w:val="00A70B7C"/>
    <w:rsid w:val="00A87278"/>
    <w:rsid w:val="00A9053D"/>
    <w:rsid w:val="00A90CF4"/>
    <w:rsid w:val="00AA26CF"/>
    <w:rsid w:val="00AC1266"/>
    <w:rsid w:val="00AC4466"/>
    <w:rsid w:val="00AC75E7"/>
    <w:rsid w:val="00AD3D1D"/>
    <w:rsid w:val="00AD4375"/>
    <w:rsid w:val="00AD6B9E"/>
    <w:rsid w:val="00AD7CAE"/>
    <w:rsid w:val="00AE1AEF"/>
    <w:rsid w:val="00AF14D9"/>
    <w:rsid w:val="00AF17A8"/>
    <w:rsid w:val="00B058D8"/>
    <w:rsid w:val="00B151E4"/>
    <w:rsid w:val="00B17A8C"/>
    <w:rsid w:val="00B453FB"/>
    <w:rsid w:val="00B54937"/>
    <w:rsid w:val="00B62908"/>
    <w:rsid w:val="00B639FA"/>
    <w:rsid w:val="00B70062"/>
    <w:rsid w:val="00B824E2"/>
    <w:rsid w:val="00B84566"/>
    <w:rsid w:val="00B872E5"/>
    <w:rsid w:val="00B87C28"/>
    <w:rsid w:val="00BA103F"/>
    <w:rsid w:val="00BA674E"/>
    <w:rsid w:val="00BB0FEA"/>
    <w:rsid w:val="00BB23A0"/>
    <w:rsid w:val="00BC7722"/>
    <w:rsid w:val="00BD146A"/>
    <w:rsid w:val="00BD6632"/>
    <w:rsid w:val="00BE4E18"/>
    <w:rsid w:val="00BF4975"/>
    <w:rsid w:val="00C03B7A"/>
    <w:rsid w:val="00C1115F"/>
    <w:rsid w:val="00C1389B"/>
    <w:rsid w:val="00C168D0"/>
    <w:rsid w:val="00C21FE5"/>
    <w:rsid w:val="00C37D8D"/>
    <w:rsid w:val="00C478E0"/>
    <w:rsid w:val="00C61226"/>
    <w:rsid w:val="00C6237B"/>
    <w:rsid w:val="00C7065D"/>
    <w:rsid w:val="00C728C9"/>
    <w:rsid w:val="00C8260E"/>
    <w:rsid w:val="00C8431A"/>
    <w:rsid w:val="00C9580F"/>
    <w:rsid w:val="00CA156B"/>
    <w:rsid w:val="00CA17F1"/>
    <w:rsid w:val="00CA25C8"/>
    <w:rsid w:val="00CB5A80"/>
    <w:rsid w:val="00CC0737"/>
    <w:rsid w:val="00CC1C1D"/>
    <w:rsid w:val="00CD3704"/>
    <w:rsid w:val="00CD5B1A"/>
    <w:rsid w:val="00CD6BA0"/>
    <w:rsid w:val="00CE7405"/>
    <w:rsid w:val="00D00362"/>
    <w:rsid w:val="00D11581"/>
    <w:rsid w:val="00D156F0"/>
    <w:rsid w:val="00D264FC"/>
    <w:rsid w:val="00D302D7"/>
    <w:rsid w:val="00D30528"/>
    <w:rsid w:val="00D41CD5"/>
    <w:rsid w:val="00D467EC"/>
    <w:rsid w:val="00D71E5B"/>
    <w:rsid w:val="00D7487D"/>
    <w:rsid w:val="00D75CDE"/>
    <w:rsid w:val="00D7745B"/>
    <w:rsid w:val="00D811FA"/>
    <w:rsid w:val="00D862EB"/>
    <w:rsid w:val="00D97165"/>
    <w:rsid w:val="00DA3177"/>
    <w:rsid w:val="00DB552B"/>
    <w:rsid w:val="00DC2D0F"/>
    <w:rsid w:val="00DD6B4D"/>
    <w:rsid w:val="00DE2272"/>
    <w:rsid w:val="00E25664"/>
    <w:rsid w:val="00E26313"/>
    <w:rsid w:val="00E27164"/>
    <w:rsid w:val="00E42D6B"/>
    <w:rsid w:val="00E460DB"/>
    <w:rsid w:val="00E52047"/>
    <w:rsid w:val="00E54D09"/>
    <w:rsid w:val="00E71B27"/>
    <w:rsid w:val="00E77A94"/>
    <w:rsid w:val="00E84FE4"/>
    <w:rsid w:val="00E85C66"/>
    <w:rsid w:val="00E925D3"/>
    <w:rsid w:val="00E96CBD"/>
    <w:rsid w:val="00EA38AB"/>
    <w:rsid w:val="00EA6016"/>
    <w:rsid w:val="00EB099D"/>
    <w:rsid w:val="00EE040D"/>
    <w:rsid w:val="00EE0694"/>
    <w:rsid w:val="00EE38D9"/>
    <w:rsid w:val="00EE56D6"/>
    <w:rsid w:val="00EF7904"/>
    <w:rsid w:val="00F02273"/>
    <w:rsid w:val="00F03ED1"/>
    <w:rsid w:val="00F075EB"/>
    <w:rsid w:val="00F175AE"/>
    <w:rsid w:val="00F26360"/>
    <w:rsid w:val="00F30DAA"/>
    <w:rsid w:val="00F33F3D"/>
    <w:rsid w:val="00F41354"/>
    <w:rsid w:val="00F44524"/>
    <w:rsid w:val="00F45FF6"/>
    <w:rsid w:val="00F558C7"/>
    <w:rsid w:val="00F603C8"/>
    <w:rsid w:val="00F6339B"/>
    <w:rsid w:val="00F7085E"/>
    <w:rsid w:val="00F814E8"/>
    <w:rsid w:val="00F83483"/>
    <w:rsid w:val="00F87559"/>
    <w:rsid w:val="00FA6483"/>
    <w:rsid w:val="00FA74C0"/>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cgPfWa1ibc?t=8" TargetMode="External"/><Relationship Id="rId13" Type="http://schemas.openxmlformats.org/officeDocument/2006/relationships/hyperlink" Target="https://udzbenici.ks.hr/media/os7_nadi-p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uhovnost.net/zasto-i-kako-se-krizamo/"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www.youtube.com/embed/OzVqsDWKeb0?start=0&amp;end=126" TargetMode="External"/><Relationship Id="rId11" Type="http://schemas.openxmlformats.org/officeDocument/2006/relationships/hyperlink" Target="https://udzbenici.ks.hr/media/os7_pravoslavni-krscani/" TargetMode="External"/><Relationship Id="rId5" Type="http://schemas.openxmlformats.org/officeDocument/2006/relationships/webSettings" Target="webSettings.xml"/><Relationship Id="rId15" Type="http://schemas.openxmlformats.org/officeDocument/2006/relationships/hyperlink" Target="https://youtu.be/OGpFtmwcXao" TargetMode="External"/><Relationship Id="rId10" Type="http://schemas.openxmlformats.org/officeDocument/2006/relationships/hyperlink" Target="https://youtu.be/1VXwAixT1Oc" TargetMode="External"/><Relationship Id="rId4" Type="http://schemas.openxmlformats.org/officeDocument/2006/relationships/settings" Target="settings.xml"/><Relationship Id="rId9" Type="http://schemas.openxmlformats.org/officeDocument/2006/relationships/hyperlink" Target="https://sebedarje.com/wp-content/uploads/2025/12/66a.-pravoslavni-krscani.ppt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Pages>5</Pages>
  <Words>1324</Words>
  <Characters>7549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97</cp:revision>
  <dcterms:created xsi:type="dcterms:W3CDTF">2020-09-07T20:00:00Z</dcterms:created>
  <dcterms:modified xsi:type="dcterms:W3CDTF">2025-12-19T21:53:00Z</dcterms:modified>
</cp:coreProperties>
</file>