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1172B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11172B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3A5D840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C0C0F">
        <w:rPr>
          <w:rFonts w:asciiTheme="minorHAnsi" w:eastAsia="Times New Roman" w:hAnsiTheme="minorHAnsi" w:cstheme="minorHAnsi"/>
          <w:lang w:eastAsia="hr-HR"/>
        </w:rPr>
        <w:t>61</w:t>
      </w:r>
      <w:r w:rsidRPr="0011172B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47C30F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</w:t>
      </w:r>
      <w:r w:rsidR="005C0C0F" w:rsidRPr="005C0C0F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37F3C6ED" w14:textId="495FDFCC" w:rsidR="007104F5" w:rsidRPr="0011172B" w:rsidRDefault="004B1480" w:rsidP="007104F5">
      <w:pPr>
        <w:spacing w:after="0" w:line="240" w:lineRule="auto"/>
        <w:rPr>
          <w:rFonts w:asciiTheme="minorHAnsi" w:hAnsiTheme="minorHAnsi" w:cstheme="minorHAnsi"/>
          <w:bCs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</w:t>
      </w:r>
      <w:r w:rsidR="005C0C0F">
        <w:rPr>
          <w:rFonts w:asciiTheme="minorHAnsi" w:eastAsia="Times New Roman" w:hAnsiTheme="minorHAnsi" w:cstheme="minorHAnsi"/>
          <w:lang w:eastAsia="hr-HR"/>
        </w:rPr>
        <w:t>1</w:t>
      </w:r>
      <w:r w:rsidR="007104F5" w:rsidRPr="0011172B">
        <w:rPr>
          <w:rFonts w:asciiTheme="minorHAnsi" w:eastAsia="Times New Roman" w:hAnsiTheme="minorHAnsi" w:cstheme="minorHAnsi"/>
          <w:lang w:eastAsia="hr-HR"/>
        </w:rPr>
        <w:t xml:space="preserve">3. </w:t>
      </w:r>
      <w:r w:rsidR="007104F5" w:rsidRPr="0011172B">
        <w:rPr>
          <w:rFonts w:asciiTheme="minorHAnsi" w:hAnsiTheme="minorHAnsi" w:cstheme="minorHAnsi"/>
          <w:bCs/>
          <w:sz w:val="20"/>
          <w:szCs w:val="20"/>
        </w:rPr>
        <w:t xml:space="preserve">Ponavljanje za </w:t>
      </w:r>
      <w:r w:rsidR="0034344B">
        <w:rPr>
          <w:rFonts w:asciiTheme="minorHAnsi" w:hAnsiTheme="minorHAnsi" w:cstheme="minorHAnsi"/>
          <w:bCs/>
          <w:sz w:val="20"/>
          <w:szCs w:val="20"/>
        </w:rPr>
        <w:t xml:space="preserve">2. </w:t>
      </w:r>
      <w:r w:rsidR="007104F5" w:rsidRPr="0011172B">
        <w:rPr>
          <w:rFonts w:asciiTheme="minorHAnsi" w:hAnsiTheme="minorHAnsi" w:cstheme="minorHAnsi"/>
          <w:bCs/>
          <w:sz w:val="20"/>
          <w:szCs w:val="20"/>
        </w:rPr>
        <w:t>pisanu provjeru</w:t>
      </w:r>
    </w:p>
    <w:p w14:paraId="6CEAB047" w14:textId="3B0BC447" w:rsidR="004B1480" w:rsidRPr="0011172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1172B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8546783" w14:textId="0EAEA985" w:rsidR="00BF4975" w:rsidRPr="0011172B" w:rsidRDefault="00F073A0" w:rsidP="00CE446A">
      <w:pPr>
        <w:pStyle w:val="Odlomakpopisa"/>
        <w:numPr>
          <w:ilvl w:val="0"/>
          <w:numId w:val="2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nudi rješenja ponuđenih zadataka za vježbu</w:t>
      </w:r>
      <w:r w:rsidR="00CE446A"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u kvizu</w:t>
      </w: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(OŠ KV B.5.1., OŠ KV D.5.1.)</w:t>
      </w:r>
    </w:p>
    <w:p w14:paraId="38BE44BB" w14:textId="59C50493" w:rsidR="00F073A0" w:rsidRPr="0011172B" w:rsidRDefault="00F073A0" w:rsidP="00CE446A">
      <w:pPr>
        <w:pStyle w:val="Odlomakpopisa"/>
        <w:numPr>
          <w:ilvl w:val="0"/>
          <w:numId w:val="2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raspravlja o mogućim rješenjima i nudi odgovore (OŠ KV B.5.1., OŠ KV D.5.1.)</w:t>
      </w:r>
    </w:p>
    <w:p w14:paraId="0A918E9D" w14:textId="0F927FC9" w:rsidR="00F073A0" w:rsidRPr="0011172B" w:rsidRDefault="00F073A0" w:rsidP="00CE446A">
      <w:pPr>
        <w:pStyle w:val="Odlomakpopisa"/>
        <w:numPr>
          <w:ilvl w:val="0"/>
          <w:numId w:val="2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11172B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provjerava točnost odgovora (OŠ KV B.5.1., OŠ KV D.5.1.)</w:t>
      </w:r>
    </w:p>
    <w:p w14:paraId="6FB75890" w14:textId="77777777" w:rsidR="00061D1B" w:rsidRPr="0011172B" w:rsidRDefault="00061D1B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6C8FC2E4" w14:textId="77777777" w:rsidR="00BF4975" w:rsidRPr="0011172B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11172B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11172B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11172B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11172B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4C7E63D4" w:rsidR="004B1480" w:rsidRPr="0011172B" w:rsidRDefault="004B1480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7C88FDD" w14:textId="77777777" w:rsidR="001A792E" w:rsidRPr="0011172B" w:rsidRDefault="001A792E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51D235D8" w:rsidR="00A647FD" w:rsidRPr="0011172B" w:rsidRDefault="00A647FD" w:rsidP="007D2FCF">
      <w:pPr>
        <w:spacing w:after="0"/>
        <w:rPr>
          <w:rFonts w:asciiTheme="minorHAnsi" w:hAnsiTheme="minorHAnsi" w:cstheme="minorHAnsi"/>
        </w:rPr>
      </w:pPr>
      <w:r w:rsidRPr="0011172B">
        <w:rPr>
          <w:rFonts w:asciiTheme="minorHAnsi" w:hAnsiTheme="minorHAnsi" w:cstheme="minorHAnsi"/>
        </w:rPr>
        <w:t xml:space="preserve">           </w:t>
      </w:r>
      <w:r w:rsidR="002679A1" w:rsidRPr="0011172B">
        <w:rPr>
          <w:rFonts w:asciiTheme="minorHAnsi" w:hAnsiTheme="minorHAnsi" w:cstheme="minorHAnsi"/>
        </w:rPr>
        <w:t>Oče naš</w:t>
      </w:r>
      <w:r w:rsidR="00DE2272" w:rsidRPr="0011172B">
        <w:rPr>
          <w:rFonts w:asciiTheme="minorHAnsi" w:hAnsiTheme="minorHAnsi" w:cstheme="minorHAnsi"/>
        </w:rPr>
        <w:t>…</w:t>
      </w:r>
    </w:p>
    <w:p w14:paraId="1FBAE91A" w14:textId="77777777" w:rsidR="00CA25C8" w:rsidRPr="0011172B" w:rsidRDefault="00CA25C8" w:rsidP="007D2FCF">
      <w:pPr>
        <w:spacing w:after="0"/>
        <w:rPr>
          <w:rFonts w:asciiTheme="minorHAnsi" w:hAnsiTheme="minorHAnsi" w:cstheme="minorHAnsi"/>
        </w:rPr>
      </w:pPr>
    </w:p>
    <w:p w14:paraId="217DEC9D" w14:textId="6D34EF10" w:rsidR="002679A1" w:rsidRPr="0011172B" w:rsidRDefault="004B1480" w:rsidP="001A792E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1A792E"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2C422C3" w14:textId="03D78A50" w:rsidR="001A792E" w:rsidRDefault="001A792E" w:rsidP="00B90E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Igra asocijacija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(vidi prilog </w:t>
      </w:r>
      <w:r w:rsidR="00F4341E">
        <w:rPr>
          <w:rFonts w:asciiTheme="minorHAnsi" w:eastAsia="Times New Roman" w:hAnsiTheme="minorHAnsi" w:cstheme="minorHAnsi"/>
          <w:lang w:eastAsia="hr-HR"/>
        </w:rPr>
        <w:t>61</w:t>
      </w:r>
      <w:r w:rsidRPr="0011172B">
        <w:rPr>
          <w:rFonts w:asciiTheme="minorHAnsi" w:eastAsia="Times New Roman" w:hAnsiTheme="minorHAnsi" w:cstheme="minorHAnsi"/>
          <w:lang w:eastAsia="hr-HR"/>
        </w:rPr>
        <w:t>a: Igra asocijacija)</w:t>
      </w:r>
    </w:p>
    <w:p w14:paraId="74645668" w14:textId="4853D58F" w:rsidR="008E6D44" w:rsidRDefault="008E6D44" w:rsidP="00B90E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3349981" w14:textId="5A81D6E2" w:rsidR="008E6D44" w:rsidRPr="00356AFF" w:rsidRDefault="00356AFF" w:rsidP="00B90EEB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Pr="00356AFF">
          <w:rPr>
            <w:rStyle w:val="Hiperveza"/>
            <w:b/>
            <w:bCs/>
          </w:rPr>
          <w:t>https://sebedarje.com/wp-content/uploads/2025/12/56a.-igra-asocijacija.pptx</w:t>
        </w:r>
      </w:hyperlink>
    </w:p>
    <w:p w14:paraId="78BA4878" w14:textId="77777777" w:rsidR="00356AFF" w:rsidRPr="008E6D44" w:rsidRDefault="00356AFF" w:rsidP="00B90EEB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4D0D43" w14:textId="66F1E54B" w:rsidR="00841BC2" w:rsidRPr="0011172B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7D65E583" w:rsidR="004B1480" w:rsidRPr="0011172B" w:rsidRDefault="004B1480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ADFBB2D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1C64CB" w14:textId="77777777" w:rsidR="0011172B" w:rsidRPr="0011172B" w:rsidRDefault="0011172B" w:rsidP="0011172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53A979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149945C0" w14:textId="77777777" w:rsidR="0011172B" w:rsidRPr="0011172B" w:rsidRDefault="0011172B" w:rsidP="0011172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159277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0D683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42526663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2EB51C" w14:textId="1FAA34D9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https://dashboard.blooket.com/set/641da8489c830e2a08816e96</w:t>
        </w:r>
      </w:hyperlink>
    </w:p>
    <w:p w14:paraId="10E6E883" w14:textId="77777777" w:rsidR="0011172B" w:rsidRPr="0011172B" w:rsidRDefault="0011172B" w:rsidP="0011172B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572AE74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1B9B48D9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F4662DB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7" w:history="1">
        <w:r w:rsidRPr="0011172B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11172B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3A4B43FA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1.  Host</w:t>
      </w:r>
    </w:p>
    <w:p w14:paraId="747B8E2E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430A7C0A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044552E5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7289C4B3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2A4BF8FF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3F9C0CC1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A211D7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4935B1E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11172B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641B6AF5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AE329C6" w14:textId="039CA432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https://create.kahoot.it/share/vjeronauk-sirenje-isusove-poruke-zivot-prvih-krscana-petar-i-pavao-5-razred-os/c00d3b85-7095-4641-b59f-cc39a4c6cea0</w:t>
        </w:r>
      </w:hyperlink>
    </w:p>
    <w:p w14:paraId="6C16C9ED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E5A6303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C9537DE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11172B">
        <w:rPr>
          <w:rFonts w:asciiTheme="minorHAnsi" w:hAnsiTheme="minorHAnsi" w:cstheme="minorHAnsi"/>
          <w:b/>
          <w:bCs/>
        </w:rPr>
        <w:t>3. Quizizz - link za  vjeroučitelja:</w:t>
      </w:r>
    </w:p>
    <w:p w14:paraId="538D07F4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4550E9A" w14:textId="0210F120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9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https://quizizz.com/admin/quiz/63cc12161880d7001ea979a5?source=quiz_share</w:t>
        </w:r>
      </w:hyperlink>
    </w:p>
    <w:p w14:paraId="0996620B" w14:textId="77777777" w:rsidR="0011172B" w:rsidRPr="0011172B" w:rsidRDefault="0011172B" w:rsidP="0011172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E1E1399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32E28C68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31319F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0" w:history="1">
        <w:r w:rsidRPr="0011172B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11172B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5249714F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668CC7A7" w14:textId="77777777" w:rsidR="0011172B" w:rsidRPr="0011172B" w:rsidRDefault="0011172B" w:rsidP="0011172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5C223CAE" w14:textId="41D43759" w:rsidR="001A792E" w:rsidRPr="0011172B" w:rsidRDefault="0011172B" w:rsidP="0011172B">
      <w:pPr>
        <w:spacing w:after="0" w:line="240" w:lineRule="auto"/>
        <w:ind w:left="546"/>
        <w:textAlignment w:val="center"/>
        <w:rPr>
          <w:rFonts w:asciiTheme="minorHAnsi" w:hAnsiTheme="minorHAnsi" w:cstheme="minorHAnsi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4922C48E" w14:textId="77777777" w:rsidR="001A792E" w:rsidRPr="0011172B" w:rsidRDefault="001A792E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3771826" w14:textId="4D26CBAF" w:rsidR="001A792E" w:rsidRPr="0011172B" w:rsidRDefault="003F2CF7" w:rsidP="001A792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gradiva</w:t>
      </w:r>
      <w:r w:rsidR="00B90EEB"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za 2. pisanu provjeru</w:t>
      </w:r>
      <w:r w:rsidR="006E53A0"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D78C1E9" w14:textId="33762E2A" w:rsidR="001A792E" w:rsidRDefault="00B90EEB" w:rsidP="001A792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U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>čenici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 će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 xml:space="preserve"> ukratko </w:t>
      </w:r>
      <w:r w:rsidRPr="0011172B">
        <w:rPr>
          <w:rFonts w:asciiTheme="minorHAnsi" w:eastAsia="Times New Roman" w:hAnsiTheme="minorHAnsi" w:cstheme="minorHAnsi"/>
          <w:lang w:eastAsia="hr-HR"/>
        </w:rPr>
        <w:t xml:space="preserve">proći gradivo kroz 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 xml:space="preserve">pitanja iz obrasca </w:t>
      </w:r>
      <w:r w:rsidR="00F4341E">
        <w:rPr>
          <w:rFonts w:asciiTheme="minorHAnsi" w:eastAsia="Times New Roman" w:hAnsiTheme="minorHAnsi" w:cstheme="minorHAnsi"/>
          <w:lang w:eastAsia="hr-HR"/>
        </w:rPr>
        <w:t>62</w:t>
      </w:r>
      <w:r w:rsidR="001A792E" w:rsidRPr="0011172B">
        <w:rPr>
          <w:rFonts w:asciiTheme="minorHAnsi" w:eastAsia="Times New Roman" w:hAnsiTheme="minorHAnsi" w:cstheme="minorHAnsi"/>
          <w:lang w:eastAsia="hr-HR"/>
        </w:rPr>
        <w:t>a</w:t>
      </w:r>
      <w:r w:rsidRPr="0011172B">
        <w:rPr>
          <w:rFonts w:asciiTheme="minorHAnsi" w:eastAsia="Times New Roman" w:hAnsiTheme="minorHAnsi" w:cstheme="minorHAnsi"/>
          <w:lang w:eastAsia="hr-HR"/>
        </w:rPr>
        <w:t>!</w:t>
      </w:r>
    </w:p>
    <w:p w14:paraId="7C5FB05F" w14:textId="77777777" w:rsidR="00FD7D2B" w:rsidRDefault="00FD7D2B" w:rsidP="00FD7D2B">
      <w:pPr>
        <w:spacing w:after="0"/>
        <w:textAlignment w:val="center"/>
        <w:rPr>
          <w:rFonts w:eastAsia="Times New Roman"/>
          <w:lang w:eastAsia="hr-HR"/>
        </w:rPr>
      </w:pPr>
    </w:p>
    <w:p w14:paraId="7DFE3999" w14:textId="77777777" w:rsidR="00FD7D2B" w:rsidRPr="002E0BA0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2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1CF4A3FC" w14:textId="77777777" w:rsidR="00FD7D2B" w:rsidRDefault="00FD7D2B" w:rsidP="00FD7D2B">
      <w:pPr>
        <w:spacing w:after="0"/>
        <w:textAlignment w:val="center"/>
        <w:rPr>
          <w:rFonts w:eastAsia="Times New Roman"/>
          <w:lang w:eastAsia="hr-HR"/>
        </w:rPr>
      </w:pPr>
    </w:p>
    <w:p w14:paraId="7043C8B2" w14:textId="65340257" w:rsidR="00FD7D2B" w:rsidRPr="00224D95" w:rsidRDefault="00FD7D2B" w:rsidP="00FD7D2B">
      <w:pPr>
        <w:spacing w:after="0"/>
        <w:ind w:left="567"/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"https://sebedarje.com/wp-content/uploads/2025/12/57b.-obrazac-druge-pisane-provjere.pdf"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3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3"/>
    </w:p>
    <w:p w14:paraId="73773FCF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40D7DED0" w14:textId="49199785" w:rsidR="00FD7D2B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1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348B99B8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</w:p>
    <w:p w14:paraId="6A94FE9C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70F88D8C" w14:textId="77777777" w:rsidR="00FD7D2B" w:rsidRPr="005B0840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0A5B1CC3" w14:textId="77777777" w:rsidR="00FD7D2B" w:rsidRDefault="00FD7D2B" w:rsidP="00FD7D2B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646B23B4" w14:textId="0EE6297E" w:rsidR="00FD7D2B" w:rsidRPr="00224D95" w:rsidRDefault="00FD7D2B" w:rsidP="00FD7D2B">
      <w:pPr>
        <w:spacing w:after="0"/>
        <w:ind w:left="567"/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"https://sebedarje.com/wp-content/uploads/2025/12/57c.-rjesenja-druge-pisane-provjere.pdf"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7D459970" w14:textId="77777777" w:rsidR="00FD7D2B" w:rsidRDefault="00FD7D2B" w:rsidP="00FD7D2B">
      <w:pPr>
        <w:spacing w:after="0"/>
        <w:ind w:left="567"/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21C50D9" w14:textId="2DB27EE4" w:rsidR="00FD7D2B" w:rsidRPr="00224D95" w:rsidRDefault="00FD7D2B" w:rsidP="00FD7D2B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2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2"/>
    <w:p w14:paraId="43569C14" w14:textId="77777777" w:rsidR="00FD7D2B" w:rsidRDefault="00FD7D2B" w:rsidP="00FD7D2B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77BF686" w14:textId="77777777" w:rsidR="007A3892" w:rsidRPr="0011172B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30B02B74" w:rsidR="004B1480" w:rsidRPr="0011172B" w:rsidRDefault="004B1480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993E6C9" w14:textId="77777777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A095FE6" w14:textId="77777777" w:rsidR="00CE446A" w:rsidRPr="0011172B" w:rsidRDefault="00CE446A" w:rsidP="00CE446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4B0BAD8" w14:textId="2EE9565F" w:rsidR="00CE446A" w:rsidRPr="0011172B" w:rsidRDefault="00CE446A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Učenici će riješiti zadatak pod ikonom zvjezdice, digitalni udžbenik, str. 60</w:t>
      </w:r>
      <w:r w:rsidR="003408C3" w:rsidRPr="0011172B">
        <w:rPr>
          <w:rFonts w:asciiTheme="minorHAnsi" w:eastAsia="Times New Roman" w:hAnsiTheme="minorHAnsi" w:cstheme="minorHAnsi"/>
          <w:lang w:eastAsia="hr-HR"/>
        </w:rPr>
        <w:t>.</w:t>
      </w:r>
    </w:p>
    <w:p w14:paraId="48A3570C" w14:textId="3D4F4DB6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651D9B" w14:textId="1C5FF30D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3" w:history="1">
        <w:r w:rsidRPr="0011172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https://udzbenici.ks.hr/media/samovrednovanje/</w:t>
        </w:r>
      </w:hyperlink>
    </w:p>
    <w:p w14:paraId="4E18E79D" w14:textId="0DB3EEB3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AD8F875" w14:textId="1E830392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32CABAB" w14:textId="03C2785F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6907F4B" w14:textId="70902033" w:rsidR="003408C3" w:rsidRPr="0011172B" w:rsidRDefault="003408C3" w:rsidP="00CE446A">
      <w:pPr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4303405" wp14:editId="0A104C4F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7A08F" w14:textId="77777777" w:rsidR="00CE446A" w:rsidRPr="0011172B" w:rsidRDefault="00CE446A" w:rsidP="001A792E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8D6B9B" w14:textId="77777777" w:rsidR="00F073A0" w:rsidRPr="0011172B" w:rsidRDefault="00F073A0" w:rsidP="00F073A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5D78B72" w14:textId="748E9796" w:rsidR="00F073A0" w:rsidRPr="0011172B" w:rsidRDefault="00CE446A" w:rsidP="00F073A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a) </w:t>
      </w:r>
      <w:r w:rsidR="001D2C6E" w:rsidRPr="0011172B">
        <w:rPr>
          <w:rFonts w:asciiTheme="minorHAnsi" w:eastAsia="Times New Roman" w:hAnsiTheme="minorHAnsi" w:cstheme="minorHAnsi"/>
          <w:highlight w:val="cyan"/>
          <w:lang w:eastAsia="hr-HR"/>
        </w:rPr>
        <w:t>Učenicima podijeliti pitanja</w:t>
      </w:r>
      <w:r w:rsidR="00F073A0" w:rsidRPr="0011172B">
        <w:rPr>
          <w:rFonts w:asciiTheme="minorHAnsi" w:eastAsia="Times New Roman" w:hAnsiTheme="minorHAnsi" w:cstheme="minorHAnsi"/>
          <w:highlight w:val="cyan"/>
          <w:lang w:eastAsia="hr-HR"/>
        </w:rPr>
        <w:t xml:space="preserve"> za ponavljanje </w:t>
      </w:r>
      <w:r w:rsidR="001D2C6E" w:rsidRPr="0011172B">
        <w:rPr>
          <w:rFonts w:asciiTheme="minorHAnsi" w:eastAsia="Times New Roman" w:hAnsiTheme="minorHAnsi" w:cstheme="minorHAnsi"/>
          <w:highlight w:val="cyan"/>
          <w:lang w:eastAsia="hr-HR"/>
        </w:rPr>
        <w:t xml:space="preserve">za 2. pisanu provjeru </w:t>
      </w:r>
      <w:r w:rsidR="00F073A0" w:rsidRPr="0011172B">
        <w:rPr>
          <w:rFonts w:asciiTheme="minorHAnsi" w:eastAsia="Times New Roman" w:hAnsiTheme="minorHAnsi" w:cstheme="minorHAnsi"/>
          <w:highlight w:val="cyan"/>
          <w:lang w:eastAsia="hr-HR"/>
        </w:rPr>
        <w:t>s kriterijima za ocjenjivanje</w:t>
      </w:r>
      <w:r w:rsidR="001D2C6E" w:rsidRPr="0011172B">
        <w:rPr>
          <w:rFonts w:asciiTheme="minorHAnsi" w:eastAsia="Times New Roman" w:hAnsiTheme="minorHAnsi" w:cstheme="minorHAnsi"/>
          <w:highlight w:val="cyan"/>
          <w:lang w:eastAsia="hr-HR"/>
        </w:rPr>
        <w:t>!</w:t>
      </w:r>
    </w:p>
    <w:p w14:paraId="62045F54" w14:textId="1CE7CF92" w:rsidR="00CE446A" w:rsidRDefault="00F073A0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Podjela obrasca </w:t>
      </w:r>
      <w:r w:rsidR="00F4341E">
        <w:rPr>
          <w:rFonts w:asciiTheme="minorHAnsi" w:eastAsia="Times New Roman" w:hAnsiTheme="minorHAnsi" w:cstheme="minorHAnsi"/>
          <w:lang w:eastAsia="hr-HR"/>
        </w:rPr>
        <w:t>62</w:t>
      </w:r>
      <w:r w:rsidRPr="0011172B">
        <w:rPr>
          <w:rFonts w:asciiTheme="minorHAnsi" w:eastAsia="Times New Roman" w:hAnsiTheme="minorHAnsi" w:cstheme="minorHAnsi"/>
          <w:lang w:eastAsia="hr-HR"/>
        </w:rPr>
        <w:t>.a. Unutar obrasca su navedeni i kriteriji ocjenjivanja.</w:t>
      </w:r>
    </w:p>
    <w:p w14:paraId="58859CE8" w14:textId="18E15F54" w:rsidR="00FD136E" w:rsidRDefault="00FD136E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912D456" w14:textId="1F640498" w:rsidR="00FD136E" w:rsidRPr="00FD136E" w:rsidRDefault="00FD136E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D136E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Obrazac s pitanjima:</w:t>
      </w:r>
    </w:p>
    <w:p w14:paraId="21D2A7CD" w14:textId="297C2124" w:rsidR="008E6D44" w:rsidRDefault="008E6D44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836BF92" w14:textId="03B4FC42" w:rsidR="00FD136E" w:rsidRPr="00356AFF" w:rsidRDefault="00356AFF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bCs/>
        </w:rPr>
      </w:pPr>
      <w:hyperlink r:id="rId15" w:history="1">
        <w:r w:rsidRPr="00356AFF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https://sebedarje.com/wp-content/uploads/2025/12/57a.-pitanja-za-drugu-pisanu-provjeru.pdf</w:t>
        </w:r>
      </w:hyperlink>
    </w:p>
    <w:p w14:paraId="5C810100" w14:textId="77777777" w:rsidR="00FD136E" w:rsidRDefault="00FD136E" w:rsidP="00CE446A">
      <w:pPr>
        <w:pStyle w:val="Odlomakpopisa"/>
        <w:spacing w:after="0" w:line="240" w:lineRule="auto"/>
        <w:ind w:left="560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5FFE8C99" w14:textId="7ED85A34" w:rsidR="00FD136E" w:rsidRPr="00FD136E" w:rsidRDefault="00FD136E" w:rsidP="00FD136E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R</w:t>
      </w:r>
      <w:r w:rsidRPr="00FD136E">
        <w:rPr>
          <w:rFonts w:asciiTheme="minorHAnsi" w:eastAsia="Times New Roman" w:hAnsiTheme="minorHAnsi" w:cstheme="minorHAnsi"/>
          <w:b/>
          <w:bCs/>
          <w:lang w:eastAsia="hr-HR"/>
        </w:rPr>
        <w:t>ješenja:</w:t>
      </w:r>
    </w:p>
    <w:p w14:paraId="0F5A30B3" w14:textId="77777777" w:rsidR="008E6D44" w:rsidRPr="0011172B" w:rsidRDefault="008E6D44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F272694" w14:textId="153195AE" w:rsidR="00CE446A" w:rsidRPr="00356AFF" w:rsidRDefault="00356AFF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/>
          <w:bCs/>
        </w:rPr>
      </w:pPr>
      <w:hyperlink r:id="rId16" w:history="1">
        <w:r w:rsidRPr="00356AFF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https://sebedarje.com/wp-content/uploads/2025/12/57c.-rjesenja-druge-pisane-provjere.pdf</w:t>
        </w:r>
      </w:hyperlink>
    </w:p>
    <w:p w14:paraId="6D5386E5" w14:textId="77777777" w:rsidR="00356AFF" w:rsidRPr="00AB0475" w:rsidRDefault="00356AFF" w:rsidP="00CE446A">
      <w:pPr>
        <w:pStyle w:val="Odlomakpopisa"/>
        <w:spacing w:after="0" w:line="240" w:lineRule="auto"/>
        <w:ind w:left="560"/>
        <w:rPr>
          <w:b/>
          <w:bCs/>
        </w:rPr>
      </w:pPr>
    </w:p>
    <w:p w14:paraId="78F09BB4" w14:textId="77777777" w:rsidR="00FD136E" w:rsidRPr="0011172B" w:rsidRDefault="00FD136E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16DF28C" w14:textId="77777777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i/>
        </w:rPr>
      </w:pPr>
      <w:r w:rsidRPr="0011172B">
        <w:rPr>
          <w:rFonts w:asciiTheme="minorHAnsi" w:eastAsia="Times New Roman" w:hAnsiTheme="minorHAnsi" w:cstheme="minorHAnsi"/>
          <w:lang w:eastAsia="hr-HR"/>
        </w:rPr>
        <w:t xml:space="preserve">b) </w:t>
      </w:r>
      <w:r w:rsidRPr="00604690">
        <w:rPr>
          <w:rFonts w:asciiTheme="minorHAnsi" w:eastAsia="Times New Roman" w:hAnsiTheme="minorHAnsi" w:cstheme="minorHAnsi"/>
          <w:highlight w:val="cyan"/>
          <w:lang w:eastAsia="hr-HR"/>
        </w:rPr>
        <w:t xml:space="preserve">Učenici koji žele će pogledati </w:t>
      </w:r>
      <w:r w:rsidRPr="00604690">
        <w:rPr>
          <w:rFonts w:asciiTheme="minorHAnsi" w:hAnsiTheme="minorHAnsi" w:cstheme="minorHAnsi"/>
          <w:bCs/>
          <w:highlight w:val="cyan"/>
        </w:rPr>
        <w:t>animirani film</w:t>
      </w:r>
      <w:r w:rsidRPr="00604690">
        <w:rPr>
          <w:rFonts w:asciiTheme="minorHAnsi" w:hAnsiTheme="minorHAnsi" w:cstheme="minorHAnsi"/>
          <w:highlight w:val="cyan"/>
        </w:rPr>
        <w:t xml:space="preserve"> </w:t>
      </w:r>
      <w:r w:rsidRPr="00604690">
        <w:rPr>
          <w:rFonts w:asciiTheme="minorHAnsi" w:hAnsiTheme="minorHAnsi" w:cstheme="minorHAnsi"/>
          <w:i/>
          <w:highlight w:val="cyan"/>
        </w:rPr>
        <w:t>“Ben Hur”</w:t>
      </w:r>
    </w:p>
    <w:p w14:paraId="5D9D1EA1" w14:textId="77777777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hAnsiTheme="minorHAnsi" w:cstheme="minorHAnsi"/>
          <w:iCs/>
        </w:rPr>
      </w:pPr>
    </w:p>
    <w:p w14:paraId="4FB98147" w14:textId="06E7C432" w:rsidR="00CE446A" w:rsidRPr="0011172B" w:rsidRDefault="00CE446A" w:rsidP="00CE44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7" w:history="1">
        <w:r w:rsidRPr="0011172B">
          <w:rPr>
            <w:rStyle w:val="Hiperveza"/>
            <w:rFonts w:asciiTheme="minorHAnsi" w:hAnsiTheme="minorHAnsi" w:cstheme="minorHAnsi"/>
            <w:b/>
            <w:bCs/>
          </w:rPr>
          <w:t>https://youtu.be/Ig0gYR2ZlOo</w:t>
        </w:r>
      </w:hyperlink>
    </w:p>
    <w:p w14:paraId="1549D3F8" w14:textId="40BA9908" w:rsidR="006E53A0" w:rsidRPr="0011172B" w:rsidRDefault="006E53A0" w:rsidP="006E53A0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</w:p>
    <w:p w14:paraId="19768E0C" w14:textId="21B30DEF" w:rsidR="001967E0" w:rsidRPr="0011172B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11172B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11172B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11172B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11172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DC9"/>
    <w:multiLevelType w:val="hybridMultilevel"/>
    <w:tmpl w:val="2ABE08A0"/>
    <w:lvl w:ilvl="0" w:tplc="290ABC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C7765"/>
    <w:multiLevelType w:val="hybridMultilevel"/>
    <w:tmpl w:val="74D20C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62DA"/>
    <w:multiLevelType w:val="hybridMultilevel"/>
    <w:tmpl w:val="1012088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C74E9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665D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DEB52C1"/>
    <w:multiLevelType w:val="hybridMultilevel"/>
    <w:tmpl w:val="DF206FDC"/>
    <w:lvl w:ilvl="0" w:tplc="A4AE22CC">
      <w:start w:val="4"/>
      <w:numFmt w:val="bullet"/>
      <w:lvlText w:val="-"/>
      <w:lvlJc w:val="left"/>
      <w:pPr>
        <w:ind w:left="1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5F9F2051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D537E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D000ED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712F71B2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E4E8B"/>
    <w:multiLevelType w:val="hybridMultilevel"/>
    <w:tmpl w:val="1EBA1700"/>
    <w:lvl w:ilvl="0" w:tplc="D1367B5E">
      <w:start w:val="1"/>
      <w:numFmt w:val="decimal"/>
      <w:lvlText w:val="%1."/>
      <w:lvlJc w:val="left"/>
      <w:pPr>
        <w:tabs>
          <w:tab w:val="num" w:pos="340"/>
        </w:tabs>
        <w:ind w:left="709" w:hanging="349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657552">
    <w:abstractNumId w:val="24"/>
  </w:num>
  <w:num w:numId="2" w16cid:durableId="759302105">
    <w:abstractNumId w:val="7"/>
  </w:num>
  <w:num w:numId="3" w16cid:durableId="993068521">
    <w:abstractNumId w:val="13"/>
  </w:num>
  <w:num w:numId="4" w16cid:durableId="1691687264">
    <w:abstractNumId w:val="3"/>
  </w:num>
  <w:num w:numId="5" w16cid:durableId="521281267">
    <w:abstractNumId w:val="16"/>
  </w:num>
  <w:num w:numId="6" w16cid:durableId="1062942551">
    <w:abstractNumId w:val="9"/>
  </w:num>
  <w:num w:numId="7" w16cid:durableId="534462549">
    <w:abstractNumId w:val="10"/>
  </w:num>
  <w:num w:numId="8" w16cid:durableId="1703625844">
    <w:abstractNumId w:val="1"/>
  </w:num>
  <w:num w:numId="9" w16cid:durableId="1110127532">
    <w:abstractNumId w:val="21"/>
  </w:num>
  <w:num w:numId="10" w16cid:durableId="779180621">
    <w:abstractNumId w:val="2"/>
  </w:num>
  <w:num w:numId="11" w16cid:durableId="805583652">
    <w:abstractNumId w:val="4"/>
  </w:num>
  <w:num w:numId="12" w16cid:durableId="489979120">
    <w:abstractNumId w:val="12"/>
  </w:num>
  <w:num w:numId="13" w16cid:durableId="1570574274">
    <w:abstractNumId w:val="5"/>
  </w:num>
  <w:num w:numId="14" w16cid:durableId="198318611">
    <w:abstractNumId w:val="17"/>
  </w:num>
  <w:num w:numId="15" w16cid:durableId="1744372442">
    <w:abstractNumId w:val="8"/>
  </w:num>
  <w:num w:numId="16" w16cid:durableId="8965526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9505222">
    <w:abstractNumId w:val="14"/>
  </w:num>
  <w:num w:numId="18" w16cid:durableId="1294024345">
    <w:abstractNumId w:val="0"/>
  </w:num>
  <w:num w:numId="19" w16cid:durableId="1178273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114172">
    <w:abstractNumId w:val="23"/>
  </w:num>
  <w:num w:numId="21" w16cid:durableId="1128233811">
    <w:abstractNumId w:val="20"/>
  </w:num>
  <w:num w:numId="22" w16cid:durableId="2137287675">
    <w:abstractNumId w:val="11"/>
  </w:num>
  <w:num w:numId="23" w16cid:durableId="895624977">
    <w:abstractNumId w:val="18"/>
  </w:num>
  <w:num w:numId="24" w16cid:durableId="1079862536">
    <w:abstractNumId w:val="19"/>
  </w:num>
  <w:num w:numId="25" w16cid:durableId="1213619834">
    <w:abstractNumId w:val="15"/>
  </w:num>
  <w:num w:numId="26" w16cid:durableId="158977565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4C23"/>
    <w:rsid w:val="00041DD3"/>
    <w:rsid w:val="00042B57"/>
    <w:rsid w:val="00055BC6"/>
    <w:rsid w:val="00061D1B"/>
    <w:rsid w:val="000B3005"/>
    <w:rsid w:val="000C3A03"/>
    <w:rsid w:val="000D1664"/>
    <w:rsid w:val="000E2AD6"/>
    <w:rsid w:val="000F13EF"/>
    <w:rsid w:val="0010604E"/>
    <w:rsid w:val="00110C94"/>
    <w:rsid w:val="0011172B"/>
    <w:rsid w:val="00121BDF"/>
    <w:rsid w:val="001332A8"/>
    <w:rsid w:val="00183193"/>
    <w:rsid w:val="00184DF7"/>
    <w:rsid w:val="001967E0"/>
    <w:rsid w:val="001A792E"/>
    <w:rsid w:val="001B6BCE"/>
    <w:rsid w:val="001D2C6E"/>
    <w:rsid w:val="00202F39"/>
    <w:rsid w:val="00205DFA"/>
    <w:rsid w:val="00205E6B"/>
    <w:rsid w:val="0021141A"/>
    <w:rsid w:val="0021638B"/>
    <w:rsid w:val="00226E02"/>
    <w:rsid w:val="002423C1"/>
    <w:rsid w:val="0025718E"/>
    <w:rsid w:val="00257AE8"/>
    <w:rsid w:val="002679A1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408C3"/>
    <w:rsid w:val="0034344B"/>
    <w:rsid w:val="00356AFF"/>
    <w:rsid w:val="00360DA8"/>
    <w:rsid w:val="003C1361"/>
    <w:rsid w:val="003D4BAE"/>
    <w:rsid w:val="003D6B64"/>
    <w:rsid w:val="003F2CF7"/>
    <w:rsid w:val="003F38B9"/>
    <w:rsid w:val="00420DE1"/>
    <w:rsid w:val="00453186"/>
    <w:rsid w:val="004B1480"/>
    <w:rsid w:val="004D7281"/>
    <w:rsid w:val="004E551F"/>
    <w:rsid w:val="004F1E17"/>
    <w:rsid w:val="004F3DBA"/>
    <w:rsid w:val="005328C6"/>
    <w:rsid w:val="00550C6E"/>
    <w:rsid w:val="005B3806"/>
    <w:rsid w:val="005C0C0F"/>
    <w:rsid w:val="005C4530"/>
    <w:rsid w:val="005D1254"/>
    <w:rsid w:val="005D267E"/>
    <w:rsid w:val="00604690"/>
    <w:rsid w:val="00615B17"/>
    <w:rsid w:val="00637F9B"/>
    <w:rsid w:val="00660751"/>
    <w:rsid w:val="006663BB"/>
    <w:rsid w:val="00686425"/>
    <w:rsid w:val="006C65BD"/>
    <w:rsid w:val="006D363B"/>
    <w:rsid w:val="006E53A0"/>
    <w:rsid w:val="006F0D52"/>
    <w:rsid w:val="006F26C2"/>
    <w:rsid w:val="006F619D"/>
    <w:rsid w:val="007104F5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41BC2"/>
    <w:rsid w:val="00865861"/>
    <w:rsid w:val="008B5F21"/>
    <w:rsid w:val="008C69E4"/>
    <w:rsid w:val="008E181A"/>
    <w:rsid w:val="008E1DE4"/>
    <w:rsid w:val="008E6D44"/>
    <w:rsid w:val="00901380"/>
    <w:rsid w:val="00904F5C"/>
    <w:rsid w:val="0093251F"/>
    <w:rsid w:val="00933DBD"/>
    <w:rsid w:val="009748F3"/>
    <w:rsid w:val="00985B4B"/>
    <w:rsid w:val="00992031"/>
    <w:rsid w:val="0099421A"/>
    <w:rsid w:val="009F641B"/>
    <w:rsid w:val="00A0784E"/>
    <w:rsid w:val="00A57092"/>
    <w:rsid w:val="00A647FD"/>
    <w:rsid w:val="00A9053D"/>
    <w:rsid w:val="00AB0475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72EB3"/>
    <w:rsid w:val="00B90EEB"/>
    <w:rsid w:val="00BA674E"/>
    <w:rsid w:val="00BB0FEA"/>
    <w:rsid w:val="00BF4975"/>
    <w:rsid w:val="00C03B7A"/>
    <w:rsid w:val="00C1115F"/>
    <w:rsid w:val="00C15B27"/>
    <w:rsid w:val="00C168D0"/>
    <w:rsid w:val="00C37D8D"/>
    <w:rsid w:val="00C47D53"/>
    <w:rsid w:val="00C8260E"/>
    <w:rsid w:val="00C9580F"/>
    <w:rsid w:val="00C967A6"/>
    <w:rsid w:val="00CA25C8"/>
    <w:rsid w:val="00CB5A80"/>
    <w:rsid w:val="00CC66E4"/>
    <w:rsid w:val="00CD3704"/>
    <w:rsid w:val="00CD6BA0"/>
    <w:rsid w:val="00CE446A"/>
    <w:rsid w:val="00D264FC"/>
    <w:rsid w:val="00D8513A"/>
    <w:rsid w:val="00D862EB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073A0"/>
    <w:rsid w:val="00F4341E"/>
    <w:rsid w:val="00F603C8"/>
    <w:rsid w:val="00F6339B"/>
    <w:rsid w:val="00F814E8"/>
    <w:rsid w:val="00FD0B0D"/>
    <w:rsid w:val="00FD136E"/>
    <w:rsid w:val="00FD1A48"/>
    <w:rsid w:val="00FD62D1"/>
    <w:rsid w:val="00FD7D2B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share/vjeronauk-sirenje-isusove-poruke-zivot-prvih-krscana-petar-i-pavao-5-razred-os/c00d3b85-7095-4641-b59f-cc39a4c6cea0" TargetMode="External"/><Relationship Id="rId13" Type="http://schemas.openxmlformats.org/officeDocument/2006/relationships/hyperlink" Target="https://udzbenici.ks.hr/media/samovrednovanj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looket.com/" TargetMode="External"/><Relationship Id="rId12" Type="http://schemas.openxmlformats.org/officeDocument/2006/relationships/hyperlink" Target="https://sebedarje.com/wp-content/uploads/57c.-rjesenja-druge-pisane-provjere.docx" TargetMode="External"/><Relationship Id="rId17" Type="http://schemas.openxmlformats.org/officeDocument/2006/relationships/hyperlink" Target="https://youtu.be/Ig0gYR2ZlO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bedarje.com/wp-content/uploads/2025/12/57c.-rjesenja-druge-pisane-provjer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shboard.blooket.com/set/641da8489c830e2a08816e96" TargetMode="External"/><Relationship Id="rId11" Type="http://schemas.openxmlformats.org/officeDocument/2006/relationships/hyperlink" Target="https://sebedarje.com/wp-content/uploads/57b.-obrazac-druge-pisane-provjere.docx" TargetMode="External"/><Relationship Id="rId5" Type="http://schemas.openxmlformats.org/officeDocument/2006/relationships/hyperlink" Target="https://sebedarje.com/wp-content/uploads/2025/12/56a.-igra-asocijacija.pptx" TargetMode="External"/><Relationship Id="rId15" Type="http://schemas.openxmlformats.org/officeDocument/2006/relationships/hyperlink" Target="https://sebedarje.com/wp-content/uploads/2025/12/57a.-pitanja-za-drugu-pisanu-provjeru.pdf" TargetMode="External"/><Relationship Id="rId10" Type="http://schemas.openxmlformats.org/officeDocument/2006/relationships/hyperlink" Target="https://quizizz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quizizz.com/admin/quiz/63cc12161880d7001ea979a5?source=quiz_shar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789</Words>
  <Characters>4483</Characters>
  <Application>Microsoft Office Word</Application>
  <DocSecurity>0</DocSecurity>
  <Lines>179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20</cp:revision>
  <dcterms:created xsi:type="dcterms:W3CDTF">2020-04-06T18:05:00Z</dcterms:created>
  <dcterms:modified xsi:type="dcterms:W3CDTF">2026-06-26T14:00:00Z</dcterms:modified>
</cp:coreProperties>
</file>