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3837"/>
        <w:gridCol w:w="6821"/>
      </w:tblGrid>
      <w:tr w:rsidR="00BE7316" w14:paraId="01741C90" w14:textId="77777777">
        <w:tc>
          <w:tcPr>
            <w:tcW w:w="3837" w:type="dxa"/>
            <w:shd w:val="clear" w:color="auto" w:fill="F2F2F2"/>
            <w:tcMar>
              <w:top w:w="80" w:type="dxa"/>
              <w:left w:w="100" w:type="dxa"/>
              <w:bottom w:w="80" w:type="dxa"/>
              <w:right w:w="100" w:type="dxa"/>
            </w:tcMar>
            <w:vAlign w:val="center"/>
          </w:tcPr>
          <w:p w14:paraId="52426BD2" w14:textId="77777777" w:rsidR="00BE7316" w:rsidRDefault="00000000">
            <w:pPr>
              <w:jc w:val="left"/>
            </w:pPr>
            <w:r>
              <w:rPr>
                <w:b/>
              </w:rPr>
              <w:t>Osnovna škola</w:t>
            </w:r>
          </w:p>
        </w:tc>
        <w:tc>
          <w:tcPr>
            <w:tcW w:w="6821" w:type="dxa"/>
            <w:tcMar>
              <w:top w:w="80" w:type="dxa"/>
              <w:left w:w="100" w:type="dxa"/>
              <w:bottom w:w="80" w:type="dxa"/>
              <w:right w:w="100" w:type="dxa"/>
            </w:tcMar>
            <w:vAlign w:val="center"/>
          </w:tcPr>
          <w:p w14:paraId="592F2A3C" w14:textId="77777777" w:rsidR="00BE7316" w:rsidRDefault="00000000">
            <w:pPr>
              <w:jc w:val="left"/>
            </w:pPr>
            <w:r>
              <w:t>Klinča Sela</w:t>
            </w:r>
          </w:p>
        </w:tc>
      </w:tr>
      <w:tr w:rsidR="00BE7316" w14:paraId="57725728" w14:textId="77777777">
        <w:tc>
          <w:tcPr>
            <w:tcW w:w="3837" w:type="dxa"/>
            <w:shd w:val="clear" w:color="auto" w:fill="F2F2F2"/>
            <w:tcMar>
              <w:top w:w="80" w:type="dxa"/>
              <w:left w:w="100" w:type="dxa"/>
              <w:bottom w:w="80" w:type="dxa"/>
              <w:right w:w="100" w:type="dxa"/>
            </w:tcMar>
            <w:vAlign w:val="center"/>
          </w:tcPr>
          <w:p w14:paraId="5E786ED7" w14:textId="77777777" w:rsidR="00BE7316" w:rsidRDefault="00000000">
            <w:pPr>
              <w:jc w:val="left"/>
            </w:pPr>
            <w:r>
              <w:rPr>
                <w:b/>
              </w:rPr>
              <w:t>Nastavni predmet</w:t>
            </w:r>
          </w:p>
        </w:tc>
        <w:tc>
          <w:tcPr>
            <w:tcW w:w="6821" w:type="dxa"/>
            <w:tcMar>
              <w:top w:w="80" w:type="dxa"/>
              <w:left w:w="100" w:type="dxa"/>
              <w:bottom w:w="80" w:type="dxa"/>
              <w:right w:w="100" w:type="dxa"/>
            </w:tcMar>
            <w:vAlign w:val="center"/>
          </w:tcPr>
          <w:p w14:paraId="4D412697" w14:textId="77777777" w:rsidR="00BE7316" w:rsidRDefault="00000000">
            <w:pPr>
              <w:jc w:val="left"/>
            </w:pPr>
            <w:r>
              <w:t>Katolički vjeronauk</w:t>
            </w:r>
          </w:p>
        </w:tc>
      </w:tr>
      <w:tr w:rsidR="00BE7316" w14:paraId="13722E37" w14:textId="77777777">
        <w:tc>
          <w:tcPr>
            <w:tcW w:w="3837" w:type="dxa"/>
            <w:shd w:val="clear" w:color="auto" w:fill="F2F2F2"/>
            <w:tcMar>
              <w:top w:w="80" w:type="dxa"/>
              <w:left w:w="100" w:type="dxa"/>
              <w:bottom w:w="80" w:type="dxa"/>
              <w:right w:w="100" w:type="dxa"/>
            </w:tcMar>
            <w:vAlign w:val="center"/>
          </w:tcPr>
          <w:p w14:paraId="58866D60" w14:textId="77777777" w:rsidR="00BE7316" w:rsidRDefault="00000000">
            <w:pPr>
              <w:jc w:val="left"/>
            </w:pPr>
            <w:r>
              <w:rPr>
                <w:b/>
              </w:rPr>
              <w:t>Vjeroučitelj</w:t>
            </w:r>
          </w:p>
        </w:tc>
        <w:tc>
          <w:tcPr>
            <w:tcW w:w="6821" w:type="dxa"/>
            <w:tcMar>
              <w:top w:w="80" w:type="dxa"/>
              <w:left w:w="100" w:type="dxa"/>
              <w:bottom w:w="80" w:type="dxa"/>
              <w:right w:w="100" w:type="dxa"/>
            </w:tcMar>
            <w:vAlign w:val="center"/>
          </w:tcPr>
          <w:p w14:paraId="381EDF88" w14:textId="77777777" w:rsidR="00BE7316" w:rsidRDefault="00000000">
            <w:pPr>
              <w:jc w:val="left"/>
            </w:pPr>
            <w:r>
              <w:t xml:space="preserve">Josip Kunac, </w:t>
            </w:r>
            <w:r>
              <w:rPr>
                <w:i/>
              </w:rPr>
              <w:t>prof.</w:t>
            </w:r>
          </w:p>
        </w:tc>
      </w:tr>
      <w:tr w:rsidR="00BE7316" w14:paraId="782B9F6F" w14:textId="77777777">
        <w:tc>
          <w:tcPr>
            <w:tcW w:w="3837" w:type="dxa"/>
            <w:shd w:val="clear" w:color="auto" w:fill="F2F2F2"/>
            <w:tcMar>
              <w:top w:w="80" w:type="dxa"/>
              <w:left w:w="100" w:type="dxa"/>
              <w:bottom w:w="80" w:type="dxa"/>
              <w:right w:w="100" w:type="dxa"/>
            </w:tcMar>
            <w:vAlign w:val="center"/>
          </w:tcPr>
          <w:p w14:paraId="1E63A43D" w14:textId="77777777" w:rsidR="00BE7316" w:rsidRDefault="00000000">
            <w:pPr>
              <w:jc w:val="left"/>
            </w:pPr>
            <w:r>
              <w:rPr>
                <w:b/>
              </w:rPr>
              <w:t>Razredni odjel</w:t>
            </w:r>
          </w:p>
        </w:tc>
        <w:tc>
          <w:tcPr>
            <w:tcW w:w="6821" w:type="dxa"/>
            <w:tcMar>
              <w:top w:w="80" w:type="dxa"/>
              <w:left w:w="100" w:type="dxa"/>
              <w:bottom w:w="80" w:type="dxa"/>
              <w:right w:w="100" w:type="dxa"/>
            </w:tcMar>
            <w:vAlign w:val="center"/>
          </w:tcPr>
          <w:p w14:paraId="6FA06ABC" w14:textId="77777777" w:rsidR="00BE7316" w:rsidRDefault="00000000">
            <w:pPr>
              <w:jc w:val="left"/>
            </w:pPr>
            <w:r>
              <w:t>5. razred</w:t>
            </w:r>
          </w:p>
        </w:tc>
      </w:tr>
      <w:tr w:rsidR="00BE7316" w14:paraId="68805EFE" w14:textId="77777777">
        <w:tc>
          <w:tcPr>
            <w:tcW w:w="3837" w:type="dxa"/>
            <w:shd w:val="clear" w:color="auto" w:fill="F2F2F2"/>
            <w:tcMar>
              <w:top w:w="80" w:type="dxa"/>
              <w:left w:w="100" w:type="dxa"/>
              <w:bottom w:w="80" w:type="dxa"/>
              <w:right w:w="100" w:type="dxa"/>
            </w:tcMar>
            <w:vAlign w:val="center"/>
          </w:tcPr>
          <w:p w14:paraId="3C907051" w14:textId="77777777" w:rsidR="00BE7316" w:rsidRDefault="00000000">
            <w:pPr>
              <w:jc w:val="left"/>
            </w:pPr>
            <w:r>
              <w:rPr>
                <w:b/>
              </w:rPr>
              <w:t>Redni broj pripreme</w:t>
            </w:r>
          </w:p>
        </w:tc>
        <w:tc>
          <w:tcPr>
            <w:tcW w:w="6821" w:type="dxa"/>
            <w:tcMar>
              <w:top w:w="80" w:type="dxa"/>
              <w:left w:w="100" w:type="dxa"/>
              <w:bottom w:w="80" w:type="dxa"/>
              <w:right w:w="100" w:type="dxa"/>
            </w:tcMar>
            <w:vAlign w:val="center"/>
          </w:tcPr>
          <w:p w14:paraId="0C31AB2C" w14:textId="484E9A09" w:rsidR="00BE7316" w:rsidRDefault="00683341">
            <w:pPr>
              <w:jc w:val="left"/>
            </w:pPr>
            <w:r>
              <w:t>59</w:t>
            </w:r>
            <w:r w:rsidR="00000000">
              <w:t>.</w:t>
            </w:r>
          </w:p>
        </w:tc>
      </w:tr>
      <w:tr w:rsidR="00BE7316" w14:paraId="028190E3" w14:textId="77777777">
        <w:tc>
          <w:tcPr>
            <w:tcW w:w="3837" w:type="dxa"/>
            <w:shd w:val="clear" w:color="auto" w:fill="F2F2F2"/>
            <w:tcMar>
              <w:top w:w="80" w:type="dxa"/>
              <w:left w:w="100" w:type="dxa"/>
              <w:bottom w:w="80" w:type="dxa"/>
              <w:right w:w="100" w:type="dxa"/>
            </w:tcMar>
            <w:vAlign w:val="center"/>
          </w:tcPr>
          <w:p w14:paraId="1FC93654" w14:textId="77777777" w:rsidR="00BE7316" w:rsidRDefault="00000000">
            <w:pPr>
              <w:jc w:val="left"/>
            </w:pPr>
            <w:r>
              <w:rPr>
                <w:b/>
              </w:rPr>
              <w:t>Nastavna cjelina / tema</w:t>
            </w:r>
          </w:p>
        </w:tc>
        <w:tc>
          <w:tcPr>
            <w:tcW w:w="6821" w:type="dxa"/>
            <w:tcMar>
              <w:top w:w="80" w:type="dxa"/>
              <w:left w:w="100" w:type="dxa"/>
              <w:bottom w:w="80" w:type="dxa"/>
              <w:right w:w="100" w:type="dxa"/>
            </w:tcMar>
            <w:vAlign w:val="center"/>
          </w:tcPr>
          <w:p w14:paraId="0535F841" w14:textId="77777777" w:rsidR="00BE7316" w:rsidRDefault="00000000">
            <w:pPr>
              <w:jc w:val="left"/>
            </w:pPr>
            <w:r>
              <w:t>IV. ŠIRENJE ISUSOVE PORUKE</w:t>
            </w:r>
          </w:p>
        </w:tc>
      </w:tr>
      <w:tr w:rsidR="00BE7316" w14:paraId="7EC48D23" w14:textId="77777777">
        <w:tc>
          <w:tcPr>
            <w:tcW w:w="3837" w:type="dxa"/>
            <w:shd w:val="clear" w:color="auto" w:fill="F2F2F2"/>
            <w:tcMar>
              <w:top w:w="80" w:type="dxa"/>
              <w:left w:w="100" w:type="dxa"/>
              <w:bottom w:w="80" w:type="dxa"/>
              <w:right w:w="100" w:type="dxa"/>
            </w:tcMar>
            <w:vAlign w:val="center"/>
          </w:tcPr>
          <w:p w14:paraId="3F9FFB94" w14:textId="77777777" w:rsidR="00BE7316" w:rsidRDefault="00000000">
            <w:pPr>
              <w:jc w:val="left"/>
            </w:pPr>
            <w:r>
              <w:rPr>
                <w:b/>
              </w:rPr>
              <w:t>Nastavna jedinica / podtema</w:t>
            </w:r>
          </w:p>
        </w:tc>
        <w:tc>
          <w:tcPr>
            <w:tcW w:w="6821" w:type="dxa"/>
            <w:tcMar>
              <w:top w:w="80" w:type="dxa"/>
              <w:left w:w="100" w:type="dxa"/>
              <w:bottom w:w="80" w:type="dxa"/>
              <w:right w:w="100" w:type="dxa"/>
            </w:tcMar>
            <w:vAlign w:val="center"/>
          </w:tcPr>
          <w:p w14:paraId="77832F90" w14:textId="77777777" w:rsidR="00BE7316" w:rsidRDefault="00000000">
            <w:pPr>
              <w:jc w:val="left"/>
            </w:pPr>
            <w:r>
              <w:t>12. Ponavljanje nastavne cjeline</w:t>
            </w:r>
          </w:p>
        </w:tc>
      </w:tr>
    </w:tbl>
    <w:p w14:paraId="55677239" w14:textId="77777777" w:rsidR="00BE7316" w:rsidRDefault="00000000">
      <w:pPr>
        <w:keepNext/>
        <w:spacing w:before="220" w:after="40"/>
      </w:pPr>
      <w:r>
        <w:rPr>
          <w:b/>
          <w:color w:val="C96A00"/>
          <w:sz w:val="26"/>
        </w:rPr>
        <w:t>Odgojno-obrazovni ishodi učenja:</w:t>
      </w:r>
    </w:p>
    <w:p w14:paraId="7C95CDF1" w14:textId="77777777" w:rsidR="00BE7316" w:rsidRDefault="00000000">
      <w:r>
        <w:t>OŠ KV B.5.1. Učenik upoznaje velike likove biblijske povijesti: Abrahama, Jakova, Samuela, Davida, Salomona, sv. Petra, sv. Pavla.</w:t>
      </w:r>
    </w:p>
    <w:p w14:paraId="1A0AA392" w14:textId="77777777" w:rsidR="00BE7316" w:rsidRDefault="00000000">
      <w:r>
        <w:t>OŠ KV C.5.1. Učenik navodi i objašnjava vrednote kraljevstva Božjega.</w:t>
      </w:r>
    </w:p>
    <w:p w14:paraId="2531C5D2" w14:textId="77777777" w:rsidR="00BE7316" w:rsidRDefault="00000000">
      <w:r>
        <w:t>OŠ KV C.5.1. Učenik navodi primjere životnih situacija u kojima je moguće ostvariti vrednote kraljevstva Božjega.</w:t>
      </w:r>
    </w:p>
    <w:p w14:paraId="017EE275" w14:textId="77777777" w:rsidR="00BE7316" w:rsidRDefault="00000000">
      <w:r>
        <w:t>OŠ KV D.5.1. Učenik objašnjava naziv, poslanje i poziv apostola u Isusovo doba.</w:t>
      </w:r>
    </w:p>
    <w:p w14:paraId="7BC25BD2" w14:textId="77777777" w:rsidR="00BE7316" w:rsidRDefault="00000000">
      <w:r>
        <w:t>OŠ KV D.5.1. Učenik opisuje važnost i ulogu sv. Petra za Crkvu i važnost sv. Pavla za širenje kršćanstva.</w:t>
      </w:r>
    </w:p>
    <w:p w14:paraId="6A4985C4" w14:textId="77777777" w:rsidR="00BE7316" w:rsidRDefault="00000000">
      <w:r>
        <w:t>OŠ KV D.5.1. Učenik otkriva svoju ulogu u Crkvi i svojoj sredini.</w:t>
      </w:r>
    </w:p>
    <w:p w14:paraId="219DACF6" w14:textId="77777777" w:rsidR="00BE7316" w:rsidRDefault="00000000">
      <w:r>
        <w:t>OŠ KV D.5.1. Učenik prepoznaje prisutnost temeljnih vrednota kraljevstva Božjega u životima nekih hrvatskih svetaca i blaženika i važnost njihova životnog primjera za nas danas.</w:t>
      </w:r>
    </w:p>
    <w:p w14:paraId="39011D67" w14:textId="77777777" w:rsidR="00BE7316" w:rsidRDefault="00000000">
      <w:pPr>
        <w:spacing w:after="220"/>
      </w:pPr>
      <w:r>
        <w:t>OŠ KV D.5.2. Učenik izražava svoj unutarnji doživljaj vjere kroz različite oblike izražavanja.</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3837"/>
        <w:gridCol w:w="6821"/>
      </w:tblGrid>
      <w:tr w:rsidR="00BE7316" w14:paraId="542478C7" w14:textId="77777777">
        <w:tc>
          <w:tcPr>
            <w:tcW w:w="3837" w:type="dxa"/>
            <w:shd w:val="clear" w:color="auto" w:fill="F2F2F2"/>
            <w:tcMar>
              <w:top w:w="80" w:type="dxa"/>
              <w:left w:w="100" w:type="dxa"/>
              <w:bottom w:w="80" w:type="dxa"/>
              <w:right w:w="100" w:type="dxa"/>
            </w:tcMar>
            <w:vAlign w:val="center"/>
          </w:tcPr>
          <w:p w14:paraId="7AD1CF8E" w14:textId="77777777" w:rsidR="00BE7316" w:rsidRDefault="00000000">
            <w:pPr>
              <w:jc w:val="left"/>
            </w:pPr>
            <w:r>
              <w:rPr>
                <w:b/>
              </w:rPr>
              <w:t>Ključni pojmovi</w:t>
            </w:r>
          </w:p>
        </w:tc>
        <w:tc>
          <w:tcPr>
            <w:tcW w:w="6821" w:type="dxa"/>
            <w:tcMar>
              <w:top w:w="80" w:type="dxa"/>
              <w:left w:w="100" w:type="dxa"/>
              <w:bottom w:w="80" w:type="dxa"/>
              <w:right w:w="100" w:type="dxa"/>
            </w:tcMar>
            <w:vAlign w:val="center"/>
          </w:tcPr>
          <w:p w14:paraId="5E14844D" w14:textId="77777777" w:rsidR="00BE7316" w:rsidRDefault="00000000">
            <w:pPr>
              <w:jc w:val="left"/>
            </w:pPr>
            <w:r>
              <w:t>Duh Sveti, Duhovi, rođenje Crkve, prva kršćanska zajednica, progoni, sv. Petar, sv. Pavao, širenje kršćanstva, Milanski edikt, sloboda Crkve, svetci i blaženici</w:t>
            </w:r>
          </w:p>
        </w:tc>
      </w:tr>
      <w:tr w:rsidR="00BE7316" w14:paraId="2B174BE2" w14:textId="77777777">
        <w:tc>
          <w:tcPr>
            <w:tcW w:w="3837" w:type="dxa"/>
            <w:shd w:val="clear" w:color="auto" w:fill="F2F2F2"/>
            <w:tcMar>
              <w:top w:w="80" w:type="dxa"/>
              <w:left w:w="100" w:type="dxa"/>
              <w:bottom w:w="80" w:type="dxa"/>
              <w:right w:w="100" w:type="dxa"/>
            </w:tcMar>
            <w:vAlign w:val="center"/>
          </w:tcPr>
          <w:p w14:paraId="163A5F55" w14:textId="77777777" w:rsidR="00BE7316" w:rsidRDefault="00000000">
            <w:pPr>
              <w:jc w:val="left"/>
            </w:pPr>
            <w:r>
              <w:rPr>
                <w:b/>
              </w:rPr>
              <w:t>Središnje / problemsko pitanje</w:t>
            </w:r>
          </w:p>
        </w:tc>
        <w:tc>
          <w:tcPr>
            <w:tcW w:w="6821" w:type="dxa"/>
            <w:tcMar>
              <w:top w:w="80" w:type="dxa"/>
              <w:left w:w="100" w:type="dxa"/>
              <w:bottom w:w="80" w:type="dxa"/>
              <w:right w:w="100" w:type="dxa"/>
            </w:tcMar>
            <w:vAlign w:val="center"/>
          </w:tcPr>
          <w:p w14:paraId="58680F14" w14:textId="77777777" w:rsidR="00BE7316" w:rsidRDefault="00000000">
            <w:pPr>
              <w:jc w:val="left"/>
            </w:pPr>
            <w:r>
              <w:t>Kako su Duh Sveti, prvi kršćani, apostoli, sloboda Crkve i svetci pridonijeli širenju Isusove poruke?</w:t>
            </w:r>
          </w:p>
        </w:tc>
      </w:tr>
      <w:tr w:rsidR="00BE7316" w14:paraId="5572DF85" w14:textId="77777777">
        <w:tc>
          <w:tcPr>
            <w:tcW w:w="3837" w:type="dxa"/>
            <w:shd w:val="clear" w:color="auto" w:fill="F2F2F2"/>
            <w:tcMar>
              <w:top w:w="80" w:type="dxa"/>
              <w:left w:w="100" w:type="dxa"/>
              <w:bottom w:w="80" w:type="dxa"/>
              <w:right w:w="100" w:type="dxa"/>
            </w:tcMar>
            <w:vAlign w:val="center"/>
          </w:tcPr>
          <w:p w14:paraId="37C6D9DF" w14:textId="77777777" w:rsidR="00BE7316" w:rsidRDefault="00000000">
            <w:pPr>
              <w:jc w:val="left"/>
            </w:pPr>
            <w:r>
              <w:rPr>
                <w:b/>
              </w:rPr>
              <w:t>Nastavne metode</w:t>
            </w:r>
          </w:p>
        </w:tc>
        <w:tc>
          <w:tcPr>
            <w:tcW w:w="6821" w:type="dxa"/>
            <w:tcMar>
              <w:top w:w="80" w:type="dxa"/>
              <w:left w:w="100" w:type="dxa"/>
              <w:bottom w:w="80" w:type="dxa"/>
              <w:right w:w="100" w:type="dxa"/>
            </w:tcMar>
            <w:vAlign w:val="center"/>
          </w:tcPr>
          <w:p w14:paraId="62A0FF66" w14:textId="77777777" w:rsidR="00BE7316" w:rsidRDefault="00000000">
            <w:pPr>
              <w:jc w:val="left"/>
            </w:pPr>
            <w:r>
              <w:t>razgovor, rad sa sažetkom i slikovnom mapom, stručne skupine, razvrstavanje, uspoređivanje, uzročno-posljedično povezivanje, dramatizirano izlaganje, problemsko učenje, grafičko i likovno izražavanje, formativna provjera</w:t>
            </w:r>
          </w:p>
        </w:tc>
      </w:tr>
      <w:tr w:rsidR="00BE7316" w14:paraId="6BB8266B" w14:textId="77777777">
        <w:tc>
          <w:tcPr>
            <w:tcW w:w="3837" w:type="dxa"/>
            <w:shd w:val="clear" w:color="auto" w:fill="F2F2F2"/>
            <w:tcMar>
              <w:top w:w="80" w:type="dxa"/>
              <w:left w:w="100" w:type="dxa"/>
              <w:bottom w:w="80" w:type="dxa"/>
              <w:right w:w="100" w:type="dxa"/>
            </w:tcMar>
            <w:vAlign w:val="center"/>
          </w:tcPr>
          <w:p w14:paraId="32F5C7A3" w14:textId="77777777" w:rsidR="00BE7316" w:rsidRDefault="00000000">
            <w:pPr>
              <w:jc w:val="left"/>
            </w:pPr>
            <w:r>
              <w:rPr>
                <w:b/>
              </w:rPr>
              <w:t>Oblici rada</w:t>
            </w:r>
          </w:p>
        </w:tc>
        <w:tc>
          <w:tcPr>
            <w:tcW w:w="6821" w:type="dxa"/>
            <w:tcMar>
              <w:top w:w="80" w:type="dxa"/>
              <w:left w:w="100" w:type="dxa"/>
              <w:bottom w:w="80" w:type="dxa"/>
              <w:right w:w="100" w:type="dxa"/>
            </w:tcMar>
            <w:vAlign w:val="center"/>
          </w:tcPr>
          <w:p w14:paraId="19F87549" w14:textId="77777777" w:rsidR="00BE7316" w:rsidRDefault="00000000">
            <w:pPr>
              <w:jc w:val="left"/>
            </w:pPr>
            <w:r>
              <w:t>frontalni rad, individualni rad, rad u paru, rad u skupinama</w:t>
            </w:r>
          </w:p>
        </w:tc>
      </w:tr>
      <w:tr w:rsidR="00BE7316" w14:paraId="7E87004D" w14:textId="77777777">
        <w:tc>
          <w:tcPr>
            <w:tcW w:w="3837" w:type="dxa"/>
            <w:shd w:val="clear" w:color="auto" w:fill="F2F2F2"/>
            <w:tcMar>
              <w:top w:w="80" w:type="dxa"/>
              <w:left w:w="100" w:type="dxa"/>
              <w:bottom w:w="80" w:type="dxa"/>
              <w:right w:w="100" w:type="dxa"/>
            </w:tcMar>
            <w:vAlign w:val="center"/>
          </w:tcPr>
          <w:p w14:paraId="12A6B9DB" w14:textId="77777777" w:rsidR="00BE7316" w:rsidRDefault="00000000">
            <w:pPr>
              <w:jc w:val="left"/>
            </w:pPr>
            <w:r>
              <w:rPr>
                <w:b/>
              </w:rPr>
              <w:t>Nastavna sredstva</w:t>
            </w:r>
          </w:p>
        </w:tc>
        <w:tc>
          <w:tcPr>
            <w:tcW w:w="6821" w:type="dxa"/>
            <w:tcMar>
              <w:top w:w="80" w:type="dxa"/>
              <w:left w:w="100" w:type="dxa"/>
              <w:bottom w:w="80" w:type="dxa"/>
              <w:right w:w="100" w:type="dxa"/>
            </w:tcMar>
            <w:vAlign w:val="center"/>
          </w:tcPr>
          <w:p w14:paraId="2134B817" w14:textId="77777777" w:rsidR="00BE7316" w:rsidRDefault="00000000">
            <w:pPr>
              <w:jc w:val="left"/>
            </w:pPr>
            <w:r>
              <w:t>udžbenik, radni listić, digitalni udžbenik, bilježnica, sažetak sa str. 60, kartice, radni predlošci, papir i bojice, računalo ili tablet (po izboru)</w:t>
            </w:r>
          </w:p>
        </w:tc>
      </w:tr>
      <w:tr w:rsidR="00BE7316" w14:paraId="6486CF52" w14:textId="77777777">
        <w:tc>
          <w:tcPr>
            <w:tcW w:w="3837" w:type="dxa"/>
            <w:shd w:val="clear" w:color="auto" w:fill="F2F2F2"/>
            <w:tcMar>
              <w:top w:w="80" w:type="dxa"/>
              <w:left w:w="100" w:type="dxa"/>
              <w:bottom w:w="80" w:type="dxa"/>
              <w:right w:w="100" w:type="dxa"/>
            </w:tcMar>
            <w:vAlign w:val="center"/>
          </w:tcPr>
          <w:p w14:paraId="1C2381C9" w14:textId="77777777" w:rsidR="00BE7316" w:rsidRDefault="00000000">
            <w:pPr>
              <w:jc w:val="left"/>
            </w:pPr>
            <w:r>
              <w:rPr>
                <w:b/>
              </w:rPr>
              <w:t>Međupredmetne poveznice</w:t>
            </w:r>
          </w:p>
        </w:tc>
        <w:tc>
          <w:tcPr>
            <w:tcW w:w="6821" w:type="dxa"/>
            <w:tcMar>
              <w:top w:w="80" w:type="dxa"/>
              <w:left w:w="100" w:type="dxa"/>
              <w:bottom w:w="80" w:type="dxa"/>
              <w:right w:w="100" w:type="dxa"/>
            </w:tcMar>
            <w:vAlign w:val="center"/>
          </w:tcPr>
          <w:p w14:paraId="1936C095" w14:textId="77777777" w:rsidR="00BE7316" w:rsidRDefault="00000000">
            <w:pPr>
              <w:jc w:val="left"/>
            </w:pPr>
            <w:r>
              <w:t>Hrvatski jezik – sažimanje i usmeno izlaganje; Povijest – kronologija i Milanski edikt; Likovna kultura – simboličko likovno izražavanje; Osobni i socijalni razvoj – zajedništvo i odgovornost; Učiti kako učiti – razvrstavanje i samovrednovanje; Uporaba IKT-a – digitalni zadatak</w:t>
            </w:r>
          </w:p>
        </w:tc>
      </w:tr>
    </w:tbl>
    <w:p w14:paraId="22CC69A9" w14:textId="77777777" w:rsidR="00BE7316" w:rsidRDefault="00000000">
      <w:pPr>
        <w:keepNext/>
        <w:spacing w:before="120" w:after="40"/>
      </w:pPr>
      <w:r>
        <w:rPr>
          <w:b/>
          <w:color w:val="C96A00"/>
          <w:sz w:val="26"/>
        </w:rPr>
        <w:t>Vrednovanje:</w:t>
      </w:r>
    </w:p>
    <w:p w14:paraId="16FE4F50" w14:textId="77777777" w:rsidR="00BE7316" w:rsidRDefault="00000000">
      <w:r>
        <w:rPr>
          <w:b/>
        </w:rPr>
        <w:t>Vrednovanje za učenje:</w:t>
      </w:r>
      <w:r>
        <w:t xml:space="preserve"> odgovori tijekom rada sa sažetkom, kronološko i uzročno-posljedično povezivanje, razvrstavanje obilježja Petra i Pavla, rješavanje radnoga listića te kratka formativna provjera.</w:t>
      </w:r>
    </w:p>
    <w:p w14:paraId="35357E83" w14:textId="77777777" w:rsidR="00BE7316" w:rsidRDefault="00000000">
      <w:r>
        <w:rPr>
          <w:b/>
        </w:rPr>
        <w:t>Vrednovanje kao učenje:</w:t>
      </w:r>
      <w:r>
        <w:t xml:space="preserve"> samovrednovanje dovršavanjem dviju rečenica „Sigurno znam…“ i „Još trebam ponoviti…“.</w:t>
      </w:r>
    </w:p>
    <w:p w14:paraId="6043483F" w14:textId="77777777" w:rsidR="00BE7316" w:rsidRDefault="00000000">
      <w:r>
        <w:rPr>
          <w:b/>
        </w:rPr>
        <w:t>Vrednovanje naučenoga:</w:t>
      </w:r>
      <w:r>
        <w:t xml:space="preserve"> formalno brojčano vrednovanje nije predviđeno.</w:t>
      </w:r>
    </w:p>
    <w:p w14:paraId="10377EDE" w14:textId="77777777" w:rsidR="00BE7316" w:rsidRDefault="00000000">
      <w:pPr>
        <w:keepNext/>
        <w:pageBreakBefore/>
        <w:spacing w:after="280"/>
        <w:jc w:val="center"/>
      </w:pPr>
      <w:r>
        <w:rPr>
          <w:b/>
          <w:color w:val="0070C0"/>
          <w:sz w:val="40"/>
        </w:rPr>
        <w:lastRenderedPageBreak/>
        <w:t>TIJEK NASTAVNOGA SATA</w:t>
      </w:r>
    </w:p>
    <w:tbl>
      <w:tblPr>
        <w:tblW w:w="10658" w:type="dxa"/>
        <w:tblBorders>
          <w:top w:val="single" w:sz="1" w:space="0" w:color="00B050"/>
          <w:left w:val="single" w:sz="1" w:space="0" w:color="00B050"/>
          <w:bottom w:val="single" w:sz="1" w:space="0" w:color="00B050"/>
          <w:right w:val="single" w:sz="1" w:space="0" w:color="00B050"/>
          <w:insideH w:val="single" w:sz="1" w:space="0" w:color="00B050"/>
          <w:insideV w:val="single" w:sz="1" w:space="0" w:color="00B050"/>
        </w:tblBorders>
        <w:tblLayout w:type="fixed"/>
        <w:tblLook w:val="04A0" w:firstRow="1" w:lastRow="0" w:firstColumn="1" w:lastColumn="0" w:noHBand="0" w:noVBand="1"/>
      </w:tblPr>
      <w:tblGrid>
        <w:gridCol w:w="10658"/>
      </w:tblGrid>
      <w:tr w:rsidR="00BE7316" w14:paraId="0465F534" w14:textId="77777777">
        <w:tc>
          <w:tcPr>
            <w:tcW w:w="10658" w:type="dxa"/>
            <w:shd w:val="clear" w:color="auto" w:fill="00B050"/>
            <w:tcMar>
              <w:top w:w="80" w:type="dxa"/>
              <w:left w:w="100" w:type="dxa"/>
              <w:bottom w:w="80" w:type="dxa"/>
              <w:right w:w="100" w:type="dxa"/>
            </w:tcMar>
            <w:vAlign w:val="center"/>
          </w:tcPr>
          <w:p w14:paraId="3C0AC64B" w14:textId="77777777" w:rsidR="00BE7316" w:rsidRDefault="00000000">
            <w:pPr>
              <w:jc w:val="left"/>
            </w:pPr>
            <w:r>
              <w:rPr>
                <w:b/>
                <w:color w:val="FFFFFF"/>
                <w:sz w:val="32"/>
              </w:rPr>
              <w:t>I. UVODNI DIO – DOŽIVI</w:t>
            </w:r>
            <w:r>
              <w:rPr>
                <w:color w:val="FFFFFF"/>
                <w:sz w:val="20"/>
              </w:rPr>
              <w:t xml:space="preserve"> (približno 7–10 minuta)</w:t>
            </w:r>
          </w:p>
        </w:tc>
      </w:tr>
    </w:tbl>
    <w:p w14:paraId="567C8A14" w14:textId="77777777" w:rsidR="00BE7316" w:rsidRDefault="00000000">
      <w:pPr>
        <w:keepNext/>
        <w:spacing w:before="60" w:after="40"/>
      </w:pPr>
      <w:r>
        <w:rPr>
          <w:b/>
          <w:color w:val="C96A00"/>
          <w:sz w:val="26"/>
        </w:rPr>
        <w:t>Uvodna molitva:</w:t>
      </w:r>
    </w:p>
    <w:p w14:paraId="02CA1855" w14:textId="77777777" w:rsidR="00BE7316" w:rsidRDefault="00000000">
      <w:r>
        <w:t>Oče naš…</w:t>
      </w:r>
    </w:p>
    <w:p w14:paraId="0AF09F64" w14:textId="77777777" w:rsidR="00AC719F" w:rsidRDefault="00AC719F"/>
    <w:p w14:paraId="1E141A0C" w14:textId="77777777" w:rsidR="00BE7316" w:rsidRDefault="00000000">
      <w:r>
        <w:t>ili:</w:t>
      </w:r>
    </w:p>
    <w:p w14:paraId="700ADD68" w14:textId="77777777" w:rsidR="00AC719F" w:rsidRDefault="00AC719F"/>
    <w:p w14:paraId="0437F570" w14:textId="77777777" w:rsidR="00BE7316" w:rsidRDefault="00000000">
      <w:pPr>
        <w:rPr>
          <w:sz w:val="48"/>
        </w:rPr>
      </w:pPr>
      <w:r>
        <w:rPr>
          <w:sz w:val="48"/>
        </w:rPr>
        <w:t>Duše Sveti, hvala Ti što si prvim učenicima dao hrabrost i snagu. Pomozi nam razumjeti njihov put, čuvati zajedništvo i svjedočiti Isusovu poruku djelima ljubavi. Amen.</w:t>
      </w:r>
    </w:p>
    <w:p w14:paraId="1257E766" w14:textId="77777777" w:rsidR="00AC719F" w:rsidRDefault="00AC719F"/>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10658"/>
      </w:tblGrid>
      <w:tr w:rsidR="00BE7316" w14:paraId="409CBEF2" w14:textId="77777777">
        <w:tc>
          <w:tcPr>
            <w:tcW w:w="10658" w:type="dxa"/>
            <w:shd w:val="clear" w:color="auto" w:fill="EAF4E2"/>
            <w:tcMar>
              <w:top w:w="80" w:type="dxa"/>
              <w:left w:w="100" w:type="dxa"/>
              <w:bottom w:w="80" w:type="dxa"/>
              <w:right w:w="100" w:type="dxa"/>
            </w:tcMar>
            <w:vAlign w:val="center"/>
          </w:tcPr>
          <w:p w14:paraId="71CF8135" w14:textId="77777777" w:rsidR="00BE7316" w:rsidRDefault="00000000">
            <w:r>
              <w:rPr>
                <w:b/>
                <w:color w:val="C96A00"/>
                <w:sz w:val="21"/>
              </w:rPr>
              <w:t xml:space="preserve">Alternativa: </w:t>
            </w:r>
            <w:r>
              <w:rPr>
                <w:sz w:val="21"/>
              </w:rPr>
              <w:t>Učenici će u kratkoj tišini izabrati jednu riječ iz molitve – hrabrost, snaga, zajedništvo ili ljubav – i u sebi je ponoviti.</w:t>
            </w:r>
          </w:p>
        </w:tc>
      </w:tr>
    </w:tbl>
    <w:p w14:paraId="58562AF2" w14:textId="77777777" w:rsidR="00BE7316" w:rsidRDefault="00000000">
      <w:pPr>
        <w:keepNext/>
        <w:spacing w:before="60" w:after="40"/>
      </w:pPr>
      <w:r>
        <w:rPr>
          <w:b/>
          <w:color w:val="C96A00"/>
          <w:sz w:val="26"/>
        </w:rPr>
        <w:t>Povezivanje s prethodnim satom / pregled domaće zadaće:</w:t>
      </w:r>
    </w:p>
    <w:p w14:paraId="60210607" w14:textId="77777777" w:rsidR="00AC719F" w:rsidRPr="00AC719F" w:rsidRDefault="00AC719F" w:rsidP="00AC719F">
      <w:r w:rsidRPr="00AC719F">
        <w:t>Učenici daju vjeroučitelju na uvid domaću zadaću od prošloga susreta:</w:t>
      </w:r>
    </w:p>
    <w:p w14:paraId="6DF11D5F" w14:textId="3D8AEF13" w:rsidR="00AC719F" w:rsidRPr="00AC719F" w:rsidRDefault="00AC719F" w:rsidP="00AC719F">
      <w:r w:rsidRPr="00AC719F">
        <w:t>„</w:t>
      </w:r>
      <w:r>
        <w:t>Učenici će riješiti, ili dovršiti rješavanje RB, str. 85–86.</w:t>
      </w:r>
      <w:r w:rsidRPr="00AC719F">
        <w:t>“</w:t>
      </w:r>
    </w:p>
    <w:p w14:paraId="5600B5C1" w14:textId="77777777" w:rsidR="00AC719F" w:rsidRPr="00AC719F" w:rsidRDefault="00AC719F" w:rsidP="00AC719F">
      <w:pPr>
        <w:jc w:val="left"/>
      </w:pPr>
      <w:r w:rsidRPr="00AC719F">
        <w:t>Ili:</w:t>
      </w:r>
    </w:p>
    <w:p w14:paraId="7CBA685E" w14:textId="5D4E412C" w:rsidR="00BE7316" w:rsidRDefault="00AC719F">
      <w:r w:rsidRPr="00AC719F">
        <w:t>„Učenici će odabrati jednu osobu sa str. 59 i izraditi karticu: IME – ZVANJE – DJELO – VREDNOTA – BLAGDAN.“</w:t>
      </w:r>
    </w:p>
    <w:p w14:paraId="1642D1EA" w14:textId="77777777" w:rsidR="00BE7316" w:rsidRDefault="00000000">
      <w:pPr>
        <w:keepNext/>
        <w:spacing w:before="60" w:after="40"/>
      </w:pPr>
      <w:r>
        <w:rPr>
          <w:b/>
          <w:color w:val="C96A00"/>
          <w:sz w:val="26"/>
        </w:rPr>
        <w:t>Motivacija:</w:t>
      </w:r>
    </w:p>
    <w:p w14:paraId="0598ADF0" w14:textId="40D9EE68" w:rsidR="005335D2" w:rsidRDefault="005335D2" w:rsidP="005335D2">
      <w:r>
        <w:t>Učenicima će bez naslova promotriti izmiješanim redoslijedom pet slika:</w:t>
      </w:r>
    </w:p>
    <w:p w14:paraId="660A7285" w14:textId="77777777" w:rsidR="005335D2" w:rsidRDefault="005335D2" w:rsidP="005335D2">
      <w:pPr>
        <w:pStyle w:val="Odlomakpopisa"/>
        <w:numPr>
          <w:ilvl w:val="0"/>
          <w:numId w:val="3"/>
        </w:numPr>
      </w:pPr>
      <w:r>
        <w:t>apostole nad kojima su plameni jezici</w:t>
      </w:r>
    </w:p>
    <w:p w14:paraId="39D84FE7" w14:textId="77777777" w:rsidR="005335D2" w:rsidRDefault="005335D2" w:rsidP="005335D2">
      <w:pPr>
        <w:pStyle w:val="Odlomakpopisa"/>
        <w:numPr>
          <w:ilvl w:val="0"/>
          <w:numId w:val="3"/>
        </w:numPr>
      </w:pPr>
      <w:r>
        <w:t>prve kršćane okupljene u molitvi i lomljenju kruha</w:t>
      </w:r>
    </w:p>
    <w:p w14:paraId="3A7E26DD" w14:textId="77777777" w:rsidR="005335D2" w:rsidRDefault="005335D2" w:rsidP="005335D2">
      <w:pPr>
        <w:pStyle w:val="Odlomakpopisa"/>
        <w:numPr>
          <w:ilvl w:val="0"/>
          <w:numId w:val="3"/>
        </w:numPr>
      </w:pPr>
      <w:r>
        <w:t>svetoga Petra i svetoga Pavla ili Pavla na misijskome putovanju</w:t>
      </w:r>
    </w:p>
    <w:p w14:paraId="14A5ACE0" w14:textId="77777777" w:rsidR="005335D2" w:rsidRDefault="005335D2" w:rsidP="005335D2">
      <w:pPr>
        <w:pStyle w:val="Odlomakpopisa"/>
        <w:numPr>
          <w:ilvl w:val="0"/>
          <w:numId w:val="3"/>
        </w:numPr>
      </w:pPr>
      <w:r>
        <w:t>kršćane koji se skrivaju te otvorenu crkvu nakon prestanka progona</w:t>
      </w:r>
    </w:p>
    <w:p w14:paraId="32E5D6E1" w14:textId="77777777" w:rsidR="005335D2" w:rsidRDefault="005335D2" w:rsidP="005335D2">
      <w:pPr>
        <w:pStyle w:val="Odlomakpopisa"/>
        <w:numPr>
          <w:ilvl w:val="0"/>
          <w:numId w:val="3"/>
        </w:numPr>
      </w:pPr>
      <w:r>
        <w:t>nekoliko hrvatskih svetaca i blaženika</w:t>
      </w:r>
    </w:p>
    <w:p w14:paraId="0CAE1082" w14:textId="1E270A41" w:rsidR="00DE2EDF" w:rsidRDefault="005335D2" w:rsidP="005335D2">
      <w:r>
        <w:t>Slike će biti prikazane. Učenici će u paru pokušati:</w:t>
      </w:r>
    </w:p>
    <w:p w14:paraId="4016BC36" w14:textId="77777777" w:rsidR="00F36C18" w:rsidRDefault="00F36C18" w:rsidP="005335D2"/>
    <w:p w14:paraId="6CBAFC73" w14:textId="77777777" w:rsidR="00F36C18" w:rsidRDefault="00F36C18" w:rsidP="005335D2"/>
    <w:p w14:paraId="5D5C2181" w14:textId="77777777" w:rsidR="00F36C18" w:rsidRDefault="00F36C18" w:rsidP="005335D2"/>
    <w:p w14:paraId="2D9BC759" w14:textId="77777777" w:rsidR="00F36C18" w:rsidRDefault="00F36C18" w:rsidP="005335D2"/>
    <w:p w14:paraId="1F674A60" w14:textId="77777777" w:rsidR="00F36C18" w:rsidRDefault="00F36C18" w:rsidP="005335D2"/>
    <w:p w14:paraId="1CFE17AF" w14:textId="77777777" w:rsidR="00F36C18" w:rsidRDefault="00F36C18" w:rsidP="005335D2"/>
    <w:p w14:paraId="440F7E8F" w14:textId="77777777" w:rsidR="00F36C18" w:rsidRDefault="00F36C18" w:rsidP="005335D2"/>
    <w:p w14:paraId="6C70518C" w14:textId="77777777" w:rsidR="00F36C18" w:rsidRDefault="00F36C18" w:rsidP="005335D2"/>
    <w:p w14:paraId="7F8F2C2D" w14:textId="77777777" w:rsidR="00F36C18" w:rsidRDefault="00F36C18" w:rsidP="005335D2"/>
    <w:p w14:paraId="0D17342E" w14:textId="77777777" w:rsidR="00F36C18" w:rsidRDefault="00F36C18" w:rsidP="005335D2"/>
    <w:p w14:paraId="0DE8346A" w14:textId="77777777" w:rsidR="00F36C18" w:rsidRDefault="00F36C18" w:rsidP="005335D2"/>
    <w:p w14:paraId="5AA95039" w14:textId="77777777" w:rsidR="00F36C18" w:rsidRDefault="00F36C18" w:rsidP="005335D2"/>
    <w:p w14:paraId="00067648" w14:textId="77777777" w:rsidR="00F36C18" w:rsidRDefault="00F36C18" w:rsidP="005335D2"/>
    <w:p w14:paraId="44777B7F" w14:textId="77777777" w:rsidR="00F36C18" w:rsidRDefault="00F36C18" w:rsidP="005335D2"/>
    <w:p w14:paraId="6FD49908" w14:textId="77777777" w:rsidR="00F36C18" w:rsidRDefault="00F36C18" w:rsidP="005335D2"/>
    <w:p w14:paraId="3375CD29" w14:textId="77777777" w:rsidR="005335D2" w:rsidRPr="005335D2" w:rsidRDefault="005335D2" w:rsidP="005335D2">
      <w:pPr>
        <w:pStyle w:val="Odlomakpopisa"/>
        <w:numPr>
          <w:ilvl w:val="0"/>
          <w:numId w:val="4"/>
        </w:numPr>
        <w:rPr>
          <w:color w:val="002060"/>
          <w:sz w:val="40"/>
          <w:szCs w:val="40"/>
        </w:rPr>
      </w:pPr>
      <w:r w:rsidRPr="005335D2">
        <w:rPr>
          <w:color w:val="002060"/>
          <w:sz w:val="40"/>
          <w:szCs w:val="40"/>
        </w:rPr>
        <w:lastRenderedPageBreak/>
        <w:t>poredati slike prema nastavnome slijedu</w:t>
      </w:r>
    </w:p>
    <w:p w14:paraId="494C6D51" w14:textId="77777777" w:rsidR="005335D2" w:rsidRPr="005335D2" w:rsidRDefault="005335D2" w:rsidP="005335D2">
      <w:pPr>
        <w:pStyle w:val="Odlomakpopisa"/>
        <w:numPr>
          <w:ilvl w:val="0"/>
          <w:numId w:val="4"/>
        </w:numPr>
        <w:rPr>
          <w:color w:val="002060"/>
          <w:sz w:val="40"/>
          <w:szCs w:val="40"/>
        </w:rPr>
      </w:pPr>
      <w:r w:rsidRPr="005335D2">
        <w:rPr>
          <w:color w:val="002060"/>
          <w:sz w:val="40"/>
          <w:szCs w:val="40"/>
        </w:rPr>
        <w:t>svakoj slici dati kratak naslov</w:t>
      </w:r>
    </w:p>
    <w:p w14:paraId="784CDCAE" w14:textId="4C9B8FAA" w:rsidR="005335D2" w:rsidRDefault="005335D2" w:rsidP="005335D2">
      <w:pPr>
        <w:pStyle w:val="Odlomakpopisa"/>
        <w:numPr>
          <w:ilvl w:val="0"/>
          <w:numId w:val="4"/>
        </w:numPr>
        <w:rPr>
          <w:color w:val="002060"/>
          <w:sz w:val="40"/>
          <w:szCs w:val="40"/>
        </w:rPr>
      </w:pPr>
      <w:r w:rsidRPr="005335D2">
        <w:rPr>
          <w:color w:val="002060"/>
          <w:sz w:val="40"/>
          <w:szCs w:val="40"/>
        </w:rPr>
        <w:t>otkriti što povezuje svih pet slika</w:t>
      </w:r>
    </w:p>
    <w:p w14:paraId="71A48ED5" w14:textId="77777777" w:rsidR="00F36C18" w:rsidRPr="00F36C18" w:rsidRDefault="00F36C18" w:rsidP="00F36C18">
      <w:pPr>
        <w:rPr>
          <w:color w:val="002060"/>
        </w:rPr>
      </w:pPr>
    </w:p>
    <w:p w14:paraId="0E631AD6" w14:textId="475B4B15" w:rsidR="005335D2" w:rsidRDefault="00DE2EDF" w:rsidP="005335D2">
      <w:r w:rsidRPr="00DE2EDF">
        <w:rPr>
          <w:noProof/>
        </w:rPr>
        <w:drawing>
          <wp:inline distT="0" distB="0" distL="0" distR="0" wp14:anchorId="145C32EF" wp14:editId="479F64DF">
            <wp:extent cx="6782435" cy="2419350"/>
            <wp:effectExtent l="0" t="0" r="0" b="0"/>
            <wp:docPr id="94301241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12411" name=""/>
                    <pic:cNvPicPr/>
                  </pic:nvPicPr>
                  <pic:blipFill rotWithShape="1">
                    <a:blip r:embed="rId8"/>
                    <a:srcRect b="16758"/>
                    <a:stretch>
                      <a:fillRect/>
                    </a:stretch>
                  </pic:blipFill>
                  <pic:spPr bwMode="auto">
                    <a:xfrm>
                      <a:off x="0" y="0"/>
                      <a:ext cx="6782435" cy="2419350"/>
                    </a:xfrm>
                    <a:prstGeom prst="rect">
                      <a:avLst/>
                    </a:prstGeom>
                    <a:ln>
                      <a:noFill/>
                    </a:ln>
                    <a:extLst>
                      <a:ext uri="{53640926-AAD7-44D8-BBD7-CCE9431645EC}">
                        <a14:shadowObscured xmlns:a14="http://schemas.microsoft.com/office/drawing/2010/main"/>
                      </a:ext>
                    </a:extLst>
                  </pic:spPr>
                </pic:pic>
              </a:graphicData>
            </a:graphic>
          </wp:inline>
        </w:drawing>
      </w:r>
    </w:p>
    <w:p w14:paraId="53FDC98F" w14:textId="77777777" w:rsidR="00BE7316" w:rsidRDefault="00000000">
      <w:pPr>
        <w:spacing w:before="220"/>
      </w:pPr>
      <w:r>
        <w:t>Razgovor:</w:t>
      </w:r>
    </w:p>
    <w:p w14:paraId="16F46FC4" w14:textId="7A0954D8" w:rsidR="005335D2" w:rsidRPr="0080015F" w:rsidRDefault="005335D2" w:rsidP="0080015F">
      <w:pPr>
        <w:pStyle w:val="Odlomakpopisa"/>
        <w:numPr>
          <w:ilvl w:val="0"/>
          <w:numId w:val="7"/>
        </w:numPr>
        <w:jc w:val="left"/>
        <w:rPr>
          <w:rFonts w:asciiTheme="majorHAnsi" w:eastAsia="Times New Roman" w:hAnsiTheme="majorHAnsi" w:cstheme="majorHAnsi"/>
          <w:color w:val="auto"/>
          <w:lang w:val="hr-HR" w:eastAsia="hr-HR"/>
        </w:rPr>
      </w:pPr>
      <w:r w:rsidRPr="0080015F">
        <w:rPr>
          <w:rFonts w:asciiTheme="majorHAnsi" w:eastAsia="Times New Roman" w:hAnsiTheme="majorHAnsi" w:cstheme="majorHAnsi"/>
          <w:color w:val="auto"/>
          <w:lang w:val="hr-HR" w:eastAsia="hr-HR"/>
        </w:rPr>
        <w:t>Koju biste sliku stavili na početak ove priče? Zašto?</w:t>
      </w:r>
      <w:r w:rsidR="0080015F">
        <w:rPr>
          <w:rFonts w:asciiTheme="majorHAnsi" w:eastAsia="Times New Roman" w:hAnsiTheme="majorHAnsi" w:cstheme="majorHAnsi"/>
          <w:color w:val="auto"/>
          <w:lang w:val="hr-HR" w:eastAsia="hr-HR"/>
        </w:rPr>
        <w:t xml:space="preserve"> </w:t>
      </w:r>
      <w:r w:rsidRPr="0080015F">
        <w:rPr>
          <w:rFonts w:asciiTheme="majorHAnsi" w:eastAsia="Times New Roman" w:hAnsiTheme="majorHAnsi" w:cstheme="majorHAnsi"/>
          <w:i/>
          <w:iCs/>
          <w:color w:val="808080" w:themeColor="background1" w:themeShade="80"/>
          <w:sz w:val="18"/>
          <w:szCs w:val="18"/>
          <w:lang w:val="hr-HR" w:eastAsia="hr-HR"/>
        </w:rPr>
        <w:t>(Sliku Duhova jer je silaskom Duha Svetoga započelo javno djelovanje Crkve.)</w:t>
      </w:r>
    </w:p>
    <w:p w14:paraId="3A706F6C" w14:textId="189BDED6" w:rsidR="005335D2" w:rsidRPr="0080015F" w:rsidRDefault="005335D2" w:rsidP="0080015F">
      <w:pPr>
        <w:pStyle w:val="Odlomakpopisa"/>
        <w:numPr>
          <w:ilvl w:val="0"/>
          <w:numId w:val="7"/>
        </w:numPr>
        <w:jc w:val="left"/>
        <w:rPr>
          <w:rFonts w:asciiTheme="majorHAnsi" w:eastAsia="Times New Roman" w:hAnsiTheme="majorHAnsi" w:cstheme="majorHAnsi"/>
          <w:color w:val="808080" w:themeColor="background1" w:themeShade="80"/>
          <w:sz w:val="18"/>
          <w:szCs w:val="18"/>
          <w:lang w:val="hr-HR" w:eastAsia="hr-HR"/>
        </w:rPr>
      </w:pPr>
      <w:r w:rsidRPr="0080015F">
        <w:rPr>
          <w:rFonts w:asciiTheme="majorHAnsi" w:eastAsia="Times New Roman" w:hAnsiTheme="majorHAnsi" w:cstheme="majorHAnsi"/>
          <w:color w:val="auto"/>
          <w:lang w:val="hr-HR" w:eastAsia="hr-HR"/>
        </w:rPr>
        <w:t>Što nam slika prvih kršćana govori o njihovu životu?</w:t>
      </w:r>
      <w:r w:rsidR="0080015F">
        <w:rPr>
          <w:rFonts w:asciiTheme="majorHAnsi" w:eastAsia="Times New Roman" w:hAnsiTheme="majorHAnsi" w:cstheme="majorHAnsi"/>
          <w:color w:val="auto"/>
          <w:lang w:val="hr-HR" w:eastAsia="hr-HR"/>
        </w:rPr>
        <w:t xml:space="preserve"> </w:t>
      </w:r>
      <w:r w:rsidRPr="0080015F">
        <w:rPr>
          <w:rFonts w:asciiTheme="majorHAnsi" w:eastAsia="Times New Roman" w:hAnsiTheme="majorHAnsi" w:cstheme="majorHAnsi"/>
          <w:i/>
          <w:iCs/>
          <w:color w:val="808080" w:themeColor="background1" w:themeShade="80"/>
          <w:sz w:val="18"/>
          <w:szCs w:val="18"/>
          <w:lang w:val="hr-HR" w:eastAsia="hr-HR"/>
        </w:rPr>
        <w:t>(Živjeli su u zajedništvu, slušali nauk apostola, lomili kruh i zajedno molili.)</w:t>
      </w:r>
    </w:p>
    <w:p w14:paraId="066F4513" w14:textId="27317144" w:rsidR="005335D2" w:rsidRPr="0080015F" w:rsidRDefault="005335D2" w:rsidP="0080015F">
      <w:pPr>
        <w:pStyle w:val="Odlomakpopisa"/>
        <w:numPr>
          <w:ilvl w:val="0"/>
          <w:numId w:val="7"/>
        </w:numPr>
        <w:jc w:val="left"/>
        <w:rPr>
          <w:rFonts w:asciiTheme="majorHAnsi" w:eastAsia="Times New Roman" w:hAnsiTheme="majorHAnsi" w:cstheme="majorHAnsi"/>
          <w:color w:val="auto"/>
          <w:lang w:val="hr-HR" w:eastAsia="hr-HR"/>
        </w:rPr>
      </w:pPr>
      <w:r w:rsidRPr="0080015F">
        <w:rPr>
          <w:rFonts w:asciiTheme="majorHAnsi" w:eastAsia="Times New Roman" w:hAnsiTheme="majorHAnsi" w:cstheme="majorHAnsi"/>
          <w:color w:val="auto"/>
          <w:lang w:val="hr-HR" w:eastAsia="hr-HR"/>
        </w:rPr>
        <w:t>Koje su osobe osobito pridonijele širenju Isusove poruke?</w:t>
      </w:r>
      <w:r w:rsidR="0080015F">
        <w:rPr>
          <w:rFonts w:asciiTheme="majorHAnsi" w:eastAsia="Times New Roman" w:hAnsiTheme="majorHAnsi" w:cstheme="majorHAnsi"/>
          <w:color w:val="auto"/>
          <w:lang w:val="hr-HR" w:eastAsia="hr-HR"/>
        </w:rPr>
        <w:t xml:space="preserve"> </w:t>
      </w:r>
      <w:r w:rsidRPr="0080015F">
        <w:rPr>
          <w:rFonts w:asciiTheme="majorHAnsi" w:eastAsia="Times New Roman" w:hAnsiTheme="majorHAnsi" w:cstheme="majorHAnsi"/>
          <w:i/>
          <w:iCs/>
          <w:color w:val="808080" w:themeColor="background1" w:themeShade="80"/>
          <w:sz w:val="18"/>
          <w:szCs w:val="18"/>
          <w:lang w:val="hr-HR" w:eastAsia="hr-HR"/>
        </w:rPr>
        <w:t>(Sveti Petar predvodio je prvu kršćansku zajednicu, a sveti Pavao naviještao je Isusa na misijskim putovanjima.)</w:t>
      </w:r>
    </w:p>
    <w:p w14:paraId="75B99E46" w14:textId="72802992" w:rsidR="005335D2" w:rsidRPr="0080015F" w:rsidRDefault="005335D2" w:rsidP="0080015F">
      <w:pPr>
        <w:pStyle w:val="Odlomakpopisa"/>
        <w:numPr>
          <w:ilvl w:val="0"/>
          <w:numId w:val="7"/>
        </w:numPr>
        <w:jc w:val="left"/>
        <w:rPr>
          <w:rFonts w:asciiTheme="majorHAnsi" w:eastAsia="Times New Roman" w:hAnsiTheme="majorHAnsi" w:cstheme="majorHAnsi"/>
          <w:color w:val="808080" w:themeColor="background1" w:themeShade="80"/>
          <w:sz w:val="18"/>
          <w:szCs w:val="18"/>
          <w:lang w:val="hr-HR" w:eastAsia="hr-HR"/>
        </w:rPr>
      </w:pPr>
      <w:r w:rsidRPr="0080015F">
        <w:rPr>
          <w:rFonts w:asciiTheme="majorHAnsi" w:eastAsia="Times New Roman" w:hAnsiTheme="majorHAnsi" w:cstheme="majorHAnsi"/>
          <w:color w:val="auto"/>
          <w:lang w:val="hr-HR" w:eastAsia="hr-HR"/>
        </w:rPr>
        <w:t>Na kojoj slici možemo prepoznati veliku promjenu u životu kršćana?</w:t>
      </w:r>
      <w:r w:rsidR="0080015F">
        <w:rPr>
          <w:rFonts w:asciiTheme="majorHAnsi" w:eastAsia="Times New Roman" w:hAnsiTheme="majorHAnsi" w:cstheme="majorHAnsi"/>
          <w:color w:val="auto"/>
          <w:lang w:val="hr-HR" w:eastAsia="hr-HR"/>
        </w:rPr>
        <w:t xml:space="preserve"> </w:t>
      </w:r>
      <w:r w:rsidRPr="0080015F">
        <w:rPr>
          <w:rFonts w:asciiTheme="majorHAnsi" w:eastAsia="Times New Roman" w:hAnsiTheme="majorHAnsi" w:cstheme="majorHAnsi"/>
          <w:i/>
          <w:iCs/>
          <w:color w:val="808080" w:themeColor="background1" w:themeShade="80"/>
          <w:sz w:val="18"/>
          <w:szCs w:val="18"/>
          <w:lang w:val="hr-HR" w:eastAsia="hr-HR"/>
        </w:rPr>
        <w:t>(Na slici koja prikazuje prijelaz od skrivanja i progona prema slobodnom okupljanju i javnom ispovijedanju vjere.)</w:t>
      </w:r>
    </w:p>
    <w:p w14:paraId="6CF9E25B" w14:textId="3FE1EC23" w:rsidR="005335D2" w:rsidRPr="0080015F" w:rsidRDefault="005335D2" w:rsidP="0080015F">
      <w:pPr>
        <w:pStyle w:val="Odlomakpopisa"/>
        <w:numPr>
          <w:ilvl w:val="0"/>
          <w:numId w:val="7"/>
        </w:numPr>
        <w:jc w:val="left"/>
        <w:rPr>
          <w:rFonts w:asciiTheme="majorHAnsi" w:eastAsia="Times New Roman" w:hAnsiTheme="majorHAnsi" w:cstheme="majorHAnsi"/>
          <w:color w:val="808080" w:themeColor="background1" w:themeShade="80"/>
          <w:sz w:val="18"/>
          <w:szCs w:val="18"/>
          <w:lang w:val="hr-HR" w:eastAsia="hr-HR"/>
        </w:rPr>
      </w:pPr>
      <w:r w:rsidRPr="0080015F">
        <w:rPr>
          <w:rFonts w:asciiTheme="majorHAnsi" w:eastAsia="Times New Roman" w:hAnsiTheme="majorHAnsi" w:cstheme="majorHAnsi"/>
          <w:color w:val="auto"/>
          <w:lang w:val="hr-HR" w:eastAsia="hr-HR"/>
        </w:rPr>
        <w:t>Koji je događaj omogućio tu promjenu?</w:t>
      </w:r>
      <w:r w:rsidR="0080015F">
        <w:rPr>
          <w:rFonts w:asciiTheme="majorHAnsi" w:eastAsia="Times New Roman" w:hAnsiTheme="majorHAnsi" w:cstheme="majorHAnsi"/>
          <w:color w:val="auto"/>
          <w:lang w:val="hr-HR" w:eastAsia="hr-HR"/>
        </w:rPr>
        <w:t xml:space="preserve"> </w:t>
      </w:r>
      <w:r w:rsidRPr="0080015F">
        <w:rPr>
          <w:rFonts w:asciiTheme="majorHAnsi" w:eastAsia="Times New Roman" w:hAnsiTheme="majorHAnsi" w:cstheme="majorHAnsi"/>
          <w:i/>
          <w:iCs/>
          <w:color w:val="808080" w:themeColor="background1" w:themeShade="80"/>
          <w:sz w:val="18"/>
          <w:szCs w:val="18"/>
          <w:lang w:val="hr-HR" w:eastAsia="hr-HR"/>
        </w:rPr>
        <w:t>(Milanski edikt 313. godine, kojim su kršćani dobili slobodu ispovijedanja vjere.)</w:t>
      </w:r>
    </w:p>
    <w:p w14:paraId="496DB1DF" w14:textId="2595D7C6" w:rsidR="005335D2" w:rsidRPr="0080015F" w:rsidRDefault="005335D2" w:rsidP="0080015F">
      <w:pPr>
        <w:pStyle w:val="Odlomakpopisa"/>
        <w:numPr>
          <w:ilvl w:val="0"/>
          <w:numId w:val="7"/>
        </w:numPr>
        <w:jc w:val="left"/>
        <w:rPr>
          <w:rFonts w:asciiTheme="majorHAnsi" w:eastAsia="Times New Roman" w:hAnsiTheme="majorHAnsi" w:cstheme="majorHAnsi"/>
          <w:color w:val="808080" w:themeColor="background1" w:themeShade="80"/>
          <w:sz w:val="18"/>
          <w:szCs w:val="18"/>
          <w:lang w:val="hr-HR" w:eastAsia="hr-HR"/>
        </w:rPr>
      </w:pPr>
      <w:r w:rsidRPr="0080015F">
        <w:rPr>
          <w:rFonts w:asciiTheme="majorHAnsi" w:eastAsia="Times New Roman" w:hAnsiTheme="majorHAnsi" w:cstheme="majorHAnsi"/>
          <w:color w:val="auto"/>
          <w:lang w:val="hr-HR" w:eastAsia="hr-HR"/>
        </w:rPr>
        <w:t>Zašto se među slikama nalaze i svetci i blaženici?</w:t>
      </w:r>
      <w:r w:rsidR="0080015F">
        <w:rPr>
          <w:rFonts w:asciiTheme="majorHAnsi" w:eastAsia="Times New Roman" w:hAnsiTheme="majorHAnsi" w:cstheme="majorHAnsi"/>
          <w:color w:val="auto"/>
          <w:lang w:val="hr-HR" w:eastAsia="hr-HR"/>
        </w:rPr>
        <w:t xml:space="preserve"> </w:t>
      </w:r>
      <w:r w:rsidRPr="0080015F">
        <w:rPr>
          <w:rFonts w:asciiTheme="majorHAnsi" w:eastAsia="Times New Roman" w:hAnsiTheme="majorHAnsi" w:cstheme="majorHAnsi"/>
          <w:i/>
          <w:iCs/>
          <w:color w:val="808080" w:themeColor="background1" w:themeShade="80"/>
          <w:sz w:val="18"/>
          <w:szCs w:val="18"/>
          <w:lang w:val="hr-HR" w:eastAsia="hr-HR"/>
        </w:rPr>
        <w:t>(Jer su oni u različitim vremenima svojim životom nastavili širiti i svjedočiti Isusovu poruku.)</w:t>
      </w:r>
    </w:p>
    <w:p w14:paraId="104D98BF" w14:textId="4F0A18CE" w:rsidR="005335D2" w:rsidRPr="0080015F" w:rsidRDefault="005335D2" w:rsidP="0080015F">
      <w:pPr>
        <w:pStyle w:val="Odlomakpopisa"/>
        <w:numPr>
          <w:ilvl w:val="0"/>
          <w:numId w:val="7"/>
        </w:numPr>
        <w:jc w:val="left"/>
        <w:rPr>
          <w:rFonts w:asciiTheme="majorHAnsi" w:eastAsia="Times New Roman" w:hAnsiTheme="majorHAnsi" w:cstheme="majorHAnsi"/>
          <w:color w:val="808080" w:themeColor="background1" w:themeShade="80"/>
          <w:sz w:val="18"/>
          <w:szCs w:val="18"/>
          <w:lang w:val="hr-HR" w:eastAsia="hr-HR"/>
        </w:rPr>
      </w:pPr>
      <w:r w:rsidRPr="0080015F">
        <w:rPr>
          <w:rFonts w:asciiTheme="majorHAnsi" w:eastAsia="Times New Roman" w:hAnsiTheme="majorHAnsi" w:cstheme="majorHAnsi"/>
          <w:color w:val="auto"/>
          <w:lang w:val="hr-HR" w:eastAsia="hr-HR"/>
        </w:rPr>
        <w:t>Koja zajednička rečenica može povezati svih pet slika?</w:t>
      </w:r>
      <w:r w:rsidR="0080015F">
        <w:rPr>
          <w:rFonts w:asciiTheme="majorHAnsi" w:eastAsia="Times New Roman" w:hAnsiTheme="majorHAnsi" w:cstheme="majorHAnsi"/>
          <w:color w:val="auto"/>
          <w:lang w:val="hr-HR" w:eastAsia="hr-HR"/>
        </w:rPr>
        <w:t xml:space="preserve"> </w:t>
      </w:r>
      <w:r w:rsidRPr="0080015F">
        <w:rPr>
          <w:rFonts w:asciiTheme="majorHAnsi" w:eastAsia="Times New Roman" w:hAnsiTheme="majorHAnsi" w:cstheme="majorHAnsi"/>
          <w:i/>
          <w:iCs/>
          <w:color w:val="808080" w:themeColor="background1" w:themeShade="80"/>
          <w:sz w:val="18"/>
          <w:szCs w:val="18"/>
          <w:lang w:val="hr-HR" w:eastAsia="hr-HR"/>
        </w:rPr>
        <w:t>(Isusova se poruka snagom Duha Svetoga širila životom prvih kršćana, djelovanjem apostola te svjedočenjem svetaca i blaženika.)</w:t>
      </w:r>
    </w:p>
    <w:p w14:paraId="62B7884D" w14:textId="6B1FF00F" w:rsidR="00BE7316" w:rsidRDefault="00000000">
      <w:pPr>
        <w:keepNext/>
        <w:spacing w:before="60" w:after="40"/>
      </w:pPr>
      <w:r>
        <w:rPr>
          <w:b/>
          <w:color w:val="C96A00"/>
          <w:sz w:val="26"/>
        </w:rPr>
        <w:t>Najava teme i središnjega pitanja:</w:t>
      </w:r>
    </w:p>
    <w:p w14:paraId="35F4CFB5" w14:textId="18805C86" w:rsidR="00BE7316" w:rsidRDefault="00000000">
      <w:r>
        <w:t xml:space="preserve">Danas ćemo ponoviti nastavnu cjelinu </w:t>
      </w:r>
      <w:r w:rsidR="00AA3EBD" w:rsidRPr="00AA3EBD">
        <w:rPr>
          <w:i/>
          <w:iCs/>
        </w:rPr>
        <w:t>“</w:t>
      </w:r>
      <w:r w:rsidRPr="00AA3EBD">
        <w:rPr>
          <w:i/>
          <w:iCs/>
        </w:rPr>
        <w:t>Širenje Isusove poruke</w:t>
      </w:r>
      <w:r w:rsidR="00AA3EBD" w:rsidRPr="00AA3EBD">
        <w:rPr>
          <w:i/>
          <w:iCs/>
        </w:rPr>
        <w:t>”</w:t>
      </w:r>
      <w:r>
        <w:t>. Povezat ćemo Duhove, život prvih kršćana, progone i slobodu Crkve, svetoga Petra i Pavla te hrvatske svetce i blaženike. Istraživat ćemo: Kako su Duh Sveti, prvi kršćani, apostoli, sloboda Crkve i svetci pridonijeli širenju Isusove poruke?</w:t>
      </w:r>
    </w:p>
    <w:p w14:paraId="36FCBD47" w14:textId="77777777" w:rsidR="00AA3EBD" w:rsidRDefault="00AA3EBD"/>
    <w:p w14:paraId="02634839" w14:textId="77777777" w:rsidR="006E7F39" w:rsidRDefault="006E7F39"/>
    <w:tbl>
      <w:tblPr>
        <w:tblW w:w="10658" w:type="dxa"/>
        <w:tblBorders>
          <w:top w:val="single" w:sz="1" w:space="0" w:color="00B050"/>
          <w:left w:val="single" w:sz="1" w:space="0" w:color="00B050"/>
          <w:bottom w:val="single" w:sz="1" w:space="0" w:color="00B050"/>
          <w:right w:val="single" w:sz="1" w:space="0" w:color="00B050"/>
          <w:insideH w:val="single" w:sz="1" w:space="0" w:color="00B050"/>
          <w:insideV w:val="single" w:sz="1" w:space="0" w:color="00B050"/>
        </w:tblBorders>
        <w:tblLayout w:type="fixed"/>
        <w:tblLook w:val="04A0" w:firstRow="1" w:lastRow="0" w:firstColumn="1" w:lastColumn="0" w:noHBand="0" w:noVBand="1"/>
      </w:tblPr>
      <w:tblGrid>
        <w:gridCol w:w="10658"/>
      </w:tblGrid>
      <w:tr w:rsidR="00BE7316" w14:paraId="73FEA57F" w14:textId="77777777">
        <w:tc>
          <w:tcPr>
            <w:tcW w:w="10658" w:type="dxa"/>
            <w:shd w:val="clear" w:color="auto" w:fill="00B050"/>
            <w:tcMar>
              <w:top w:w="80" w:type="dxa"/>
              <w:left w:w="100" w:type="dxa"/>
              <w:bottom w:w="80" w:type="dxa"/>
              <w:right w:w="100" w:type="dxa"/>
            </w:tcMar>
            <w:vAlign w:val="center"/>
          </w:tcPr>
          <w:p w14:paraId="0BD13583" w14:textId="77777777" w:rsidR="00BE7316" w:rsidRDefault="00000000">
            <w:pPr>
              <w:jc w:val="left"/>
            </w:pPr>
            <w:r>
              <w:rPr>
                <w:b/>
                <w:color w:val="FFFFFF"/>
                <w:sz w:val="32"/>
              </w:rPr>
              <w:t>II. SREDIŠNJI DIO – OTKRIJ I POVEŽI</w:t>
            </w:r>
            <w:r>
              <w:rPr>
                <w:color w:val="FFFFFF"/>
                <w:sz w:val="20"/>
              </w:rPr>
              <w:t xml:space="preserve"> (približno 27–30 minuta)</w:t>
            </w:r>
          </w:p>
        </w:tc>
      </w:tr>
    </w:tbl>
    <w:p w14:paraId="0F6A33C9" w14:textId="77777777" w:rsidR="00AA3EBD" w:rsidRDefault="00AA3EBD"/>
    <w:tbl>
      <w:tblPr>
        <w:tblW w:w="10658" w:type="dxa"/>
        <w:tblInd w:w="-5"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10658"/>
      </w:tblGrid>
      <w:tr w:rsidR="00BE7316" w14:paraId="65DB22B2" w14:textId="77777777" w:rsidTr="00AA3EBD">
        <w:tc>
          <w:tcPr>
            <w:tcW w:w="10658" w:type="dxa"/>
            <w:shd w:val="clear" w:color="auto" w:fill="EAF2F8"/>
            <w:tcMar>
              <w:top w:w="80" w:type="dxa"/>
              <w:left w:w="100" w:type="dxa"/>
              <w:bottom w:w="80" w:type="dxa"/>
              <w:right w:w="100" w:type="dxa"/>
            </w:tcMar>
            <w:vAlign w:val="center"/>
          </w:tcPr>
          <w:p w14:paraId="0B200136" w14:textId="77777777" w:rsidR="00BE7316" w:rsidRDefault="00000000">
            <w:r>
              <w:rPr>
                <w:b/>
                <w:color w:val="C96A00"/>
                <w:sz w:val="21"/>
              </w:rPr>
              <w:t xml:space="preserve">Napomena o izboru aktivnosti: </w:t>
            </w:r>
            <w:r>
              <w:rPr>
                <w:sz w:val="21"/>
              </w:rPr>
              <w:t>Aktivnosti u nastavku predstavljaju prijedloge i mogućnosti izbora. Nije predviđeno da se sve provedu u jednom nastavnom satu. Vjeroučitelj odabire aktivnosti prema odgojno-obrazovnim ishodima, raspoloživom vremenu, osobitostima razreda, dostupnoj opremi i potrebama učenika.</w:t>
            </w:r>
          </w:p>
        </w:tc>
      </w:tr>
    </w:tbl>
    <w:p w14:paraId="22CEFBB4" w14:textId="77777777" w:rsidR="00BE7316" w:rsidRDefault="00000000">
      <w:pPr>
        <w:keepNext/>
        <w:spacing w:before="100" w:after="40"/>
      </w:pPr>
      <w:r>
        <w:rPr>
          <w:b/>
          <w:color w:val="C96A00"/>
          <w:sz w:val="26"/>
        </w:rPr>
        <w:t>Aktivnost 1: Obrada teksta / sadržaja</w:t>
      </w:r>
      <w:r>
        <w:rPr>
          <w:i/>
          <w:color w:val="6B6B6B"/>
          <w:sz w:val="20"/>
        </w:rPr>
        <w:t xml:space="preserve"> (stručne skupine, rad u paru i zajednička provjera, 12 minuta)</w:t>
      </w:r>
    </w:p>
    <w:p w14:paraId="72B8EB7D" w14:textId="77777777" w:rsidR="00082664" w:rsidRDefault="00000000">
      <w:r>
        <w:t xml:space="preserve">Učenici će promatrati sažetak nastavne cjeline </w:t>
      </w:r>
      <w:r w:rsidR="00082664">
        <w:t xml:space="preserve">putem umne mape </w:t>
      </w:r>
      <w:r>
        <w:t>na str. 60</w:t>
      </w:r>
      <w:r w:rsidR="00082664">
        <w:t xml:space="preserve"> u udžbeniku</w:t>
      </w:r>
      <w:r>
        <w:t xml:space="preserve">. </w:t>
      </w:r>
    </w:p>
    <w:p w14:paraId="21530C96" w14:textId="77777777" w:rsidR="00082664" w:rsidRDefault="00082664"/>
    <w:p w14:paraId="4BCA8C50" w14:textId="5EC268DF" w:rsidR="00F14BAC" w:rsidRDefault="00F14BAC" w:rsidP="00F14BAC">
      <w:pPr>
        <w:jc w:val="center"/>
      </w:pPr>
      <w:r w:rsidRPr="0080015F">
        <w:rPr>
          <w:noProof/>
        </w:rPr>
        <w:lastRenderedPageBreak/>
        <w:drawing>
          <wp:inline distT="0" distB="0" distL="0" distR="0" wp14:anchorId="633E2D71" wp14:editId="6362409C">
            <wp:extent cx="3240000" cy="4320000"/>
            <wp:effectExtent l="0" t="0" r="0" b="4445"/>
            <wp:docPr id="144619718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27653" name=""/>
                    <pic:cNvPicPr/>
                  </pic:nvPicPr>
                  <pic:blipFill>
                    <a:blip r:embed="rId9"/>
                    <a:stretch>
                      <a:fillRect/>
                    </a:stretch>
                  </pic:blipFill>
                  <pic:spPr>
                    <a:xfrm>
                      <a:off x="0" y="0"/>
                      <a:ext cx="3240000" cy="4320000"/>
                    </a:xfrm>
                    <a:prstGeom prst="rect">
                      <a:avLst/>
                    </a:prstGeom>
                  </pic:spPr>
                </pic:pic>
              </a:graphicData>
            </a:graphic>
          </wp:inline>
        </w:drawing>
      </w:r>
    </w:p>
    <w:p w14:paraId="799AF796" w14:textId="29E831C8" w:rsidR="00BE7316" w:rsidRDefault="00082664">
      <w:r>
        <w:t>Rad u  skupinama.  Učenici će se podijeliti u 6 skupina. Svaka skupina izdvaja dvije ključne riječi, jednu važnu osobu ili događaj i jednu rečenicu kojom objašnjava doprinos širenju Isusove poruke. Novi parovi potom se sastavljaju od članova različitih skupina i međusobno prenose sažetke. Skupine obrađuju sljedeće teme:</w:t>
      </w:r>
    </w:p>
    <w:p w14:paraId="1F35D902" w14:textId="77777777" w:rsidR="00082664" w:rsidRDefault="00082664"/>
    <w:p w14:paraId="3C0D76DB" w14:textId="77777777" w:rsidR="00F14BAC" w:rsidRPr="00F14BAC" w:rsidRDefault="00F14BAC" w:rsidP="00F14BAC">
      <w:pPr>
        <w:pStyle w:val="Odlomakpopisa"/>
        <w:numPr>
          <w:ilvl w:val="0"/>
          <w:numId w:val="10"/>
        </w:numPr>
        <w:rPr>
          <w:color w:val="002060"/>
          <w:sz w:val="40"/>
          <w:szCs w:val="40"/>
        </w:rPr>
      </w:pPr>
      <w:r w:rsidRPr="00F14BAC">
        <w:rPr>
          <w:color w:val="002060"/>
          <w:sz w:val="40"/>
          <w:szCs w:val="40"/>
        </w:rPr>
        <w:t>DUHOVI</w:t>
      </w:r>
    </w:p>
    <w:p w14:paraId="6B9579BC" w14:textId="77777777" w:rsidR="00F14BAC" w:rsidRPr="00F14BAC" w:rsidRDefault="00F14BAC" w:rsidP="00F14BAC">
      <w:pPr>
        <w:pStyle w:val="Odlomakpopisa"/>
        <w:numPr>
          <w:ilvl w:val="0"/>
          <w:numId w:val="10"/>
        </w:numPr>
        <w:rPr>
          <w:color w:val="002060"/>
          <w:sz w:val="40"/>
          <w:szCs w:val="40"/>
        </w:rPr>
      </w:pPr>
      <w:r w:rsidRPr="00F14BAC">
        <w:rPr>
          <w:color w:val="002060"/>
          <w:sz w:val="40"/>
          <w:szCs w:val="40"/>
        </w:rPr>
        <w:t>PRVI KRŠĆANI</w:t>
      </w:r>
    </w:p>
    <w:p w14:paraId="606C1AC1" w14:textId="77777777" w:rsidR="00F14BAC" w:rsidRPr="00F14BAC" w:rsidRDefault="00F14BAC" w:rsidP="00F14BAC">
      <w:pPr>
        <w:pStyle w:val="Odlomakpopisa"/>
        <w:numPr>
          <w:ilvl w:val="0"/>
          <w:numId w:val="10"/>
        </w:numPr>
        <w:rPr>
          <w:color w:val="002060"/>
          <w:sz w:val="40"/>
          <w:szCs w:val="40"/>
        </w:rPr>
      </w:pPr>
      <w:r w:rsidRPr="00F14BAC">
        <w:rPr>
          <w:color w:val="002060"/>
          <w:sz w:val="40"/>
          <w:szCs w:val="40"/>
        </w:rPr>
        <w:t>PROGONI</w:t>
      </w:r>
    </w:p>
    <w:p w14:paraId="2E4B48E3" w14:textId="77777777" w:rsidR="00F14BAC" w:rsidRPr="00F14BAC" w:rsidRDefault="00F14BAC" w:rsidP="00F14BAC">
      <w:pPr>
        <w:pStyle w:val="Odlomakpopisa"/>
        <w:numPr>
          <w:ilvl w:val="0"/>
          <w:numId w:val="10"/>
        </w:numPr>
        <w:rPr>
          <w:color w:val="002060"/>
          <w:sz w:val="40"/>
          <w:szCs w:val="40"/>
        </w:rPr>
      </w:pPr>
      <w:r w:rsidRPr="00F14BAC">
        <w:rPr>
          <w:color w:val="002060"/>
          <w:sz w:val="40"/>
          <w:szCs w:val="40"/>
        </w:rPr>
        <w:t>PETAR I PAVAO</w:t>
      </w:r>
    </w:p>
    <w:p w14:paraId="19380016" w14:textId="77777777" w:rsidR="00F14BAC" w:rsidRPr="00F14BAC" w:rsidRDefault="00F14BAC" w:rsidP="00F14BAC">
      <w:pPr>
        <w:pStyle w:val="Odlomakpopisa"/>
        <w:numPr>
          <w:ilvl w:val="0"/>
          <w:numId w:val="10"/>
        </w:numPr>
        <w:rPr>
          <w:color w:val="002060"/>
          <w:sz w:val="40"/>
          <w:szCs w:val="40"/>
        </w:rPr>
      </w:pPr>
      <w:r w:rsidRPr="00F14BAC">
        <w:rPr>
          <w:color w:val="002060"/>
          <w:sz w:val="40"/>
          <w:szCs w:val="40"/>
        </w:rPr>
        <w:t>MILANSKI EDIKT</w:t>
      </w:r>
    </w:p>
    <w:p w14:paraId="14681ABF" w14:textId="77777777" w:rsidR="00F14BAC" w:rsidRPr="00F14BAC" w:rsidRDefault="00F14BAC" w:rsidP="00F14BAC">
      <w:pPr>
        <w:pStyle w:val="Odlomakpopisa"/>
        <w:numPr>
          <w:ilvl w:val="0"/>
          <w:numId w:val="10"/>
        </w:numPr>
        <w:rPr>
          <w:color w:val="002060"/>
          <w:sz w:val="40"/>
          <w:szCs w:val="40"/>
        </w:rPr>
      </w:pPr>
      <w:r w:rsidRPr="00F14BAC">
        <w:rPr>
          <w:color w:val="002060"/>
          <w:sz w:val="40"/>
          <w:szCs w:val="40"/>
        </w:rPr>
        <w:t>SVETCI I BLAŽENICI</w:t>
      </w:r>
    </w:p>
    <w:p w14:paraId="22A5A7FE" w14:textId="77777777" w:rsidR="00082664" w:rsidRDefault="00082664"/>
    <w:p w14:paraId="78D6C130" w14:textId="77777777" w:rsidR="00F14BAC" w:rsidRDefault="00F14BAC"/>
    <w:p w14:paraId="49193578" w14:textId="2431CA26" w:rsidR="00BE7316" w:rsidRDefault="00F14BAC" w:rsidP="00F14BAC">
      <w:pPr>
        <w:jc w:val="left"/>
      </w:pPr>
      <w:r>
        <w:t>Zaključno tumačenje:</w:t>
      </w:r>
    </w:p>
    <w:p w14:paraId="11622B49" w14:textId="77777777" w:rsidR="00F14BAC" w:rsidRDefault="00F14BAC" w:rsidP="00F14BAC">
      <w:pPr>
        <w:jc w:val="left"/>
      </w:pP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10658"/>
      </w:tblGrid>
      <w:tr w:rsidR="00BE7316" w14:paraId="056F6779" w14:textId="77777777" w:rsidTr="00082664">
        <w:tc>
          <w:tcPr>
            <w:tcW w:w="10658" w:type="dxa"/>
            <w:shd w:val="clear" w:color="auto" w:fill="FFF2CC"/>
            <w:tcMar>
              <w:top w:w="80" w:type="dxa"/>
              <w:left w:w="100" w:type="dxa"/>
              <w:bottom w:w="80" w:type="dxa"/>
              <w:right w:w="100" w:type="dxa"/>
            </w:tcMar>
            <w:vAlign w:val="center"/>
          </w:tcPr>
          <w:p w14:paraId="67251FB9" w14:textId="77777777" w:rsidR="00BE7316" w:rsidRPr="00F14BAC" w:rsidRDefault="00000000">
            <w:pPr>
              <w:spacing w:after="40"/>
              <w:jc w:val="center"/>
              <w:rPr>
                <w:sz w:val="40"/>
                <w:szCs w:val="40"/>
              </w:rPr>
            </w:pPr>
            <w:r w:rsidRPr="00F14BAC">
              <w:rPr>
                <w:b/>
                <w:color w:val="C96A00"/>
                <w:sz w:val="40"/>
                <w:szCs w:val="40"/>
              </w:rPr>
              <w:t>ŠEST OSLONACA SAŽETKA</w:t>
            </w:r>
          </w:p>
          <w:p w14:paraId="4E19DA52" w14:textId="77777777" w:rsidR="00082664" w:rsidRPr="00F14BAC" w:rsidRDefault="00000000" w:rsidP="00082664">
            <w:pPr>
              <w:rPr>
                <w:sz w:val="40"/>
                <w:szCs w:val="40"/>
              </w:rPr>
            </w:pPr>
            <w:r w:rsidRPr="00F14BAC">
              <w:rPr>
                <w:sz w:val="40"/>
                <w:szCs w:val="40"/>
              </w:rPr>
              <w:t>DUHOVI – Duh Sveti daje učenicima snagu i hrabrost; Crkva započinje javno djelovati.</w:t>
            </w:r>
          </w:p>
          <w:p w14:paraId="392F2B1D" w14:textId="77777777" w:rsidR="00082664" w:rsidRPr="00F14BAC" w:rsidRDefault="00000000" w:rsidP="00082664">
            <w:pPr>
              <w:rPr>
                <w:sz w:val="40"/>
                <w:szCs w:val="40"/>
              </w:rPr>
            </w:pPr>
            <w:r w:rsidRPr="00F14BAC">
              <w:rPr>
                <w:sz w:val="40"/>
                <w:szCs w:val="40"/>
              </w:rPr>
              <w:lastRenderedPageBreak/>
              <w:t>PRVI KRŠĆANI – ustraju u nauku apostolskom, zajedništvu, lomljenju kruha i molitvama.</w:t>
            </w:r>
          </w:p>
          <w:p w14:paraId="44D248B1" w14:textId="7E23471D" w:rsidR="00082664" w:rsidRPr="00F14BAC" w:rsidRDefault="00000000" w:rsidP="00082664">
            <w:pPr>
              <w:rPr>
                <w:sz w:val="40"/>
                <w:szCs w:val="40"/>
              </w:rPr>
            </w:pPr>
            <w:r w:rsidRPr="00F14BAC">
              <w:rPr>
                <w:sz w:val="40"/>
                <w:szCs w:val="40"/>
              </w:rPr>
              <w:t>PROGONI – vjernici ostaju postojani; njihovo svjedočenje ne zaustavlja širenje vjere.</w:t>
            </w:r>
          </w:p>
          <w:p w14:paraId="1644CB80" w14:textId="77777777" w:rsidR="00082664" w:rsidRPr="00F14BAC" w:rsidRDefault="00000000" w:rsidP="00082664">
            <w:pPr>
              <w:rPr>
                <w:sz w:val="40"/>
                <w:szCs w:val="40"/>
              </w:rPr>
            </w:pPr>
            <w:r w:rsidRPr="00F14BAC">
              <w:rPr>
                <w:sz w:val="40"/>
                <w:szCs w:val="40"/>
              </w:rPr>
              <w:t>PETAR I PAVAO – Petar predvodi prvu zajednicu, a Pavao putuje i naviješta narodima.</w:t>
            </w:r>
          </w:p>
          <w:p w14:paraId="163EE1F6" w14:textId="683F9B6E" w:rsidR="00BE7316" w:rsidRDefault="00000000" w:rsidP="00082664">
            <w:r w:rsidRPr="00F14BAC">
              <w:rPr>
                <w:sz w:val="40"/>
                <w:szCs w:val="40"/>
              </w:rPr>
              <w:t>MILANSKI EDIKT – 313. kršćanima donosi slobodu ispovijedanja vjere.</w:t>
            </w:r>
            <w:r w:rsidRPr="00F14BAC">
              <w:rPr>
                <w:sz w:val="40"/>
                <w:szCs w:val="40"/>
              </w:rPr>
              <w:br/>
              <w:t>SVETCI I BLAŽENICI – u različitim vremenima i zvanjima nastavljaju svjedočiti Isusa.</w:t>
            </w:r>
          </w:p>
        </w:tc>
      </w:tr>
    </w:tbl>
    <w:p w14:paraId="1DE13CEA" w14:textId="77777777" w:rsidR="00BE7316" w:rsidRDefault="00000000">
      <w:pPr>
        <w:spacing w:before="220"/>
      </w:pPr>
      <w:r>
        <w:lastRenderedPageBreak/>
        <w:t>Razgovor:</w:t>
      </w:r>
    </w:p>
    <w:p w14:paraId="64EA9A13" w14:textId="77777777" w:rsidR="00BE7316" w:rsidRDefault="00000000" w:rsidP="00082664">
      <w:pPr>
        <w:pStyle w:val="Odlomakpopisa"/>
        <w:numPr>
          <w:ilvl w:val="0"/>
          <w:numId w:val="9"/>
        </w:numPr>
        <w:spacing w:after="20"/>
      </w:pPr>
      <w:r>
        <w:t xml:space="preserve">Koji događaj označuje rođenje Crkve? </w:t>
      </w:r>
      <w:r w:rsidRPr="00082664">
        <w:rPr>
          <w:color w:val="6B6B6B"/>
          <w:sz w:val="18"/>
        </w:rPr>
        <w:t>(Duhovi, silazak Duha Svetoga.)</w:t>
      </w:r>
    </w:p>
    <w:p w14:paraId="1725A62B" w14:textId="77777777" w:rsidR="00BE7316" w:rsidRDefault="00000000" w:rsidP="00082664">
      <w:pPr>
        <w:pStyle w:val="Odlomakpopisa"/>
        <w:numPr>
          <w:ilvl w:val="0"/>
          <w:numId w:val="9"/>
        </w:numPr>
        <w:spacing w:after="20"/>
      </w:pPr>
      <w:r>
        <w:t xml:space="preserve">Koja su četiri obilježja života prvih kršćana? </w:t>
      </w:r>
      <w:r w:rsidRPr="00082664">
        <w:rPr>
          <w:color w:val="6B6B6B"/>
          <w:sz w:val="18"/>
        </w:rPr>
        <w:t>(Nauk apostolski, zajedništvo, lomljenje kruha i molitve.)</w:t>
      </w:r>
    </w:p>
    <w:p w14:paraId="1A647C3E" w14:textId="77777777" w:rsidR="00BE7316" w:rsidRDefault="00000000" w:rsidP="00082664">
      <w:pPr>
        <w:pStyle w:val="Odlomakpopisa"/>
        <w:numPr>
          <w:ilvl w:val="0"/>
          <w:numId w:val="9"/>
        </w:numPr>
        <w:spacing w:after="20"/>
      </w:pPr>
      <w:r>
        <w:t xml:space="preserve">Zašto progoni nisu zaustavili Crkvu? </w:t>
      </w:r>
      <w:r w:rsidRPr="00082664">
        <w:rPr>
          <w:color w:val="6B6B6B"/>
          <w:sz w:val="18"/>
        </w:rPr>
        <w:t>(Kršćani su ostali hrabri i vjerni te su nastavili svjedočiti.)</w:t>
      </w:r>
    </w:p>
    <w:p w14:paraId="1BFF07FB" w14:textId="77777777" w:rsidR="00BE7316" w:rsidRDefault="00000000" w:rsidP="00082664">
      <w:pPr>
        <w:pStyle w:val="Odlomakpopisa"/>
        <w:numPr>
          <w:ilvl w:val="0"/>
          <w:numId w:val="9"/>
        </w:numPr>
        <w:spacing w:after="20"/>
      </w:pPr>
      <w:r>
        <w:t xml:space="preserve">Kako se razlikuju službe svetoga Petra i Pavla? </w:t>
      </w:r>
      <w:r w:rsidRPr="00082664">
        <w:rPr>
          <w:color w:val="6B6B6B"/>
          <w:sz w:val="18"/>
        </w:rPr>
        <w:t>(Petar predvodi prvu Crkvu; Pavao osobito širi kršćanstvo među narodima.)</w:t>
      </w:r>
    </w:p>
    <w:p w14:paraId="21E1D72A" w14:textId="77777777" w:rsidR="00BE7316" w:rsidRDefault="00000000" w:rsidP="00082664">
      <w:pPr>
        <w:pStyle w:val="Odlomakpopisa"/>
        <w:numPr>
          <w:ilvl w:val="0"/>
          <w:numId w:val="9"/>
        </w:numPr>
        <w:spacing w:after="20"/>
      </w:pPr>
      <w:r>
        <w:t xml:space="preserve">Što se promijenilo 313. godine? </w:t>
      </w:r>
      <w:r w:rsidRPr="00082664">
        <w:rPr>
          <w:color w:val="6B6B6B"/>
          <w:sz w:val="18"/>
        </w:rPr>
        <w:t>(Milanski edikt donio je kršćanima slobodu.)</w:t>
      </w:r>
    </w:p>
    <w:p w14:paraId="297A9D97" w14:textId="77777777" w:rsidR="00082664" w:rsidRDefault="00082664"/>
    <w:p w14:paraId="70083BD3" w14:textId="47D09F43" w:rsidR="00BE7316" w:rsidRDefault="00000000">
      <w:r>
        <w:t>Ili:</w:t>
      </w:r>
    </w:p>
    <w:p w14:paraId="06EBF821" w14:textId="28DA6003" w:rsidR="00BE7316" w:rsidRDefault="00000000">
      <w:r>
        <w:t xml:space="preserve">Učenici će u paru pročitati šest oslonaca sažetka, </w:t>
      </w:r>
      <w:r w:rsidR="00082664">
        <w:t>uočiti</w:t>
      </w:r>
      <w:r>
        <w:t xml:space="preserve"> po jednu ključnu riječ i zajedno sastaviti usmeni sažetak od šest rečenica. Nakon toga uspoređuju svoj redoslijed s prikazom na str. 60.</w:t>
      </w:r>
    </w:p>
    <w:p w14:paraId="6F5F18AD" w14:textId="77777777" w:rsidR="00B36002" w:rsidRDefault="00B36002"/>
    <w:p w14:paraId="6BAA54B9" w14:textId="0F3E6BBA" w:rsidR="00B36002" w:rsidRDefault="00B36002" w:rsidP="00B36002">
      <w:pPr>
        <w:spacing w:before="160"/>
        <w:rPr>
          <w:rFonts w:cs="Calibri"/>
        </w:rPr>
      </w:pPr>
      <w:r>
        <w:rPr>
          <w:rFonts w:cs="Calibri"/>
        </w:rPr>
        <w:t>Shematski prikaz i ključni naglasci:</w:t>
      </w:r>
    </w:p>
    <w:p w14:paraId="60264D76" w14:textId="77777777" w:rsidR="00B36002" w:rsidRPr="00B36002" w:rsidRDefault="00B36002" w:rsidP="00B36002">
      <w:pPr>
        <w:rPr>
          <w:rFonts w:cs="Calibri"/>
        </w:rPr>
      </w:pPr>
    </w:p>
    <w:tbl>
      <w:tblPr>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7458"/>
      </w:tblGrid>
      <w:tr w:rsidR="00B36002" w14:paraId="29D4ADE6" w14:textId="77777777" w:rsidTr="00D51AAA">
        <w:tc>
          <w:tcPr>
            <w:tcW w:w="3200"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00812C7B" w14:textId="77777777" w:rsidR="00B36002" w:rsidRPr="00B36002" w:rsidRDefault="00B36002" w:rsidP="00D51AAA">
            <w:pPr>
              <w:jc w:val="center"/>
              <w:rPr>
                <w:color w:val="FFFFFF" w:themeColor="background1"/>
              </w:rPr>
            </w:pPr>
            <w:r w:rsidRPr="00B36002">
              <w:rPr>
                <w:rFonts w:cs="Calibri"/>
                <w:b/>
                <w:bCs/>
                <w:color w:val="FFFFFF" w:themeColor="background1"/>
                <w:sz w:val="40"/>
                <w:szCs w:val="40"/>
              </w:rPr>
              <w:t>PODTEMA</w:t>
            </w:r>
          </w:p>
        </w:tc>
        <w:tc>
          <w:tcPr>
            <w:tcW w:w="7458"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7694141E" w14:textId="77777777" w:rsidR="00B36002" w:rsidRPr="00B36002" w:rsidRDefault="00B36002" w:rsidP="00D51AAA">
            <w:pPr>
              <w:jc w:val="center"/>
              <w:rPr>
                <w:color w:val="FFFFFF" w:themeColor="background1"/>
              </w:rPr>
            </w:pPr>
            <w:r w:rsidRPr="00B36002">
              <w:rPr>
                <w:rFonts w:cs="Calibri"/>
                <w:b/>
                <w:bCs/>
                <w:color w:val="FFFFFF" w:themeColor="background1"/>
                <w:sz w:val="40"/>
                <w:szCs w:val="40"/>
              </w:rPr>
              <w:t>KLJUČNI NAGLASAK</w:t>
            </w:r>
          </w:p>
        </w:tc>
      </w:tr>
      <w:tr w:rsidR="00B36002" w14:paraId="172E64E4" w14:textId="77777777" w:rsidTr="00D51AAA">
        <w:tc>
          <w:tcPr>
            <w:tcW w:w="320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5F201E41" w14:textId="77777777" w:rsidR="00B36002" w:rsidRDefault="00B36002" w:rsidP="00D51AAA">
            <w:pPr>
              <w:jc w:val="center"/>
            </w:pPr>
            <w:r>
              <w:rPr>
                <w:rFonts w:cs="Calibri"/>
                <w:sz w:val="40"/>
                <w:szCs w:val="40"/>
              </w:rPr>
              <w:t>DUHOVSKI DOGAĐAJ</w:t>
            </w:r>
          </w:p>
        </w:tc>
        <w:tc>
          <w:tcPr>
            <w:tcW w:w="7458"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6E358B50" w14:textId="77777777" w:rsidR="00B36002" w:rsidRDefault="00B36002" w:rsidP="00D51AAA">
            <w:pPr>
              <w:jc w:val="center"/>
            </w:pPr>
            <w:r>
              <w:rPr>
                <w:rFonts w:cs="Calibri"/>
                <w:sz w:val="40"/>
                <w:szCs w:val="40"/>
              </w:rPr>
              <w:t>rođenje Crkve darom Duha Svetoga</w:t>
            </w:r>
          </w:p>
        </w:tc>
      </w:tr>
      <w:tr w:rsidR="00B36002" w14:paraId="207B738F" w14:textId="77777777" w:rsidTr="00D51AAA">
        <w:tc>
          <w:tcPr>
            <w:tcW w:w="3200"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69E136CC" w14:textId="77777777" w:rsidR="00B36002" w:rsidRDefault="00B36002" w:rsidP="00D51AAA">
            <w:pPr>
              <w:jc w:val="center"/>
            </w:pPr>
            <w:r>
              <w:rPr>
                <w:rFonts w:cs="Calibri"/>
                <w:sz w:val="40"/>
                <w:szCs w:val="40"/>
              </w:rPr>
              <w:t>ŽIVOT PRVIH KRŠĆANA</w:t>
            </w:r>
          </w:p>
        </w:tc>
        <w:tc>
          <w:tcPr>
            <w:tcW w:w="7458"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00002441" w14:textId="77777777" w:rsidR="00B36002" w:rsidRDefault="00B36002" w:rsidP="00D51AAA">
            <w:pPr>
              <w:jc w:val="center"/>
            </w:pPr>
            <w:r>
              <w:rPr>
                <w:rFonts w:cs="Calibri"/>
                <w:sz w:val="40"/>
                <w:szCs w:val="40"/>
              </w:rPr>
              <w:t>zajedništvo, molitva i dijeljenje dobara</w:t>
            </w:r>
          </w:p>
        </w:tc>
      </w:tr>
      <w:tr w:rsidR="00B36002" w14:paraId="3CD565CE" w14:textId="77777777" w:rsidTr="00D51AAA">
        <w:tc>
          <w:tcPr>
            <w:tcW w:w="320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3B0CF34B" w14:textId="77777777" w:rsidR="00B36002" w:rsidRDefault="00B36002" w:rsidP="00D51AAA">
            <w:pPr>
              <w:jc w:val="center"/>
            </w:pPr>
            <w:r>
              <w:rPr>
                <w:rFonts w:cs="Calibri"/>
                <w:sz w:val="40"/>
                <w:szCs w:val="40"/>
              </w:rPr>
              <w:t>PROGONI CRKVE</w:t>
            </w:r>
          </w:p>
        </w:tc>
        <w:tc>
          <w:tcPr>
            <w:tcW w:w="7458"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7ADE4A4D" w14:textId="77777777" w:rsidR="00B36002" w:rsidRDefault="00B36002" w:rsidP="00D51AAA">
            <w:pPr>
              <w:jc w:val="center"/>
            </w:pPr>
            <w:r>
              <w:rPr>
                <w:rFonts w:cs="Calibri"/>
                <w:sz w:val="40"/>
                <w:szCs w:val="40"/>
              </w:rPr>
              <w:t>hrabrost i vjernost unatoč progonima</w:t>
            </w:r>
          </w:p>
        </w:tc>
      </w:tr>
      <w:tr w:rsidR="00B36002" w14:paraId="4C28B306" w14:textId="77777777" w:rsidTr="00D51AAA">
        <w:tc>
          <w:tcPr>
            <w:tcW w:w="3200"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61AF7729" w14:textId="77777777" w:rsidR="00B36002" w:rsidRDefault="00B36002" w:rsidP="00D51AAA">
            <w:pPr>
              <w:jc w:val="center"/>
            </w:pPr>
            <w:r>
              <w:rPr>
                <w:rFonts w:cs="Calibri"/>
                <w:sz w:val="40"/>
                <w:szCs w:val="40"/>
              </w:rPr>
              <w:t>SLOBODA CRKVE</w:t>
            </w:r>
          </w:p>
        </w:tc>
        <w:tc>
          <w:tcPr>
            <w:tcW w:w="7458"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237B4C3E" w14:textId="77777777" w:rsidR="00B36002" w:rsidRDefault="00B36002" w:rsidP="00D51AAA">
            <w:pPr>
              <w:jc w:val="center"/>
            </w:pPr>
            <w:r>
              <w:rPr>
                <w:rFonts w:cs="Calibri"/>
                <w:sz w:val="40"/>
                <w:szCs w:val="40"/>
              </w:rPr>
              <w:t>Milanski edikt i sloboda vjeroispovijesti</w:t>
            </w:r>
          </w:p>
        </w:tc>
      </w:tr>
      <w:tr w:rsidR="00B36002" w14:paraId="46D8E153" w14:textId="77777777" w:rsidTr="00D51AAA">
        <w:tc>
          <w:tcPr>
            <w:tcW w:w="320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5068D87A" w14:textId="77777777" w:rsidR="00B36002" w:rsidRDefault="00B36002" w:rsidP="00D51AAA">
            <w:pPr>
              <w:jc w:val="center"/>
            </w:pPr>
            <w:r>
              <w:rPr>
                <w:rFonts w:cs="Calibri"/>
                <w:sz w:val="40"/>
                <w:szCs w:val="40"/>
              </w:rPr>
              <w:t>SVETI PETAR I SVETI PAVAO</w:t>
            </w:r>
          </w:p>
        </w:tc>
        <w:tc>
          <w:tcPr>
            <w:tcW w:w="7458"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61459E5B" w14:textId="77777777" w:rsidR="00B36002" w:rsidRDefault="00B36002" w:rsidP="00D51AAA">
            <w:pPr>
              <w:jc w:val="center"/>
            </w:pPr>
            <w:r>
              <w:rPr>
                <w:rFonts w:cs="Calibri"/>
                <w:sz w:val="40"/>
                <w:szCs w:val="40"/>
              </w:rPr>
              <w:t>temelj i širenje Crkve</w:t>
            </w:r>
          </w:p>
        </w:tc>
      </w:tr>
      <w:tr w:rsidR="00B36002" w14:paraId="2FFCC5D6" w14:textId="77777777" w:rsidTr="00D51AAA">
        <w:tc>
          <w:tcPr>
            <w:tcW w:w="3200"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094905F2" w14:textId="77777777" w:rsidR="00B36002" w:rsidRDefault="00B36002" w:rsidP="00D51AAA">
            <w:pPr>
              <w:jc w:val="center"/>
            </w:pPr>
            <w:r>
              <w:rPr>
                <w:rFonts w:cs="Calibri"/>
                <w:sz w:val="40"/>
                <w:szCs w:val="40"/>
              </w:rPr>
              <w:t>SVETCI I BLAŽENICI</w:t>
            </w:r>
          </w:p>
        </w:tc>
        <w:tc>
          <w:tcPr>
            <w:tcW w:w="7458"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5175D1C1" w14:textId="77777777" w:rsidR="00B36002" w:rsidRDefault="00B36002" w:rsidP="00D51AAA">
            <w:pPr>
              <w:jc w:val="center"/>
            </w:pPr>
            <w:r>
              <w:rPr>
                <w:rFonts w:cs="Calibri"/>
                <w:sz w:val="40"/>
                <w:szCs w:val="40"/>
              </w:rPr>
              <w:t>svjedočanstvo vjere kroz povijest do danas</w:t>
            </w:r>
          </w:p>
        </w:tc>
      </w:tr>
    </w:tbl>
    <w:p w14:paraId="4C6CA4C9" w14:textId="77777777" w:rsidR="00B36002" w:rsidRDefault="00B36002"/>
    <w:p w14:paraId="259AC1D0" w14:textId="51BBE85A" w:rsidR="00BE7316" w:rsidRDefault="00000000">
      <w:r>
        <w:rPr>
          <w:b/>
          <w:color w:val="5A8F3D"/>
          <w:sz w:val="36"/>
        </w:rPr>
        <w:lastRenderedPageBreak/>
        <w:t xml:space="preserve">Kršćanski naglasak: </w:t>
      </w:r>
      <w:r>
        <w:rPr>
          <w:sz w:val="36"/>
        </w:rPr>
        <w:t>Isusova se poruka širila snagom Duha Svetoga, vjernošću zajednice i svjedočenjem ljudi koji su u različitim okolnostima živjeli ljubav, zajedništvo, slobodu i svetost.</w:t>
      </w:r>
    </w:p>
    <w:p w14:paraId="1BFCBE1A" w14:textId="77777777" w:rsidR="008812C5" w:rsidRDefault="008812C5" w:rsidP="008812C5">
      <w:pPr>
        <w:keepNext/>
        <w:spacing w:before="100" w:after="40"/>
      </w:pPr>
      <w:r>
        <w:rPr>
          <w:rFonts w:cs="Calibri"/>
          <w:b/>
          <w:color w:val="C96A00"/>
          <w:sz w:val="26"/>
        </w:rPr>
        <w:t xml:space="preserve">Aktivnost 2: Radni listić </w:t>
      </w:r>
      <w:r>
        <w:rPr>
          <w:rFonts w:cs="Calibri"/>
          <w:i/>
          <w:color w:val="6B6B6B"/>
          <w:sz w:val="20"/>
        </w:rPr>
        <w:t>(individualni rad uz provjeru u paru, 18–20 minuta)</w:t>
      </w:r>
    </w:p>
    <w:p w14:paraId="4A15BCE4" w14:textId="359138EF" w:rsidR="008812C5" w:rsidRDefault="008812C5" w:rsidP="008812C5">
      <w:r>
        <w:t xml:space="preserve">Učenici će samostalno riješiti priloženi radni listić. </w:t>
      </w:r>
      <w:r>
        <w:rPr>
          <w:rFonts w:cs="Calibri"/>
        </w:rPr>
        <w:t xml:space="preserve"> Najprije rade samostalno. Zatim u paru uspoređuju odgovore i plavom bojicom označuju samo mjesta koja žele još provjeriti. </w:t>
      </w:r>
      <w:r w:rsidR="00DE2EDF" w:rsidRPr="00DE2EDF">
        <w:rPr>
          <w:rFonts w:cs="Calibri"/>
        </w:rPr>
        <w:t>Nakon rada slijedi zajednička provjera prema priloženim rješenjima.</w:t>
      </w:r>
    </w:p>
    <w:p w14:paraId="3EFC61AD" w14:textId="77777777" w:rsidR="008812C5" w:rsidRDefault="008812C5" w:rsidP="008812C5">
      <w:pPr>
        <w:rPr>
          <w:rFonts w:cs="Calibri"/>
          <w:i/>
          <w:color w:val="auto"/>
          <w:sz w:val="21"/>
        </w:rPr>
      </w:pPr>
    </w:p>
    <w:p w14:paraId="733C046F" w14:textId="249F712E" w:rsidR="008812C5" w:rsidRDefault="008812C5" w:rsidP="008812C5">
      <w:pPr>
        <w:pStyle w:val="Odlomakpopisa"/>
        <w:numPr>
          <w:ilvl w:val="0"/>
          <w:numId w:val="12"/>
        </w:numPr>
        <w:ind w:left="284" w:hanging="284"/>
        <w:rPr>
          <w:rFonts w:cs="Calibri"/>
          <w:iCs/>
          <w:color w:val="auto"/>
          <w:sz w:val="21"/>
        </w:rPr>
      </w:pPr>
      <w:r w:rsidRPr="004935E9">
        <w:rPr>
          <w:rFonts w:cs="Calibri"/>
          <w:b/>
          <w:bCs/>
          <w:iCs/>
          <w:color w:val="auto"/>
          <w:sz w:val="21"/>
        </w:rPr>
        <w:t xml:space="preserve">Jednostavnija varijanta: </w:t>
      </w:r>
      <w:r w:rsidRPr="004935E9">
        <w:rPr>
          <w:rFonts w:cs="Calibri"/>
          <w:iCs/>
          <w:color w:val="auto"/>
          <w:sz w:val="21"/>
        </w:rPr>
        <w:t xml:space="preserve">učenik rješava zadatke </w:t>
      </w:r>
      <w:r w:rsidR="006E7F39">
        <w:rPr>
          <w:rFonts w:cs="Calibri"/>
          <w:iCs/>
          <w:color w:val="auto"/>
          <w:sz w:val="21"/>
        </w:rPr>
        <w:t>2, 4 i 8</w:t>
      </w:r>
      <w:r w:rsidRPr="004935E9">
        <w:rPr>
          <w:rFonts w:cs="Calibri"/>
          <w:iCs/>
          <w:color w:val="auto"/>
          <w:sz w:val="21"/>
        </w:rPr>
        <w:t xml:space="preserve">. </w:t>
      </w:r>
    </w:p>
    <w:p w14:paraId="1DBC84F8" w14:textId="77777777" w:rsidR="008812C5" w:rsidRDefault="008812C5" w:rsidP="008812C5"/>
    <w:p w14:paraId="6445F010" w14:textId="27C37461" w:rsidR="008812C5" w:rsidRDefault="008812C5" w:rsidP="008812C5">
      <w:pPr>
        <w:textAlignment w:val="center"/>
        <w:rPr>
          <w:b/>
          <w:bCs/>
        </w:rPr>
      </w:pPr>
      <w:hyperlink r:id="rId10" w:history="1">
        <w:r>
          <w:rPr>
            <w:rStyle w:val="Hiperveza"/>
            <w:rFonts w:eastAsia="Times New Roman"/>
            <w:b/>
            <w:bCs/>
            <w:lang w:eastAsia="hr-HR"/>
          </w:rPr>
          <w:t>klikni ovdje - poveznica</w:t>
        </w:r>
        <w:r>
          <w:rPr>
            <w:rStyle w:val="Hiperveza"/>
            <w:b/>
            <w:bCs/>
          </w:rPr>
          <w:t xml:space="preserve"> za PDF</w:t>
        </w:r>
      </w:hyperlink>
    </w:p>
    <w:p w14:paraId="6A178B13" w14:textId="77777777" w:rsidR="008812C5" w:rsidRDefault="008812C5" w:rsidP="008812C5">
      <w:pPr>
        <w:textAlignment w:val="center"/>
      </w:pPr>
    </w:p>
    <w:p w14:paraId="243F3C02" w14:textId="2DFB44CB" w:rsidR="008812C5" w:rsidRDefault="008812C5" w:rsidP="008812C5">
      <w:pPr>
        <w:textAlignment w:val="center"/>
      </w:pPr>
      <w:hyperlink r:id="rId11" w:history="1">
        <w:r>
          <w:rPr>
            <w:rStyle w:val="Hiperveza"/>
            <w:rFonts w:eastAsia="Times New Roman"/>
            <w:b/>
            <w:bCs/>
            <w:lang w:eastAsia="hr-HR"/>
          </w:rPr>
          <w:t>klikni ovdje - poveznica</w:t>
        </w:r>
        <w:r>
          <w:rPr>
            <w:rStyle w:val="Hiperveza"/>
            <w:b/>
            <w:bCs/>
          </w:rPr>
          <w:t xml:space="preserve"> za WORD</w:t>
        </w:r>
      </w:hyperlink>
    </w:p>
    <w:p w14:paraId="28EDE5FB" w14:textId="77777777" w:rsidR="008812C5" w:rsidRDefault="008812C5" w:rsidP="008812C5">
      <w:pPr>
        <w:textAlignment w:val="center"/>
      </w:pPr>
    </w:p>
    <w:p w14:paraId="499C8C13" w14:textId="77777777" w:rsidR="008812C5" w:rsidRDefault="008812C5" w:rsidP="008812C5">
      <w:pPr>
        <w:keepNext/>
        <w:spacing w:before="100" w:after="40"/>
      </w:pPr>
      <w:r>
        <w:rPr>
          <w:rFonts w:cs="Calibri"/>
          <w:b/>
          <w:color w:val="C96A00"/>
          <w:sz w:val="26"/>
        </w:rPr>
        <w:t xml:space="preserve">Aktivnost 3: Kviz </w:t>
      </w:r>
      <w:r>
        <w:rPr>
          <w:b/>
          <w:color w:val="C96A00"/>
          <w:sz w:val="26"/>
        </w:rPr>
        <w:t xml:space="preserve"> </w:t>
      </w:r>
      <w:r>
        <w:rPr>
          <w:i/>
          <w:color w:val="6B6B6B"/>
          <w:sz w:val="20"/>
        </w:rPr>
        <w:t>(25 minuta)</w:t>
      </w:r>
    </w:p>
    <w:p w14:paraId="15B69018" w14:textId="77777777" w:rsidR="008812C5" w:rsidRPr="00A8036C" w:rsidRDefault="008812C5" w:rsidP="008812C5">
      <w:pPr>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Učenici će imati kviz u Blooketu, Kahootu ili Quizizzu (digitalnu platformu odabire vjeroučitelj. Kviz je istovjetan na svim navedenim platformama!). Najbolji će dobiti odlične ocjene.</w:t>
      </w:r>
    </w:p>
    <w:p w14:paraId="17C29E5F" w14:textId="77777777" w:rsidR="008812C5" w:rsidRPr="00A8036C" w:rsidRDefault="008812C5" w:rsidP="008812C5">
      <w:pPr>
        <w:textAlignment w:val="center"/>
        <w:rPr>
          <w:rFonts w:asciiTheme="majorHAnsi" w:eastAsia="Times New Roman" w:hAnsiTheme="majorHAnsi" w:cstheme="majorHAnsi"/>
          <w:lang w:eastAsia="hr-HR"/>
        </w:rPr>
      </w:pPr>
    </w:p>
    <w:p w14:paraId="20425816" w14:textId="77777777" w:rsidR="008812C5" w:rsidRPr="00A8036C" w:rsidRDefault="008812C5" w:rsidP="008812C5">
      <w:pPr>
        <w:textAlignment w:val="center"/>
        <w:rPr>
          <w:rFonts w:asciiTheme="majorHAnsi" w:eastAsia="Times New Roman" w:hAnsiTheme="majorHAnsi" w:cstheme="majorHAnsi"/>
          <w:b/>
          <w:bCs/>
          <w:lang w:eastAsia="hr-HR"/>
        </w:rPr>
      </w:pPr>
      <w:r w:rsidRPr="00A8036C">
        <w:rPr>
          <w:rFonts w:asciiTheme="majorHAnsi" w:eastAsia="Times New Roman" w:hAnsiTheme="majorHAnsi" w:cstheme="majorHAnsi"/>
          <w:b/>
          <w:bCs/>
          <w:lang w:eastAsia="hr-HR"/>
        </w:rPr>
        <w:t>1. Blooket - link za vjeroučitelja:</w:t>
      </w:r>
    </w:p>
    <w:p w14:paraId="2C3A18F6" w14:textId="77777777" w:rsidR="008812C5" w:rsidRPr="00A8036C" w:rsidRDefault="008812C5" w:rsidP="008812C5">
      <w:pPr>
        <w:textAlignment w:val="center"/>
        <w:rPr>
          <w:rFonts w:asciiTheme="majorHAnsi" w:eastAsia="Times New Roman" w:hAnsiTheme="majorHAnsi" w:cstheme="majorHAnsi"/>
          <w:lang w:eastAsia="hr-HR"/>
        </w:rPr>
      </w:pPr>
    </w:p>
    <w:p w14:paraId="4BDC6E75" w14:textId="72000845" w:rsidR="008812C5" w:rsidRDefault="008812C5" w:rsidP="008812C5">
      <w:pPr>
        <w:textAlignment w:val="center"/>
        <w:rPr>
          <w:b/>
          <w:bCs/>
        </w:rPr>
      </w:pPr>
      <w:hyperlink r:id="rId12" w:history="1">
        <w:r>
          <w:rPr>
            <w:rStyle w:val="Hiperveza"/>
            <w:rFonts w:eastAsia="Times New Roman"/>
            <w:b/>
            <w:bCs/>
            <w:lang w:eastAsia="hr-HR"/>
          </w:rPr>
          <w:t>klikni ovdje - poveznica</w:t>
        </w:r>
      </w:hyperlink>
    </w:p>
    <w:p w14:paraId="62865738" w14:textId="77777777" w:rsidR="008812C5" w:rsidRDefault="008812C5" w:rsidP="008812C5">
      <w:pPr>
        <w:textAlignment w:val="center"/>
        <w:rPr>
          <w:rFonts w:asciiTheme="majorHAnsi" w:hAnsiTheme="majorHAnsi" w:cstheme="majorHAnsi"/>
        </w:rPr>
      </w:pPr>
    </w:p>
    <w:p w14:paraId="56CCDB94" w14:textId="77777777" w:rsidR="008812C5" w:rsidRPr="00A8036C" w:rsidRDefault="008812C5" w:rsidP="008812C5">
      <w:pPr>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b/>
          <w:bCs/>
          <w:lang w:eastAsia="hr-HR"/>
        </w:rPr>
        <w:t>Blooket</w:t>
      </w:r>
      <w:r w:rsidRPr="00A8036C">
        <w:rPr>
          <w:rFonts w:asciiTheme="majorHAnsi" w:eastAsia="Times New Roman" w:hAnsiTheme="majorHAnsi" w:cstheme="majorHAnsi"/>
          <w:lang w:eastAsia="hr-HR"/>
        </w:rPr>
        <w:t xml:space="preserve"> je besplatni alat istovjetan kahootu i potrebna je registracija. Blooket je najbolji od tri ponuđene platforme prema autoru ove pripreme.</w:t>
      </w:r>
    </w:p>
    <w:p w14:paraId="0C10AD9C" w14:textId="77777777" w:rsidR="008812C5" w:rsidRPr="00A8036C" w:rsidRDefault="008812C5" w:rsidP="008812C5">
      <w:pPr>
        <w:textAlignment w:val="center"/>
        <w:rPr>
          <w:rFonts w:asciiTheme="majorHAnsi" w:eastAsia="Times New Roman" w:hAnsiTheme="majorHAnsi" w:cstheme="majorHAnsi"/>
          <w:lang w:eastAsia="hr-HR"/>
        </w:rPr>
      </w:pPr>
    </w:p>
    <w:p w14:paraId="76E10246" w14:textId="77777777" w:rsidR="008812C5" w:rsidRPr="00A8036C" w:rsidRDefault="008812C5" w:rsidP="008812C5">
      <w:pPr>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 xml:space="preserve">Postupak: Registrirati se i prijaviti na </w:t>
      </w:r>
      <w:hyperlink r:id="rId13" w:history="1">
        <w:r w:rsidRPr="00A8036C">
          <w:rPr>
            <w:rStyle w:val="Hiperveza"/>
            <w:rFonts w:asciiTheme="majorHAnsi" w:eastAsia="Times New Roman" w:hAnsiTheme="majorHAnsi" w:cstheme="majorHAnsi"/>
            <w:lang w:eastAsia="hr-HR"/>
          </w:rPr>
          <w:t>https://www.blooket.com</w:t>
        </w:r>
      </w:hyperlink>
      <w:r w:rsidRPr="00A8036C">
        <w:rPr>
          <w:rFonts w:asciiTheme="majorHAnsi" w:eastAsia="Times New Roman" w:hAnsiTheme="majorHAnsi" w:cstheme="majorHAnsi"/>
          <w:lang w:eastAsia="hr-HR"/>
        </w:rPr>
        <w:t xml:space="preserve"> . Vjeroučitelj će kliknuti na gornji link ili ga zalijepiti u adresnu traku i nakon što mu se prikaže kviz pritiskati redom:</w:t>
      </w:r>
    </w:p>
    <w:p w14:paraId="31213802" w14:textId="77777777" w:rsidR="008812C5" w:rsidRPr="00A8036C" w:rsidRDefault="008812C5" w:rsidP="008812C5">
      <w:pPr>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1.  Host</w:t>
      </w:r>
    </w:p>
    <w:p w14:paraId="626E72E0" w14:textId="77777777" w:rsidR="008812C5" w:rsidRPr="00A8036C" w:rsidRDefault="008812C5" w:rsidP="008812C5">
      <w:pPr>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2. U „Select a Game Mode“ izabrati „Classic“</w:t>
      </w:r>
    </w:p>
    <w:p w14:paraId="4239E686" w14:textId="77777777" w:rsidR="008812C5" w:rsidRPr="00A8036C" w:rsidRDefault="008812C5" w:rsidP="008812C5">
      <w:pPr>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3. Pritisnuti desno „Host Game“</w:t>
      </w:r>
    </w:p>
    <w:p w14:paraId="424D72C7" w14:textId="77777777" w:rsidR="008812C5" w:rsidRPr="00A8036C" w:rsidRDefault="008812C5" w:rsidP="008812C5">
      <w:pPr>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4. Na dnu odabrati 33 pitanja koliko kviz ima, ostalo ostaviti kako je</w:t>
      </w:r>
    </w:p>
    <w:p w14:paraId="30391CCD" w14:textId="77777777" w:rsidR="008812C5" w:rsidRPr="00A8036C" w:rsidRDefault="008812C5" w:rsidP="008812C5">
      <w:pPr>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5. Pritisnuti „Host now“</w:t>
      </w:r>
    </w:p>
    <w:p w14:paraId="1A12BC84" w14:textId="77777777" w:rsidR="008812C5" w:rsidRPr="00A8036C" w:rsidRDefault="008812C5" w:rsidP="008812C5">
      <w:pPr>
        <w:textAlignment w:val="center"/>
        <w:rPr>
          <w:rFonts w:asciiTheme="majorHAnsi" w:eastAsia="Times New Roman" w:hAnsiTheme="majorHAnsi" w:cstheme="majorHAnsi"/>
          <w:lang w:eastAsia="hr-HR"/>
        </w:rPr>
      </w:pPr>
      <w:r w:rsidRPr="00A8036C">
        <w:rPr>
          <w:rFonts w:asciiTheme="majorHAnsi" w:eastAsia="Times New Roman" w:hAnsiTheme="majorHAnsi" w:cstheme="majorHAnsi"/>
          <w:lang w:eastAsia="hr-HR"/>
        </w:rPr>
        <w:t>6. Učenici će u tražilicu upisati „Play blooket“ i pritisnuti „Play blooket“, potom s projekcije prepisati broj s projekcije u Game ID, odabrati nadimak i igra slijedi kao i u kahootu. Može se istovremeno igrati pojedinačno, ekipno ili mješovito. Ako se formiraju pojedine ekipe, dogovorom biraju nadimak/nick.</w:t>
      </w:r>
    </w:p>
    <w:p w14:paraId="5BD6D7D6" w14:textId="77777777" w:rsidR="008812C5" w:rsidRPr="00A8036C" w:rsidRDefault="008812C5" w:rsidP="008812C5">
      <w:pPr>
        <w:textAlignment w:val="center"/>
        <w:rPr>
          <w:rFonts w:asciiTheme="majorHAnsi" w:eastAsia="Times New Roman" w:hAnsiTheme="majorHAnsi" w:cstheme="majorHAnsi"/>
          <w:lang w:eastAsia="hr-HR"/>
        </w:rPr>
      </w:pPr>
    </w:p>
    <w:p w14:paraId="5C231C4F" w14:textId="77777777" w:rsidR="008812C5" w:rsidRPr="00A8036C" w:rsidRDefault="008812C5" w:rsidP="008812C5">
      <w:pPr>
        <w:textAlignment w:val="center"/>
        <w:rPr>
          <w:rFonts w:asciiTheme="majorHAnsi" w:hAnsiTheme="majorHAnsi" w:cstheme="majorHAnsi"/>
          <w:b/>
          <w:bCs/>
        </w:rPr>
      </w:pPr>
      <w:bookmarkStart w:id="0" w:name="_Hlk130418435"/>
      <w:r w:rsidRPr="00A8036C">
        <w:rPr>
          <w:rFonts w:asciiTheme="majorHAnsi" w:hAnsiTheme="majorHAnsi" w:cstheme="majorHAnsi"/>
          <w:b/>
          <w:bCs/>
        </w:rPr>
        <w:t>2. Kahoot - link za  vjeroučitelja:</w:t>
      </w:r>
    </w:p>
    <w:bookmarkEnd w:id="0"/>
    <w:p w14:paraId="4A01EE4C" w14:textId="77777777" w:rsidR="008812C5" w:rsidRPr="00A8036C" w:rsidRDefault="008812C5" w:rsidP="008812C5">
      <w:pPr>
        <w:textAlignment w:val="center"/>
        <w:rPr>
          <w:rFonts w:asciiTheme="majorHAnsi" w:hAnsiTheme="majorHAnsi" w:cstheme="majorHAnsi"/>
          <w:b/>
          <w:bCs/>
        </w:rPr>
      </w:pPr>
    </w:p>
    <w:p w14:paraId="471FAD28" w14:textId="059C7221" w:rsidR="008812C5" w:rsidRDefault="008812C5" w:rsidP="008812C5">
      <w:pPr>
        <w:textAlignment w:val="center"/>
        <w:rPr>
          <w:rFonts w:asciiTheme="majorHAnsi" w:hAnsiTheme="majorHAnsi" w:cstheme="majorHAnsi"/>
        </w:rPr>
      </w:pPr>
      <w:hyperlink r:id="rId14" w:history="1">
        <w:r>
          <w:rPr>
            <w:rStyle w:val="Hiperveza"/>
            <w:rFonts w:eastAsia="Times New Roman"/>
            <w:b/>
            <w:bCs/>
            <w:lang w:eastAsia="hr-HR"/>
          </w:rPr>
          <w:t>klikni ovdje - poveznica</w:t>
        </w:r>
      </w:hyperlink>
    </w:p>
    <w:p w14:paraId="25429F51" w14:textId="77777777" w:rsidR="008812C5" w:rsidRPr="00A8036C" w:rsidRDefault="008812C5" w:rsidP="008812C5">
      <w:pPr>
        <w:textAlignment w:val="center"/>
        <w:rPr>
          <w:rFonts w:asciiTheme="majorHAnsi" w:hAnsiTheme="majorHAnsi" w:cstheme="majorHAnsi"/>
          <w:b/>
          <w:bCs/>
        </w:rPr>
      </w:pPr>
    </w:p>
    <w:p w14:paraId="07E69A5B" w14:textId="77777777" w:rsidR="008812C5" w:rsidRPr="00A8036C" w:rsidRDefault="008812C5" w:rsidP="008812C5">
      <w:pPr>
        <w:textAlignment w:val="center"/>
        <w:rPr>
          <w:rFonts w:asciiTheme="majorHAnsi" w:hAnsiTheme="majorHAnsi" w:cstheme="majorHAnsi"/>
          <w:b/>
          <w:bCs/>
        </w:rPr>
      </w:pPr>
    </w:p>
    <w:p w14:paraId="34BC43D1" w14:textId="0B9044C2" w:rsidR="008812C5" w:rsidRPr="00A8036C" w:rsidRDefault="008812C5" w:rsidP="008812C5">
      <w:pPr>
        <w:textAlignment w:val="center"/>
        <w:rPr>
          <w:rFonts w:asciiTheme="majorHAnsi" w:hAnsiTheme="majorHAnsi" w:cstheme="majorHAnsi"/>
          <w:b/>
          <w:bCs/>
        </w:rPr>
      </w:pPr>
      <w:r w:rsidRPr="00A8036C">
        <w:rPr>
          <w:rFonts w:asciiTheme="majorHAnsi" w:hAnsiTheme="majorHAnsi" w:cstheme="majorHAnsi"/>
          <w:b/>
          <w:bCs/>
        </w:rPr>
        <w:t xml:space="preserve">3. </w:t>
      </w:r>
      <w:r w:rsidR="00AB1A9D" w:rsidRPr="00AB1A9D">
        <w:rPr>
          <w:rFonts w:asciiTheme="majorHAnsi" w:hAnsiTheme="majorHAnsi" w:cstheme="majorHAnsi"/>
          <w:b/>
          <w:bCs/>
        </w:rPr>
        <w:t>Wayground</w:t>
      </w:r>
      <w:r w:rsidRPr="00A8036C">
        <w:rPr>
          <w:rFonts w:asciiTheme="majorHAnsi" w:hAnsiTheme="majorHAnsi" w:cstheme="majorHAnsi"/>
          <w:b/>
          <w:bCs/>
        </w:rPr>
        <w:t xml:space="preserve"> - link za  vjeroučitelja:</w:t>
      </w:r>
    </w:p>
    <w:p w14:paraId="35826997" w14:textId="77777777" w:rsidR="008812C5" w:rsidRPr="00A8036C" w:rsidRDefault="008812C5" w:rsidP="008812C5">
      <w:pPr>
        <w:textAlignment w:val="center"/>
        <w:rPr>
          <w:rFonts w:asciiTheme="majorHAnsi" w:hAnsiTheme="majorHAnsi" w:cstheme="majorHAnsi"/>
          <w:b/>
          <w:bCs/>
        </w:rPr>
      </w:pPr>
    </w:p>
    <w:p w14:paraId="67199654" w14:textId="266623CC" w:rsidR="008812C5" w:rsidRDefault="008812C5" w:rsidP="008812C5">
      <w:pPr>
        <w:textAlignment w:val="center"/>
        <w:rPr>
          <w:rFonts w:asciiTheme="majorHAnsi" w:hAnsiTheme="majorHAnsi" w:cstheme="majorHAnsi"/>
        </w:rPr>
      </w:pPr>
      <w:hyperlink r:id="rId15" w:history="1">
        <w:r>
          <w:rPr>
            <w:rStyle w:val="Hiperveza"/>
            <w:rFonts w:eastAsia="Times New Roman"/>
            <w:b/>
            <w:bCs/>
            <w:lang w:eastAsia="hr-HR"/>
          </w:rPr>
          <w:t>klikni ovdje - poveznica</w:t>
        </w:r>
      </w:hyperlink>
    </w:p>
    <w:p w14:paraId="5BA8F180" w14:textId="77777777" w:rsidR="008812C5" w:rsidRPr="00A8036C" w:rsidRDefault="008812C5" w:rsidP="008812C5">
      <w:pPr>
        <w:textAlignment w:val="center"/>
        <w:rPr>
          <w:rFonts w:asciiTheme="majorHAnsi" w:hAnsiTheme="majorHAnsi" w:cstheme="majorHAnsi"/>
          <w:b/>
          <w:bCs/>
        </w:rPr>
      </w:pPr>
    </w:p>
    <w:p w14:paraId="24C09BF9" w14:textId="77777777" w:rsidR="00AB1A9D" w:rsidRPr="00FA1A32" w:rsidRDefault="00AB1A9D" w:rsidP="00AB1A9D">
      <w:pPr>
        <w:pStyle w:val="StandardWeb"/>
        <w:spacing w:before="0" w:beforeAutospacing="0" w:after="0" w:afterAutospacing="0"/>
        <w:rPr>
          <w:rFonts w:asciiTheme="majorHAnsi" w:hAnsiTheme="majorHAnsi" w:cstheme="majorHAnsi"/>
          <w:sz w:val="22"/>
          <w:szCs w:val="22"/>
        </w:rPr>
      </w:pPr>
      <w:r w:rsidRPr="00FA1A32">
        <w:rPr>
          <w:rFonts w:asciiTheme="majorHAnsi" w:hAnsiTheme="majorHAnsi" w:cstheme="majorHAnsi"/>
          <w:b/>
          <w:bCs/>
          <w:sz w:val="22"/>
          <w:szCs w:val="22"/>
        </w:rPr>
        <w:t>Wayground</w:t>
      </w:r>
      <w:r w:rsidRPr="00FA1A32">
        <w:rPr>
          <w:rFonts w:asciiTheme="majorHAnsi" w:hAnsiTheme="majorHAnsi" w:cstheme="majorHAnsi"/>
          <w:sz w:val="22"/>
          <w:szCs w:val="22"/>
        </w:rPr>
        <w:t xml:space="preserve"> je besplatni alat sličan Blooketu i Kahootu (potrebna je registracija). Prema autoru ove pripreme, od navedene tri platforme zahtijeva najviše koraka pri pokretanju.</w:t>
      </w:r>
    </w:p>
    <w:p w14:paraId="0C2C6E6F" w14:textId="77777777" w:rsidR="00AB1A9D" w:rsidRDefault="00AB1A9D" w:rsidP="00AB1A9D">
      <w:pPr>
        <w:pStyle w:val="StandardWeb"/>
        <w:spacing w:before="0" w:beforeAutospacing="0" w:after="0" w:afterAutospacing="0"/>
        <w:rPr>
          <w:rFonts w:asciiTheme="majorHAnsi" w:hAnsiTheme="majorHAnsi" w:cstheme="majorHAnsi"/>
          <w:sz w:val="22"/>
          <w:szCs w:val="22"/>
        </w:rPr>
      </w:pPr>
    </w:p>
    <w:p w14:paraId="1F955D09" w14:textId="77777777" w:rsidR="00AB1A9D" w:rsidRPr="00FA1A32" w:rsidRDefault="00AB1A9D" w:rsidP="00AB1A9D">
      <w:pPr>
        <w:pStyle w:val="StandardWeb"/>
        <w:spacing w:before="0" w:beforeAutospacing="0" w:after="0" w:afterAutospacing="0"/>
        <w:rPr>
          <w:rFonts w:asciiTheme="majorHAnsi" w:hAnsiTheme="majorHAnsi" w:cstheme="majorHAnsi"/>
          <w:sz w:val="22"/>
          <w:szCs w:val="22"/>
        </w:rPr>
      </w:pPr>
      <w:r w:rsidRPr="00FA1A32">
        <w:rPr>
          <w:rFonts w:asciiTheme="majorHAnsi" w:hAnsiTheme="majorHAnsi" w:cstheme="majorHAnsi"/>
          <w:sz w:val="22"/>
          <w:szCs w:val="22"/>
        </w:rPr>
        <w:t>Postupak za vjeroučitelja:</w:t>
      </w:r>
    </w:p>
    <w:p w14:paraId="401EEB66" w14:textId="77777777" w:rsidR="00AB1A9D" w:rsidRPr="00FA1A32" w:rsidRDefault="00AB1A9D" w:rsidP="00AB1A9D">
      <w:pPr>
        <w:pStyle w:val="StandardWeb"/>
        <w:numPr>
          <w:ilvl w:val="0"/>
          <w:numId w:val="14"/>
        </w:numPr>
        <w:spacing w:before="0" w:beforeAutospacing="0" w:after="0" w:afterAutospacing="0"/>
        <w:jc w:val="left"/>
        <w:rPr>
          <w:rFonts w:asciiTheme="majorHAnsi" w:hAnsiTheme="majorHAnsi" w:cstheme="majorHAnsi"/>
          <w:sz w:val="22"/>
          <w:szCs w:val="22"/>
        </w:rPr>
      </w:pPr>
      <w:r w:rsidRPr="00FA1A32">
        <w:rPr>
          <w:rFonts w:asciiTheme="majorHAnsi" w:hAnsiTheme="majorHAnsi" w:cstheme="majorHAnsi"/>
          <w:sz w:val="22"/>
          <w:szCs w:val="22"/>
        </w:rPr>
        <w:t xml:space="preserve">Nakon prijave na </w:t>
      </w:r>
      <w:hyperlink r:id="rId16" w:tgtFrame="_blank" w:history="1">
        <w:r w:rsidRPr="00FA1A32">
          <w:rPr>
            <w:rStyle w:val="Hiperveza"/>
            <w:rFonts w:asciiTheme="majorHAnsi" w:hAnsiTheme="majorHAnsi" w:cstheme="majorHAnsi"/>
            <w:sz w:val="22"/>
            <w:szCs w:val="22"/>
          </w:rPr>
          <w:t>wayground.com</w:t>
        </w:r>
      </w:hyperlink>
      <w:r w:rsidRPr="00FA1A32">
        <w:rPr>
          <w:rFonts w:asciiTheme="majorHAnsi" w:hAnsiTheme="majorHAnsi" w:cstheme="majorHAnsi"/>
          <w:sz w:val="22"/>
          <w:szCs w:val="22"/>
        </w:rPr>
        <w:t>, kliknuti na gornju poveznicu kviza (ili je zalijepiti u adresnu traku).</w:t>
      </w:r>
    </w:p>
    <w:p w14:paraId="7D398CAE" w14:textId="77777777" w:rsidR="00AB1A9D" w:rsidRPr="00FA1A32" w:rsidRDefault="00AB1A9D" w:rsidP="00AB1A9D">
      <w:pPr>
        <w:pStyle w:val="StandardWeb"/>
        <w:numPr>
          <w:ilvl w:val="0"/>
          <w:numId w:val="14"/>
        </w:numPr>
        <w:spacing w:before="0" w:beforeAutospacing="0" w:after="0" w:afterAutospacing="0"/>
        <w:jc w:val="left"/>
        <w:rPr>
          <w:rFonts w:asciiTheme="majorHAnsi" w:hAnsiTheme="majorHAnsi" w:cstheme="majorHAnsi"/>
          <w:sz w:val="22"/>
          <w:szCs w:val="22"/>
        </w:rPr>
      </w:pPr>
      <w:r w:rsidRPr="00FA1A32">
        <w:rPr>
          <w:rFonts w:asciiTheme="majorHAnsi" w:hAnsiTheme="majorHAnsi" w:cstheme="majorHAnsi"/>
          <w:sz w:val="22"/>
          <w:szCs w:val="22"/>
        </w:rPr>
        <w:lastRenderedPageBreak/>
        <w:t xml:space="preserve">Kliknuti na ljubičasti gumb </w:t>
      </w:r>
      <w:r w:rsidRPr="00771F07">
        <w:rPr>
          <w:rFonts w:asciiTheme="majorHAnsi" w:hAnsiTheme="majorHAnsi" w:cstheme="majorHAnsi"/>
          <w:b/>
          <w:bCs/>
          <w:color w:val="D02596"/>
          <w:sz w:val="22"/>
          <w:szCs w:val="22"/>
        </w:rPr>
        <w:t>„Start now“</w:t>
      </w:r>
      <w:r w:rsidRPr="00FA1A32">
        <w:rPr>
          <w:rFonts w:asciiTheme="majorHAnsi" w:hAnsiTheme="majorHAnsi" w:cstheme="majorHAnsi"/>
          <w:sz w:val="22"/>
          <w:szCs w:val="22"/>
        </w:rPr>
        <w:t xml:space="preserve"> i odabrati način igre (</w:t>
      </w:r>
      <w:r w:rsidRPr="00FA1A32">
        <w:rPr>
          <w:rFonts w:asciiTheme="majorHAnsi" w:hAnsiTheme="majorHAnsi" w:cstheme="majorHAnsi"/>
          <w:b/>
          <w:bCs/>
          <w:sz w:val="22"/>
          <w:szCs w:val="22"/>
        </w:rPr>
        <w:t>„Instructor-paced“</w:t>
      </w:r>
      <w:r w:rsidRPr="00FA1A32">
        <w:rPr>
          <w:rFonts w:asciiTheme="majorHAnsi" w:hAnsiTheme="majorHAnsi" w:cstheme="majorHAnsi"/>
          <w:sz w:val="22"/>
          <w:szCs w:val="22"/>
        </w:rPr>
        <w:t xml:space="preserve"> za vođenje korak po korak ili </w:t>
      </w:r>
      <w:r w:rsidRPr="00FA1A32">
        <w:rPr>
          <w:rFonts w:asciiTheme="majorHAnsi" w:hAnsiTheme="majorHAnsi" w:cstheme="majorHAnsi"/>
          <w:b/>
          <w:bCs/>
          <w:sz w:val="22"/>
          <w:szCs w:val="22"/>
        </w:rPr>
        <w:t>„Classic“</w:t>
      </w:r>
      <w:r w:rsidRPr="00FA1A32">
        <w:rPr>
          <w:rFonts w:asciiTheme="majorHAnsi" w:hAnsiTheme="majorHAnsi" w:cstheme="majorHAnsi"/>
          <w:sz w:val="22"/>
          <w:szCs w:val="22"/>
        </w:rPr>
        <w:t xml:space="preserve"> za samostalan tempo učenika).</w:t>
      </w:r>
    </w:p>
    <w:p w14:paraId="23D6ED3E" w14:textId="77777777" w:rsidR="00AB1A9D" w:rsidRPr="00FA1A32" w:rsidRDefault="00AB1A9D" w:rsidP="00AB1A9D">
      <w:pPr>
        <w:pStyle w:val="StandardWeb"/>
        <w:numPr>
          <w:ilvl w:val="0"/>
          <w:numId w:val="14"/>
        </w:numPr>
        <w:spacing w:before="0" w:beforeAutospacing="0" w:after="0" w:afterAutospacing="0"/>
        <w:jc w:val="left"/>
        <w:rPr>
          <w:rFonts w:asciiTheme="majorHAnsi" w:hAnsiTheme="majorHAnsi" w:cstheme="majorHAnsi"/>
          <w:sz w:val="22"/>
          <w:szCs w:val="22"/>
        </w:rPr>
      </w:pPr>
      <w:r w:rsidRPr="00FA1A32">
        <w:rPr>
          <w:rFonts w:asciiTheme="majorHAnsi" w:hAnsiTheme="majorHAnsi" w:cstheme="majorHAnsi"/>
          <w:sz w:val="22"/>
          <w:szCs w:val="22"/>
        </w:rPr>
        <w:t xml:space="preserve">Kliknuti </w:t>
      </w:r>
      <w:r w:rsidRPr="00FA1A32">
        <w:rPr>
          <w:rFonts w:asciiTheme="majorHAnsi" w:hAnsiTheme="majorHAnsi" w:cstheme="majorHAnsi"/>
          <w:b/>
          <w:bCs/>
          <w:sz w:val="22"/>
          <w:szCs w:val="22"/>
        </w:rPr>
        <w:t>„Continue“</w:t>
      </w:r>
      <w:r w:rsidRPr="00FA1A32">
        <w:rPr>
          <w:rFonts w:asciiTheme="majorHAnsi" w:hAnsiTheme="majorHAnsi" w:cstheme="majorHAnsi"/>
          <w:sz w:val="22"/>
          <w:szCs w:val="22"/>
        </w:rPr>
        <w:t xml:space="preserve"> – na ekranu/projekciji prikazat će se kod igre (</w:t>
      </w:r>
      <w:r w:rsidRPr="00FA1A32">
        <w:rPr>
          <w:rFonts w:asciiTheme="majorHAnsi" w:hAnsiTheme="majorHAnsi" w:cstheme="majorHAnsi"/>
          <w:b/>
          <w:bCs/>
          <w:sz w:val="22"/>
          <w:szCs w:val="22"/>
        </w:rPr>
        <w:t>Game code</w:t>
      </w:r>
      <w:r w:rsidRPr="00FA1A32">
        <w:rPr>
          <w:rFonts w:asciiTheme="majorHAnsi" w:hAnsiTheme="majorHAnsi" w:cstheme="majorHAnsi"/>
          <w:sz w:val="22"/>
          <w:szCs w:val="22"/>
        </w:rPr>
        <w:t>).</w:t>
      </w:r>
    </w:p>
    <w:p w14:paraId="07582B15" w14:textId="77777777" w:rsidR="00AB1A9D" w:rsidRPr="00FA1A32" w:rsidRDefault="00AB1A9D" w:rsidP="00AB1A9D">
      <w:pPr>
        <w:pStyle w:val="StandardWeb"/>
        <w:numPr>
          <w:ilvl w:val="0"/>
          <w:numId w:val="14"/>
        </w:numPr>
        <w:spacing w:before="0" w:beforeAutospacing="0" w:after="0" w:afterAutospacing="0"/>
        <w:jc w:val="left"/>
        <w:rPr>
          <w:rFonts w:asciiTheme="majorHAnsi" w:hAnsiTheme="majorHAnsi" w:cstheme="majorHAnsi"/>
          <w:sz w:val="22"/>
          <w:szCs w:val="22"/>
        </w:rPr>
      </w:pPr>
      <w:r w:rsidRPr="00FA1A32">
        <w:rPr>
          <w:rFonts w:asciiTheme="majorHAnsi" w:hAnsiTheme="majorHAnsi" w:cstheme="majorHAnsi"/>
          <w:b/>
          <w:bCs/>
          <w:sz w:val="22"/>
          <w:szCs w:val="22"/>
        </w:rPr>
        <w:t>Učenici</w:t>
      </w:r>
      <w:r w:rsidRPr="00FA1A32">
        <w:rPr>
          <w:rFonts w:asciiTheme="majorHAnsi" w:hAnsiTheme="majorHAnsi" w:cstheme="majorHAnsi"/>
          <w:sz w:val="22"/>
          <w:szCs w:val="22"/>
        </w:rPr>
        <w:t xml:space="preserve"> na svojim uređajima otvaraju stranicu </w:t>
      </w:r>
      <w:r w:rsidRPr="00FA1A32">
        <w:rPr>
          <w:rFonts w:asciiTheme="majorHAnsi" w:hAnsiTheme="majorHAnsi" w:cstheme="majorHAnsi"/>
          <w:b/>
          <w:bCs/>
          <w:sz w:val="22"/>
          <w:szCs w:val="22"/>
        </w:rPr>
        <w:t>joinmyquiz.com</w:t>
      </w:r>
      <w:r w:rsidRPr="00FA1A32">
        <w:rPr>
          <w:rFonts w:asciiTheme="majorHAnsi" w:hAnsiTheme="majorHAnsi" w:cstheme="majorHAnsi"/>
          <w:sz w:val="22"/>
          <w:szCs w:val="22"/>
        </w:rPr>
        <w:t>, upisuju kod s projekcije i unose svoj nadimak/ime.</w:t>
      </w:r>
    </w:p>
    <w:p w14:paraId="4F2B586F" w14:textId="5C798A03" w:rsidR="00D12277" w:rsidRPr="00A8036C" w:rsidRDefault="00AB1A9D" w:rsidP="00AB1A9D">
      <w:pPr>
        <w:textAlignment w:val="center"/>
        <w:rPr>
          <w:rFonts w:asciiTheme="majorHAnsi" w:hAnsiTheme="majorHAnsi" w:cstheme="majorHAnsi"/>
          <w:b/>
          <w:bCs/>
        </w:rPr>
      </w:pPr>
      <w:r w:rsidRPr="00FA1A32">
        <w:rPr>
          <w:rFonts w:asciiTheme="majorHAnsi" w:hAnsiTheme="majorHAnsi" w:cstheme="majorHAnsi"/>
        </w:rPr>
        <w:t>Igra se može igrati pojedinačno ili u ekipama. Kada se svi učenici prijave, vjeroučitelj pokreće igru.</w:t>
      </w:r>
    </w:p>
    <w:p w14:paraId="6940C477" w14:textId="196939C8" w:rsidR="005D0E3F" w:rsidRDefault="005D0E3F" w:rsidP="005D0E3F">
      <w:pPr>
        <w:keepNext/>
        <w:spacing w:before="100" w:after="40"/>
      </w:pPr>
      <w:r>
        <w:rPr>
          <w:b/>
          <w:color w:val="C96A00"/>
          <w:sz w:val="26"/>
        </w:rPr>
        <w:t>Aktivnost 4: Ben Hur</w:t>
      </w:r>
      <w:r>
        <w:rPr>
          <w:i/>
          <w:color w:val="6B6B6B"/>
          <w:sz w:val="20"/>
        </w:rPr>
        <w:t xml:space="preserve"> (</w:t>
      </w:r>
      <w:r w:rsidR="00CD2170">
        <w:rPr>
          <w:i/>
          <w:color w:val="6B6B6B"/>
          <w:sz w:val="20"/>
        </w:rPr>
        <w:t>skupno</w:t>
      </w:r>
      <w:r>
        <w:rPr>
          <w:i/>
          <w:color w:val="6B6B6B"/>
          <w:sz w:val="20"/>
        </w:rPr>
        <w:t xml:space="preserve">, </w:t>
      </w:r>
      <w:r w:rsidR="00CD2170">
        <w:rPr>
          <w:i/>
          <w:color w:val="6B6B6B"/>
          <w:sz w:val="20"/>
        </w:rPr>
        <w:t>40</w:t>
      </w:r>
      <w:r>
        <w:rPr>
          <w:i/>
          <w:color w:val="6B6B6B"/>
          <w:sz w:val="20"/>
        </w:rPr>
        <w:t xml:space="preserve"> minuta)</w:t>
      </w:r>
    </w:p>
    <w:p w14:paraId="417E9524" w14:textId="78738FB6" w:rsidR="005D0E3F" w:rsidRDefault="005D0E3F" w:rsidP="005D0E3F">
      <w:pPr>
        <w:keepNext/>
        <w:spacing w:after="40"/>
        <w:rPr>
          <w:b/>
          <w:color w:val="C96A00"/>
          <w:sz w:val="26"/>
        </w:rPr>
      </w:pPr>
      <w:r>
        <w:t>Učenici će pogledati 40 minuta animiniranog filma “Ben Hur”; 1:11:32; Izvor: YouTube</w:t>
      </w:r>
    </w:p>
    <w:p w14:paraId="2FC1FF0E" w14:textId="77777777" w:rsidR="005D0E3F" w:rsidRDefault="005D0E3F">
      <w:pPr>
        <w:keepNext/>
        <w:spacing w:before="100" w:after="40"/>
        <w:rPr>
          <w:b/>
          <w:color w:val="C96A00"/>
          <w:sz w:val="26"/>
        </w:rPr>
      </w:pPr>
    </w:p>
    <w:p w14:paraId="2661FF64" w14:textId="32BFDFF7" w:rsidR="005D0E3F" w:rsidRDefault="00FE1DB4" w:rsidP="00FE1DB4">
      <w:pPr>
        <w:textAlignment w:val="center"/>
      </w:pPr>
      <w:hyperlink r:id="rId17" w:history="1">
        <w:r>
          <w:rPr>
            <w:rStyle w:val="Hiperveza"/>
            <w:rFonts w:eastAsia="Times New Roman"/>
            <w:b/>
            <w:bCs/>
            <w:lang w:eastAsia="hr-HR"/>
          </w:rPr>
          <w:t>klikni ovdje - poveznica</w:t>
        </w:r>
      </w:hyperlink>
    </w:p>
    <w:p w14:paraId="4473D16B" w14:textId="77777777" w:rsidR="00FE1DB4" w:rsidRPr="00FE1DB4" w:rsidRDefault="00FE1DB4" w:rsidP="00FE1DB4">
      <w:pPr>
        <w:textAlignment w:val="center"/>
      </w:pPr>
    </w:p>
    <w:p w14:paraId="3D0A0867" w14:textId="04FFEC79" w:rsidR="00BE7316" w:rsidRDefault="00000000">
      <w:pPr>
        <w:keepNext/>
        <w:spacing w:before="100" w:after="40"/>
      </w:pPr>
      <w:r>
        <w:rPr>
          <w:b/>
          <w:color w:val="C96A00"/>
          <w:sz w:val="26"/>
        </w:rPr>
        <w:t xml:space="preserve">Aktivnost </w:t>
      </w:r>
      <w:r w:rsidR="005D0E3F">
        <w:rPr>
          <w:b/>
          <w:color w:val="C96A00"/>
          <w:sz w:val="26"/>
        </w:rPr>
        <w:t>5</w:t>
      </w:r>
      <w:r>
        <w:rPr>
          <w:b/>
          <w:color w:val="C96A00"/>
          <w:sz w:val="26"/>
        </w:rPr>
        <w:t>: Put poruke u šest koraka</w:t>
      </w:r>
      <w:r>
        <w:rPr>
          <w:i/>
          <w:color w:val="6B6B6B"/>
          <w:sz w:val="20"/>
        </w:rPr>
        <w:t xml:space="preserve"> (individualni rad, 6 minuta)</w:t>
      </w:r>
    </w:p>
    <w:p w14:paraId="44F127F7" w14:textId="77777777" w:rsidR="00BE7316" w:rsidRDefault="00000000">
      <w:r>
        <w:t>Učenici će upisati brojeve od 1 do 6 prema nastavnome slijedu cjeline. Zatim će jednom rečenicom objasniti kako se svaki korak nastavlja na prethodni.</w:t>
      </w:r>
    </w:p>
    <w:p w14:paraId="729712AF" w14:textId="77777777" w:rsidR="00BE7316" w:rsidRDefault="00000000">
      <w:pPr>
        <w:spacing w:after="220"/>
      </w:pPr>
      <w:r>
        <w:rPr>
          <w:b/>
          <w:i/>
          <w:color w:val="6B6B6B"/>
          <w:sz w:val="21"/>
        </w:rPr>
        <w:t xml:space="preserve">Rješenje: </w:t>
      </w:r>
      <w:r>
        <w:rPr>
          <w:i/>
          <w:color w:val="6B6B6B"/>
          <w:sz w:val="21"/>
        </w:rPr>
        <w:t>1. Duhovi; 2. život prvih kršćana; 3. sveti Petar i Pavao; 4. progoni kršćana; 5. Milanski edikt i sloboda Crkve; 6. svetci i blaženici. Napomena: pojedini su se povijesni procesi preklapali; redoslijed slijedi nastavnu cjelinu.</w:t>
      </w:r>
    </w:p>
    <w:p w14:paraId="28B4A941" w14:textId="77777777" w:rsidR="00BE7316" w:rsidRDefault="00000000">
      <w:pPr>
        <w:keepNext/>
      </w:pPr>
      <w:r>
        <w:t>Radni predložak:</w:t>
      </w:r>
    </w:p>
    <w:p w14:paraId="35CDE8D2" w14:textId="77777777" w:rsidR="00BE7316" w:rsidRDefault="00000000">
      <w:pPr>
        <w:keepNext/>
        <w:spacing w:after="40"/>
        <w:jc w:val="center"/>
      </w:pPr>
      <w:r>
        <w:rPr>
          <w:b/>
          <w:color w:val="1F4E79"/>
          <w:sz w:val="36"/>
        </w:rPr>
        <w:t>MILANSKI EDIKT • SVETCI I BLAŽENICI • ŽIVOT PRVIH KRŠĆANA • DUHOVI • PROGONI • PETAR I PAVAO</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1700"/>
        <w:gridCol w:w="8958"/>
      </w:tblGrid>
      <w:tr w:rsidR="00BE7316" w14:paraId="73EFB4BD" w14:textId="77777777">
        <w:tc>
          <w:tcPr>
            <w:tcW w:w="1700" w:type="dxa"/>
            <w:shd w:val="clear" w:color="auto" w:fill="0070C0"/>
            <w:tcMar>
              <w:top w:w="80" w:type="dxa"/>
              <w:left w:w="100" w:type="dxa"/>
              <w:bottom w:w="80" w:type="dxa"/>
              <w:right w:w="100" w:type="dxa"/>
            </w:tcMar>
            <w:vAlign w:val="center"/>
          </w:tcPr>
          <w:p w14:paraId="3769A1B2" w14:textId="77777777" w:rsidR="00BE7316" w:rsidRDefault="00000000">
            <w:pPr>
              <w:jc w:val="center"/>
            </w:pPr>
            <w:r>
              <w:rPr>
                <w:b/>
                <w:color w:val="FFFFFF"/>
                <w:sz w:val="40"/>
              </w:rPr>
              <w:t>BROJ</w:t>
            </w:r>
          </w:p>
        </w:tc>
        <w:tc>
          <w:tcPr>
            <w:tcW w:w="8958" w:type="dxa"/>
            <w:shd w:val="clear" w:color="auto" w:fill="00B050"/>
            <w:tcMar>
              <w:top w:w="80" w:type="dxa"/>
              <w:left w:w="100" w:type="dxa"/>
              <w:bottom w:w="80" w:type="dxa"/>
              <w:right w:w="100" w:type="dxa"/>
            </w:tcMar>
            <w:vAlign w:val="center"/>
          </w:tcPr>
          <w:p w14:paraId="6A6D0899" w14:textId="77777777" w:rsidR="00BE7316" w:rsidRDefault="00000000">
            <w:pPr>
              <w:jc w:val="center"/>
            </w:pPr>
            <w:r>
              <w:rPr>
                <w:b/>
                <w:color w:val="FFFFFF"/>
                <w:sz w:val="40"/>
              </w:rPr>
              <w:t>KORAK NASTAVNE CJELINE</w:t>
            </w:r>
          </w:p>
        </w:tc>
      </w:tr>
      <w:tr w:rsidR="00BE7316" w14:paraId="6B1926F9" w14:textId="77777777">
        <w:trPr>
          <w:trHeight w:val="425"/>
        </w:trPr>
        <w:tc>
          <w:tcPr>
            <w:tcW w:w="1700" w:type="dxa"/>
            <w:shd w:val="clear" w:color="auto" w:fill="FFFFFF"/>
            <w:tcMar>
              <w:top w:w="80" w:type="dxa"/>
              <w:left w:w="100" w:type="dxa"/>
              <w:bottom w:w="80" w:type="dxa"/>
              <w:right w:w="100" w:type="dxa"/>
            </w:tcMar>
            <w:vAlign w:val="center"/>
          </w:tcPr>
          <w:p w14:paraId="4DF5AAB9" w14:textId="736D7A99" w:rsidR="00BE7316" w:rsidRPr="00F14BAC" w:rsidRDefault="00000000">
            <w:pPr>
              <w:jc w:val="center"/>
              <w:rPr>
                <w:sz w:val="28"/>
                <w:szCs w:val="28"/>
              </w:rPr>
            </w:pPr>
            <w:r w:rsidRPr="00F14BAC">
              <w:rPr>
                <w:sz w:val="28"/>
                <w:szCs w:val="28"/>
              </w:rPr>
              <w:t>___</w:t>
            </w:r>
            <w:r w:rsidR="00F14BAC">
              <w:rPr>
                <w:sz w:val="28"/>
                <w:szCs w:val="28"/>
              </w:rPr>
              <w:t>__</w:t>
            </w:r>
            <w:r w:rsidRPr="00F14BAC">
              <w:rPr>
                <w:sz w:val="28"/>
                <w:szCs w:val="28"/>
              </w:rPr>
              <w:t>_</w:t>
            </w:r>
          </w:p>
        </w:tc>
        <w:tc>
          <w:tcPr>
            <w:tcW w:w="8958" w:type="dxa"/>
            <w:shd w:val="clear" w:color="auto" w:fill="FFFFFF"/>
            <w:tcMar>
              <w:top w:w="80" w:type="dxa"/>
              <w:left w:w="100" w:type="dxa"/>
              <w:bottom w:w="80" w:type="dxa"/>
              <w:right w:w="100" w:type="dxa"/>
            </w:tcMar>
            <w:vAlign w:val="center"/>
          </w:tcPr>
          <w:p w14:paraId="64A362FB" w14:textId="625DECC8" w:rsidR="00BE7316" w:rsidRPr="00F14BAC" w:rsidRDefault="00000000">
            <w:pPr>
              <w:jc w:val="center"/>
              <w:rPr>
                <w:sz w:val="28"/>
                <w:szCs w:val="28"/>
              </w:rPr>
            </w:pPr>
            <w:r w:rsidRPr="00F14BAC">
              <w:rPr>
                <w:sz w:val="28"/>
                <w:szCs w:val="28"/>
              </w:rPr>
              <w:t>________</w:t>
            </w:r>
            <w:r w:rsidR="00F14BAC">
              <w:rPr>
                <w:sz w:val="28"/>
                <w:szCs w:val="28"/>
              </w:rPr>
              <w:t>________________________________</w:t>
            </w:r>
            <w:r w:rsidRPr="00F14BAC">
              <w:rPr>
                <w:sz w:val="28"/>
                <w:szCs w:val="28"/>
              </w:rPr>
              <w:t>______________________</w:t>
            </w:r>
          </w:p>
        </w:tc>
      </w:tr>
      <w:tr w:rsidR="00F14BAC" w14:paraId="1943EC00" w14:textId="77777777">
        <w:trPr>
          <w:trHeight w:val="425"/>
        </w:trPr>
        <w:tc>
          <w:tcPr>
            <w:tcW w:w="1700" w:type="dxa"/>
            <w:shd w:val="clear" w:color="auto" w:fill="F7F7F7"/>
            <w:tcMar>
              <w:top w:w="80" w:type="dxa"/>
              <w:left w:w="100" w:type="dxa"/>
              <w:bottom w:w="80" w:type="dxa"/>
              <w:right w:w="100" w:type="dxa"/>
            </w:tcMar>
            <w:vAlign w:val="center"/>
          </w:tcPr>
          <w:p w14:paraId="3EF91EF6" w14:textId="3D52000A" w:rsidR="00F14BAC" w:rsidRPr="00F14BAC" w:rsidRDefault="00F14BAC" w:rsidP="00F14BAC">
            <w:pPr>
              <w:jc w:val="center"/>
              <w:rPr>
                <w:sz w:val="28"/>
                <w:szCs w:val="28"/>
              </w:rPr>
            </w:pPr>
            <w:r w:rsidRPr="00F14BAC">
              <w:rPr>
                <w:sz w:val="28"/>
                <w:szCs w:val="28"/>
              </w:rPr>
              <w:t>___</w:t>
            </w:r>
            <w:r>
              <w:rPr>
                <w:sz w:val="28"/>
                <w:szCs w:val="28"/>
              </w:rPr>
              <w:t>__</w:t>
            </w:r>
            <w:r w:rsidRPr="00F14BAC">
              <w:rPr>
                <w:sz w:val="28"/>
                <w:szCs w:val="28"/>
              </w:rPr>
              <w:t>_</w:t>
            </w:r>
          </w:p>
        </w:tc>
        <w:tc>
          <w:tcPr>
            <w:tcW w:w="8958" w:type="dxa"/>
            <w:shd w:val="clear" w:color="auto" w:fill="F7F7F7"/>
            <w:tcMar>
              <w:top w:w="80" w:type="dxa"/>
              <w:left w:w="100" w:type="dxa"/>
              <w:bottom w:w="80" w:type="dxa"/>
              <w:right w:w="100" w:type="dxa"/>
            </w:tcMar>
            <w:vAlign w:val="center"/>
          </w:tcPr>
          <w:p w14:paraId="76258A9F" w14:textId="3DC28197" w:rsidR="00F14BAC" w:rsidRPr="00F14BAC" w:rsidRDefault="00F14BAC" w:rsidP="00F14BAC">
            <w:pPr>
              <w:jc w:val="center"/>
              <w:rPr>
                <w:sz w:val="28"/>
                <w:szCs w:val="28"/>
              </w:rPr>
            </w:pPr>
            <w:r w:rsidRPr="00F14BAC">
              <w:rPr>
                <w:sz w:val="28"/>
                <w:szCs w:val="28"/>
              </w:rPr>
              <w:t>________</w:t>
            </w:r>
            <w:r>
              <w:rPr>
                <w:sz w:val="28"/>
                <w:szCs w:val="28"/>
              </w:rPr>
              <w:t>________________________________</w:t>
            </w:r>
            <w:r w:rsidRPr="00F14BAC">
              <w:rPr>
                <w:sz w:val="28"/>
                <w:szCs w:val="28"/>
              </w:rPr>
              <w:t>______________________</w:t>
            </w:r>
          </w:p>
        </w:tc>
      </w:tr>
      <w:tr w:rsidR="00F14BAC" w14:paraId="61262A3C" w14:textId="77777777">
        <w:trPr>
          <w:trHeight w:val="425"/>
        </w:trPr>
        <w:tc>
          <w:tcPr>
            <w:tcW w:w="1700" w:type="dxa"/>
            <w:shd w:val="clear" w:color="auto" w:fill="FFFFFF"/>
            <w:tcMar>
              <w:top w:w="80" w:type="dxa"/>
              <w:left w:w="100" w:type="dxa"/>
              <w:bottom w:w="80" w:type="dxa"/>
              <w:right w:w="100" w:type="dxa"/>
            </w:tcMar>
            <w:vAlign w:val="center"/>
          </w:tcPr>
          <w:p w14:paraId="5DC187C0" w14:textId="0F800BD5" w:rsidR="00F14BAC" w:rsidRPr="00F14BAC" w:rsidRDefault="00F14BAC" w:rsidP="00F14BAC">
            <w:pPr>
              <w:jc w:val="center"/>
              <w:rPr>
                <w:sz w:val="28"/>
                <w:szCs w:val="28"/>
              </w:rPr>
            </w:pPr>
            <w:r w:rsidRPr="00F14BAC">
              <w:rPr>
                <w:sz w:val="28"/>
                <w:szCs w:val="28"/>
              </w:rPr>
              <w:t>___</w:t>
            </w:r>
            <w:r>
              <w:rPr>
                <w:sz w:val="28"/>
                <w:szCs w:val="28"/>
              </w:rPr>
              <w:t>__</w:t>
            </w:r>
            <w:r w:rsidRPr="00F14BAC">
              <w:rPr>
                <w:sz w:val="28"/>
                <w:szCs w:val="28"/>
              </w:rPr>
              <w:t>_</w:t>
            </w:r>
          </w:p>
        </w:tc>
        <w:tc>
          <w:tcPr>
            <w:tcW w:w="8958" w:type="dxa"/>
            <w:shd w:val="clear" w:color="auto" w:fill="FFFFFF"/>
            <w:tcMar>
              <w:top w:w="80" w:type="dxa"/>
              <w:left w:w="100" w:type="dxa"/>
              <w:bottom w:w="80" w:type="dxa"/>
              <w:right w:w="100" w:type="dxa"/>
            </w:tcMar>
            <w:vAlign w:val="center"/>
          </w:tcPr>
          <w:p w14:paraId="6481C317" w14:textId="04813516" w:rsidR="00F14BAC" w:rsidRPr="00F14BAC" w:rsidRDefault="00F14BAC" w:rsidP="00F14BAC">
            <w:pPr>
              <w:jc w:val="center"/>
              <w:rPr>
                <w:sz w:val="28"/>
                <w:szCs w:val="28"/>
              </w:rPr>
            </w:pPr>
            <w:r w:rsidRPr="00F14BAC">
              <w:rPr>
                <w:sz w:val="28"/>
                <w:szCs w:val="28"/>
              </w:rPr>
              <w:t>________</w:t>
            </w:r>
            <w:r>
              <w:rPr>
                <w:sz w:val="28"/>
                <w:szCs w:val="28"/>
              </w:rPr>
              <w:t>________________________________</w:t>
            </w:r>
            <w:r w:rsidRPr="00F14BAC">
              <w:rPr>
                <w:sz w:val="28"/>
                <w:szCs w:val="28"/>
              </w:rPr>
              <w:t>______________________</w:t>
            </w:r>
          </w:p>
        </w:tc>
      </w:tr>
      <w:tr w:rsidR="00F14BAC" w14:paraId="17A66EA4" w14:textId="77777777">
        <w:trPr>
          <w:trHeight w:val="425"/>
        </w:trPr>
        <w:tc>
          <w:tcPr>
            <w:tcW w:w="1700" w:type="dxa"/>
            <w:shd w:val="clear" w:color="auto" w:fill="F7F7F7"/>
            <w:tcMar>
              <w:top w:w="80" w:type="dxa"/>
              <w:left w:w="100" w:type="dxa"/>
              <w:bottom w:w="80" w:type="dxa"/>
              <w:right w:w="100" w:type="dxa"/>
            </w:tcMar>
            <w:vAlign w:val="center"/>
          </w:tcPr>
          <w:p w14:paraId="102F3AAF" w14:textId="46FA7D2C" w:rsidR="00F14BAC" w:rsidRPr="00F14BAC" w:rsidRDefault="00F14BAC" w:rsidP="00F14BAC">
            <w:pPr>
              <w:jc w:val="center"/>
              <w:rPr>
                <w:sz w:val="28"/>
                <w:szCs w:val="28"/>
              </w:rPr>
            </w:pPr>
            <w:r w:rsidRPr="00F14BAC">
              <w:rPr>
                <w:sz w:val="28"/>
                <w:szCs w:val="28"/>
              </w:rPr>
              <w:t>___</w:t>
            </w:r>
            <w:r>
              <w:rPr>
                <w:sz w:val="28"/>
                <w:szCs w:val="28"/>
              </w:rPr>
              <w:t>__</w:t>
            </w:r>
            <w:r w:rsidRPr="00F14BAC">
              <w:rPr>
                <w:sz w:val="28"/>
                <w:szCs w:val="28"/>
              </w:rPr>
              <w:t>_</w:t>
            </w:r>
          </w:p>
        </w:tc>
        <w:tc>
          <w:tcPr>
            <w:tcW w:w="8958" w:type="dxa"/>
            <w:shd w:val="clear" w:color="auto" w:fill="F7F7F7"/>
            <w:tcMar>
              <w:top w:w="80" w:type="dxa"/>
              <w:left w:w="100" w:type="dxa"/>
              <w:bottom w:w="80" w:type="dxa"/>
              <w:right w:w="100" w:type="dxa"/>
            </w:tcMar>
            <w:vAlign w:val="center"/>
          </w:tcPr>
          <w:p w14:paraId="7EEAFADA" w14:textId="412294E0" w:rsidR="00F14BAC" w:rsidRPr="00F14BAC" w:rsidRDefault="00F14BAC" w:rsidP="00F14BAC">
            <w:pPr>
              <w:jc w:val="center"/>
              <w:rPr>
                <w:sz w:val="28"/>
                <w:szCs w:val="28"/>
              </w:rPr>
            </w:pPr>
            <w:r w:rsidRPr="00F14BAC">
              <w:rPr>
                <w:sz w:val="28"/>
                <w:szCs w:val="28"/>
              </w:rPr>
              <w:t>________</w:t>
            </w:r>
            <w:r>
              <w:rPr>
                <w:sz w:val="28"/>
                <w:szCs w:val="28"/>
              </w:rPr>
              <w:t>________________________________</w:t>
            </w:r>
            <w:r w:rsidRPr="00F14BAC">
              <w:rPr>
                <w:sz w:val="28"/>
                <w:szCs w:val="28"/>
              </w:rPr>
              <w:t>______________________</w:t>
            </w:r>
          </w:p>
        </w:tc>
      </w:tr>
      <w:tr w:rsidR="00F14BAC" w14:paraId="544A7A6E" w14:textId="77777777">
        <w:trPr>
          <w:trHeight w:val="425"/>
        </w:trPr>
        <w:tc>
          <w:tcPr>
            <w:tcW w:w="1700" w:type="dxa"/>
            <w:shd w:val="clear" w:color="auto" w:fill="FFFFFF"/>
            <w:tcMar>
              <w:top w:w="80" w:type="dxa"/>
              <w:left w:w="100" w:type="dxa"/>
              <w:bottom w:w="80" w:type="dxa"/>
              <w:right w:w="100" w:type="dxa"/>
            </w:tcMar>
            <w:vAlign w:val="center"/>
          </w:tcPr>
          <w:p w14:paraId="66EF3D5A" w14:textId="752FEECE" w:rsidR="00F14BAC" w:rsidRPr="00F14BAC" w:rsidRDefault="00F14BAC" w:rsidP="00F14BAC">
            <w:pPr>
              <w:jc w:val="center"/>
              <w:rPr>
                <w:sz w:val="28"/>
                <w:szCs w:val="28"/>
              </w:rPr>
            </w:pPr>
            <w:r w:rsidRPr="00F14BAC">
              <w:rPr>
                <w:sz w:val="28"/>
                <w:szCs w:val="28"/>
              </w:rPr>
              <w:t>___</w:t>
            </w:r>
            <w:r>
              <w:rPr>
                <w:sz w:val="28"/>
                <w:szCs w:val="28"/>
              </w:rPr>
              <w:t>__</w:t>
            </w:r>
            <w:r w:rsidRPr="00F14BAC">
              <w:rPr>
                <w:sz w:val="28"/>
                <w:szCs w:val="28"/>
              </w:rPr>
              <w:t>_</w:t>
            </w:r>
          </w:p>
        </w:tc>
        <w:tc>
          <w:tcPr>
            <w:tcW w:w="8958" w:type="dxa"/>
            <w:shd w:val="clear" w:color="auto" w:fill="FFFFFF"/>
            <w:tcMar>
              <w:top w:w="80" w:type="dxa"/>
              <w:left w:w="100" w:type="dxa"/>
              <w:bottom w:w="80" w:type="dxa"/>
              <w:right w:w="100" w:type="dxa"/>
            </w:tcMar>
            <w:vAlign w:val="center"/>
          </w:tcPr>
          <w:p w14:paraId="0311933F" w14:textId="74EEACB0" w:rsidR="00F14BAC" w:rsidRPr="00F14BAC" w:rsidRDefault="00F14BAC" w:rsidP="00F14BAC">
            <w:pPr>
              <w:jc w:val="center"/>
              <w:rPr>
                <w:sz w:val="28"/>
                <w:szCs w:val="28"/>
              </w:rPr>
            </w:pPr>
            <w:r w:rsidRPr="00F14BAC">
              <w:rPr>
                <w:sz w:val="28"/>
                <w:szCs w:val="28"/>
              </w:rPr>
              <w:t>________</w:t>
            </w:r>
            <w:r>
              <w:rPr>
                <w:sz w:val="28"/>
                <w:szCs w:val="28"/>
              </w:rPr>
              <w:t>________________________________</w:t>
            </w:r>
            <w:r w:rsidRPr="00F14BAC">
              <w:rPr>
                <w:sz w:val="28"/>
                <w:szCs w:val="28"/>
              </w:rPr>
              <w:t>______________________</w:t>
            </w:r>
          </w:p>
        </w:tc>
      </w:tr>
      <w:tr w:rsidR="00F14BAC" w14:paraId="0C3D46E4" w14:textId="77777777">
        <w:trPr>
          <w:trHeight w:val="425"/>
        </w:trPr>
        <w:tc>
          <w:tcPr>
            <w:tcW w:w="1700" w:type="dxa"/>
            <w:shd w:val="clear" w:color="auto" w:fill="F7F7F7"/>
            <w:tcMar>
              <w:top w:w="80" w:type="dxa"/>
              <w:left w:w="100" w:type="dxa"/>
              <w:bottom w:w="80" w:type="dxa"/>
              <w:right w:w="100" w:type="dxa"/>
            </w:tcMar>
            <w:vAlign w:val="center"/>
          </w:tcPr>
          <w:p w14:paraId="48479DB0" w14:textId="25CDE7C2" w:rsidR="00F14BAC" w:rsidRPr="00F14BAC" w:rsidRDefault="00F14BAC" w:rsidP="00F14BAC">
            <w:pPr>
              <w:jc w:val="center"/>
              <w:rPr>
                <w:sz w:val="28"/>
                <w:szCs w:val="28"/>
              </w:rPr>
            </w:pPr>
            <w:r w:rsidRPr="00F14BAC">
              <w:rPr>
                <w:sz w:val="28"/>
                <w:szCs w:val="28"/>
              </w:rPr>
              <w:t>___</w:t>
            </w:r>
            <w:r>
              <w:rPr>
                <w:sz w:val="28"/>
                <w:szCs w:val="28"/>
              </w:rPr>
              <w:t>__</w:t>
            </w:r>
            <w:r w:rsidRPr="00F14BAC">
              <w:rPr>
                <w:sz w:val="28"/>
                <w:szCs w:val="28"/>
              </w:rPr>
              <w:t>_</w:t>
            </w:r>
          </w:p>
        </w:tc>
        <w:tc>
          <w:tcPr>
            <w:tcW w:w="8958" w:type="dxa"/>
            <w:shd w:val="clear" w:color="auto" w:fill="F7F7F7"/>
            <w:tcMar>
              <w:top w:w="80" w:type="dxa"/>
              <w:left w:w="100" w:type="dxa"/>
              <w:bottom w:w="80" w:type="dxa"/>
              <w:right w:w="100" w:type="dxa"/>
            </w:tcMar>
            <w:vAlign w:val="center"/>
          </w:tcPr>
          <w:p w14:paraId="7E793D9A" w14:textId="3D60324C" w:rsidR="00F14BAC" w:rsidRPr="00F14BAC" w:rsidRDefault="00F14BAC" w:rsidP="00F14BAC">
            <w:pPr>
              <w:jc w:val="center"/>
              <w:rPr>
                <w:sz w:val="28"/>
                <w:szCs w:val="28"/>
              </w:rPr>
            </w:pPr>
            <w:r w:rsidRPr="00F14BAC">
              <w:rPr>
                <w:sz w:val="28"/>
                <w:szCs w:val="28"/>
              </w:rPr>
              <w:t>________</w:t>
            </w:r>
            <w:r>
              <w:rPr>
                <w:sz w:val="28"/>
                <w:szCs w:val="28"/>
              </w:rPr>
              <w:t>________________________________</w:t>
            </w:r>
            <w:r w:rsidRPr="00F14BAC">
              <w:rPr>
                <w:sz w:val="28"/>
                <w:szCs w:val="28"/>
              </w:rPr>
              <w:t>______________________</w:t>
            </w:r>
          </w:p>
        </w:tc>
      </w:tr>
    </w:tbl>
    <w:p w14:paraId="3F63F832" w14:textId="5DF58C98" w:rsidR="00B36002" w:rsidRDefault="00B36002" w:rsidP="00B36002">
      <w:pPr>
        <w:spacing w:before="100" w:after="40"/>
      </w:pPr>
      <w:r>
        <w:rPr>
          <w:rFonts w:cs="Calibri"/>
          <w:b/>
          <w:bCs/>
          <w:color w:val="C96A00"/>
          <w:sz w:val="26"/>
          <w:szCs w:val="26"/>
        </w:rPr>
        <w:t xml:space="preserve">Aktivnost </w:t>
      </w:r>
      <w:r w:rsidR="00C91355">
        <w:rPr>
          <w:rFonts w:cs="Calibri"/>
          <w:b/>
          <w:bCs/>
          <w:color w:val="C96A00"/>
          <w:sz w:val="26"/>
          <w:szCs w:val="26"/>
        </w:rPr>
        <w:t>6</w:t>
      </w:r>
      <w:r>
        <w:rPr>
          <w:rFonts w:cs="Calibri"/>
          <w:b/>
          <w:bCs/>
          <w:color w:val="C96A00"/>
          <w:sz w:val="26"/>
          <w:szCs w:val="26"/>
        </w:rPr>
        <w:t xml:space="preserve">: Karta pojmova cjeline </w:t>
      </w:r>
      <w:r>
        <w:rPr>
          <w:rFonts w:cs="Calibri"/>
          <w:i/>
          <w:iCs/>
          <w:color w:val="6B6B6B"/>
          <w:sz w:val="20"/>
          <w:szCs w:val="20"/>
        </w:rPr>
        <w:t>(individualni rad, 7 minuta)</w:t>
      </w:r>
    </w:p>
    <w:p w14:paraId="79357A6A" w14:textId="77777777" w:rsidR="00B36002" w:rsidRDefault="00B36002" w:rsidP="00B36002">
      <w:r>
        <w:rPr>
          <w:rFonts w:cs="Calibri"/>
        </w:rPr>
        <w:t>Učenici će u tablicu upisati po dvije ključne riječi uz svaku podtemu. Riječi biraju iz sjećanja, a zatim u paru uspoređuju odgovore i provjeravaju ih na pojmovnoj mapi iz udžbenika.</w:t>
      </w:r>
    </w:p>
    <w:p w14:paraId="13A63610" w14:textId="77777777" w:rsidR="00B36002" w:rsidRDefault="00B36002" w:rsidP="00B36002">
      <w:pPr>
        <w:spacing w:before="40" w:after="40"/>
      </w:pPr>
      <w:r>
        <w:rPr>
          <w:rFonts w:cs="Calibri"/>
          <w:i/>
          <w:iCs/>
          <w:color w:val="6B6B6B"/>
          <w:sz w:val="21"/>
          <w:szCs w:val="21"/>
        </w:rPr>
        <w:t>Rješenje: DUHOVSKI DOGAĐAJ – Duh Sveti, rođenje Crkve; PROGONI CRKVE – mučenik, hrabrost; SLOBODA CRKVE – Milanski edikt, 313. godina; SVETI PETAR – ribar, stijena Crkve; SVETI PAVAO – obraćenje, misijska putovanja; SVETCI I BLAŽENICI – uzor, nasljedovanje. Mogući su i drugi točni pojmovi.</w:t>
      </w:r>
    </w:p>
    <w:p w14:paraId="58C50672" w14:textId="77777777" w:rsidR="00C91355" w:rsidRDefault="00C91355" w:rsidP="00B36002">
      <w:pPr>
        <w:spacing w:before="60" w:after="40"/>
        <w:rPr>
          <w:rFonts w:cs="Calibri"/>
        </w:rPr>
      </w:pPr>
    </w:p>
    <w:p w14:paraId="5B898088" w14:textId="77777777" w:rsidR="00AD26F9" w:rsidRDefault="00AD26F9" w:rsidP="00B36002">
      <w:pPr>
        <w:spacing w:before="60" w:after="40"/>
        <w:rPr>
          <w:rFonts w:cs="Calibri"/>
        </w:rPr>
      </w:pPr>
    </w:p>
    <w:p w14:paraId="4B066787" w14:textId="77777777" w:rsidR="00AD26F9" w:rsidRDefault="00AD26F9" w:rsidP="00B36002">
      <w:pPr>
        <w:spacing w:before="60" w:after="40"/>
        <w:rPr>
          <w:rFonts w:cs="Calibri"/>
        </w:rPr>
      </w:pPr>
    </w:p>
    <w:p w14:paraId="5AACEDBA" w14:textId="77777777" w:rsidR="00AD26F9" w:rsidRDefault="00AD26F9" w:rsidP="00B36002">
      <w:pPr>
        <w:spacing w:before="60" w:after="40"/>
        <w:rPr>
          <w:rFonts w:cs="Calibri"/>
        </w:rPr>
      </w:pPr>
    </w:p>
    <w:p w14:paraId="38B482EC" w14:textId="77777777" w:rsidR="00AD26F9" w:rsidRDefault="00AD26F9" w:rsidP="00B36002">
      <w:pPr>
        <w:spacing w:before="60" w:after="40"/>
        <w:rPr>
          <w:rFonts w:cs="Calibri"/>
        </w:rPr>
      </w:pPr>
    </w:p>
    <w:p w14:paraId="6BD28294" w14:textId="77777777" w:rsidR="00AD26F9" w:rsidRDefault="00AD26F9" w:rsidP="00B36002">
      <w:pPr>
        <w:spacing w:before="60" w:after="40"/>
        <w:rPr>
          <w:rFonts w:cs="Calibri"/>
        </w:rPr>
      </w:pPr>
    </w:p>
    <w:p w14:paraId="6A74B989" w14:textId="000F739A" w:rsidR="00B36002" w:rsidRDefault="00B36002" w:rsidP="00B36002">
      <w:pPr>
        <w:spacing w:before="60" w:after="40"/>
      </w:pPr>
      <w:r>
        <w:rPr>
          <w:rFonts w:cs="Calibri"/>
        </w:rPr>
        <w:lastRenderedPageBreak/>
        <w:t>Radni predložak:</w:t>
      </w:r>
    </w:p>
    <w:tbl>
      <w:tblPr>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729"/>
        <w:gridCol w:w="3729"/>
      </w:tblGrid>
      <w:tr w:rsidR="00B36002" w14:paraId="4475F52F" w14:textId="77777777" w:rsidTr="00B36002">
        <w:tc>
          <w:tcPr>
            <w:tcW w:w="3200"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1AFE9FAD" w14:textId="77777777" w:rsidR="00B36002" w:rsidRPr="00B36002" w:rsidRDefault="00B36002" w:rsidP="00D51AAA">
            <w:pPr>
              <w:jc w:val="center"/>
              <w:rPr>
                <w:color w:val="FFFFFF" w:themeColor="background1"/>
              </w:rPr>
            </w:pPr>
            <w:r w:rsidRPr="00B36002">
              <w:rPr>
                <w:rFonts w:cs="Calibri"/>
                <w:b/>
                <w:bCs/>
                <w:color w:val="FFFFFF" w:themeColor="background1"/>
                <w:sz w:val="40"/>
                <w:szCs w:val="40"/>
              </w:rPr>
              <w:t>PODTEMA</w:t>
            </w:r>
          </w:p>
        </w:tc>
        <w:tc>
          <w:tcPr>
            <w:tcW w:w="3729"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354080B2" w14:textId="77777777" w:rsidR="00B36002" w:rsidRPr="00B36002" w:rsidRDefault="00B36002" w:rsidP="00D51AAA">
            <w:pPr>
              <w:jc w:val="center"/>
              <w:rPr>
                <w:color w:val="FFFFFF" w:themeColor="background1"/>
              </w:rPr>
            </w:pPr>
            <w:r w:rsidRPr="00B36002">
              <w:rPr>
                <w:rFonts w:cs="Calibri"/>
                <w:b/>
                <w:bCs/>
                <w:color w:val="FFFFFF" w:themeColor="background1"/>
                <w:sz w:val="40"/>
                <w:szCs w:val="40"/>
              </w:rPr>
              <w:t>KLJUČNA RIJEČ 1</w:t>
            </w:r>
          </w:p>
        </w:tc>
        <w:tc>
          <w:tcPr>
            <w:tcW w:w="3729"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06960622" w14:textId="77777777" w:rsidR="00B36002" w:rsidRPr="00B36002" w:rsidRDefault="00B36002" w:rsidP="00D51AAA">
            <w:pPr>
              <w:jc w:val="center"/>
              <w:rPr>
                <w:color w:val="FFFFFF" w:themeColor="background1"/>
              </w:rPr>
            </w:pPr>
            <w:r w:rsidRPr="00B36002">
              <w:rPr>
                <w:rFonts w:cs="Calibri"/>
                <w:b/>
                <w:bCs/>
                <w:color w:val="FFFFFF" w:themeColor="background1"/>
                <w:sz w:val="40"/>
                <w:szCs w:val="40"/>
              </w:rPr>
              <w:t>KLJUČNA RIJEČ 2</w:t>
            </w:r>
          </w:p>
        </w:tc>
      </w:tr>
      <w:tr w:rsidR="00B36002" w14:paraId="65B847C4" w14:textId="77777777" w:rsidTr="00B36002">
        <w:tc>
          <w:tcPr>
            <w:tcW w:w="320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7C4BD3B4" w14:textId="77777777" w:rsidR="00B36002" w:rsidRDefault="00B36002" w:rsidP="00D51AAA">
            <w:pPr>
              <w:jc w:val="center"/>
            </w:pPr>
            <w:r>
              <w:rPr>
                <w:rFonts w:cs="Calibri"/>
                <w:sz w:val="40"/>
                <w:szCs w:val="40"/>
              </w:rPr>
              <w:t>DUHOVSKI DOGAĐAJ</w:t>
            </w:r>
          </w:p>
        </w:tc>
        <w:tc>
          <w:tcPr>
            <w:tcW w:w="3729"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0405931C" w14:textId="7B3B76D3" w:rsidR="00B36002" w:rsidRDefault="00B36002" w:rsidP="00B36002">
            <w:pPr>
              <w:jc w:val="center"/>
            </w:pPr>
            <w:r>
              <w:rPr>
                <w:rFonts w:cs="Calibri"/>
                <w:sz w:val="40"/>
                <w:szCs w:val="40"/>
              </w:rPr>
              <w:t>＿＿＿＿＿＿＿＿＿</w:t>
            </w:r>
          </w:p>
        </w:tc>
        <w:tc>
          <w:tcPr>
            <w:tcW w:w="3729"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64E9503E" w14:textId="11E50C72" w:rsidR="00B36002" w:rsidRDefault="00B36002" w:rsidP="00B36002">
            <w:pPr>
              <w:jc w:val="center"/>
            </w:pPr>
            <w:r>
              <w:rPr>
                <w:rFonts w:cs="Calibri"/>
                <w:sz w:val="40"/>
                <w:szCs w:val="40"/>
              </w:rPr>
              <w:t>＿＿＿＿＿＿＿＿＿</w:t>
            </w:r>
          </w:p>
        </w:tc>
      </w:tr>
      <w:tr w:rsidR="00B36002" w14:paraId="6FA25E31" w14:textId="77777777" w:rsidTr="00B55647">
        <w:tc>
          <w:tcPr>
            <w:tcW w:w="3200"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69A623F6" w14:textId="77777777" w:rsidR="00B36002" w:rsidRDefault="00B36002" w:rsidP="00B36002">
            <w:pPr>
              <w:jc w:val="center"/>
            </w:pPr>
            <w:r>
              <w:rPr>
                <w:rFonts w:cs="Calibri"/>
                <w:sz w:val="40"/>
                <w:szCs w:val="40"/>
              </w:rPr>
              <w:t>PROGONI CRKVE</w:t>
            </w:r>
          </w:p>
        </w:tc>
        <w:tc>
          <w:tcPr>
            <w:tcW w:w="3729" w:type="dxa"/>
            <w:tcBorders>
              <w:top w:val="single" w:sz="5" w:space="0" w:color="A6A6A6"/>
              <w:left w:val="single" w:sz="5" w:space="0" w:color="A6A6A6"/>
              <w:bottom w:val="single" w:sz="5" w:space="0" w:color="A6A6A6"/>
              <w:right w:val="single" w:sz="5" w:space="0" w:color="A6A6A6"/>
            </w:tcBorders>
            <w:shd w:val="clear" w:color="auto" w:fill="F5F5F5"/>
          </w:tcPr>
          <w:p w14:paraId="25BE7494" w14:textId="4AF27007" w:rsidR="00B36002" w:rsidRDefault="00B36002" w:rsidP="00B36002">
            <w:pPr>
              <w:jc w:val="center"/>
            </w:pPr>
            <w:r w:rsidRPr="006966A5">
              <w:rPr>
                <w:rFonts w:cs="Calibri"/>
                <w:sz w:val="40"/>
                <w:szCs w:val="40"/>
              </w:rPr>
              <w:t>＿＿＿＿＿＿＿＿＿</w:t>
            </w:r>
          </w:p>
        </w:tc>
        <w:tc>
          <w:tcPr>
            <w:tcW w:w="3729" w:type="dxa"/>
            <w:tcBorders>
              <w:top w:val="single" w:sz="5" w:space="0" w:color="A6A6A6"/>
              <w:left w:val="single" w:sz="5" w:space="0" w:color="A6A6A6"/>
              <w:bottom w:val="single" w:sz="5" w:space="0" w:color="A6A6A6"/>
              <w:right w:val="single" w:sz="5" w:space="0" w:color="A6A6A6"/>
            </w:tcBorders>
            <w:shd w:val="clear" w:color="auto" w:fill="F5F5F5"/>
          </w:tcPr>
          <w:p w14:paraId="168B0DF0" w14:textId="20AD5BA2" w:rsidR="00B36002" w:rsidRDefault="00B36002" w:rsidP="00B36002">
            <w:pPr>
              <w:jc w:val="center"/>
            </w:pPr>
            <w:r w:rsidRPr="006E5240">
              <w:rPr>
                <w:rFonts w:cs="Calibri"/>
                <w:sz w:val="40"/>
                <w:szCs w:val="40"/>
              </w:rPr>
              <w:t>＿＿＿＿＿＿＿＿＿</w:t>
            </w:r>
          </w:p>
        </w:tc>
      </w:tr>
      <w:tr w:rsidR="00B36002" w14:paraId="5EAA1270" w14:textId="77777777" w:rsidTr="00B55647">
        <w:tc>
          <w:tcPr>
            <w:tcW w:w="320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43046BDF" w14:textId="77777777" w:rsidR="00B36002" w:rsidRDefault="00B36002" w:rsidP="00B36002">
            <w:pPr>
              <w:jc w:val="center"/>
            </w:pPr>
            <w:r>
              <w:rPr>
                <w:rFonts w:cs="Calibri"/>
                <w:sz w:val="40"/>
                <w:szCs w:val="40"/>
              </w:rPr>
              <w:t>SLOBODA CRKVE</w:t>
            </w:r>
          </w:p>
        </w:tc>
        <w:tc>
          <w:tcPr>
            <w:tcW w:w="3729" w:type="dxa"/>
            <w:tcBorders>
              <w:top w:val="single" w:sz="5" w:space="0" w:color="A6A6A6"/>
              <w:left w:val="single" w:sz="5" w:space="0" w:color="A6A6A6"/>
              <w:bottom w:val="single" w:sz="5" w:space="0" w:color="A6A6A6"/>
              <w:right w:val="single" w:sz="5" w:space="0" w:color="A6A6A6"/>
            </w:tcBorders>
            <w:shd w:val="clear" w:color="auto" w:fill="FFFFFF"/>
          </w:tcPr>
          <w:p w14:paraId="1BAB1D69" w14:textId="64953C6D" w:rsidR="00B36002" w:rsidRDefault="00B36002" w:rsidP="00B36002">
            <w:pPr>
              <w:jc w:val="center"/>
            </w:pPr>
            <w:r w:rsidRPr="006966A5">
              <w:rPr>
                <w:rFonts w:cs="Calibri"/>
                <w:sz w:val="40"/>
                <w:szCs w:val="40"/>
              </w:rPr>
              <w:t>＿＿＿＿＿＿＿＿＿</w:t>
            </w:r>
          </w:p>
        </w:tc>
        <w:tc>
          <w:tcPr>
            <w:tcW w:w="3729" w:type="dxa"/>
            <w:tcBorders>
              <w:top w:val="single" w:sz="5" w:space="0" w:color="A6A6A6"/>
              <w:left w:val="single" w:sz="5" w:space="0" w:color="A6A6A6"/>
              <w:bottom w:val="single" w:sz="5" w:space="0" w:color="A6A6A6"/>
              <w:right w:val="single" w:sz="5" w:space="0" w:color="A6A6A6"/>
            </w:tcBorders>
            <w:shd w:val="clear" w:color="auto" w:fill="FFFFFF"/>
          </w:tcPr>
          <w:p w14:paraId="0E93FEFE" w14:textId="02733934" w:rsidR="00B36002" w:rsidRDefault="00B36002" w:rsidP="00B36002">
            <w:pPr>
              <w:jc w:val="center"/>
            </w:pPr>
            <w:r w:rsidRPr="006E5240">
              <w:rPr>
                <w:rFonts w:cs="Calibri"/>
                <w:sz w:val="40"/>
                <w:szCs w:val="40"/>
              </w:rPr>
              <w:t>＿＿＿＿＿＿＿＿＿</w:t>
            </w:r>
          </w:p>
        </w:tc>
      </w:tr>
      <w:tr w:rsidR="00B36002" w14:paraId="6BF41B40" w14:textId="77777777" w:rsidTr="00B55647">
        <w:tc>
          <w:tcPr>
            <w:tcW w:w="3200"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3D924D6C" w14:textId="77777777" w:rsidR="00B36002" w:rsidRDefault="00B36002" w:rsidP="00B36002">
            <w:pPr>
              <w:jc w:val="center"/>
            </w:pPr>
            <w:r>
              <w:rPr>
                <w:rFonts w:cs="Calibri"/>
                <w:sz w:val="40"/>
                <w:szCs w:val="40"/>
              </w:rPr>
              <w:t>SVETI PETAR</w:t>
            </w:r>
          </w:p>
        </w:tc>
        <w:tc>
          <w:tcPr>
            <w:tcW w:w="3729" w:type="dxa"/>
            <w:tcBorders>
              <w:top w:val="single" w:sz="5" w:space="0" w:color="A6A6A6"/>
              <w:left w:val="single" w:sz="5" w:space="0" w:color="A6A6A6"/>
              <w:bottom w:val="single" w:sz="5" w:space="0" w:color="A6A6A6"/>
              <w:right w:val="single" w:sz="5" w:space="0" w:color="A6A6A6"/>
            </w:tcBorders>
            <w:shd w:val="clear" w:color="auto" w:fill="F5F5F5"/>
          </w:tcPr>
          <w:p w14:paraId="30B0EFF1" w14:textId="37C19FFA" w:rsidR="00B36002" w:rsidRDefault="00B36002" w:rsidP="00B36002">
            <w:pPr>
              <w:jc w:val="center"/>
            </w:pPr>
            <w:r w:rsidRPr="006966A5">
              <w:rPr>
                <w:rFonts w:cs="Calibri"/>
                <w:sz w:val="40"/>
                <w:szCs w:val="40"/>
              </w:rPr>
              <w:t>＿＿＿＿＿＿＿＿＿</w:t>
            </w:r>
          </w:p>
        </w:tc>
        <w:tc>
          <w:tcPr>
            <w:tcW w:w="3729" w:type="dxa"/>
            <w:tcBorders>
              <w:top w:val="single" w:sz="5" w:space="0" w:color="A6A6A6"/>
              <w:left w:val="single" w:sz="5" w:space="0" w:color="A6A6A6"/>
              <w:bottom w:val="single" w:sz="5" w:space="0" w:color="A6A6A6"/>
              <w:right w:val="single" w:sz="5" w:space="0" w:color="A6A6A6"/>
            </w:tcBorders>
            <w:shd w:val="clear" w:color="auto" w:fill="F5F5F5"/>
          </w:tcPr>
          <w:p w14:paraId="0EF1C3E0" w14:textId="7FADFBC0" w:rsidR="00B36002" w:rsidRDefault="00B36002" w:rsidP="00B36002">
            <w:pPr>
              <w:jc w:val="center"/>
            </w:pPr>
            <w:r w:rsidRPr="006E5240">
              <w:rPr>
                <w:rFonts w:cs="Calibri"/>
                <w:sz w:val="40"/>
                <w:szCs w:val="40"/>
              </w:rPr>
              <w:t>＿＿＿＿＿＿＿＿＿</w:t>
            </w:r>
          </w:p>
        </w:tc>
      </w:tr>
      <w:tr w:rsidR="00B36002" w14:paraId="7999DA80" w14:textId="77777777" w:rsidTr="00B55647">
        <w:tc>
          <w:tcPr>
            <w:tcW w:w="320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0EC64CE8" w14:textId="77777777" w:rsidR="00B36002" w:rsidRDefault="00B36002" w:rsidP="00B36002">
            <w:pPr>
              <w:jc w:val="center"/>
            </w:pPr>
            <w:r>
              <w:rPr>
                <w:rFonts w:cs="Calibri"/>
                <w:sz w:val="40"/>
                <w:szCs w:val="40"/>
              </w:rPr>
              <w:t>SVETI PAVAO</w:t>
            </w:r>
          </w:p>
        </w:tc>
        <w:tc>
          <w:tcPr>
            <w:tcW w:w="3729" w:type="dxa"/>
            <w:tcBorders>
              <w:top w:val="single" w:sz="5" w:space="0" w:color="A6A6A6"/>
              <w:left w:val="single" w:sz="5" w:space="0" w:color="A6A6A6"/>
              <w:bottom w:val="single" w:sz="5" w:space="0" w:color="A6A6A6"/>
              <w:right w:val="single" w:sz="5" w:space="0" w:color="A6A6A6"/>
            </w:tcBorders>
            <w:shd w:val="clear" w:color="auto" w:fill="FFFFFF"/>
          </w:tcPr>
          <w:p w14:paraId="68810E0F" w14:textId="4C7CE5AC" w:rsidR="00B36002" w:rsidRDefault="00B36002" w:rsidP="00B36002">
            <w:pPr>
              <w:jc w:val="center"/>
            </w:pPr>
            <w:r w:rsidRPr="006966A5">
              <w:rPr>
                <w:rFonts w:cs="Calibri"/>
                <w:sz w:val="40"/>
                <w:szCs w:val="40"/>
              </w:rPr>
              <w:t>＿＿＿＿＿＿＿＿＿</w:t>
            </w:r>
          </w:p>
        </w:tc>
        <w:tc>
          <w:tcPr>
            <w:tcW w:w="3729" w:type="dxa"/>
            <w:tcBorders>
              <w:top w:val="single" w:sz="5" w:space="0" w:color="A6A6A6"/>
              <w:left w:val="single" w:sz="5" w:space="0" w:color="A6A6A6"/>
              <w:bottom w:val="single" w:sz="5" w:space="0" w:color="A6A6A6"/>
              <w:right w:val="single" w:sz="5" w:space="0" w:color="A6A6A6"/>
            </w:tcBorders>
            <w:shd w:val="clear" w:color="auto" w:fill="FFFFFF"/>
          </w:tcPr>
          <w:p w14:paraId="3A0554FA" w14:textId="256AD075" w:rsidR="00B36002" w:rsidRDefault="00B36002" w:rsidP="00B36002">
            <w:pPr>
              <w:jc w:val="center"/>
            </w:pPr>
            <w:r w:rsidRPr="006E5240">
              <w:rPr>
                <w:rFonts w:cs="Calibri"/>
                <w:sz w:val="40"/>
                <w:szCs w:val="40"/>
              </w:rPr>
              <w:t>＿＿＿＿＿＿＿＿＿</w:t>
            </w:r>
          </w:p>
        </w:tc>
      </w:tr>
      <w:tr w:rsidR="00B36002" w14:paraId="121C8A9B" w14:textId="77777777" w:rsidTr="00B55647">
        <w:tc>
          <w:tcPr>
            <w:tcW w:w="3200"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1E605EFB" w14:textId="77777777" w:rsidR="00B36002" w:rsidRDefault="00B36002" w:rsidP="00B36002">
            <w:pPr>
              <w:jc w:val="center"/>
            </w:pPr>
            <w:r>
              <w:rPr>
                <w:rFonts w:cs="Calibri"/>
                <w:sz w:val="40"/>
                <w:szCs w:val="40"/>
              </w:rPr>
              <w:t>SVETCI I BLAŽENICI</w:t>
            </w:r>
          </w:p>
        </w:tc>
        <w:tc>
          <w:tcPr>
            <w:tcW w:w="3729" w:type="dxa"/>
            <w:tcBorders>
              <w:top w:val="single" w:sz="5" w:space="0" w:color="A6A6A6"/>
              <w:left w:val="single" w:sz="5" w:space="0" w:color="A6A6A6"/>
              <w:bottom w:val="single" w:sz="5" w:space="0" w:color="A6A6A6"/>
              <w:right w:val="single" w:sz="5" w:space="0" w:color="A6A6A6"/>
            </w:tcBorders>
            <w:shd w:val="clear" w:color="auto" w:fill="F5F5F5"/>
          </w:tcPr>
          <w:p w14:paraId="72288E09" w14:textId="537D9DC1" w:rsidR="00B36002" w:rsidRDefault="00B36002" w:rsidP="00B36002">
            <w:pPr>
              <w:jc w:val="center"/>
            </w:pPr>
            <w:r w:rsidRPr="006966A5">
              <w:rPr>
                <w:rFonts w:cs="Calibri"/>
                <w:sz w:val="40"/>
                <w:szCs w:val="40"/>
              </w:rPr>
              <w:t>＿＿＿＿＿＿＿＿＿</w:t>
            </w:r>
          </w:p>
        </w:tc>
        <w:tc>
          <w:tcPr>
            <w:tcW w:w="3729" w:type="dxa"/>
            <w:tcBorders>
              <w:top w:val="single" w:sz="5" w:space="0" w:color="A6A6A6"/>
              <w:left w:val="single" w:sz="5" w:space="0" w:color="A6A6A6"/>
              <w:bottom w:val="single" w:sz="5" w:space="0" w:color="A6A6A6"/>
              <w:right w:val="single" w:sz="5" w:space="0" w:color="A6A6A6"/>
            </w:tcBorders>
            <w:shd w:val="clear" w:color="auto" w:fill="F5F5F5"/>
          </w:tcPr>
          <w:p w14:paraId="18DDDAB8" w14:textId="632896A2" w:rsidR="00B36002" w:rsidRDefault="00B36002" w:rsidP="00B36002">
            <w:pPr>
              <w:jc w:val="center"/>
            </w:pPr>
            <w:r w:rsidRPr="006E5240">
              <w:rPr>
                <w:rFonts w:cs="Calibri"/>
                <w:sz w:val="40"/>
                <w:szCs w:val="40"/>
              </w:rPr>
              <w:t>＿＿＿＿＿＿＿＿＿</w:t>
            </w:r>
          </w:p>
        </w:tc>
      </w:tr>
    </w:tbl>
    <w:p w14:paraId="25D55BBE" w14:textId="46439522" w:rsidR="00BE7316" w:rsidRDefault="00000000" w:rsidP="00F14BAC">
      <w:pPr>
        <w:widowControl w:val="0"/>
        <w:spacing w:before="100" w:after="40"/>
      </w:pPr>
      <w:r>
        <w:rPr>
          <w:b/>
          <w:color w:val="C96A00"/>
          <w:sz w:val="26"/>
        </w:rPr>
        <w:t xml:space="preserve">Aktivnost </w:t>
      </w:r>
      <w:r w:rsidR="00C91355">
        <w:rPr>
          <w:b/>
          <w:color w:val="C96A00"/>
          <w:sz w:val="26"/>
        </w:rPr>
        <w:t>7</w:t>
      </w:r>
      <w:r>
        <w:rPr>
          <w:b/>
          <w:color w:val="C96A00"/>
          <w:sz w:val="26"/>
        </w:rPr>
        <w:t>: Petar, Pavao ili obojica?</w:t>
      </w:r>
      <w:r>
        <w:rPr>
          <w:i/>
          <w:color w:val="6B6B6B"/>
          <w:sz w:val="20"/>
        </w:rPr>
        <w:t xml:space="preserve"> (rad u paru, 7 minuta)</w:t>
      </w:r>
    </w:p>
    <w:p w14:paraId="052D435F" w14:textId="77777777" w:rsidR="00BE7316" w:rsidRDefault="00000000">
      <w:r>
        <w:t>Parovi će razvrstati osam tragova u tri skupine: PETAR, PAVAO i OBOJICA. Pojmove najprije čitaju naglas, zatim se dogovaraju i upisuju ih u prazna polja.</w:t>
      </w:r>
    </w:p>
    <w:p w14:paraId="347E4198" w14:textId="77777777" w:rsidR="00BE7316" w:rsidRDefault="00000000">
      <w:pPr>
        <w:spacing w:after="220"/>
      </w:pPr>
      <w:r>
        <w:rPr>
          <w:b/>
          <w:i/>
          <w:color w:val="6B6B6B"/>
          <w:sz w:val="21"/>
        </w:rPr>
        <w:t xml:space="preserve">Rješenje: </w:t>
      </w:r>
      <w:r>
        <w:rPr>
          <w:i/>
          <w:color w:val="6B6B6B"/>
          <w:sz w:val="21"/>
        </w:rPr>
        <w:t>Petar – ribar, Stijena, predvodio prvu zajednicu. Pavao – Taržanin, obraćenje na putu u Damask, misijska putovanja. Obojica – apostoli, navjestitelji Isusa.</w:t>
      </w:r>
    </w:p>
    <w:p w14:paraId="0B19BB10" w14:textId="77777777" w:rsidR="00C91355" w:rsidRDefault="00C91355">
      <w:pPr>
        <w:keepNext/>
      </w:pPr>
    </w:p>
    <w:p w14:paraId="6AA732E4" w14:textId="19952E31" w:rsidR="00BE7316" w:rsidRDefault="00000000">
      <w:pPr>
        <w:keepNext/>
      </w:pPr>
      <w:r>
        <w:t>Radni predložak:</w:t>
      </w:r>
    </w:p>
    <w:p w14:paraId="2B584A64" w14:textId="77777777" w:rsidR="00BE7316" w:rsidRPr="00DE2EDF" w:rsidRDefault="00000000">
      <w:pPr>
        <w:keepNext/>
        <w:spacing w:after="40"/>
        <w:jc w:val="center"/>
        <w:rPr>
          <w:sz w:val="40"/>
          <w:szCs w:val="40"/>
        </w:rPr>
      </w:pPr>
      <w:r w:rsidRPr="00DE2EDF">
        <w:rPr>
          <w:b/>
          <w:color w:val="1F4E79"/>
          <w:sz w:val="40"/>
          <w:szCs w:val="40"/>
        </w:rPr>
        <w:t>RIBAR • STIJENA • TARŽANIN • PUT U DAMASK • MISIJSKA PUTOVANJA • PREDVODIO PRVU ZAJEDNICU • APOSTOLI • NAVJESTITELJI ISUSA</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3553"/>
        <w:gridCol w:w="3552"/>
        <w:gridCol w:w="3553"/>
      </w:tblGrid>
      <w:tr w:rsidR="00BE7316" w14:paraId="45735BB4" w14:textId="77777777">
        <w:tc>
          <w:tcPr>
            <w:tcW w:w="3553" w:type="dxa"/>
            <w:shd w:val="clear" w:color="auto" w:fill="0070C0"/>
            <w:tcMar>
              <w:top w:w="80" w:type="dxa"/>
              <w:left w:w="100" w:type="dxa"/>
              <w:bottom w:w="80" w:type="dxa"/>
              <w:right w:w="100" w:type="dxa"/>
            </w:tcMar>
            <w:vAlign w:val="center"/>
          </w:tcPr>
          <w:p w14:paraId="752AB7F0" w14:textId="77777777" w:rsidR="00BE7316" w:rsidRDefault="00000000">
            <w:pPr>
              <w:jc w:val="center"/>
            </w:pPr>
            <w:r>
              <w:rPr>
                <w:b/>
                <w:color w:val="FFFFFF"/>
                <w:sz w:val="40"/>
              </w:rPr>
              <w:t>PETAR</w:t>
            </w:r>
          </w:p>
        </w:tc>
        <w:tc>
          <w:tcPr>
            <w:tcW w:w="3552" w:type="dxa"/>
            <w:shd w:val="clear" w:color="auto" w:fill="C96A00"/>
            <w:tcMar>
              <w:top w:w="80" w:type="dxa"/>
              <w:left w:w="100" w:type="dxa"/>
              <w:bottom w:w="80" w:type="dxa"/>
              <w:right w:w="100" w:type="dxa"/>
            </w:tcMar>
            <w:vAlign w:val="center"/>
          </w:tcPr>
          <w:p w14:paraId="02DF7BAF" w14:textId="77777777" w:rsidR="00BE7316" w:rsidRDefault="00000000">
            <w:pPr>
              <w:jc w:val="center"/>
            </w:pPr>
            <w:r>
              <w:rPr>
                <w:b/>
                <w:color w:val="FFFFFF"/>
                <w:sz w:val="40"/>
              </w:rPr>
              <w:t>PAVAO</w:t>
            </w:r>
          </w:p>
        </w:tc>
        <w:tc>
          <w:tcPr>
            <w:tcW w:w="3553" w:type="dxa"/>
            <w:shd w:val="clear" w:color="auto" w:fill="00B050"/>
            <w:tcMar>
              <w:top w:w="80" w:type="dxa"/>
              <w:left w:w="100" w:type="dxa"/>
              <w:bottom w:w="80" w:type="dxa"/>
              <w:right w:w="100" w:type="dxa"/>
            </w:tcMar>
            <w:vAlign w:val="center"/>
          </w:tcPr>
          <w:p w14:paraId="5298A80A" w14:textId="77777777" w:rsidR="00BE7316" w:rsidRDefault="00000000">
            <w:pPr>
              <w:jc w:val="center"/>
            </w:pPr>
            <w:r>
              <w:rPr>
                <w:b/>
                <w:color w:val="FFFFFF"/>
                <w:sz w:val="40"/>
              </w:rPr>
              <w:t>OBOJICA</w:t>
            </w:r>
          </w:p>
        </w:tc>
      </w:tr>
      <w:tr w:rsidR="00F14BAC" w14:paraId="7984D843" w14:textId="77777777" w:rsidTr="008246A0">
        <w:trPr>
          <w:trHeight w:val="567"/>
        </w:trPr>
        <w:tc>
          <w:tcPr>
            <w:tcW w:w="3553" w:type="dxa"/>
            <w:shd w:val="clear" w:color="auto" w:fill="FFFFFF"/>
            <w:tcMar>
              <w:top w:w="80" w:type="dxa"/>
              <w:left w:w="100" w:type="dxa"/>
              <w:bottom w:w="80" w:type="dxa"/>
              <w:right w:w="100" w:type="dxa"/>
            </w:tcMar>
          </w:tcPr>
          <w:p w14:paraId="7591F196" w14:textId="4CD70315" w:rsidR="00F14BAC" w:rsidRPr="00F14BAC" w:rsidRDefault="00F14BAC" w:rsidP="00F14BAC">
            <w:pPr>
              <w:jc w:val="center"/>
              <w:rPr>
                <w:sz w:val="28"/>
                <w:szCs w:val="28"/>
              </w:rPr>
            </w:pPr>
            <w:r w:rsidRPr="00AF126F">
              <w:rPr>
                <w:sz w:val="28"/>
                <w:szCs w:val="28"/>
              </w:rPr>
              <w:t>_______________________</w:t>
            </w:r>
          </w:p>
        </w:tc>
        <w:tc>
          <w:tcPr>
            <w:tcW w:w="3552" w:type="dxa"/>
            <w:shd w:val="clear" w:color="auto" w:fill="FFFFFF"/>
            <w:tcMar>
              <w:top w:w="80" w:type="dxa"/>
              <w:left w:w="100" w:type="dxa"/>
              <w:bottom w:w="80" w:type="dxa"/>
              <w:right w:w="100" w:type="dxa"/>
            </w:tcMar>
          </w:tcPr>
          <w:p w14:paraId="7AEE0897" w14:textId="0484C0B2" w:rsidR="00F14BAC" w:rsidRPr="00F14BAC" w:rsidRDefault="00F14BAC" w:rsidP="00F14BAC">
            <w:pPr>
              <w:jc w:val="center"/>
              <w:rPr>
                <w:sz w:val="28"/>
                <w:szCs w:val="28"/>
              </w:rPr>
            </w:pPr>
            <w:r w:rsidRPr="00AF126F">
              <w:rPr>
                <w:sz w:val="28"/>
                <w:szCs w:val="28"/>
              </w:rPr>
              <w:t>_______________________</w:t>
            </w:r>
          </w:p>
        </w:tc>
        <w:tc>
          <w:tcPr>
            <w:tcW w:w="3553" w:type="dxa"/>
            <w:shd w:val="clear" w:color="auto" w:fill="FFFFFF"/>
            <w:tcMar>
              <w:top w:w="80" w:type="dxa"/>
              <w:left w:w="100" w:type="dxa"/>
              <w:bottom w:w="80" w:type="dxa"/>
              <w:right w:w="100" w:type="dxa"/>
            </w:tcMar>
          </w:tcPr>
          <w:p w14:paraId="18CC87DD" w14:textId="7F417DB7" w:rsidR="00F14BAC" w:rsidRPr="00F14BAC" w:rsidRDefault="00F14BAC" w:rsidP="00F14BAC">
            <w:pPr>
              <w:jc w:val="center"/>
              <w:rPr>
                <w:sz w:val="28"/>
                <w:szCs w:val="28"/>
              </w:rPr>
            </w:pPr>
            <w:r w:rsidRPr="00AF126F">
              <w:rPr>
                <w:sz w:val="28"/>
                <w:szCs w:val="28"/>
              </w:rPr>
              <w:t>_______________________</w:t>
            </w:r>
          </w:p>
        </w:tc>
      </w:tr>
      <w:tr w:rsidR="00F14BAC" w14:paraId="5B5C3869" w14:textId="77777777" w:rsidTr="008246A0">
        <w:trPr>
          <w:trHeight w:val="567"/>
        </w:trPr>
        <w:tc>
          <w:tcPr>
            <w:tcW w:w="3553" w:type="dxa"/>
            <w:shd w:val="clear" w:color="auto" w:fill="F7F7F7"/>
            <w:tcMar>
              <w:top w:w="80" w:type="dxa"/>
              <w:left w:w="100" w:type="dxa"/>
              <w:bottom w:w="80" w:type="dxa"/>
              <w:right w:w="100" w:type="dxa"/>
            </w:tcMar>
          </w:tcPr>
          <w:p w14:paraId="78697E45" w14:textId="1E60B050" w:rsidR="00F14BAC" w:rsidRPr="00F14BAC" w:rsidRDefault="00F14BAC" w:rsidP="00F14BAC">
            <w:pPr>
              <w:jc w:val="center"/>
              <w:rPr>
                <w:sz w:val="28"/>
                <w:szCs w:val="28"/>
              </w:rPr>
            </w:pPr>
            <w:r w:rsidRPr="00AF126F">
              <w:rPr>
                <w:sz w:val="28"/>
                <w:szCs w:val="28"/>
              </w:rPr>
              <w:t>_______________________</w:t>
            </w:r>
          </w:p>
        </w:tc>
        <w:tc>
          <w:tcPr>
            <w:tcW w:w="3552" w:type="dxa"/>
            <w:shd w:val="clear" w:color="auto" w:fill="F7F7F7"/>
            <w:tcMar>
              <w:top w:w="80" w:type="dxa"/>
              <w:left w:w="100" w:type="dxa"/>
              <w:bottom w:w="80" w:type="dxa"/>
              <w:right w:w="100" w:type="dxa"/>
            </w:tcMar>
          </w:tcPr>
          <w:p w14:paraId="021E07B2" w14:textId="1E729890" w:rsidR="00F14BAC" w:rsidRPr="00F14BAC" w:rsidRDefault="00F14BAC" w:rsidP="00F14BAC">
            <w:pPr>
              <w:jc w:val="center"/>
              <w:rPr>
                <w:sz w:val="28"/>
                <w:szCs w:val="28"/>
              </w:rPr>
            </w:pPr>
            <w:r w:rsidRPr="00AF126F">
              <w:rPr>
                <w:sz w:val="28"/>
                <w:szCs w:val="28"/>
              </w:rPr>
              <w:t>_______________________</w:t>
            </w:r>
          </w:p>
        </w:tc>
        <w:tc>
          <w:tcPr>
            <w:tcW w:w="3553" w:type="dxa"/>
            <w:shd w:val="clear" w:color="auto" w:fill="F7F7F7"/>
            <w:tcMar>
              <w:top w:w="80" w:type="dxa"/>
              <w:left w:w="100" w:type="dxa"/>
              <w:bottom w:w="80" w:type="dxa"/>
              <w:right w:w="100" w:type="dxa"/>
            </w:tcMar>
          </w:tcPr>
          <w:p w14:paraId="5519D70F" w14:textId="7DBDE153" w:rsidR="00F14BAC" w:rsidRPr="00F14BAC" w:rsidRDefault="00F14BAC" w:rsidP="00F14BAC">
            <w:pPr>
              <w:jc w:val="center"/>
              <w:rPr>
                <w:sz w:val="28"/>
                <w:szCs w:val="28"/>
              </w:rPr>
            </w:pPr>
            <w:r w:rsidRPr="00AF126F">
              <w:rPr>
                <w:sz w:val="28"/>
                <w:szCs w:val="28"/>
              </w:rPr>
              <w:t>_______________________</w:t>
            </w:r>
          </w:p>
        </w:tc>
      </w:tr>
      <w:tr w:rsidR="00F14BAC" w14:paraId="4EFA1887" w14:textId="77777777" w:rsidTr="008246A0">
        <w:trPr>
          <w:trHeight w:val="567"/>
        </w:trPr>
        <w:tc>
          <w:tcPr>
            <w:tcW w:w="3553" w:type="dxa"/>
            <w:shd w:val="clear" w:color="auto" w:fill="FFFFFF"/>
            <w:tcMar>
              <w:top w:w="80" w:type="dxa"/>
              <w:left w:w="100" w:type="dxa"/>
              <w:bottom w:w="80" w:type="dxa"/>
              <w:right w:w="100" w:type="dxa"/>
            </w:tcMar>
          </w:tcPr>
          <w:p w14:paraId="7BECFC71" w14:textId="2A1C13E9" w:rsidR="00F14BAC" w:rsidRPr="00F14BAC" w:rsidRDefault="00F14BAC" w:rsidP="00F14BAC">
            <w:pPr>
              <w:jc w:val="center"/>
              <w:rPr>
                <w:sz w:val="28"/>
                <w:szCs w:val="28"/>
              </w:rPr>
            </w:pPr>
            <w:r w:rsidRPr="00AF126F">
              <w:rPr>
                <w:sz w:val="28"/>
                <w:szCs w:val="28"/>
              </w:rPr>
              <w:t>_______________________</w:t>
            </w:r>
          </w:p>
        </w:tc>
        <w:tc>
          <w:tcPr>
            <w:tcW w:w="3552" w:type="dxa"/>
            <w:shd w:val="clear" w:color="auto" w:fill="FFFFFF"/>
            <w:tcMar>
              <w:top w:w="80" w:type="dxa"/>
              <w:left w:w="100" w:type="dxa"/>
              <w:bottom w:w="80" w:type="dxa"/>
              <w:right w:w="100" w:type="dxa"/>
            </w:tcMar>
          </w:tcPr>
          <w:p w14:paraId="4D9D7542" w14:textId="7A2E9976" w:rsidR="00F14BAC" w:rsidRPr="00F14BAC" w:rsidRDefault="00F14BAC" w:rsidP="00F14BAC">
            <w:pPr>
              <w:jc w:val="center"/>
              <w:rPr>
                <w:sz w:val="28"/>
                <w:szCs w:val="28"/>
              </w:rPr>
            </w:pPr>
            <w:r w:rsidRPr="00AF126F">
              <w:rPr>
                <w:sz w:val="28"/>
                <w:szCs w:val="28"/>
              </w:rPr>
              <w:t>_______________________</w:t>
            </w:r>
          </w:p>
        </w:tc>
        <w:tc>
          <w:tcPr>
            <w:tcW w:w="3553" w:type="dxa"/>
            <w:shd w:val="clear" w:color="auto" w:fill="FFFFFF"/>
            <w:tcMar>
              <w:top w:w="80" w:type="dxa"/>
              <w:left w:w="100" w:type="dxa"/>
              <w:bottom w:w="80" w:type="dxa"/>
              <w:right w:w="100" w:type="dxa"/>
            </w:tcMar>
          </w:tcPr>
          <w:p w14:paraId="2CA848B5" w14:textId="7F480F1D" w:rsidR="00F14BAC" w:rsidRPr="00F14BAC" w:rsidRDefault="00F14BAC" w:rsidP="00F14BAC">
            <w:pPr>
              <w:jc w:val="center"/>
              <w:rPr>
                <w:sz w:val="28"/>
                <w:szCs w:val="28"/>
              </w:rPr>
            </w:pPr>
            <w:r w:rsidRPr="00AF126F">
              <w:rPr>
                <w:sz w:val="28"/>
                <w:szCs w:val="28"/>
              </w:rPr>
              <w:t>_______________________</w:t>
            </w:r>
          </w:p>
        </w:tc>
      </w:tr>
    </w:tbl>
    <w:p w14:paraId="34AB3741" w14:textId="571CFEE2" w:rsidR="00B36002" w:rsidRDefault="00B36002" w:rsidP="00B36002">
      <w:pPr>
        <w:spacing w:before="100" w:after="40"/>
      </w:pPr>
      <w:r>
        <w:rPr>
          <w:rFonts w:cs="Calibri"/>
          <w:b/>
          <w:bCs/>
          <w:color w:val="C96A00"/>
          <w:sz w:val="26"/>
          <w:szCs w:val="26"/>
        </w:rPr>
        <w:t xml:space="preserve">Aktivnost </w:t>
      </w:r>
      <w:r w:rsidR="00C91355">
        <w:rPr>
          <w:rFonts w:cs="Calibri"/>
          <w:b/>
          <w:bCs/>
          <w:color w:val="C96A00"/>
          <w:sz w:val="26"/>
          <w:szCs w:val="26"/>
        </w:rPr>
        <w:t>8</w:t>
      </w:r>
      <w:r>
        <w:rPr>
          <w:rFonts w:cs="Calibri"/>
          <w:b/>
          <w:bCs/>
          <w:color w:val="C96A00"/>
          <w:sz w:val="26"/>
          <w:szCs w:val="26"/>
        </w:rPr>
        <w:t xml:space="preserve">: Progoni i sloboda Crkve – pojmovi </w:t>
      </w:r>
      <w:r>
        <w:rPr>
          <w:rFonts w:cs="Calibri"/>
          <w:i/>
          <w:iCs/>
          <w:color w:val="6B6B6B"/>
          <w:sz w:val="20"/>
          <w:szCs w:val="20"/>
        </w:rPr>
        <w:t>(rad u paru, 7 minuta)</w:t>
      </w:r>
    </w:p>
    <w:p w14:paraId="27739933" w14:textId="77777777" w:rsidR="00B36002" w:rsidRDefault="00B36002" w:rsidP="00B36002">
      <w:r>
        <w:rPr>
          <w:rFonts w:cs="Calibri"/>
        </w:rPr>
        <w:t>Parovi će uz svaki pojam napisati njegovo objašnjenje. Nakon rada odabiru jedan pojam i objašnjavaju zašto je važan za razumijevanje slobode Crkve.</w:t>
      </w:r>
    </w:p>
    <w:p w14:paraId="18C8F22D" w14:textId="77777777" w:rsidR="00B36002" w:rsidRDefault="00B36002" w:rsidP="00B36002">
      <w:pPr>
        <w:spacing w:before="40" w:after="40"/>
      </w:pPr>
      <w:r>
        <w:rPr>
          <w:rFonts w:cs="Calibri"/>
          <w:i/>
          <w:iCs/>
          <w:color w:val="6B6B6B"/>
          <w:sz w:val="21"/>
          <w:szCs w:val="21"/>
        </w:rPr>
        <w:t>Rješenje: KATAKOMBE – podzemna groblja u kojima su se kršćani skrivali i molili; MUČENIK – svjedok vjere koji je za Krista dao život; MILANSKI EDIKT – dokument iz 313. godine kojim je kršćanstvo postalo dopuštena vjera; CAR KONSTANTIN – rimski car koji je izdao Milanski edikt i omogućio slobodu Crkve.</w:t>
      </w:r>
    </w:p>
    <w:p w14:paraId="2AB3CF3F" w14:textId="77777777" w:rsidR="001D6B83" w:rsidRDefault="001D6B83" w:rsidP="00B36002">
      <w:pPr>
        <w:spacing w:before="60" w:after="40"/>
        <w:rPr>
          <w:rFonts w:cs="Calibri"/>
        </w:rPr>
      </w:pPr>
    </w:p>
    <w:p w14:paraId="406ACEBC" w14:textId="77777777" w:rsidR="00AD26F9" w:rsidRDefault="00AD26F9" w:rsidP="00B36002">
      <w:pPr>
        <w:spacing w:before="60" w:after="40"/>
        <w:rPr>
          <w:rFonts w:cs="Calibri"/>
        </w:rPr>
      </w:pPr>
    </w:p>
    <w:p w14:paraId="2D5F3874" w14:textId="77777777" w:rsidR="00AD26F9" w:rsidRDefault="00AD26F9" w:rsidP="00B36002">
      <w:pPr>
        <w:spacing w:before="60" w:after="40"/>
        <w:rPr>
          <w:rFonts w:cs="Calibri"/>
        </w:rPr>
      </w:pPr>
    </w:p>
    <w:p w14:paraId="2202E449" w14:textId="77777777" w:rsidR="00AD26F9" w:rsidRDefault="00AD26F9" w:rsidP="00B36002">
      <w:pPr>
        <w:spacing w:before="60" w:after="40"/>
        <w:rPr>
          <w:rFonts w:cs="Calibri"/>
        </w:rPr>
      </w:pPr>
    </w:p>
    <w:p w14:paraId="6FFF681C" w14:textId="39057915" w:rsidR="00B36002" w:rsidRDefault="00B36002" w:rsidP="00B36002">
      <w:pPr>
        <w:spacing w:before="60" w:after="40"/>
      </w:pPr>
      <w:r>
        <w:rPr>
          <w:rFonts w:cs="Calibri"/>
        </w:rPr>
        <w:lastRenderedPageBreak/>
        <w:t>Radni predložak:</w:t>
      </w:r>
    </w:p>
    <w:tbl>
      <w:tblPr>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7458"/>
      </w:tblGrid>
      <w:tr w:rsidR="00B36002" w14:paraId="35B8FFB8" w14:textId="77777777" w:rsidTr="00B36002">
        <w:tc>
          <w:tcPr>
            <w:tcW w:w="3200"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3449EA1E" w14:textId="77777777" w:rsidR="00B36002" w:rsidRPr="00B36002" w:rsidRDefault="00B36002" w:rsidP="00D51AAA">
            <w:pPr>
              <w:jc w:val="center"/>
              <w:rPr>
                <w:color w:val="FFFFFF" w:themeColor="background1"/>
              </w:rPr>
            </w:pPr>
            <w:r w:rsidRPr="00B36002">
              <w:rPr>
                <w:rFonts w:cs="Calibri"/>
                <w:b/>
                <w:bCs/>
                <w:color w:val="FFFFFF" w:themeColor="background1"/>
                <w:sz w:val="40"/>
                <w:szCs w:val="40"/>
              </w:rPr>
              <w:t>POJAM</w:t>
            </w:r>
          </w:p>
        </w:tc>
        <w:tc>
          <w:tcPr>
            <w:tcW w:w="7458"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12A742C3" w14:textId="77777777" w:rsidR="00B36002" w:rsidRPr="00B36002" w:rsidRDefault="00B36002" w:rsidP="001D6B83">
            <w:pPr>
              <w:spacing w:before="60" w:after="60"/>
              <w:jc w:val="center"/>
              <w:rPr>
                <w:color w:val="FFFFFF" w:themeColor="background1"/>
              </w:rPr>
            </w:pPr>
            <w:r w:rsidRPr="00B36002">
              <w:rPr>
                <w:rFonts w:cs="Calibri"/>
                <w:b/>
                <w:bCs/>
                <w:color w:val="FFFFFF" w:themeColor="background1"/>
                <w:sz w:val="40"/>
                <w:szCs w:val="40"/>
              </w:rPr>
              <w:t>OBJAŠNJENJE</w:t>
            </w:r>
          </w:p>
        </w:tc>
      </w:tr>
      <w:tr w:rsidR="00B36002" w14:paraId="558A37EB" w14:textId="77777777" w:rsidTr="00D51AAA">
        <w:tc>
          <w:tcPr>
            <w:tcW w:w="320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1536F742" w14:textId="77777777" w:rsidR="00B36002" w:rsidRDefault="00B36002" w:rsidP="00D51AAA">
            <w:pPr>
              <w:jc w:val="center"/>
            </w:pPr>
            <w:r>
              <w:rPr>
                <w:rFonts w:cs="Calibri"/>
                <w:sz w:val="40"/>
                <w:szCs w:val="40"/>
              </w:rPr>
              <w:t>KATAKOMBE</w:t>
            </w:r>
          </w:p>
        </w:tc>
        <w:tc>
          <w:tcPr>
            <w:tcW w:w="7458"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78B86867" w14:textId="6E0B19B6" w:rsidR="00B36002" w:rsidRDefault="001D6B83" w:rsidP="001D6B83">
            <w:pPr>
              <w:tabs>
                <w:tab w:val="left" w:leader="underscore" w:pos="7258"/>
              </w:tabs>
              <w:jc w:val="center"/>
            </w:pPr>
            <w:r>
              <w:tab/>
            </w:r>
          </w:p>
        </w:tc>
      </w:tr>
      <w:tr w:rsidR="00B36002" w14:paraId="44D93468" w14:textId="77777777" w:rsidTr="00C71365">
        <w:tc>
          <w:tcPr>
            <w:tcW w:w="3200"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32901FFE" w14:textId="77777777" w:rsidR="00B36002" w:rsidRDefault="00B36002" w:rsidP="00D51AAA">
            <w:pPr>
              <w:jc w:val="center"/>
            </w:pPr>
            <w:r>
              <w:rPr>
                <w:rFonts w:cs="Calibri"/>
                <w:sz w:val="40"/>
                <w:szCs w:val="40"/>
              </w:rPr>
              <w:t>MUČENIK</w:t>
            </w:r>
          </w:p>
        </w:tc>
        <w:tc>
          <w:tcPr>
            <w:tcW w:w="7458"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5E282325" w14:textId="47A85772" w:rsidR="00B36002" w:rsidRDefault="001D6B83" w:rsidP="001D6B83">
            <w:pPr>
              <w:tabs>
                <w:tab w:val="left" w:leader="underscore" w:pos="7258"/>
              </w:tabs>
              <w:jc w:val="center"/>
            </w:pPr>
            <w:r>
              <w:tab/>
            </w:r>
          </w:p>
        </w:tc>
      </w:tr>
      <w:tr w:rsidR="00B36002" w14:paraId="21D7EA4D" w14:textId="77777777" w:rsidTr="00D51AAA">
        <w:tc>
          <w:tcPr>
            <w:tcW w:w="320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5BBC5E2F" w14:textId="77777777" w:rsidR="00B36002" w:rsidRDefault="00B36002" w:rsidP="00D51AAA">
            <w:pPr>
              <w:jc w:val="center"/>
            </w:pPr>
            <w:r>
              <w:rPr>
                <w:rFonts w:cs="Calibri"/>
                <w:sz w:val="40"/>
                <w:szCs w:val="40"/>
              </w:rPr>
              <w:t>MILANSKI EDIKT</w:t>
            </w:r>
          </w:p>
        </w:tc>
        <w:tc>
          <w:tcPr>
            <w:tcW w:w="7458"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64761A32" w14:textId="3AE63BED" w:rsidR="00B36002" w:rsidRDefault="001D6B83" w:rsidP="001D6B83">
            <w:pPr>
              <w:tabs>
                <w:tab w:val="left" w:leader="underscore" w:pos="7258"/>
              </w:tabs>
              <w:jc w:val="center"/>
            </w:pPr>
            <w:r>
              <w:tab/>
            </w:r>
          </w:p>
        </w:tc>
      </w:tr>
      <w:tr w:rsidR="00B36002" w14:paraId="2D82FD03" w14:textId="77777777" w:rsidTr="00D51AAA">
        <w:tc>
          <w:tcPr>
            <w:tcW w:w="3200"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7344424B" w14:textId="77777777" w:rsidR="00B36002" w:rsidRDefault="00B36002" w:rsidP="00D51AAA">
            <w:pPr>
              <w:jc w:val="center"/>
            </w:pPr>
            <w:r>
              <w:rPr>
                <w:rFonts w:cs="Calibri"/>
                <w:sz w:val="40"/>
                <w:szCs w:val="40"/>
              </w:rPr>
              <w:t>CAR KONSTANTIN</w:t>
            </w:r>
          </w:p>
        </w:tc>
        <w:tc>
          <w:tcPr>
            <w:tcW w:w="7458"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1CB02B8A" w14:textId="2D95C0A6" w:rsidR="00B36002" w:rsidRDefault="001D6B83" w:rsidP="001D6B83">
            <w:pPr>
              <w:tabs>
                <w:tab w:val="left" w:leader="underscore" w:pos="7258"/>
              </w:tabs>
              <w:jc w:val="center"/>
            </w:pPr>
            <w:r>
              <w:tab/>
            </w:r>
          </w:p>
        </w:tc>
      </w:tr>
    </w:tbl>
    <w:p w14:paraId="6B8BC589" w14:textId="3BCA7F22" w:rsidR="00BE7316" w:rsidRDefault="00000000">
      <w:pPr>
        <w:keepNext/>
        <w:spacing w:before="100" w:after="40"/>
      </w:pPr>
      <w:r>
        <w:rPr>
          <w:b/>
          <w:color w:val="C96A00"/>
          <w:sz w:val="26"/>
        </w:rPr>
        <w:t xml:space="preserve">Aktivnost </w:t>
      </w:r>
      <w:r w:rsidR="00C91355">
        <w:rPr>
          <w:b/>
          <w:color w:val="C96A00"/>
          <w:sz w:val="26"/>
        </w:rPr>
        <w:t>9</w:t>
      </w:r>
      <w:r>
        <w:rPr>
          <w:b/>
          <w:color w:val="C96A00"/>
          <w:sz w:val="26"/>
        </w:rPr>
        <w:t>: Četiri uporišta prve zajednice</w:t>
      </w:r>
      <w:r>
        <w:rPr>
          <w:i/>
          <w:color w:val="6B6B6B"/>
          <w:sz w:val="20"/>
        </w:rPr>
        <w:t xml:space="preserve"> (rad u skupinama, 8 minuta)</w:t>
      </w:r>
    </w:p>
    <w:p w14:paraId="6C261872" w14:textId="77777777" w:rsidR="00BE7316" w:rsidRDefault="00000000">
      <w:r>
        <w:t>Svaka skupina dobiva jedno obilježje života prvih kršćana. U prazno polje upisuje primjer kako se to obilježje može živjeti u razredu, obitelji ili župi. Skupine kratko predstavljaju rješenja.</w:t>
      </w:r>
    </w:p>
    <w:p w14:paraId="0C84BB0A" w14:textId="77777777" w:rsidR="00BE7316" w:rsidRDefault="00000000">
      <w:pPr>
        <w:spacing w:after="220"/>
      </w:pPr>
      <w:r>
        <w:rPr>
          <w:b/>
          <w:i/>
          <w:color w:val="6B6B6B"/>
          <w:sz w:val="21"/>
        </w:rPr>
        <w:t xml:space="preserve">Mogući odgovori: </w:t>
      </w:r>
      <w:r>
        <w:rPr>
          <w:i/>
          <w:color w:val="6B6B6B"/>
          <w:sz w:val="21"/>
        </w:rPr>
        <w:t>Mogući primjeri: nauk apostolski – pažljivo slušati i učiti o vjeri; zajedništvo – uključiti osamljenoga učenika; lomljenje kruha – sudjelovati u euharistiji; molitve – odvojiti vrijeme za osobnu i zajedničku molitvu.</w:t>
      </w:r>
    </w:p>
    <w:p w14:paraId="66E363B1" w14:textId="77777777" w:rsidR="00C91355" w:rsidRDefault="00C91355">
      <w:pPr>
        <w:keepNext/>
      </w:pPr>
    </w:p>
    <w:p w14:paraId="5B081837" w14:textId="7529FD32" w:rsidR="00BE7316" w:rsidRDefault="00000000">
      <w:pPr>
        <w:keepNext/>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5329"/>
        <w:gridCol w:w="5329"/>
      </w:tblGrid>
      <w:tr w:rsidR="00BE7316" w14:paraId="31B66B62" w14:textId="77777777">
        <w:tc>
          <w:tcPr>
            <w:tcW w:w="5329" w:type="dxa"/>
            <w:shd w:val="clear" w:color="auto" w:fill="0070C0"/>
            <w:tcMar>
              <w:top w:w="80" w:type="dxa"/>
              <w:left w:w="100" w:type="dxa"/>
              <w:bottom w:w="80" w:type="dxa"/>
              <w:right w:w="100" w:type="dxa"/>
            </w:tcMar>
            <w:vAlign w:val="center"/>
          </w:tcPr>
          <w:p w14:paraId="6095EEEA" w14:textId="77777777" w:rsidR="00BE7316" w:rsidRDefault="00000000">
            <w:pPr>
              <w:jc w:val="center"/>
            </w:pPr>
            <w:r>
              <w:rPr>
                <w:b/>
                <w:color w:val="FFFFFF"/>
                <w:sz w:val="40"/>
              </w:rPr>
              <w:t>NAUK APOSTOLSKI</w:t>
            </w:r>
          </w:p>
        </w:tc>
        <w:tc>
          <w:tcPr>
            <w:tcW w:w="5329" w:type="dxa"/>
            <w:shd w:val="clear" w:color="auto" w:fill="00B050"/>
            <w:tcMar>
              <w:top w:w="80" w:type="dxa"/>
              <w:left w:w="100" w:type="dxa"/>
              <w:bottom w:w="80" w:type="dxa"/>
              <w:right w:w="100" w:type="dxa"/>
            </w:tcMar>
            <w:vAlign w:val="center"/>
          </w:tcPr>
          <w:p w14:paraId="72FB674A" w14:textId="77777777" w:rsidR="00BE7316" w:rsidRDefault="00000000">
            <w:pPr>
              <w:jc w:val="center"/>
            </w:pPr>
            <w:r>
              <w:rPr>
                <w:b/>
                <w:color w:val="FFFFFF"/>
                <w:sz w:val="40"/>
              </w:rPr>
              <w:t>ZAJEDNIŠTVO</w:t>
            </w:r>
          </w:p>
        </w:tc>
      </w:tr>
      <w:tr w:rsidR="00F14BAC" w14:paraId="3D2E0898" w14:textId="77777777" w:rsidTr="001D6B83">
        <w:trPr>
          <w:trHeight w:val="489"/>
        </w:trPr>
        <w:tc>
          <w:tcPr>
            <w:tcW w:w="5329" w:type="dxa"/>
            <w:shd w:val="clear" w:color="auto" w:fill="FFFFFF"/>
            <w:tcMar>
              <w:top w:w="80" w:type="dxa"/>
              <w:left w:w="100" w:type="dxa"/>
              <w:bottom w:w="80" w:type="dxa"/>
              <w:right w:w="100" w:type="dxa"/>
            </w:tcMar>
            <w:vAlign w:val="bottom"/>
          </w:tcPr>
          <w:p w14:paraId="3E425EDA" w14:textId="4046F1CE" w:rsidR="00F14BAC" w:rsidRDefault="00F14BAC" w:rsidP="00F14BAC">
            <w:pPr>
              <w:jc w:val="center"/>
            </w:pPr>
            <w:r w:rsidRPr="006D7323">
              <w:rPr>
                <w:sz w:val="28"/>
                <w:szCs w:val="28"/>
              </w:rPr>
              <w:t>____________</w:t>
            </w:r>
            <w:r>
              <w:rPr>
                <w:sz w:val="28"/>
                <w:szCs w:val="28"/>
              </w:rPr>
              <w:t>_____________</w:t>
            </w:r>
            <w:r w:rsidRPr="006D7323">
              <w:rPr>
                <w:sz w:val="28"/>
                <w:szCs w:val="28"/>
              </w:rPr>
              <w:t>___________</w:t>
            </w:r>
          </w:p>
        </w:tc>
        <w:tc>
          <w:tcPr>
            <w:tcW w:w="5329" w:type="dxa"/>
            <w:shd w:val="clear" w:color="auto" w:fill="FFFFFF"/>
            <w:tcMar>
              <w:top w:w="80" w:type="dxa"/>
              <w:left w:w="100" w:type="dxa"/>
              <w:bottom w:w="80" w:type="dxa"/>
              <w:right w:w="100" w:type="dxa"/>
            </w:tcMar>
            <w:vAlign w:val="bottom"/>
          </w:tcPr>
          <w:p w14:paraId="133D9948" w14:textId="034B293C" w:rsidR="00F14BAC" w:rsidRDefault="00F14BAC" w:rsidP="00F14BAC">
            <w:pPr>
              <w:jc w:val="center"/>
            </w:pPr>
            <w:r w:rsidRPr="006D7323">
              <w:rPr>
                <w:sz w:val="28"/>
                <w:szCs w:val="28"/>
              </w:rPr>
              <w:t>____________</w:t>
            </w:r>
            <w:r>
              <w:rPr>
                <w:sz w:val="28"/>
                <w:szCs w:val="28"/>
              </w:rPr>
              <w:t>_____________</w:t>
            </w:r>
            <w:r w:rsidRPr="006D7323">
              <w:rPr>
                <w:sz w:val="28"/>
                <w:szCs w:val="28"/>
              </w:rPr>
              <w:t>___________</w:t>
            </w:r>
          </w:p>
        </w:tc>
      </w:tr>
      <w:tr w:rsidR="00BE7316" w14:paraId="40362D98" w14:textId="77777777">
        <w:tc>
          <w:tcPr>
            <w:tcW w:w="5329" w:type="dxa"/>
            <w:shd w:val="clear" w:color="auto" w:fill="C96A00"/>
            <w:tcMar>
              <w:top w:w="80" w:type="dxa"/>
              <w:left w:w="100" w:type="dxa"/>
              <w:bottom w:w="80" w:type="dxa"/>
              <w:right w:w="100" w:type="dxa"/>
            </w:tcMar>
            <w:vAlign w:val="center"/>
          </w:tcPr>
          <w:p w14:paraId="2A0C73DB" w14:textId="77777777" w:rsidR="00BE7316" w:rsidRDefault="00000000">
            <w:pPr>
              <w:jc w:val="center"/>
            </w:pPr>
            <w:r>
              <w:rPr>
                <w:b/>
                <w:color w:val="FFFFFF"/>
                <w:sz w:val="40"/>
              </w:rPr>
              <w:t>LOMLJENJE KRUHA</w:t>
            </w:r>
          </w:p>
        </w:tc>
        <w:tc>
          <w:tcPr>
            <w:tcW w:w="5329" w:type="dxa"/>
            <w:shd w:val="clear" w:color="auto" w:fill="0070C0"/>
            <w:tcMar>
              <w:top w:w="80" w:type="dxa"/>
              <w:left w:w="100" w:type="dxa"/>
              <w:bottom w:w="80" w:type="dxa"/>
              <w:right w:w="100" w:type="dxa"/>
            </w:tcMar>
            <w:vAlign w:val="center"/>
          </w:tcPr>
          <w:p w14:paraId="3AC55AB9" w14:textId="77777777" w:rsidR="00BE7316" w:rsidRDefault="00000000">
            <w:pPr>
              <w:jc w:val="center"/>
            </w:pPr>
            <w:r>
              <w:rPr>
                <w:b/>
                <w:color w:val="FFFFFF"/>
                <w:sz w:val="40"/>
              </w:rPr>
              <w:t>MOLITVE</w:t>
            </w:r>
          </w:p>
        </w:tc>
      </w:tr>
      <w:tr w:rsidR="00F14BAC" w14:paraId="6DC3E55E" w14:textId="77777777" w:rsidTr="001D6B83">
        <w:trPr>
          <w:trHeight w:val="482"/>
        </w:trPr>
        <w:tc>
          <w:tcPr>
            <w:tcW w:w="5329" w:type="dxa"/>
            <w:shd w:val="clear" w:color="auto" w:fill="FFFFFF"/>
            <w:tcMar>
              <w:top w:w="80" w:type="dxa"/>
              <w:left w:w="100" w:type="dxa"/>
              <w:bottom w:w="80" w:type="dxa"/>
              <w:right w:w="100" w:type="dxa"/>
            </w:tcMar>
            <w:vAlign w:val="bottom"/>
          </w:tcPr>
          <w:p w14:paraId="797FF782" w14:textId="34D03E0F" w:rsidR="00F14BAC" w:rsidRDefault="00F14BAC" w:rsidP="00F14BAC">
            <w:pPr>
              <w:jc w:val="center"/>
            </w:pPr>
            <w:r w:rsidRPr="00857464">
              <w:rPr>
                <w:sz w:val="28"/>
                <w:szCs w:val="28"/>
              </w:rPr>
              <w:t>____________________________________</w:t>
            </w:r>
          </w:p>
        </w:tc>
        <w:tc>
          <w:tcPr>
            <w:tcW w:w="5329" w:type="dxa"/>
            <w:shd w:val="clear" w:color="auto" w:fill="FFFFFF"/>
            <w:tcMar>
              <w:top w:w="80" w:type="dxa"/>
              <w:left w:w="100" w:type="dxa"/>
              <w:bottom w:w="80" w:type="dxa"/>
              <w:right w:w="100" w:type="dxa"/>
            </w:tcMar>
            <w:vAlign w:val="bottom"/>
          </w:tcPr>
          <w:p w14:paraId="3D472785" w14:textId="22A241CD" w:rsidR="00F14BAC" w:rsidRDefault="00F14BAC" w:rsidP="00F14BAC">
            <w:pPr>
              <w:jc w:val="center"/>
            </w:pPr>
            <w:r w:rsidRPr="00857464">
              <w:rPr>
                <w:sz w:val="28"/>
                <w:szCs w:val="28"/>
              </w:rPr>
              <w:t>____________________________________</w:t>
            </w:r>
          </w:p>
        </w:tc>
      </w:tr>
    </w:tbl>
    <w:p w14:paraId="5E9050A6" w14:textId="465CCD09" w:rsidR="001D6B83" w:rsidRDefault="001D6B83" w:rsidP="001D6B83">
      <w:pPr>
        <w:spacing w:before="100" w:after="40"/>
      </w:pPr>
      <w:r>
        <w:rPr>
          <w:rFonts w:cs="Calibri"/>
          <w:b/>
          <w:bCs/>
          <w:color w:val="C96A00"/>
          <w:sz w:val="26"/>
          <w:szCs w:val="26"/>
        </w:rPr>
        <w:t xml:space="preserve">Aktivnost </w:t>
      </w:r>
      <w:r w:rsidR="00C91355">
        <w:rPr>
          <w:rFonts w:cs="Calibri"/>
          <w:b/>
          <w:bCs/>
          <w:color w:val="C96A00"/>
          <w:sz w:val="26"/>
          <w:szCs w:val="26"/>
        </w:rPr>
        <w:t>10</w:t>
      </w:r>
      <w:r>
        <w:rPr>
          <w:rFonts w:cs="Calibri"/>
          <w:b/>
          <w:bCs/>
          <w:color w:val="C96A00"/>
          <w:sz w:val="26"/>
          <w:szCs w:val="26"/>
        </w:rPr>
        <w:t xml:space="preserve">: Sveti Petar – od ribara do stijene Crkve </w:t>
      </w:r>
      <w:r>
        <w:rPr>
          <w:rFonts w:cs="Calibri"/>
          <w:i/>
          <w:iCs/>
          <w:color w:val="6B6B6B"/>
          <w:sz w:val="20"/>
          <w:szCs w:val="20"/>
        </w:rPr>
        <w:t>(rad u paru, 7 minuta)</w:t>
      </w:r>
    </w:p>
    <w:p w14:paraId="6172D408" w14:textId="77777777" w:rsidR="001D6B83" w:rsidRDefault="001D6B83" w:rsidP="001D6B83">
      <w:r>
        <w:rPr>
          <w:rFonts w:cs="Calibri"/>
        </w:rPr>
        <w:t>Parovi će dovršiti dva retka koja pokazuju promjenu u životu svetoga Petra nakon susreta s Isusom.</w:t>
      </w:r>
    </w:p>
    <w:p w14:paraId="0D3D2E0C" w14:textId="77777777" w:rsidR="001D6B83" w:rsidRDefault="001D6B83" w:rsidP="001D6B83">
      <w:pPr>
        <w:spacing w:before="40" w:after="40"/>
      </w:pPr>
      <w:r>
        <w:rPr>
          <w:rFonts w:cs="Calibri"/>
          <w:i/>
          <w:iCs/>
          <w:color w:val="6B6B6B"/>
          <w:sz w:val="21"/>
          <w:szCs w:val="21"/>
        </w:rPr>
        <w:t>Rješenje: ribar na Genezaretskome jezeru → Isusov poziv „Hajde za mnom, učinit ću te ribarom ljudi!“ → prvak apostola i stijena Crkve; učenik koji je iz straha zatajio Isusa → Isusov pogled i oprost → hrabri svjedok i mučenik u Rimu.</w:t>
      </w:r>
    </w:p>
    <w:p w14:paraId="61E55E3C" w14:textId="77777777" w:rsidR="001D6B83" w:rsidRDefault="001D6B83" w:rsidP="001D6B83">
      <w:pPr>
        <w:spacing w:before="60" w:after="40"/>
        <w:rPr>
          <w:rFonts w:cs="Calibri"/>
        </w:rPr>
      </w:pPr>
    </w:p>
    <w:p w14:paraId="7F1C2E7D" w14:textId="1A985AF0" w:rsidR="001D6B83" w:rsidRDefault="001D6B83" w:rsidP="001D6B83">
      <w:pPr>
        <w:spacing w:before="60" w:after="40"/>
      </w:pPr>
      <w:r>
        <w:rPr>
          <w:rFonts w:cs="Calibri"/>
        </w:rPr>
        <w:t>Radni predložak:</w:t>
      </w:r>
    </w:p>
    <w:tbl>
      <w:tblPr>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258"/>
        <w:gridCol w:w="4000"/>
      </w:tblGrid>
      <w:tr w:rsidR="001D6B83" w14:paraId="6C35CA1E" w14:textId="77777777" w:rsidTr="001D6B83">
        <w:tc>
          <w:tcPr>
            <w:tcW w:w="2400"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77307116" w14:textId="77777777" w:rsidR="001D6B83" w:rsidRPr="001D6B83" w:rsidRDefault="001D6B83" w:rsidP="00D51AAA">
            <w:pPr>
              <w:jc w:val="center"/>
              <w:rPr>
                <w:color w:val="FFFFFF" w:themeColor="background1"/>
              </w:rPr>
            </w:pPr>
            <w:r w:rsidRPr="001D6B83">
              <w:rPr>
                <w:rFonts w:cs="Calibri"/>
                <w:b/>
                <w:bCs/>
                <w:color w:val="FFFFFF" w:themeColor="background1"/>
                <w:sz w:val="40"/>
                <w:szCs w:val="40"/>
              </w:rPr>
              <w:t>PRIJE</w:t>
            </w:r>
          </w:p>
        </w:tc>
        <w:tc>
          <w:tcPr>
            <w:tcW w:w="4258"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186F469D" w14:textId="77777777" w:rsidR="001D6B83" w:rsidRPr="001D6B83" w:rsidRDefault="001D6B83" w:rsidP="001D6B83">
            <w:pPr>
              <w:spacing w:before="60" w:after="60"/>
              <w:jc w:val="center"/>
              <w:rPr>
                <w:color w:val="FFFFFF" w:themeColor="background1"/>
              </w:rPr>
            </w:pPr>
            <w:r w:rsidRPr="001D6B83">
              <w:rPr>
                <w:rFonts w:cs="Calibri"/>
                <w:b/>
                <w:bCs/>
                <w:color w:val="FFFFFF" w:themeColor="background1"/>
                <w:sz w:val="40"/>
                <w:szCs w:val="40"/>
              </w:rPr>
              <w:t>ISUSOV POZIV / SUSRET</w:t>
            </w:r>
          </w:p>
        </w:tc>
        <w:tc>
          <w:tcPr>
            <w:tcW w:w="4000"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7FF4C4FB" w14:textId="77777777" w:rsidR="001D6B83" w:rsidRPr="001D6B83" w:rsidRDefault="001D6B83" w:rsidP="00D51AAA">
            <w:pPr>
              <w:jc w:val="center"/>
              <w:rPr>
                <w:color w:val="FFFFFF" w:themeColor="background1"/>
              </w:rPr>
            </w:pPr>
            <w:r w:rsidRPr="001D6B83">
              <w:rPr>
                <w:rFonts w:cs="Calibri"/>
                <w:b/>
                <w:bCs/>
                <w:color w:val="FFFFFF" w:themeColor="background1"/>
                <w:sz w:val="40"/>
                <w:szCs w:val="40"/>
              </w:rPr>
              <w:t>POSLIJE</w:t>
            </w:r>
          </w:p>
        </w:tc>
      </w:tr>
      <w:tr w:rsidR="001D6B83" w14:paraId="37508507" w14:textId="77777777" w:rsidTr="00D51AAA">
        <w:tc>
          <w:tcPr>
            <w:tcW w:w="240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6697C154" w14:textId="77777777" w:rsidR="001D6B83" w:rsidRDefault="001D6B83" w:rsidP="00D51AAA">
            <w:pPr>
              <w:jc w:val="center"/>
            </w:pPr>
            <w:r>
              <w:rPr>
                <w:rFonts w:cs="Calibri"/>
                <w:sz w:val="40"/>
                <w:szCs w:val="40"/>
              </w:rPr>
              <w:t>ribar</w:t>
            </w:r>
          </w:p>
        </w:tc>
        <w:tc>
          <w:tcPr>
            <w:tcW w:w="4258"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66E0AB06" w14:textId="7B8C829B" w:rsidR="001D6B83" w:rsidRDefault="001D6B83" w:rsidP="00D51AAA">
            <w:pPr>
              <w:jc w:val="center"/>
            </w:pPr>
            <w:r>
              <w:rPr>
                <w:rFonts w:cs="Calibri"/>
                <w:sz w:val="40"/>
                <w:szCs w:val="40"/>
              </w:rPr>
              <w:t>＿＿＿＿＿＿＿＿＿＿</w:t>
            </w:r>
          </w:p>
        </w:tc>
        <w:tc>
          <w:tcPr>
            <w:tcW w:w="400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540DFA84" w14:textId="37C86E7D" w:rsidR="001D6B83" w:rsidRDefault="001D6B83" w:rsidP="00D51AAA">
            <w:pPr>
              <w:jc w:val="center"/>
            </w:pPr>
            <w:r>
              <w:rPr>
                <w:rFonts w:cs="Calibri"/>
                <w:sz w:val="40"/>
                <w:szCs w:val="40"/>
              </w:rPr>
              <w:t>＿＿＿＿＿＿＿＿＿</w:t>
            </w:r>
          </w:p>
        </w:tc>
      </w:tr>
      <w:tr w:rsidR="001D6B83" w14:paraId="02FB034D" w14:textId="77777777" w:rsidTr="00D51AAA">
        <w:tc>
          <w:tcPr>
            <w:tcW w:w="2400"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270C26AD" w14:textId="77777777" w:rsidR="001D6B83" w:rsidRDefault="001D6B83" w:rsidP="00D51AAA">
            <w:pPr>
              <w:jc w:val="center"/>
            </w:pPr>
            <w:r>
              <w:rPr>
                <w:rFonts w:cs="Calibri"/>
                <w:sz w:val="40"/>
                <w:szCs w:val="40"/>
              </w:rPr>
              <w:t>učenik koji je zatajio</w:t>
            </w:r>
          </w:p>
        </w:tc>
        <w:tc>
          <w:tcPr>
            <w:tcW w:w="4258"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1834791E" w14:textId="7BD7B837" w:rsidR="001D6B83" w:rsidRDefault="001D6B83" w:rsidP="00D51AAA">
            <w:pPr>
              <w:jc w:val="center"/>
            </w:pPr>
            <w:r>
              <w:rPr>
                <w:rFonts w:cs="Calibri"/>
                <w:sz w:val="40"/>
                <w:szCs w:val="40"/>
              </w:rPr>
              <w:t>＿＿＿＿＿＿＿＿＿＿</w:t>
            </w:r>
          </w:p>
        </w:tc>
        <w:tc>
          <w:tcPr>
            <w:tcW w:w="4000" w:type="dxa"/>
            <w:tcBorders>
              <w:top w:val="single" w:sz="5" w:space="0" w:color="A6A6A6"/>
              <w:left w:val="single" w:sz="5" w:space="0" w:color="A6A6A6"/>
              <w:bottom w:val="single" w:sz="5" w:space="0" w:color="A6A6A6"/>
              <w:right w:val="single" w:sz="5" w:space="0" w:color="A6A6A6"/>
            </w:tcBorders>
            <w:shd w:val="clear" w:color="auto" w:fill="F5F5F5"/>
            <w:vAlign w:val="center"/>
          </w:tcPr>
          <w:p w14:paraId="30172534" w14:textId="18589D54" w:rsidR="001D6B83" w:rsidRDefault="001D6B83" w:rsidP="00D51AAA">
            <w:pPr>
              <w:jc w:val="center"/>
            </w:pPr>
            <w:r>
              <w:rPr>
                <w:rFonts w:cs="Calibri"/>
                <w:sz w:val="40"/>
                <w:szCs w:val="40"/>
              </w:rPr>
              <w:t>＿＿＿＿＿＿＿＿＿</w:t>
            </w:r>
          </w:p>
        </w:tc>
      </w:tr>
    </w:tbl>
    <w:p w14:paraId="72BA586B" w14:textId="428842BF" w:rsidR="001D6B83" w:rsidRDefault="001D6B83" w:rsidP="001D6B83">
      <w:pPr>
        <w:spacing w:before="100" w:after="40"/>
      </w:pPr>
      <w:r>
        <w:rPr>
          <w:rFonts w:cs="Calibri"/>
          <w:b/>
          <w:bCs/>
          <w:color w:val="C96A00"/>
          <w:sz w:val="26"/>
          <w:szCs w:val="26"/>
        </w:rPr>
        <w:t xml:space="preserve">Aktivnost </w:t>
      </w:r>
      <w:r w:rsidR="00C91355">
        <w:rPr>
          <w:rFonts w:cs="Calibri"/>
          <w:b/>
          <w:bCs/>
          <w:color w:val="C96A00"/>
          <w:sz w:val="26"/>
          <w:szCs w:val="26"/>
        </w:rPr>
        <w:t>11</w:t>
      </w:r>
      <w:r>
        <w:rPr>
          <w:rFonts w:cs="Calibri"/>
          <w:b/>
          <w:bCs/>
          <w:color w:val="C96A00"/>
          <w:sz w:val="26"/>
          <w:szCs w:val="26"/>
        </w:rPr>
        <w:t xml:space="preserve">: Sveti Pavao – put obraćenja </w:t>
      </w:r>
      <w:r>
        <w:rPr>
          <w:rFonts w:cs="Calibri"/>
          <w:i/>
          <w:iCs/>
          <w:color w:val="6B6B6B"/>
          <w:sz w:val="20"/>
          <w:szCs w:val="20"/>
        </w:rPr>
        <w:t>(rad u skupinama, 8 minuta)</w:t>
      </w:r>
    </w:p>
    <w:p w14:paraId="71DEEA98" w14:textId="77777777" w:rsidR="001D6B83" w:rsidRDefault="001D6B83" w:rsidP="001D6B83">
      <w:r>
        <w:rPr>
          <w:rFonts w:cs="Calibri"/>
        </w:rPr>
        <w:t>Skupine će složiti pet koraka Pavlova puta pravilnim redom i uz svaki korak dodati jednu kratku rečenicu. Uloge: čitač, slagatelj, provjeravatelj i izvjestitelj.</w:t>
      </w:r>
    </w:p>
    <w:p w14:paraId="0FDAC561" w14:textId="77777777" w:rsidR="001D6B83" w:rsidRDefault="001D6B83" w:rsidP="001D6B83">
      <w:pPr>
        <w:spacing w:before="40" w:after="40"/>
      </w:pPr>
      <w:r>
        <w:rPr>
          <w:rFonts w:cs="Calibri"/>
          <w:i/>
          <w:iCs/>
          <w:color w:val="6B6B6B"/>
          <w:sz w:val="21"/>
          <w:szCs w:val="21"/>
        </w:rPr>
        <w:t>Rješenje: PROGONITELJ KRŠĆANA → SUSRET NA PUTU U DAMASK → OBRAĆENJE → NAVJEŠTAVANJE RADOSNE VIJESTI → MISIJSKA PUTOVANJA.</w:t>
      </w:r>
    </w:p>
    <w:p w14:paraId="08F0800F" w14:textId="77777777" w:rsidR="001D6B83" w:rsidRDefault="001D6B83" w:rsidP="001D6B83">
      <w:pPr>
        <w:spacing w:before="100" w:after="40"/>
        <w:rPr>
          <w:rFonts w:cs="Calibri"/>
        </w:rPr>
      </w:pPr>
    </w:p>
    <w:p w14:paraId="6AC1BEB5" w14:textId="77777777" w:rsidR="00AD26F9" w:rsidRDefault="00AD26F9" w:rsidP="001D6B83">
      <w:pPr>
        <w:spacing w:before="100" w:after="40"/>
        <w:rPr>
          <w:rFonts w:cs="Calibri"/>
        </w:rPr>
      </w:pPr>
    </w:p>
    <w:p w14:paraId="56D2CCF7" w14:textId="63FC8D33" w:rsidR="001D6B83" w:rsidRDefault="001D6B83" w:rsidP="001D6B83">
      <w:pPr>
        <w:spacing w:before="100" w:after="40"/>
      </w:pPr>
      <w:r>
        <w:rPr>
          <w:rFonts w:cs="Calibri"/>
        </w:rPr>
        <w:lastRenderedPageBreak/>
        <w:t>Kartice za slaganje:</w:t>
      </w:r>
    </w:p>
    <w:tbl>
      <w:tblPr>
        <w:tblW w:w="10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91"/>
        <w:gridCol w:w="2271"/>
        <w:gridCol w:w="2048"/>
        <w:gridCol w:w="1638"/>
        <w:gridCol w:w="2710"/>
      </w:tblGrid>
      <w:tr w:rsidR="001D6B83" w14:paraId="561D9DC6" w14:textId="77777777" w:rsidTr="001D6B83">
        <w:tc>
          <w:tcPr>
            <w:tcW w:w="2132"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700DF871" w14:textId="77777777" w:rsidR="001D6B83" w:rsidRPr="001D6B83" w:rsidRDefault="001D6B83" w:rsidP="00D51AAA">
            <w:pPr>
              <w:jc w:val="center"/>
              <w:rPr>
                <w:color w:val="FFFFFF" w:themeColor="background1"/>
              </w:rPr>
            </w:pPr>
            <w:r w:rsidRPr="001D6B83">
              <w:rPr>
                <w:rFonts w:cs="Calibri"/>
                <w:b/>
                <w:bCs/>
                <w:color w:val="FFFFFF" w:themeColor="background1"/>
                <w:sz w:val="40"/>
                <w:szCs w:val="40"/>
              </w:rPr>
              <w:t>1</w:t>
            </w:r>
          </w:p>
        </w:tc>
        <w:tc>
          <w:tcPr>
            <w:tcW w:w="2132"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630109A6" w14:textId="77777777" w:rsidR="001D6B83" w:rsidRPr="001D6B83" w:rsidRDefault="001D6B83" w:rsidP="001D6B83">
            <w:pPr>
              <w:spacing w:before="60" w:after="60"/>
              <w:jc w:val="center"/>
              <w:rPr>
                <w:color w:val="FFFFFF" w:themeColor="background1"/>
              </w:rPr>
            </w:pPr>
            <w:r w:rsidRPr="001D6B83">
              <w:rPr>
                <w:rFonts w:cs="Calibri"/>
                <w:b/>
                <w:bCs/>
                <w:color w:val="FFFFFF" w:themeColor="background1"/>
                <w:sz w:val="40"/>
                <w:szCs w:val="40"/>
              </w:rPr>
              <w:t>2</w:t>
            </w:r>
          </w:p>
        </w:tc>
        <w:tc>
          <w:tcPr>
            <w:tcW w:w="2132"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39DC1639" w14:textId="77777777" w:rsidR="001D6B83" w:rsidRPr="001D6B83" w:rsidRDefault="001D6B83" w:rsidP="00D51AAA">
            <w:pPr>
              <w:jc w:val="center"/>
              <w:rPr>
                <w:color w:val="FFFFFF" w:themeColor="background1"/>
              </w:rPr>
            </w:pPr>
            <w:r w:rsidRPr="001D6B83">
              <w:rPr>
                <w:rFonts w:cs="Calibri"/>
                <w:b/>
                <w:bCs/>
                <w:color w:val="FFFFFF" w:themeColor="background1"/>
                <w:sz w:val="40"/>
                <w:szCs w:val="40"/>
              </w:rPr>
              <w:t>3</w:t>
            </w:r>
          </w:p>
        </w:tc>
        <w:tc>
          <w:tcPr>
            <w:tcW w:w="2132"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4B4D5848" w14:textId="77777777" w:rsidR="001D6B83" w:rsidRPr="001D6B83" w:rsidRDefault="001D6B83" w:rsidP="00D51AAA">
            <w:pPr>
              <w:jc w:val="center"/>
              <w:rPr>
                <w:color w:val="FFFFFF" w:themeColor="background1"/>
              </w:rPr>
            </w:pPr>
            <w:r w:rsidRPr="001D6B83">
              <w:rPr>
                <w:rFonts w:cs="Calibri"/>
                <w:b/>
                <w:bCs/>
                <w:color w:val="FFFFFF" w:themeColor="background1"/>
                <w:sz w:val="40"/>
                <w:szCs w:val="40"/>
              </w:rPr>
              <w:t>4</w:t>
            </w:r>
          </w:p>
        </w:tc>
        <w:tc>
          <w:tcPr>
            <w:tcW w:w="2130" w:type="dxa"/>
            <w:tcBorders>
              <w:top w:val="single" w:sz="5" w:space="0" w:color="A6A6A6"/>
              <w:left w:val="single" w:sz="5" w:space="0" w:color="A6A6A6"/>
              <w:bottom w:val="single" w:sz="5" w:space="0" w:color="A6A6A6"/>
              <w:right w:val="single" w:sz="5" w:space="0" w:color="A6A6A6"/>
            </w:tcBorders>
            <w:shd w:val="clear" w:color="auto" w:fill="0070C0"/>
            <w:vAlign w:val="center"/>
          </w:tcPr>
          <w:p w14:paraId="7140983F" w14:textId="77777777" w:rsidR="001D6B83" w:rsidRPr="001D6B83" w:rsidRDefault="001D6B83" w:rsidP="00D51AAA">
            <w:pPr>
              <w:jc w:val="center"/>
              <w:rPr>
                <w:color w:val="FFFFFF" w:themeColor="background1"/>
              </w:rPr>
            </w:pPr>
            <w:r w:rsidRPr="001D6B83">
              <w:rPr>
                <w:rFonts w:cs="Calibri"/>
                <w:b/>
                <w:bCs/>
                <w:color w:val="FFFFFF" w:themeColor="background1"/>
                <w:sz w:val="40"/>
                <w:szCs w:val="40"/>
              </w:rPr>
              <w:t>5</w:t>
            </w:r>
          </w:p>
        </w:tc>
      </w:tr>
      <w:tr w:rsidR="001D6B83" w14:paraId="41D0E42B" w14:textId="77777777" w:rsidTr="00D51AAA">
        <w:tc>
          <w:tcPr>
            <w:tcW w:w="2132"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493A9C8E" w14:textId="77777777" w:rsidR="001D6B83" w:rsidRDefault="001D6B83" w:rsidP="00D51AAA">
            <w:pPr>
              <w:jc w:val="center"/>
            </w:pPr>
            <w:r>
              <w:rPr>
                <w:rFonts w:cs="Calibri"/>
                <w:sz w:val="40"/>
                <w:szCs w:val="40"/>
              </w:rPr>
              <w:t>OBRAĆENJE</w:t>
            </w:r>
          </w:p>
        </w:tc>
        <w:tc>
          <w:tcPr>
            <w:tcW w:w="2132"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6894D571" w14:textId="77777777" w:rsidR="001D6B83" w:rsidRDefault="001D6B83" w:rsidP="00D51AAA">
            <w:pPr>
              <w:jc w:val="center"/>
            </w:pPr>
            <w:r>
              <w:rPr>
                <w:rFonts w:cs="Calibri"/>
                <w:sz w:val="40"/>
                <w:szCs w:val="40"/>
              </w:rPr>
              <w:t>PROGONITELJ KRŠĆANA</w:t>
            </w:r>
          </w:p>
        </w:tc>
        <w:tc>
          <w:tcPr>
            <w:tcW w:w="2132"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30CD326F" w14:textId="77777777" w:rsidR="001D6B83" w:rsidRDefault="001D6B83" w:rsidP="00D51AAA">
            <w:pPr>
              <w:jc w:val="center"/>
            </w:pPr>
            <w:r>
              <w:rPr>
                <w:rFonts w:cs="Calibri"/>
                <w:sz w:val="40"/>
                <w:szCs w:val="40"/>
              </w:rPr>
              <w:t>MISIJSKA PUTOVANJA</w:t>
            </w:r>
          </w:p>
        </w:tc>
        <w:tc>
          <w:tcPr>
            <w:tcW w:w="2132"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4B1492C2" w14:textId="77777777" w:rsidR="001D6B83" w:rsidRDefault="001D6B83" w:rsidP="00D51AAA">
            <w:pPr>
              <w:jc w:val="center"/>
            </w:pPr>
            <w:r>
              <w:rPr>
                <w:rFonts w:cs="Calibri"/>
                <w:sz w:val="40"/>
                <w:szCs w:val="40"/>
              </w:rPr>
              <w:t>SUSRET NA PUTU U DAMASK</w:t>
            </w:r>
          </w:p>
        </w:tc>
        <w:tc>
          <w:tcPr>
            <w:tcW w:w="2130" w:type="dxa"/>
            <w:tcBorders>
              <w:top w:val="single" w:sz="5" w:space="0" w:color="A6A6A6"/>
              <w:left w:val="single" w:sz="5" w:space="0" w:color="A6A6A6"/>
              <w:bottom w:val="single" w:sz="5" w:space="0" w:color="A6A6A6"/>
              <w:right w:val="single" w:sz="5" w:space="0" w:color="A6A6A6"/>
            </w:tcBorders>
            <w:shd w:val="clear" w:color="auto" w:fill="FFFFFF"/>
            <w:vAlign w:val="center"/>
          </w:tcPr>
          <w:p w14:paraId="6F4EEC6C" w14:textId="77777777" w:rsidR="001D6B83" w:rsidRDefault="001D6B83" w:rsidP="00D51AAA">
            <w:pPr>
              <w:jc w:val="center"/>
            </w:pPr>
            <w:r>
              <w:rPr>
                <w:rFonts w:cs="Calibri"/>
                <w:sz w:val="40"/>
                <w:szCs w:val="40"/>
              </w:rPr>
              <w:t>NAVJEŠTAVANJE RADOSNE VIJESTI</w:t>
            </w:r>
          </w:p>
        </w:tc>
      </w:tr>
    </w:tbl>
    <w:p w14:paraId="0F432F01" w14:textId="33C9D5A4" w:rsidR="00BE7316" w:rsidRDefault="00000000" w:rsidP="00F36C18">
      <w:pPr>
        <w:widowControl w:val="0"/>
        <w:spacing w:before="100" w:after="40"/>
      </w:pPr>
      <w:r>
        <w:rPr>
          <w:b/>
          <w:color w:val="C96A00"/>
          <w:sz w:val="26"/>
        </w:rPr>
        <w:t xml:space="preserve">Aktivnost </w:t>
      </w:r>
      <w:r w:rsidR="00C91355">
        <w:rPr>
          <w:b/>
          <w:color w:val="C96A00"/>
          <w:sz w:val="26"/>
        </w:rPr>
        <w:t>12</w:t>
      </w:r>
      <w:r>
        <w:rPr>
          <w:b/>
          <w:color w:val="C96A00"/>
          <w:sz w:val="26"/>
        </w:rPr>
        <w:t>: Domino uzroka i posljedica</w:t>
      </w:r>
      <w:r>
        <w:rPr>
          <w:i/>
          <w:color w:val="6B6B6B"/>
          <w:sz w:val="20"/>
        </w:rPr>
        <w:t xml:space="preserve"> (individualni rad, 7 minuta)</w:t>
      </w:r>
    </w:p>
    <w:p w14:paraId="1F6EE38D" w14:textId="77777777" w:rsidR="00BE7316" w:rsidRDefault="00000000">
      <w:r>
        <w:t>Učenici će dovršiti posljedicu svakoga navedenog događaja. Odgovor mora sadržavati glagol i ne smije biti dulji od osam riječi.</w:t>
      </w:r>
    </w:p>
    <w:p w14:paraId="7C1C55CF" w14:textId="77777777" w:rsidR="00BE7316" w:rsidRDefault="00000000">
      <w:pPr>
        <w:spacing w:after="220"/>
      </w:pPr>
      <w:r>
        <w:rPr>
          <w:b/>
          <w:i/>
          <w:color w:val="6B6B6B"/>
          <w:sz w:val="21"/>
        </w:rPr>
        <w:t xml:space="preserve">Rješenje: </w:t>
      </w:r>
      <w:r>
        <w:rPr>
          <w:i/>
          <w:color w:val="6B6B6B"/>
          <w:sz w:val="21"/>
        </w:rPr>
        <w:t>Duh Sveti – učenici hrabro naviještaju; zajedništvo prvih kršćana – zajednica raste i privlači ljude; progoni – vjernici ustraju i svjedoče; Pavao putuje – Radosna vijest dolazi među narode; Milanski edikt – kršćani slobodno ispovijedaju vjeru.</w:t>
      </w:r>
    </w:p>
    <w:p w14:paraId="5B5E96C7" w14:textId="77777777" w:rsidR="00C91355" w:rsidRDefault="00C91355">
      <w:pPr>
        <w:keepNext/>
      </w:pPr>
    </w:p>
    <w:p w14:paraId="6614F23D" w14:textId="3C74794F" w:rsidR="00BE7316" w:rsidRDefault="00000000">
      <w:pPr>
        <w:keepNext/>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4800"/>
        <w:gridCol w:w="5858"/>
      </w:tblGrid>
      <w:tr w:rsidR="00BE7316" w14:paraId="5ADB1D8A" w14:textId="77777777">
        <w:tc>
          <w:tcPr>
            <w:tcW w:w="4800" w:type="dxa"/>
            <w:shd w:val="clear" w:color="auto" w:fill="C96A00"/>
            <w:tcMar>
              <w:top w:w="80" w:type="dxa"/>
              <w:left w:w="100" w:type="dxa"/>
              <w:bottom w:w="80" w:type="dxa"/>
              <w:right w:w="100" w:type="dxa"/>
            </w:tcMar>
            <w:vAlign w:val="center"/>
          </w:tcPr>
          <w:p w14:paraId="4C9DFABB" w14:textId="77777777" w:rsidR="00BE7316" w:rsidRPr="00F14BAC" w:rsidRDefault="00000000">
            <w:pPr>
              <w:jc w:val="center"/>
              <w:rPr>
                <w:sz w:val="40"/>
                <w:szCs w:val="40"/>
              </w:rPr>
            </w:pPr>
            <w:r w:rsidRPr="00F14BAC">
              <w:rPr>
                <w:b/>
                <w:color w:val="FFFFFF"/>
                <w:sz w:val="40"/>
                <w:szCs w:val="40"/>
              </w:rPr>
              <w:t>UZROK / DOGAĐAJ</w:t>
            </w:r>
          </w:p>
        </w:tc>
        <w:tc>
          <w:tcPr>
            <w:tcW w:w="5858" w:type="dxa"/>
            <w:shd w:val="clear" w:color="auto" w:fill="00B050"/>
            <w:tcMar>
              <w:top w:w="80" w:type="dxa"/>
              <w:left w:w="100" w:type="dxa"/>
              <w:bottom w:w="80" w:type="dxa"/>
              <w:right w:w="100" w:type="dxa"/>
            </w:tcMar>
            <w:vAlign w:val="center"/>
          </w:tcPr>
          <w:p w14:paraId="63A8B957" w14:textId="77777777" w:rsidR="00BE7316" w:rsidRPr="00F14BAC" w:rsidRDefault="00000000">
            <w:pPr>
              <w:jc w:val="center"/>
              <w:rPr>
                <w:sz w:val="40"/>
                <w:szCs w:val="40"/>
              </w:rPr>
            </w:pPr>
            <w:r w:rsidRPr="00F14BAC">
              <w:rPr>
                <w:b/>
                <w:color w:val="FFFFFF"/>
                <w:sz w:val="40"/>
                <w:szCs w:val="40"/>
              </w:rPr>
              <w:t>POSLJEDICA</w:t>
            </w:r>
          </w:p>
        </w:tc>
      </w:tr>
      <w:tr w:rsidR="00BE7316" w14:paraId="25C9139E" w14:textId="77777777">
        <w:trPr>
          <w:trHeight w:val="510"/>
        </w:trPr>
        <w:tc>
          <w:tcPr>
            <w:tcW w:w="4800" w:type="dxa"/>
            <w:shd w:val="clear" w:color="auto" w:fill="FFFFFF"/>
            <w:tcMar>
              <w:top w:w="80" w:type="dxa"/>
              <w:left w:w="100" w:type="dxa"/>
              <w:bottom w:w="80" w:type="dxa"/>
              <w:right w:w="100" w:type="dxa"/>
            </w:tcMar>
            <w:vAlign w:val="center"/>
          </w:tcPr>
          <w:p w14:paraId="2309164B" w14:textId="77777777" w:rsidR="00BE7316" w:rsidRPr="00F14BAC" w:rsidRDefault="00000000">
            <w:pPr>
              <w:jc w:val="left"/>
              <w:rPr>
                <w:sz w:val="40"/>
                <w:szCs w:val="40"/>
              </w:rPr>
            </w:pPr>
            <w:r w:rsidRPr="00F14BAC">
              <w:rPr>
                <w:sz w:val="40"/>
                <w:szCs w:val="40"/>
              </w:rPr>
              <w:t>DUH SVETI SILAZI</w:t>
            </w:r>
          </w:p>
        </w:tc>
        <w:tc>
          <w:tcPr>
            <w:tcW w:w="5858" w:type="dxa"/>
            <w:shd w:val="clear" w:color="auto" w:fill="FFFFFF"/>
            <w:tcMar>
              <w:top w:w="80" w:type="dxa"/>
              <w:left w:w="100" w:type="dxa"/>
              <w:bottom w:w="80" w:type="dxa"/>
              <w:right w:w="100" w:type="dxa"/>
            </w:tcMar>
            <w:vAlign w:val="center"/>
          </w:tcPr>
          <w:p w14:paraId="2EA908F3" w14:textId="7BFB7B4A" w:rsidR="00BE7316" w:rsidRPr="00F14BAC" w:rsidRDefault="00000000">
            <w:pPr>
              <w:jc w:val="center"/>
              <w:rPr>
                <w:sz w:val="28"/>
                <w:szCs w:val="28"/>
              </w:rPr>
            </w:pPr>
            <w:r w:rsidRPr="00F14BAC">
              <w:rPr>
                <w:sz w:val="28"/>
                <w:szCs w:val="28"/>
              </w:rPr>
              <w:t>______________</w:t>
            </w:r>
            <w:r w:rsidR="00F14BAC">
              <w:rPr>
                <w:sz w:val="28"/>
                <w:szCs w:val="28"/>
              </w:rPr>
              <w:t>____________</w:t>
            </w:r>
            <w:r w:rsidRPr="00F14BAC">
              <w:rPr>
                <w:sz w:val="28"/>
                <w:szCs w:val="28"/>
              </w:rPr>
              <w:t>______________</w:t>
            </w:r>
          </w:p>
        </w:tc>
      </w:tr>
      <w:tr w:rsidR="00F14BAC" w14:paraId="4BD215E2" w14:textId="77777777" w:rsidTr="00C91355">
        <w:trPr>
          <w:trHeight w:val="510"/>
        </w:trPr>
        <w:tc>
          <w:tcPr>
            <w:tcW w:w="4800" w:type="dxa"/>
            <w:shd w:val="clear" w:color="auto" w:fill="F7F7F7"/>
            <w:tcMar>
              <w:top w:w="80" w:type="dxa"/>
              <w:left w:w="100" w:type="dxa"/>
              <w:bottom w:w="80" w:type="dxa"/>
              <w:right w:w="100" w:type="dxa"/>
            </w:tcMar>
            <w:vAlign w:val="center"/>
          </w:tcPr>
          <w:p w14:paraId="2E0256DC" w14:textId="77777777" w:rsidR="00F14BAC" w:rsidRPr="00F14BAC" w:rsidRDefault="00F14BAC" w:rsidP="00F14BAC">
            <w:pPr>
              <w:jc w:val="left"/>
              <w:rPr>
                <w:sz w:val="40"/>
                <w:szCs w:val="40"/>
              </w:rPr>
            </w:pPr>
            <w:r w:rsidRPr="00F14BAC">
              <w:rPr>
                <w:sz w:val="40"/>
                <w:szCs w:val="40"/>
              </w:rPr>
              <w:t>PRVI KRŠĆANI ŽIVE ZAJEDNIŠTVO</w:t>
            </w:r>
          </w:p>
        </w:tc>
        <w:tc>
          <w:tcPr>
            <w:tcW w:w="5858" w:type="dxa"/>
            <w:shd w:val="clear" w:color="auto" w:fill="F7F7F7"/>
            <w:tcMar>
              <w:top w:w="80" w:type="dxa"/>
              <w:left w:w="100" w:type="dxa"/>
              <w:bottom w:w="80" w:type="dxa"/>
              <w:right w:w="100" w:type="dxa"/>
            </w:tcMar>
            <w:vAlign w:val="center"/>
          </w:tcPr>
          <w:p w14:paraId="2ACB142F" w14:textId="114B3B4F" w:rsidR="00F14BAC" w:rsidRPr="00F14BAC" w:rsidRDefault="00F14BAC" w:rsidP="00C91355">
            <w:pPr>
              <w:jc w:val="center"/>
              <w:rPr>
                <w:sz w:val="28"/>
                <w:szCs w:val="28"/>
              </w:rPr>
            </w:pPr>
            <w:r w:rsidRPr="0000363F">
              <w:rPr>
                <w:sz w:val="28"/>
                <w:szCs w:val="28"/>
              </w:rPr>
              <w:t>________________________________________</w:t>
            </w:r>
          </w:p>
        </w:tc>
      </w:tr>
      <w:tr w:rsidR="00F14BAC" w14:paraId="6C6544AA" w14:textId="77777777" w:rsidTr="00DE2EDF">
        <w:trPr>
          <w:trHeight w:val="510"/>
        </w:trPr>
        <w:tc>
          <w:tcPr>
            <w:tcW w:w="4800" w:type="dxa"/>
            <w:shd w:val="clear" w:color="auto" w:fill="FFFFFF"/>
            <w:tcMar>
              <w:top w:w="80" w:type="dxa"/>
              <w:left w:w="100" w:type="dxa"/>
              <w:bottom w:w="80" w:type="dxa"/>
              <w:right w:w="100" w:type="dxa"/>
            </w:tcMar>
            <w:vAlign w:val="center"/>
          </w:tcPr>
          <w:p w14:paraId="559E4B87" w14:textId="77777777" w:rsidR="00F14BAC" w:rsidRPr="00F14BAC" w:rsidRDefault="00F14BAC" w:rsidP="00F14BAC">
            <w:pPr>
              <w:jc w:val="left"/>
              <w:rPr>
                <w:sz w:val="40"/>
                <w:szCs w:val="40"/>
              </w:rPr>
            </w:pPr>
            <w:r w:rsidRPr="00F14BAC">
              <w:rPr>
                <w:sz w:val="40"/>
                <w:szCs w:val="40"/>
              </w:rPr>
              <w:t>NASTAJU PROGONI</w:t>
            </w:r>
          </w:p>
        </w:tc>
        <w:tc>
          <w:tcPr>
            <w:tcW w:w="5858" w:type="dxa"/>
            <w:shd w:val="clear" w:color="auto" w:fill="FFFFFF"/>
            <w:tcMar>
              <w:top w:w="80" w:type="dxa"/>
              <w:left w:w="100" w:type="dxa"/>
              <w:bottom w:w="80" w:type="dxa"/>
              <w:right w:w="100" w:type="dxa"/>
            </w:tcMar>
            <w:vAlign w:val="center"/>
          </w:tcPr>
          <w:p w14:paraId="34C45E5F" w14:textId="398D56DE" w:rsidR="00F14BAC" w:rsidRPr="00F14BAC" w:rsidRDefault="00F14BAC" w:rsidP="00DE2EDF">
            <w:pPr>
              <w:jc w:val="center"/>
              <w:rPr>
                <w:sz w:val="28"/>
                <w:szCs w:val="28"/>
              </w:rPr>
            </w:pPr>
            <w:r w:rsidRPr="0000363F">
              <w:rPr>
                <w:sz w:val="28"/>
                <w:szCs w:val="28"/>
              </w:rPr>
              <w:t>________________________________________</w:t>
            </w:r>
          </w:p>
        </w:tc>
      </w:tr>
      <w:tr w:rsidR="00F14BAC" w14:paraId="6F955FBC" w14:textId="77777777" w:rsidTr="00DE2EDF">
        <w:trPr>
          <w:trHeight w:val="510"/>
        </w:trPr>
        <w:tc>
          <w:tcPr>
            <w:tcW w:w="4800" w:type="dxa"/>
            <w:shd w:val="clear" w:color="auto" w:fill="F7F7F7"/>
            <w:tcMar>
              <w:top w:w="80" w:type="dxa"/>
              <w:left w:w="100" w:type="dxa"/>
              <w:bottom w:w="80" w:type="dxa"/>
              <w:right w:w="100" w:type="dxa"/>
            </w:tcMar>
            <w:vAlign w:val="center"/>
          </w:tcPr>
          <w:p w14:paraId="04082C04" w14:textId="77777777" w:rsidR="00F14BAC" w:rsidRPr="00F14BAC" w:rsidRDefault="00F14BAC" w:rsidP="00F14BAC">
            <w:pPr>
              <w:jc w:val="left"/>
              <w:rPr>
                <w:sz w:val="40"/>
                <w:szCs w:val="40"/>
              </w:rPr>
            </w:pPr>
            <w:r w:rsidRPr="00F14BAC">
              <w:rPr>
                <w:sz w:val="40"/>
                <w:szCs w:val="40"/>
              </w:rPr>
              <w:t>PAVAO PUTUJE</w:t>
            </w:r>
          </w:p>
        </w:tc>
        <w:tc>
          <w:tcPr>
            <w:tcW w:w="5858" w:type="dxa"/>
            <w:shd w:val="clear" w:color="auto" w:fill="F7F7F7"/>
            <w:tcMar>
              <w:top w:w="80" w:type="dxa"/>
              <w:left w:w="100" w:type="dxa"/>
              <w:bottom w:w="80" w:type="dxa"/>
              <w:right w:w="100" w:type="dxa"/>
            </w:tcMar>
            <w:vAlign w:val="center"/>
          </w:tcPr>
          <w:p w14:paraId="488D4B7A" w14:textId="04B70580" w:rsidR="00F14BAC" w:rsidRPr="00F14BAC" w:rsidRDefault="00F14BAC" w:rsidP="00DE2EDF">
            <w:pPr>
              <w:jc w:val="center"/>
              <w:rPr>
                <w:sz w:val="28"/>
                <w:szCs w:val="28"/>
              </w:rPr>
            </w:pPr>
            <w:r w:rsidRPr="0000363F">
              <w:rPr>
                <w:sz w:val="28"/>
                <w:szCs w:val="28"/>
              </w:rPr>
              <w:t>________________________________________</w:t>
            </w:r>
          </w:p>
        </w:tc>
      </w:tr>
      <w:tr w:rsidR="00F14BAC" w14:paraId="7A24156A" w14:textId="77777777" w:rsidTr="00F14BAC">
        <w:trPr>
          <w:trHeight w:val="510"/>
        </w:trPr>
        <w:tc>
          <w:tcPr>
            <w:tcW w:w="4800" w:type="dxa"/>
            <w:shd w:val="clear" w:color="auto" w:fill="FFFFFF"/>
            <w:tcMar>
              <w:top w:w="80" w:type="dxa"/>
              <w:left w:w="100" w:type="dxa"/>
              <w:bottom w:w="80" w:type="dxa"/>
              <w:right w:w="100" w:type="dxa"/>
            </w:tcMar>
            <w:vAlign w:val="center"/>
          </w:tcPr>
          <w:p w14:paraId="50869606" w14:textId="77777777" w:rsidR="00F14BAC" w:rsidRPr="00F14BAC" w:rsidRDefault="00F14BAC" w:rsidP="00F14BAC">
            <w:pPr>
              <w:jc w:val="left"/>
              <w:rPr>
                <w:sz w:val="40"/>
                <w:szCs w:val="40"/>
              </w:rPr>
            </w:pPr>
            <w:r w:rsidRPr="00F14BAC">
              <w:rPr>
                <w:sz w:val="40"/>
                <w:szCs w:val="40"/>
              </w:rPr>
              <w:t>OBJAVLJEN JE MILANSKI EDIKT</w:t>
            </w:r>
          </w:p>
        </w:tc>
        <w:tc>
          <w:tcPr>
            <w:tcW w:w="5858" w:type="dxa"/>
            <w:shd w:val="clear" w:color="auto" w:fill="FFFFFF"/>
            <w:tcMar>
              <w:top w:w="80" w:type="dxa"/>
              <w:left w:w="100" w:type="dxa"/>
              <w:bottom w:w="80" w:type="dxa"/>
              <w:right w:w="100" w:type="dxa"/>
            </w:tcMar>
            <w:vAlign w:val="center"/>
          </w:tcPr>
          <w:p w14:paraId="56363F37" w14:textId="40515E51" w:rsidR="00F14BAC" w:rsidRPr="00F14BAC" w:rsidRDefault="00F14BAC" w:rsidP="00F14BAC">
            <w:pPr>
              <w:jc w:val="center"/>
              <w:rPr>
                <w:sz w:val="28"/>
                <w:szCs w:val="28"/>
              </w:rPr>
            </w:pPr>
            <w:r w:rsidRPr="0000363F">
              <w:rPr>
                <w:sz w:val="28"/>
                <w:szCs w:val="28"/>
              </w:rPr>
              <w:t>________________________________________</w:t>
            </w:r>
          </w:p>
        </w:tc>
      </w:tr>
    </w:tbl>
    <w:p w14:paraId="55568E0D" w14:textId="1BDF0495" w:rsidR="00BE7316" w:rsidRDefault="00000000" w:rsidP="00F14BAC">
      <w:pPr>
        <w:widowControl w:val="0"/>
        <w:spacing w:before="100" w:after="40"/>
      </w:pPr>
      <w:r>
        <w:rPr>
          <w:b/>
          <w:color w:val="C96A00"/>
          <w:sz w:val="26"/>
        </w:rPr>
        <w:t xml:space="preserve">Aktivnost </w:t>
      </w:r>
      <w:r w:rsidR="00C91355">
        <w:rPr>
          <w:b/>
          <w:color w:val="C96A00"/>
          <w:sz w:val="26"/>
        </w:rPr>
        <w:t>13</w:t>
      </w:r>
      <w:r>
        <w:rPr>
          <w:b/>
          <w:color w:val="C96A00"/>
          <w:sz w:val="26"/>
        </w:rPr>
        <w:t>: Tko govori?</w:t>
      </w:r>
      <w:r>
        <w:rPr>
          <w:i/>
          <w:color w:val="6B6B6B"/>
          <w:sz w:val="20"/>
        </w:rPr>
        <w:t xml:space="preserve"> (rad u paru, 7 minuta)</w:t>
      </w:r>
    </w:p>
    <w:p w14:paraId="74945D04" w14:textId="77777777" w:rsidR="00BE7316" w:rsidRDefault="00000000">
      <w:r>
        <w:t>Učenik A čita izjavu bez imena, a učenik B prepoznaje govornika ili skupinu. Nakon četvrte izjave mijenjaju uloge.</w:t>
      </w:r>
    </w:p>
    <w:p w14:paraId="7AC1498D" w14:textId="77777777" w:rsidR="00BE7316" w:rsidRDefault="00000000">
      <w:pPr>
        <w:spacing w:after="220"/>
      </w:pPr>
      <w:r>
        <w:rPr>
          <w:b/>
          <w:i/>
          <w:color w:val="6B6B6B"/>
          <w:sz w:val="21"/>
        </w:rPr>
        <w:t xml:space="preserve">Rješenje: </w:t>
      </w:r>
      <w:r>
        <w:rPr>
          <w:i/>
          <w:color w:val="6B6B6B"/>
          <w:sz w:val="21"/>
        </w:rPr>
        <w:t>1. prvi kršćani; 2. sveti Petar; 3. sveti Pavao; 4. progonjeni kršćani; 5. car Konstantin / vlast u doba Milanskoga edikta; 6. svetci i blaženici.</w:t>
      </w:r>
    </w:p>
    <w:p w14:paraId="4B21EBC4" w14:textId="77777777" w:rsidR="00C91355" w:rsidRDefault="00C91355">
      <w:pPr>
        <w:keepNext/>
      </w:pPr>
    </w:p>
    <w:p w14:paraId="642FA406" w14:textId="56CB2A48" w:rsidR="00BE7316" w:rsidRDefault="00000000">
      <w:pPr>
        <w:keepNext/>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7600"/>
        <w:gridCol w:w="3058"/>
      </w:tblGrid>
      <w:tr w:rsidR="00BE7316" w14:paraId="51B40721" w14:textId="77777777">
        <w:tc>
          <w:tcPr>
            <w:tcW w:w="7600" w:type="dxa"/>
            <w:shd w:val="clear" w:color="auto" w:fill="0070C0"/>
            <w:tcMar>
              <w:top w:w="80" w:type="dxa"/>
              <w:left w:w="100" w:type="dxa"/>
              <w:bottom w:w="80" w:type="dxa"/>
              <w:right w:w="100" w:type="dxa"/>
            </w:tcMar>
            <w:vAlign w:val="center"/>
          </w:tcPr>
          <w:p w14:paraId="12B4797C" w14:textId="77777777" w:rsidR="00BE7316" w:rsidRPr="00F14BAC" w:rsidRDefault="00000000">
            <w:pPr>
              <w:jc w:val="center"/>
              <w:rPr>
                <w:sz w:val="40"/>
                <w:szCs w:val="40"/>
              </w:rPr>
            </w:pPr>
            <w:r w:rsidRPr="00F14BAC">
              <w:rPr>
                <w:b/>
                <w:color w:val="FFFFFF"/>
                <w:sz w:val="40"/>
                <w:szCs w:val="40"/>
              </w:rPr>
              <w:t>IZJAVA</w:t>
            </w:r>
          </w:p>
        </w:tc>
        <w:tc>
          <w:tcPr>
            <w:tcW w:w="3058" w:type="dxa"/>
            <w:shd w:val="clear" w:color="auto" w:fill="C96A00"/>
            <w:tcMar>
              <w:top w:w="80" w:type="dxa"/>
              <w:left w:w="100" w:type="dxa"/>
              <w:bottom w:w="80" w:type="dxa"/>
              <w:right w:w="100" w:type="dxa"/>
            </w:tcMar>
            <w:vAlign w:val="center"/>
          </w:tcPr>
          <w:p w14:paraId="30A554D4" w14:textId="77777777" w:rsidR="00BE7316" w:rsidRPr="00F14BAC" w:rsidRDefault="00000000">
            <w:pPr>
              <w:jc w:val="center"/>
              <w:rPr>
                <w:sz w:val="40"/>
                <w:szCs w:val="40"/>
              </w:rPr>
            </w:pPr>
            <w:r w:rsidRPr="00F14BAC">
              <w:rPr>
                <w:b/>
                <w:color w:val="FFFFFF"/>
                <w:sz w:val="40"/>
                <w:szCs w:val="40"/>
              </w:rPr>
              <w:t>TKO GOVORI?</w:t>
            </w:r>
          </w:p>
        </w:tc>
      </w:tr>
      <w:tr w:rsidR="00BE7316" w14:paraId="642216DB" w14:textId="77777777" w:rsidTr="00DE2EDF">
        <w:trPr>
          <w:trHeight w:val="510"/>
        </w:trPr>
        <w:tc>
          <w:tcPr>
            <w:tcW w:w="7600" w:type="dxa"/>
            <w:shd w:val="clear" w:color="auto" w:fill="FFFFFF"/>
            <w:tcMar>
              <w:top w:w="80" w:type="dxa"/>
              <w:left w:w="100" w:type="dxa"/>
              <w:bottom w:w="80" w:type="dxa"/>
              <w:right w:w="100" w:type="dxa"/>
            </w:tcMar>
            <w:vAlign w:val="center"/>
          </w:tcPr>
          <w:p w14:paraId="02826D16" w14:textId="77777777" w:rsidR="00BE7316" w:rsidRPr="00F14BAC" w:rsidRDefault="00000000">
            <w:pPr>
              <w:jc w:val="left"/>
              <w:rPr>
                <w:sz w:val="40"/>
                <w:szCs w:val="40"/>
              </w:rPr>
            </w:pPr>
            <w:r w:rsidRPr="00F14BAC">
              <w:rPr>
                <w:sz w:val="40"/>
                <w:szCs w:val="40"/>
              </w:rPr>
              <w:t>„Ustrajemo u zajedništvu, lomljenju kruha i molitvama.“</w:t>
            </w:r>
          </w:p>
        </w:tc>
        <w:tc>
          <w:tcPr>
            <w:tcW w:w="3058" w:type="dxa"/>
            <w:shd w:val="clear" w:color="auto" w:fill="FFFFFF"/>
            <w:tcMar>
              <w:top w:w="80" w:type="dxa"/>
              <w:left w:w="100" w:type="dxa"/>
              <w:bottom w:w="80" w:type="dxa"/>
              <w:right w:w="100" w:type="dxa"/>
            </w:tcMar>
            <w:vAlign w:val="center"/>
          </w:tcPr>
          <w:p w14:paraId="609F8E47" w14:textId="3F8B4DE7" w:rsidR="00BE7316" w:rsidRPr="00F14BAC" w:rsidRDefault="00000000" w:rsidP="00DE2EDF">
            <w:pPr>
              <w:jc w:val="center"/>
              <w:rPr>
                <w:sz w:val="28"/>
                <w:szCs w:val="28"/>
              </w:rPr>
            </w:pPr>
            <w:r w:rsidRPr="00F14BAC">
              <w:rPr>
                <w:sz w:val="28"/>
                <w:szCs w:val="28"/>
              </w:rPr>
              <w:t>_______</w:t>
            </w:r>
            <w:r w:rsidR="00F14BAC">
              <w:rPr>
                <w:sz w:val="28"/>
                <w:szCs w:val="28"/>
              </w:rPr>
              <w:t>____</w:t>
            </w:r>
            <w:r w:rsidRPr="00F14BAC">
              <w:rPr>
                <w:sz w:val="28"/>
                <w:szCs w:val="28"/>
              </w:rPr>
              <w:t>_________</w:t>
            </w:r>
          </w:p>
        </w:tc>
      </w:tr>
      <w:tr w:rsidR="00F14BAC" w14:paraId="7CF6A2EA" w14:textId="77777777" w:rsidTr="00DE2EDF">
        <w:trPr>
          <w:trHeight w:val="510"/>
        </w:trPr>
        <w:tc>
          <w:tcPr>
            <w:tcW w:w="7600" w:type="dxa"/>
            <w:shd w:val="clear" w:color="auto" w:fill="F7F7F7"/>
            <w:tcMar>
              <w:top w:w="80" w:type="dxa"/>
              <w:left w:w="100" w:type="dxa"/>
              <w:bottom w:w="80" w:type="dxa"/>
              <w:right w:w="100" w:type="dxa"/>
            </w:tcMar>
            <w:vAlign w:val="center"/>
          </w:tcPr>
          <w:p w14:paraId="0AD3B0F8" w14:textId="77777777" w:rsidR="00F14BAC" w:rsidRPr="00F14BAC" w:rsidRDefault="00F14BAC" w:rsidP="00F14BAC">
            <w:pPr>
              <w:jc w:val="left"/>
              <w:rPr>
                <w:sz w:val="40"/>
                <w:szCs w:val="40"/>
              </w:rPr>
            </w:pPr>
            <w:r w:rsidRPr="00F14BAC">
              <w:rPr>
                <w:sz w:val="40"/>
                <w:szCs w:val="40"/>
              </w:rPr>
              <w:lastRenderedPageBreak/>
              <w:t>„Isus me pozvao kao ribara i povjerio mi posebnu službu.“</w:t>
            </w:r>
          </w:p>
        </w:tc>
        <w:tc>
          <w:tcPr>
            <w:tcW w:w="3058" w:type="dxa"/>
            <w:shd w:val="clear" w:color="auto" w:fill="F7F7F7"/>
            <w:tcMar>
              <w:top w:w="80" w:type="dxa"/>
              <w:left w:w="100" w:type="dxa"/>
              <w:bottom w:w="80" w:type="dxa"/>
              <w:right w:w="100" w:type="dxa"/>
            </w:tcMar>
            <w:vAlign w:val="center"/>
          </w:tcPr>
          <w:p w14:paraId="7638D2A9" w14:textId="614904BE" w:rsidR="00F14BAC" w:rsidRPr="00F14BAC" w:rsidRDefault="00F14BAC" w:rsidP="00DE2EDF">
            <w:pPr>
              <w:jc w:val="center"/>
              <w:rPr>
                <w:sz w:val="28"/>
                <w:szCs w:val="28"/>
              </w:rPr>
            </w:pPr>
            <w:r w:rsidRPr="00F14BAC">
              <w:rPr>
                <w:sz w:val="28"/>
                <w:szCs w:val="28"/>
              </w:rPr>
              <w:t>_______</w:t>
            </w:r>
            <w:r>
              <w:rPr>
                <w:sz w:val="28"/>
                <w:szCs w:val="28"/>
              </w:rPr>
              <w:t>____</w:t>
            </w:r>
            <w:r w:rsidRPr="00F14BAC">
              <w:rPr>
                <w:sz w:val="28"/>
                <w:szCs w:val="28"/>
              </w:rPr>
              <w:t>_________</w:t>
            </w:r>
          </w:p>
        </w:tc>
      </w:tr>
      <w:tr w:rsidR="00F14BAC" w14:paraId="49F2C9A3" w14:textId="77777777" w:rsidTr="00DE2EDF">
        <w:trPr>
          <w:trHeight w:val="510"/>
        </w:trPr>
        <w:tc>
          <w:tcPr>
            <w:tcW w:w="7600" w:type="dxa"/>
            <w:shd w:val="clear" w:color="auto" w:fill="FFFFFF"/>
            <w:tcMar>
              <w:top w:w="80" w:type="dxa"/>
              <w:left w:w="100" w:type="dxa"/>
              <w:bottom w:w="80" w:type="dxa"/>
              <w:right w:w="100" w:type="dxa"/>
            </w:tcMar>
            <w:vAlign w:val="center"/>
          </w:tcPr>
          <w:p w14:paraId="1CD4DF39" w14:textId="77777777" w:rsidR="00F14BAC" w:rsidRPr="00F14BAC" w:rsidRDefault="00F14BAC" w:rsidP="00F14BAC">
            <w:pPr>
              <w:jc w:val="left"/>
              <w:rPr>
                <w:sz w:val="40"/>
                <w:szCs w:val="40"/>
              </w:rPr>
            </w:pPr>
            <w:r w:rsidRPr="00F14BAC">
              <w:rPr>
                <w:sz w:val="40"/>
                <w:szCs w:val="40"/>
              </w:rPr>
              <w:t>„Nakon susreta s Isusom putujem i naviještam narodima.“</w:t>
            </w:r>
          </w:p>
        </w:tc>
        <w:tc>
          <w:tcPr>
            <w:tcW w:w="3058" w:type="dxa"/>
            <w:shd w:val="clear" w:color="auto" w:fill="FFFFFF"/>
            <w:tcMar>
              <w:top w:w="80" w:type="dxa"/>
              <w:left w:w="100" w:type="dxa"/>
              <w:bottom w:w="80" w:type="dxa"/>
              <w:right w:w="100" w:type="dxa"/>
            </w:tcMar>
            <w:vAlign w:val="center"/>
          </w:tcPr>
          <w:p w14:paraId="2D845D0F" w14:textId="64202160" w:rsidR="00F14BAC" w:rsidRPr="00F14BAC" w:rsidRDefault="00F14BAC" w:rsidP="00DE2EDF">
            <w:pPr>
              <w:jc w:val="center"/>
              <w:rPr>
                <w:sz w:val="28"/>
                <w:szCs w:val="28"/>
              </w:rPr>
            </w:pPr>
            <w:r w:rsidRPr="00F14BAC">
              <w:rPr>
                <w:sz w:val="28"/>
                <w:szCs w:val="28"/>
              </w:rPr>
              <w:t>_______</w:t>
            </w:r>
            <w:r>
              <w:rPr>
                <w:sz w:val="28"/>
                <w:szCs w:val="28"/>
              </w:rPr>
              <w:t>____</w:t>
            </w:r>
            <w:r w:rsidRPr="00F14BAC">
              <w:rPr>
                <w:sz w:val="28"/>
                <w:szCs w:val="28"/>
              </w:rPr>
              <w:t>_________</w:t>
            </w:r>
          </w:p>
        </w:tc>
      </w:tr>
      <w:tr w:rsidR="00F14BAC" w14:paraId="46A06456" w14:textId="77777777" w:rsidTr="00DE2EDF">
        <w:trPr>
          <w:trHeight w:val="510"/>
        </w:trPr>
        <w:tc>
          <w:tcPr>
            <w:tcW w:w="7600" w:type="dxa"/>
            <w:shd w:val="clear" w:color="auto" w:fill="F7F7F7"/>
            <w:tcMar>
              <w:top w:w="80" w:type="dxa"/>
              <w:left w:w="100" w:type="dxa"/>
              <w:bottom w:w="80" w:type="dxa"/>
              <w:right w:w="100" w:type="dxa"/>
            </w:tcMar>
            <w:vAlign w:val="center"/>
          </w:tcPr>
          <w:p w14:paraId="022E4D1B" w14:textId="77777777" w:rsidR="00F14BAC" w:rsidRPr="00F14BAC" w:rsidRDefault="00F14BAC" w:rsidP="00F14BAC">
            <w:pPr>
              <w:jc w:val="left"/>
              <w:rPr>
                <w:sz w:val="40"/>
                <w:szCs w:val="40"/>
              </w:rPr>
            </w:pPr>
            <w:r w:rsidRPr="00F14BAC">
              <w:rPr>
                <w:sz w:val="40"/>
                <w:szCs w:val="40"/>
              </w:rPr>
              <w:t>„I u teškoćama ostajemo vjerni Kristu.“</w:t>
            </w:r>
          </w:p>
        </w:tc>
        <w:tc>
          <w:tcPr>
            <w:tcW w:w="3058" w:type="dxa"/>
            <w:shd w:val="clear" w:color="auto" w:fill="F7F7F7"/>
            <w:tcMar>
              <w:top w:w="80" w:type="dxa"/>
              <w:left w:w="100" w:type="dxa"/>
              <w:bottom w:w="80" w:type="dxa"/>
              <w:right w:w="100" w:type="dxa"/>
            </w:tcMar>
            <w:vAlign w:val="center"/>
          </w:tcPr>
          <w:p w14:paraId="4550C4F2" w14:textId="74F902BA" w:rsidR="00F14BAC" w:rsidRPr="00F14BAC" w:rsidRDefault="00F14BAC" w:rsidP="00DE2EDF">
            <w:pPr>
              <w:jc w:val="center"/>
              <w:rPr>
                <w:sz w:val="28"/>
                <w:szCs w:val="28"/>
              </w:rPr>
            </w:pPr>
            <w:r w:rsidRPr="00F14BAC">
              <w:rPr>
                <w:sz w:val="28"/>
                <w:szCs w:val="28"/>
              </w:rPr>
              <w:t>_______</w:t>
            </w:r>
            <w:r>
              <w:rPr>
                <w:sz w:val="28"/>
                <w:szCs w:val="28"/>
              </w:rPr>
              <w:t>____</w:t>
            </w:r>
            <w:r w:rsidRPr="00F14BAC">
              <w:rPr>
                <w:sz w:val="28"/>
                <w:szCs w:val="28"/>
              </w:rPr>
              <w:t>_________</w:t>
            </w:r>
          </w:p>
        </w:tc>
      </w:tr>
      <w:tr w:rsidR="00F14BAC" w14:paraId="559F4B17" w14:textId="77777777" w:rsidTr="00DE2EDF">
        <w:trPr>
          <w:trHeight w:val="510"/>
        </w:trPr>
        <w:tc>
          <w:tcPr>
            <w:tcW w:w="7600" w:type="dxa"/>
            <w:shd w:val="clear" w:color="auto" w:fill="FFFFFF"/>
            <w:tcMar>
              <w:top w:w="80" w:type="dxa"/>
              <w:left w:w="100" w:type="dxa"/>
              <w:bottom w:w="80" w:type="dxa"/>
              <w:right w:w="100" w:type="dxa"/>
            </w:tcMar>
            <w:vAlign w:val="center"/>
          </w:tcPr>
          <w:p w14:paraId="123621B8" w14:textId="77777777" w:rsidR="00F14BAC" w:rsidRPr="00F14BAC" w:rsidRDefault="00F14BAC" w:rsidP="00F14BAC">
            <w:pPr>
              <w:jc w:val="left"/>
              <w:rPr>
                <w:sz w:val="40"/>
                <w:szCs w:val="40"/>
              </w:rPr>
            </w:pPr>
            <w:r w:rsidRPr="00F14BAC">
              <w:rPr>
                <w:sz w:val="40"/>
                <w:szCs w:val="40"/>
              </w:rPr>
              <w:t>„Kršćanima se dopušta slobodno ispovijedati vjeru.“</w:t>
            </w:r>
          </w:p>
        </w:tc>
        <w:tc>
          <w:tcPr>
            <w:tcW w:w="3058" w:type="dxa"/>
            <w:shd w:val="clear" w:color="auto" w:fill="FFFFFF"/>
            <w:tcMar>
              <w:top w:w="80" w:type="dxa"/>
              <w:left w:w="100" w:type="dxa"/>
              <w:bottom w:w="80" w:type="dxa"/>
              <w:right w:w="100" w:type="dxa"/>
            </w:tcMar>
            <w:vAlign w:val="center"/>
          </w:tcPr>
          <w:p w14:paraId="41B84797" w14:textId="32571DED" w:rsidR="00F14BAC" w:rsidRPr="00F14BAC" w:rsidRDefault="00F14BAC" w:rsidP="00DE2EDF">
            <w:pPr>
              <w:jc w:val="center"/>
              <w:rPr>
                <w:sz w:val="28"/>
                <w:szCs w:val="28"/>
              </w:rPr>
            </w:pPr>
            <w:r w:rsidRPr="00F14BAC">
              <w:rPr>
                <w:sz w:val="28"/>
                <w:szCs w:val="28"/>
              </w:rPr>
              <w:t>_______</w:t>
            </w:r>
            <w:r>
              <w:rPr>
                <w:sz w:val="28"/>
                <w:szCs w:val="28"/>
              </w:rPr>
              <w:t>____</w:t>
            </w:r>
            <w:r w:rsidRPr="00F14BAC">
              <w:rPr>
                <w:sz w:val="28"/>
                <w:szCs w:val="28"/>
              </w:rPr>
              <w:t>_________</w:t>
            </w:r>
          </w:p>
        </w:tc>
      </w:tr>
      <w:tr w:rsidR="00F14BAC" w14:paraId="27E936AD" w14:textId="77777777" w:rsidTr="00DE2EDF">
        <w:trPr>
          <w:trHeight w:val="510"/>
        </w:trPr>
        <w:tc>
          <w:tcPr>
            <w:tcW w:w="7600" w:type="dxa"/>
            <w:shd w:val="clear" w:color="auto" w:fill="F7F7F7"/>
            <w:tcMar>
              <w:top w:w="80" w:type="dxa"/>
              <w:left w:w="100" w:type="dxa"/>
              <w:bottom w:w="80" w:type="dxa"/>
              <w:right w:w="100" w:type="dxa"/>
            </w:tcMar>
            <w:vAlign w:val="center"/>
          </w:tcPr>
          <w:p w14:paraId="5B108606" w14:textId="77777777" w:rsidR="00F14BAC" w:rsidRPr="00F14BAC" w:rsidRDefault="00F14BAC" w:rsidP="00F14BAC">
            <w:pPr>
              <w:jc w:val="left"/>
              <w:rPr>
                <w:sz w:val="40"/>
                <w:szCs w:val="40"/>
              </w:rPr>
            </w:pPr>
            <w:r w:rsidRPr="00F14BAC">
              <w:rPr>
                <w:sz w:val="40"/>
                <w:szCs w:val="40"/>
              </w:rPr>
              <w:t>„U različitim vremenima svjedočimo vjeru djelima.“</w:t>
            </w:r>
          </w:p>
        </w:tc>
        <w:tc>
          <w:tcPr>
            <w:tcW w:w="3058" w:type="dxa"/>
            <w:shd w:val="clear" w:color="auto" w:fill="F7F7F7"/>
            <w:tcMar>
              <w:top w:w="80" w:type="dxa"/>
              <w:left w:w="100" w:type="dxa"/>
              <w:bottom w:w="80" w:type="dxa"/>
              <w:right w:w="100" w:type="dxa"/>
            </w:tcMar>
            <w:vAlign w:val="center"/>
          </w:tcPr>
          <w:p w14:paraId="23F277C3" w14:textId="2339F88B" w:rsidR="00F14BAC" w:rsidRPr="00F14BAC" w:rsidRDefault="00F14BAC" w:rsidP="00DE2EDF">
            <w:pPr>
              <w:jc w:val="center"/>
              <w:rPr>
                <w:sz w:val="28"/>
                <w:szCs w:val="28"/>
              </w:rPr>
            </w:pPr>
            <w:r w:rsidRPr="00F14BAC">
              <w:rPr>
                <w:sz w:val="28"/>
                <w:szCs w:val="28"/>
              </w:rPr>
              <w:t>_______</w:t>
            </w:r>
            <w:r>
              <w:rPr>
                <w:sz w:val="28"/>
                <w:szCs w:val="28"/>
              </w:rPr>
              <w:t>____</w:t>
            </w:r>
            <w:r w:rsidRPr="00F14BAC">
              <w:rPr>
                <w:sz w:val="28"/>
                <w:szCs w:val="28"/>
              </w:rPr>
              <w:t>_________</w:t>
            </w:r>
          </w:p>
        </w:tc>
      </w:tr>
    </w:tbl>
    <w:p w14:paraId="38E36596" w14:textId="30993C97" w:rsidR="00BE7316" w:rsidRDefault="00000000">
      <w:pPr>
        <w:keepNext/>
        <w:spacing w:before="100" w:after="40"/>
      </w:pPr>
      <w:r>
        <w:rPr>
          <w:b/>
          <w:color w:val="C96A00"/>
          <w:sz w:val="26"/>
        </w:rPr>
        <w:t xml:space="preserve">Aktivnost </w:t>
      </w:r>
      <w:r w:rsidR="005D0E3F">
        <w:rPr>
          <w:b/>
          <w:color w:val="C96A00"/>
          <w:sz w:val="26"/>
        </w:rPr>
        <w:t>1</w:t>
      </w:r>
      <w:r w:rsidR="00C91355">
        <w:rPr>
          <w:b/>
          <w:color w:val="C96A00"/>
          <w:sz w:val="26"/>
        </w:rPr>
        <w:t>4</w:t>
      </w:r>
      <w:r>
        <w:rPr>
          <w:b/>
          <w:color w:val="C96A00"/>
          <w:sz w:val="26"/>
        </w:rPr>
        <w:t>: Četiri postaje – jedna poruka</w:t>
      </w:r>
      <w:r>
        <w:rPr>
          <w:i/>
          <w:color w:val="6B6B6B"/>
          <w:sz w:val="20"/>
        </w:rPr>
        <w:t xml:space="preserve"> (rad u skupinama, 8 minuta)</w:t>
      </w:r>
    </w:p>
    <w:p w14:paraId="156E422A" w14:textId="77777777" w:rsidR="00913439" w:rsidRDefault="00913439" w:rsidP="00913439">
      <w:r>
        <w:t>Vjeroučitelj će u četiri dijela učionice postaviti četiri lista papira s naslovima:</w:t>
      </w:r>
    </w:p>
    <w:p w14:paraId="49F33E1A" w14:textId="77777777" w:rsidR="00913439" w:rsidRDefault="00913439" w:rsidP="00913439"/>
    <w:p w14:paraId="47346084" w14:textId="04FAD3A9" w:rsidR="00913439" w:rsidRDefault="00913439" w:rsidP="00913439">
      <w:pPr>
        <w:jc w:val="center"/>
        <w:rPr>
          <w:color w:val="002060"/>
          <w:sz w:val="40"/>
          <w:szCs w:val="40"/>
        </w:rPr>
      </w:pPr>
      <w:r w:rsidRPr="00913439">
        <w:rPr>
          <w:color w:val="002060"/>
          <w:sz w:val="40"/>
          <w:szCs w:val="40"/>
        </w:rPr>
        <w:t xml:space="preserve">DUHOVI </w:t>
      </w:r>
      <w:r w:rsidRPr="00913439">
        <w:rPr>
          <w:rFonts w:ascii="Segoe UI Symbol" w:hAnsi="Segoe UI Symbol"/>
          <w:color w:val="002060"/>
          <w:sz w:val="40"/>
          <w:szCs w:val="40"/>
        </w:rPr>
        <w:t>⚫</w:t>
      </w:r>
      <w:r w:rsidRPr="00913439">
        <w:rPr>
          <w:color w:val="002060"/>
          <w:sz w:val="40"/>
          <w:szCs w:val="40"/>
        </w:rPr>
        <w:t xml:space="preserve"> PROGONI </w:t>
      </w:r>
      <w:r w:rsidRPr="00913439">
        <w:rPr>
          <w:rFonts w:ascii="Segoe UI Symbol" w:hAnsi="Segoe UI Symbol"/>
          <w:color w:val="002060"/>
          <w:sz w:val="40"/>
          <w:szCs w:val="40"/>
        </w:rPr>
        <w:t>⚫</w:t>
      </w:r>
      <w:r w:rsidRPr="00913439">
        <w:rPr>
          <w:color w:val="002060"/>
          <w:sz w:val="40"/>
          <w:szCs w:val="40"/>
        </w:rPr>
        <w:t xml:space="preserve"> MILANSKI EDIKT </w:t>
      </w:r>
      <w:r w:rsidRPr="00913439">
        <w:rPr>
          <w:rFonts w:ascii="Segoe UI Symbol" w:hAnsi="Segoe UI Symbol"/>
          <w:color w:val="002060"/>
          <w:sz w:val="40"/>
          <w:szCs w:val="40"/>
        </w:rPr>
        <w:t>⚫</w:t>
      </w:r>
      <w:r w:rsidRPr="00913439">
        <w:rPr>
          <w:color w:val="002060"/>
          <w:sz w:val="40"/>
          <w:szCs w:val="40"/>
        </w:rPr>
        <w:t xml:space="preserve"> SVETCI I BLAŽENICI</w:t>
      </w:r>
    </w:p>
    <w:p w14:paraId="5476A59C" w14:textId="77777777" w:rsidR="00913439" w:rsidRPr="00913439" w:rsidRDefault="00913439" w:rsidP="00913439">
      <w:pPr>
        <w:jc w:val="center"/>
        <w:rPr>
          <w:color w:val="002060"/>
          <w:sz w:val="40"/>
          <w:szCs w:val="40"/>
        </w:rPr>
      </w:pPr>
    </w:p>
    <w:p w14:paraId="06BD0410" w14:textId="79081C58" w:rsidR="00BE7316" w:rsidRDefault="00000000" w:rsidP="00913439">
      <w:r>
        <w:t>Skupine će obići četiri postaje. Na svakoj postaji dodaju jednu riječ koja pokazuje kako je Isusova poruka nastavila put: Duhovi, progoni, Milanski edikt te svetci i blaženici.</w:t>
      </w:r>
    </w:p>
    <w:p w14:paraId="1C5181C0" w14:textId="74915AD7" w:rsidR="00BE7316" w:rsidRDefault="00000000">
      <w:pPr>
        <w:spacing w:after="220"/>
      </w:pPr>
      <w:r>
        <w:rPr>
          <w:b/>
          <w:i/>
          <w:color w:val="6B6B6B"/>
          <w:sz w:val="21"/>
        </w:rPr>
        <w:t xml:space="preserve">Mogući odgovor: </w:t>
      </w:r>
      <w:r>
        <w:rPr>
          <w:i/>
          <w:color w:val="6B6B6B"/>
          <w:sz w:val="21"/>
        </w:rPr>
        <w:t>Duhovi – snaga; progoni – ustrajnost; Milanski edikt – sloboda; svetci i blaženici – primjer. Druge točne riječi prihvaćaju se uz obrazloženje.</w:t>
      </w:r>
    </w:p>
    <w:p w14:paraId="7DEB7578" w14:textId="77777777" w:rsidR="00BE7316" w:rsidRDefault="00000000" w:rsidP="00913439">
      <w:pPr>
        <w:widowControl w:val="0"/>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2665"/>
        <w:gridCol w:w="2664"/>
        <w:gridCol w:w="2664"/>
        <w:gridCol w:w="2665"/>
      </w:tblGrid>
      <w:tr w:rsidR="00BE7316" w14:paraId="0AD8ACE4" w14:textId="77777777">
        <w:tc>
          <w:tcPr>
            <w:tcW w:w="2665" w:type="dxa"/>
            <w:shd w:val="clear" w:color="auto" w:fill="C96A00"/>
            <w:tcMar>
              <w:top w:w="80" w:type="dxa"/>
              <w:left w:w="100" w:type="dxa"/>
              <w:bottom w:w="80" w:type="dxa"/>
              <w:right w:w="100" w:type="dxa"/>
            </w:tcMar>
            <w:vAlign w:val="center"/>
          </w:tcPr>
          <w:p w14:paraId="4D066AD0" w14:textId="77777777" w:rsidR="00BE7316" w:rsidRPr="00253478" w:rsidRDefault="00000000" w:rsidP="00913439">
            <w:pPr>
              <w:widowControl w:val="0"/>
              <w:jc w:val="center"/>
              <w:rPr>
                <w:sz w:val="40"/>
                <w:szCs w:val="40"/>
              </w:rPr>
            </w:pPr>
            <w:r w:rsidRPr="00253478">
              <w:rPr>
                <w:b/>
                <w:color w:val="FFFFFF"/>
                <w:sz w:val="40"/>
                <w:szCs w:val="40"/>
              </w:rPr>
              <w:t>DUHOVI</w:t>
            </w:r>
          </w:p>
        </w:tc>
        <w:tc>
          <w:tcPr>
            <w:tcW w:w="2664" w:type="dxa"/>
            <w:shd w:val="clear" w:color="auto" w:fill="0070C0"/>
            <w:tcMar>
              <w:top w:w="80" w:type="dxa"/>
              <w:left w:w="100" w:type="dxa"/>
              <w:bottom w:w="80" w:type="dxa"/>
              <w:right w:w="100" w:type="dxa"/>
            </w:tcMar>
            <w:vAlign w:val="center"/>
          </w:tcPr>
          <w:p w14:paraId="0A3C8EE6" w14:textId="77777777" w:rsidR="00BE7316" w:rsidRPr="00253478" w:rsidRDefault="00000000" w:rsidP="00913439">
            <w:pPr>
              <w:widowControl w:val="0"/>
              <w:jc w:val="center"/>
              <w:rPr>
                <w:sz w:val="40"/>
                <w:szCs w:val="40"/>
              </w:rPr>
            </w:pPr>
            <w:r w:rsidRPr="00253478">
              <w:rPr>
                <w:b/>
                <w:color w:val="FFFFFF"/>
                <w:sz w:val="40"/>
                <w:szCs w:val="40"/>
              </w:rPr>
              <w:t>PROGONI</w:t>
            </w:r>
          </w:p>
        </w:tc>
        <w:tc>
          <w:tcPr>
            <w:tcW w:w="2664" w:type="dxa"/>
            <w:shd w:val="clear" w:color="auto" w:fill="00B050"/>
            <w:tcMar>
              <w:top w:w="80" w:type="dxa"/>
              <w:left w:w="100" w:type="dxa"/>
              <w:bottom w:w="80" w:type="dxa"/>
              <w:right w:w="100" w:type="dxa"/>
            </w:tcMar>
            <w:vAlign w:val="center"/>
          </w:tcPr>
          <w:p w14:paraId="5042BF28" w14:textId="77777777" w:rsidR="00BE7316" w:rsidRPr="00253478" w:rsidRDefault="00000000" w:rsidP="00913439">
            <w:pPr>
              <w:widowControl w:val="0"/>
              <w:jc w:val="center"/>
              <w:rPr>
                <w:sz w:val="40"/>
                <w:szCs w:val="40"/>
              </w:rPr>
            </w:pPr>
            <w:r w:rsidRPr="00253478">
              <w:rPr>
                <w:b/>
                <w:color w:val="FFFFFF"/>
                <w:sz w:val="40"/>
                <w:szCs w:val="40"/>
              </w:rPr>
              <w:t>MILANSKI EDIKT</w:t>
            </w:r>
          </w:p>
        </w:tc>
        <w:tc>
          <w:tcPr>
            <w:tcW w:w="2665" w:type="dxa"/>
            <w:shd w:val="clear" w:color="auto" w:fill="C96A00"/>
            <w:tcMar>
              <w:top w:w="80" w:type="dxa"/>
              <w:left w:w="100" w:type="dxa"/>
              <w:bottom w:w="80" w:type="dxa"/>
              <w:right w:w="100" w:type="dxa"/>
            </w:tcMar>
            <w:vAlign w:val="center"/>
          </w:tcPr>
          <w:p w14:paraId="2BAC44D0" w14:textId="77777777" w:rsidR="00BE7316" w:rsidRPr="00253478" w:rsidRDefault="00000000" w:rsidP="00913439">
            <w:pPr>
              <w:widowControl w:val="0"/>
              <w:jc w:val="center"/>
              <w:rPr>
                <w:sz w:val="40"/>
                <w:szCs w:val="40"/>
              </w:rPr>
            </w:pPr>
            <w:r w:rsidRPr="00253478">
              <w:rPr>
                <w:b/>
                <w:color w:val="FFFFFF"/>
                <w:sz w:val="40"/>
                <w:szCs w:val="40"/>
              </w:rPr>
              <w:t>SVETCI I BLAŽENICI</w:t>
            </w:r>
          </w:p>
        </w:tc>
      </w:tr>
      <w:tr w:rsidR="00253478" w14:paraId="007397FD" w14:textId="77777777" w:rsidTr="00253478">
        <w:trPr>
          <w:trHeight w:val="537"/>
        </w:trPr>
        <w:tc>
          <w:tcPr>
            <w:tcW w:w="2665" w:type="dxa"/>
            <w:shd w:val="clear" w:color="auto" w:fill="FFFFFF"/>
            <w:tcMar>
              <w:top w:w="80" w:type="dxa"/>
              <w:left w:w="100" w:type="dxa"/>
              <w:bottom w:w="80" w:type="dxa"/>
              <w:right w:w="100" w:type="dxa"/>
            </w:tcMar>
            <w:vAlign w:val="bottom"/>
          </w:tcPr>
          <w:p w14:paraId="356D6BB0" w14:textId="45892C5C" w:rsidR="00253478" w:rsidRPr="00253478" w:rsidRDefault="00253478" w:rsidP="00253478">
            <w:pPr>
              <w:widowControl w:val="0"/>
              <w:jc w:val="center"/>
              <w:rPr>
                <w:sz w:val="28"/>
                <w:szCs w:val="28"/>
              </w:rPr>
            </w:pPr>
            <w:r w:rsidRPr="00253478">
              <w:rPr>
                <w:sz w:val="28"/>
                <w:szCs w:val="28"/>
              </w:rPr>
              <w:t>__________</w:t>
            </w:r>
            <w:r>
              <w:rPr>
                <w:sz w:val="28"/>
                <w:szCs w:val="28"/>
              </w:rPr>
              <w:t>____</w:t>
            </w:r>
            <w:r w:rsidRPr="00253478">
              <w:rPr>
                <w:sz w:val="28"/>
                <w:szCs w:val="28"/>
              </w:rPr>
              <w:t>___</w:t>
            </w:r>
          </w:p>
        </w:tc>
        <w:tc>
          <w:tcPr>
            <w:tcW w:w="2664" w:type="dxa"/>
            <w:shd w:val="clear" w:color="auto" w:fill="FFFFFF"/>
            <w:tcMar>
              <w:top w:w="80" w:type="dxa"/>
              <w:left w:w="100" w:type="dxa"/>
              <w:bottom w:w="80" w:type="dxa"/>
              <w:right w:w="100" w:type="dxa"/>
            </w:tcMar>
            <w:vAlign w:val="bottom"/>
          </w:tcPr>
          <w:p w14:paraId="41C91601" w14:textId="17978F15" w:rsidR="00253478" w:rsidRDefault="00253478" w:rsidP="00253478">
            <w:pPr>
              <w:widowControl w:val="0"/>
              <w:jc w:val="center"/>
            </w:pPr>
            <w:r w:rsidRPr="00253478">
              <w:rPr>
                <w:sz w:val="28"/>
                <w:szCs w:val="28"/>
              </w:rPr>
              <w:t>__________</w:t>
            </w:r>
            <w:r>
              <w:rPr>
                <w:sz w:val="28"/>
                <w:szCs w:val="28"/>
              </w:rPr>
              <w:t>____</w:t>
            </w:r>
            <w:r w:rsidRPr="00253478">
              <w:rPr>
                <w:sz w:val="28"/>
                <w:szCs w:val="28"/>
              </w:rPr>
              <w:t>___</w:t>
            </w:r>
          </w:p>
        </w:tc>
        <w:tc>
          <w:tcPr>
            <w:tcW w:w="2664" w:type="dxa"/>
            <w:shd w:val="clear" w:color="auto" w:fill="FFFFFF"/>
            <w:tcMar>
              <w:top w:w="80" w:type="dxa"/>
              <w:left w:w="100" w:type="dxa"/>
              <w:bottom w:w="80" w:type="dxa"/>
              <w:right w:w="100" w:type="dxa"/>
            </w:tcMar>
            <w:vAlign w:val="bottom"/>
          </w:tcPr>
          <w:p w14:paraId="5A5E00C0" w14:textId="669ACDF8" w:rsidR="00253478" w:rsidRDefault="00253478" w:rsidP="00253478">
            <w:pPr>
              <w:widowControl w:val="0"/>
              <w:jc w:val="center"/>
            </w:pPr>
            <w:r w:rsidRPr="00253478">
              <w:rPr>
                <w:sz w:val="28"/>
                <w:szCs w:val="28"/>
              </w:rPr>
              <w:t>__________</w:t>
            </w:r>
            <w:r>
              <w:rPr>
                <w:sz w:val="28"/>
                <w:szCs w:val="28"/>
              </w:rPr>
              <w:t>____</w:t>
            </w:r>
            <w:r w:rsidRPr="00253478">
              <w:rPr>
                <w:sz w:val="28"/>
                <w:szCs w:val="28"/>
              </w:rPr>
              <w:t>___</w:t>
            </w:r>
          </w:p>
        </w:tc>
        <w:tc>
          <w:tcPr>
            <w:tcW w:w="2665" w:type="dxa"/>
            <w:shd w:val="clear" w:color="auto" w:fill="FFFFFF"/>
            <w:tcMar>
              <w:top w:w="80" w:type="dxa"/>
              <w:left w:w="100" w:type="dxa"/>
              <w:bottom w:w="80" w:type="dxa"/>
              <w:right w:w="100" w:type="dxa"/>
            </w:tcMar>
            <w:vAlign w:val="bottom"/>
          </w:tcPr>
          <w:p w14:paraId="634F9E2A" w14:textId="3727322D" w:rsidR="00253478" w:rsidRDefault="00253478" w:rsidP="00253478">
            <w:pPr>
              <w:widowControl w:val="0"/>
              <w:jc w:val="center"/>
            </w:pPr>
            <w:r w:rsidRPr="00253478">
              <w:rPr>
                <w:sz w:val="28"/>
                <w:szCs w:val="28"/>
              </w:rPr>
              <w:t>__________</w:t>
            </w:r>
            <w:r>
              <w:rPr>
                <w:sz w:val="28"/>
                <w:szCs w:val="28"/>
              </w:rPr>
              <w:t>____</w:t>
            </w:r>
            <w:r w:rsidRPr="00253478">
              <w:rPr>
                <w:sz w:val="28"/>
                <w:szCs w:val="28"/>
              </w:rPr>
              <w:t>___</w:t>
            </w:r>
          </w:p>
        </w:tc>
      </w:tr>
    </w:tbl>
    <w:p w14:paraId="6D9A7982" w14:textId="474A5D47" w:rsidR="00BE7316" w:rsidRDefault="00000000" w:rsidP="00913439">
      <w:pPr>
        <w:widowControl w:val="0"/>
        <w:spacing w:before="100" w:after="40"/>
      </w:pPr>
      <w:r>
        <w:rPr>
          <w:b/>
          <w:color w:val="C96A00"/>
          <w:sz w:val="26"/>
        </w:rPr>
        <w:t xml:space="preserve">Aktivnost </w:t>
      </w:r>
      <w:r w:rsidR="00D12277">
        <w:rPr>
          <w:b/>
          <w:color w:val="C96A00"/>
          <w:sz w:val="26"/>
        </w:rPr>
        <w:t>1</w:t>
      </w:r>
      <w:r w:rsidR="00C91355">
        <w:rPr>
          <w:b/>
          <w:color w:val="C96A00"/>
          <w:sz w:val="26"/>
        </w:rPr>
        <w:t>5</w:t>
      </w:r>
      <w:r>
        <w:rPr>
          <w:b/>
          <w:color w:val="C96A00"/>
          <w:sz w:val="26"/>
        </w:rPr>
        <w:t>: Prije i poslije Milanskoga edikta</w:t>
      </w:r>
      <w:r>
        <w:rPr>
          <w:i/>
          <w:color w:val="6B6B6B"/>
          <w:sz w:val="20"/>
        </w:rPr>
        <w:t xml:space="preserve"> (individualni rad, 6 minuta)</w:t>
      </w:r>
    </w:p>
    <w:p w14:paraId="5A345DB2" w14:textId="77777777" w:rsidR="00BE7316" w:rsidRDefault="00000000" w:rsidP="00913439">
      <w:pPr>
        <w:widowControl w:val="0"/>
      </w:pPr>
      <w:r>
        <w:t>Učenici će u lijevi stupac upisati jednu teškoću kršćana prije 313. godine, a u desni jednu mogućnost nakon Milanskoga edikta. Ispod tablice zapisuju što se nije promijenilo.</w:t>
      </w:r>
    </w:p>
    <w:p w14:paraId="25FB6994" w14:textId="77777777" w:rsidR="00BE7316" w:rsidRDefault="00000000" w:rsidP="00913439">
      <w:pPr>
        <w:widowControl w:val="0"/>
        <w:spacing w:after="220"/>
      </w:pPr>
      <w:r>
        <w:rPr>
          <w:b/>
          <w:i/>
          <w:color w:val="6B6B6B"/>
          <w:sz w:val="21"/>
        </w:rPr>
        <w:t xml:space="preserve">Rješenje: </w:t>
      </w:r>
      <w:r>
        <w:rPr>
          <w:i/>
          <w:color w:val="6B6B6B"/>
          <w:sz w:val="21"/>
        </w:rPr>
        <w:t>Prije – progoni i nesloboda javnoga ispovijedanja vjere. Poslije – slobodno ispovijedanje vjere i javni život Crkve. Nije se promijenila potreba za vjernošću Kristu i svjedočenjem ljubavi.</w:t>
      </w:r>
    </w:p>
    <w:p w14:paraId="390E2C88" w14:textId="77777777" w:rsidR="00BE7316" w:rsidRDefault="00000000" w:rsidP="00913439">
      <w:pPr>
        <w:widowControl w:val="0"/>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5329"/>
        <w:gridCol w:w="5329"/>
      </w:tblGrid>
      <w:tr w:rsidR="00BE7316" w14:paraId="0AC1E26E" w14:textId="77777777">
        <w:tc>
          <w:tcPr>
            <w:tcW w:w="5329" w:type="dxa"/>
            <w:shd w:val="clear" w:color="auto" w:fill="0070C0"/>
            <w:tcMar>
              <w:top w:w="80" w:type="dxa"/>
              <w:left w:w="100" w:type="dxa"/>
              <w:bottom w:w="80" w:type="dxa"/>
              <w:right w:w="100" w:type="dxa"/>
            </w:tcMar>
            <w:vAlign w:val="center"/>
          </w:tcPr>
          <w:p w14:paraId="6FCF281B" w14:textId="77777777" w:rsidR="00BE7316" w:rsidRDefault="00000000" w:rsidP="00913439">
            <w:pPr>
              <w:widowControl w:val="0"/>
              <w:jc w:val="center"/>
            </w:pPr>
            <w:r>
              <w:rPr>
                <w:b/>
                <w:color w:val="FFFFFF"/>
                <w:sz w:val="40"/>
              </w:rPr>
              <w:t>PRIJE 313.</w:t>
            </w:r>
          </w:p>
        </w:tc>
        <w:tc>
          <w:tcPr>
            <w:tcW w:w="5329" w:type="dxa"/>
            <w:shd w:val="clear" w:color="auto" w:fill="00B050"/>
            <w:tcMar>
              <w:top w:w="80" w:type="dxa"/>
              <w:left w:w="100" w:type="dxa"/>
              <w:bottom w:w="80" w:type="dxa"/>
              <w:right w:w="100" w:type="dxa"/>
            </w:tcMar>
            <w:vAlign w:val="center"/>
          </w:tcPr>
          <w:p w14:paraId="794297AE" w14:textId="77777777" w:rsidR="00BE7316" w:rsidRDefault="00000000" w:rsidP="00913439">
            <w:pPr>
              <w:widowControl w:val="0"/>
              <w:jc w:val="center"/>
            </w:pPr>
            <w:r>
              <w:rPr>
                <w:b/>
                <w:color w:val="FFFFFF"/>
                <w:sz w:val="40"/>
              </w:rPr>
              <w:t>POSLIJE 313.</w:t>
            </w:r>
          </w:p>
        </w:tc>
      </w:tr>
      <w:tr w:rsidR="00BE7316" w14:paraId="662BFD1E" w14:textId="77777777" w:rsidTr="00253478">
        <w:trPr>
          <w:trHeight w:val="559"/>
        </w:trPr>
        <w:tc>
          <w:tcPr>
            <w:tcW w:w="5329" w:type="dxa"/>
            <w:shd w:val="clear" w:color="auto" w:fill="FFFFFF"/>
            <w:tcMar>
              <w:top w:w="80" w:type="dxa"/>
              <w:left w:w="100" w:type="dxa"/>
              <w:bottom w:w="80" w:type="dxa"/>
              <w:right w:w="100" w:type="dxa"/>
            </w:tcMar>
            <w:vAlign w:val="center"/>
          </w:tcPr>
          <w:p w14:paraId="4B183EF2" w14:textId="128631E1" w:rsidR="00BE7316" w:rsidRPr="00253478" w:rsidRDefault="00913439" w:rsidP="00913439">
            <w:pPr>
              <w:widowControl w:val="0"/>
              <w:jc w:val="center"/>
              <w:rPr>
                <w:sz w:val="28"/>
                <w:szCs w:val="28"/>
                <w:u w:val="single"/>
              </w:rPr>
            </w:pPr>
            <w:r w:rsidRPr="00253478">
              <w:rPr>
                <w:sz w:val="28"/>
                <w:szCs w:val="28"/>
              </w:rPr>
              <w:t>___________________</w:t>
            </w:r>
            <w:r w:rsidR="00253478">
              <w:rPr>
                <w:sz w:val="28"/>
                <w:szCs w:val="28"/>
              </w:rPr>
              <w:t>___________</w:t>
            </w:r>
            <w:r w:rsidRPr="00253478">
              <w:rPr>
                <w:sz w:val="28"/>
                <w:szCs w:val="28"/>
              </w:rPr>
              <w:t>______</w:t>
            </w:r>
          </w:p>
        </w:tc>
        <w:tc>
          <w:tcPr>
            <w:tcW w:w="5329" w:type="dxa"/>
            <w:shd w:val="clear" w:color="auto" w:fill="FFFFFF"/>
            <w:tcMar>
              <w:top w:w="80" w:type="dxa"/>
              <w:left w:w="100" w:type="dxa"/>
              <w:bottom w:w="80" w:type="dxa"/>
              <w:right w:w="100" w:type="dxa"/>
            </w:tcMar>
            <w:vAlign w:val="center"/>
          </w:tcPr>
          <w:p w14:paraId="7C33B176" w14:textId="3B2A3845" w:rsidR="00BE7316" w:rsidRPr="00253478" w:rsidRDefault="00000000" w:rsidP="00913439">
            <w:pPr>
              <w:widowControl w:val="0"/>
              <w:jc w:val="center"/>
              <w:rPr>
                <w:sz w:val="28"/>
                <w:szCs w:val="28"/>
              </w:rPr>
            </w:pPr>
            <w:r w:rsidRPr="00253478">
              <w:rPr>
                <w:sz w:val="28"/>
                <w:szCs w:val="28"/>
              </w:rPr>
              <w:t>________________________</w:t>
            </w:r>
            <w:r w:rsidR="00253478">
              <w:rPr>
                <w:sz w:val="28"/>
                <w:szCs w:val="28"/>
              </w:rPr>
              <w:t>____</w:t>
            </w:r>
            <w:r w:rsidRPr="00253478">
              <w:rPr>
                <w:sz w:val="28"/>
                <w:szCs w:val="28"/>
              </w:rPr>
              <w:t>________</w:t>
            </w:r>
          </w:p>
        </w:tc>
      </w:tr>
    </w:tbl>
    <w:p w14:paraId="17720893" w14:textId="77777777" w:rsidR="00253478" w:rsidRPr="00253478" w:rsidRDefault="00000000" w:rsidP="00913439">
      <w:pPr>
        <w:widowControl w:val="0"/>
        <w:rPr>
          <w:color w:val="002060"/>
          <w:sz w:val="40"/>
        </w:rPr>
      </w:pPr>
      <w:r w:rsidRPr="00253478">
        <w:rPr>
          <w:color w:val="002060"/>
          <w:sz w:val="40"/>
        </w:rPr>
        <w:lastRenderedPageBreak/>
        <w:t>Nije se promijenilo:</w:t>
      </w:r>
    </w:p>
    <w:p w14:paraId="409A4E7A" w14:textId="0F2F3BBA" w:rsidR="00BE7316" w:rsidRPr="00253478" w:rsidRDefault="00000000" w:rsidP="00913439">
      <w:pPr>
        <w:widowControl w:val="0"/>
        <w:rPr>
          <w:sz w:val="28"/>
          <w:szCs w:val="28"/>
        </w:rPr>
      </w:pPr>
      <w:r w:rsidRPr="00253478">
        <w:rPr>
          <w:sz w:val="28"/>
          <w:szCs w:val="28"/>
        </w:rPr>
        <w:t xml:space="preserve"> __________________</w:t>
      </w:r>
      <w:r w:rsidR="00253478">
        <w:rPr>
          <w:sz w:val="28"/>
          <w:szCs w:val="28"/>
        </w:rPr>
        <w:t>________________________</w:t>
      </w:r>
      <w:r w:rsidRPr="00253478">
        <w:rPr>
          <w:sz w:val="28"/>
          <w:szCs w:val="28"/>
        </w:rPr>
        <w:t>__________________________________</w:t>
      </w:r>
    </w:p>
    <w:p w14:paraId="7ECA9AAC" w14:textId="77777777" w:rsidR="00AB1A9D" w:rsidRDefault="00AB1A9D" w:rsidP="00913439">
      <w:pPr>
        <w:widowControl w:val="0"/>
        <w:spacing w:before="100" w:after="40"/>
        <w:rPr>
          <w:b/>
          <w:color w:val="C96A00"/>
          <w:sz w:val="26"/>
        </w:rPr>
      </w:pPr>
    </w:p>
    <w:p w14:paraId="7AC16B58" w14:textId="38AA7801" w:rsidR="00BE7316" w:rsidRDefault="00000000" w:rsidP="00913439">
      <w:pPr>
        <w:widowControl w:val="0"/>
        <w:spacing w:before="100" w:after="40"/>
      </w:pPr>
      <w:r>
        <w:rPr>
          <w:b/>
          <w:color w:val="C96A00"/>
          <w:sz w:val="26"/>
        </w:rPr>
        <w:t xml:space="preserve">Aktivnost </w:t>
      </w:r>
      <w:r w:rsidR="00D12277">
        <w:rPr>
          <w:b/>
          <w:color w:val="C96A00"/>
          <w:sz w:val="26"/>
        </w:rPr>
        <w:t>1</w:t>
      </w:r>
      <w:r w:rsidR="00C91355">
        <w:rPr>
          <w:b/>
          <w:color w:val="C96A00"/>
          <w:sz w:val="26"/>
        </w:rPr>
        <w:t>6</w:t>
      </w:r>
      <w:r>
        <w:rPr>
          <w:b/>
          <w:color w:val="C96A00"/>
          <w:sz w:val="26"/>
        </w:rPr>
        <w:t>: Šest imena – šest prepoznatljivih tragova</w:t>
      </w:r>
      <w:r>
        <w:rPr>
          <w:i/>
          <w:color w:val="6B6B6B"/>
          <w:sz w:val="20"/>
        </w:rPr>
        <w:t xml:space="preserve"> (rad u paru, 8 minuta)</w:t>
      </w:r>
    </w:p>
    <w:p w14:paraId="694004AE" w14:textId="77777777" w:rsidR="00BE7316" w:rsidRDefault="00000000" w:rsidP="00913439">
      <w:pPr>
        <w:widowControl w:val="0"/>
      </w:pPr>
      <w:r>
        <w:t>Parovi će uz svaki trag upisati ime hrvatskoga svetca ili blaženika. Jedan učenik rješava prva tri, drugi posljednja tri, a zatim zajednički provjeravaju.</w:t>
      </w:r>
    </w:p>
    <w:p w14:paraId="4E50B762" w14:textId="428C6583" w:rsidR="00253478" w:rsidRDefault="00000000" w:rsidP="00F36C18">
      <w:pPr>
        <w:widowControl w:val="0"/>
        <w:spacing w:after="220"/>
      </w:pPr>
      <w:r>
        <w:rPr>
          <w:b/>
          <w:i/>
          <w:color w:val="6B6B6B"/>
          <w:sz w:val="21"/>
        </w:rPr>
        <w:t xml:space="preserve">Rješenje: </w:t>
      </w:r>
      <w:r w:rsidR="00253478">
        <w:rPr>
          <w:i/>
          <w:color w:val="6B6B6B"/>
          <w:sz w:val="21"/>
        </w:rPr>
        <w:t xml:space="preserve">nadbiskup i pomoć žrtvama rata – Alojzije Stepinac; laik i rad s mladima – Ivan Merz, profesor; Kćeri Milosrđa i briga za djecu – Marija Petković; </w:t>
      </w:r>
      <w:r>
        <w:rPr>
          <w:i/>
          <w:color w:val="6B6B6B"/>
          <w:sz w:val="21"/>
        </w:rPr>
        <w:t>Šibenik i Jeruzalem – Nikola Tavelić;</w:t>
      </w:r>
      <w:r w:rsidR="00253478">
        <w:rPr>
          <w:i/>
          <w:color w:val="6B6B6B"/>
          <w:sz w:val="21"/>
        </w:rPr>
        <w:t xml:space="preserve"> Križevci i Košice – Marko Križevčanin;</w:t>
      </w:r>
      <w:r>
        <w:rPr>
          <w:i/>
          <w:color w:val="6B6B6B"/>
          <w:sz w:val="21"/>
        </w:rPr>
        <w:t xml:space="preserve"> ispovjedaonica i jedinstvo – Leopold Bogdan Mandić</w:t>
      </w:r>
      <w:r w:rsidR="00253478">
        <w:rPr>
          <w:i/>
          <w:color w:val="6B6B6B"/>
          <w:sz w:val="21"/>
        </w:rPr>
        <w:t>.</w:t>
      </w:r>
    </w:p>
    <w:p w14:paraId="23A8E99A" w14:textId="2213026C" w:rsidR="00BE7316" w:rsidRDefault="00000000" w:rsidP="00913439">
      <w:pPr>
        <w:widowControl w:val="0"/>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5200"/>
        <w:gridCol w:w="5458"/>
      </w:tblGrid>
      <w:tr w:rsidR="00BE7316" w14:paraId="436A9135" w14:textId="77777777">
        <w:tc>
          <w:tcPr>
            <w:tcW w:w="5200" w:type="dxa"/>
            <w:shd w:val="clear" w:color="auto" w:fill="00B050"/>
            <w:tcMar>
              <w:top w:w="80" w:type="dxa"/>
              <w:left w:w="100" w:type="dxa"/>
              <w:bottom w:w="80" w:type="dxa"/>
              <w:right w:w="100" w:type="dxa"/>
            </w:tcMar>
            <w:vAlign w:val="center"/>
          </w:tcPr>
          <w:p w14:paraId="221674F7" w14:textId="77777777" w:rsidR="00BE7316" w:rsidRPr="00253478" w:rsidRDefault="00000000" w:rsidP="00913439">
            <w:pPr>
              <w:widowControl w:val="0"/>
              <w:jc w:val="center"/>
              <w:rPr>
                <w:sz w:val="40"/>
                <w:szCs w:val="40"/>
              </w:rPr>
            </w:pPr>
            <w:r w:rsidRPr="00253478">
              <w:rPr>
                <w:b/>
                <w:color w:val="FFFFFF"/>
                <w:sz w:val="40"/>
                <w:szCs w:val="40"/>
              </w:rPr>
              <w:t>TRAG</w:t>
            </w:r>
          </w:p>
        </w:tc>
        <w:tc>
          <w:tcPr>
            <w:tcW w:w="5458" w:type="dxa"/>
            <w:shd w:val="clear" w:color="auto" w:fill="C96A00"/>
            <w:tcMar>
              <w:top w:w="80" w:type="dxa"/>
              <w:left w:w="100" w:type="dxa"/>
              <w:bottom w:w="80" w:type="dxa"/>
              <w:right w:w="100" w:type="dxa"/>
            </w:tcMar>
            <w:vAlign w:val="center"/>
          </w:tcPr>
          <w:p w14:paraId="5291EE2A" w14:textId="77777777" w:rsidR="00BE7316" w:rsidRPr="00253478" w:rsidRDefault="00000000" w:rsidP="00913439">
            <w:pPr>
              <w:widowControl w:val="0"/>
              <w:jc w:val="center"/>
              <w:rPr>
                <w:sz w:val="40"/>
                <w:szCs w:val="40"/>
              </w:rPr>
            </w:pPr>
            <w:r w:rsidRPr="00253478">
              <w:rPr>
                <w:b/>
                <w:color w:val="FFFFFF"/>
                <w:sz w:val="40"/>
                <w:szCs w:val="40"/>
              </w:rPr>
              <w:t>IME</w:t>
            </w:r>
          </w:p>
        </w:tc>
      </w:tr>
      <w:tr w:rsidR="00BE7316" w14:paraId="3EAF7053" w14:textId="77777777">
        <w:trPr>
          <w:trHeight w:val="482"/>
        </w:trPr>
        <w:tc>
          <w:tcPr>
            <w:tcW w:w="5200" w:type="dxa"/>
            <w:shd w:val="clear" w:color="auto" w:fill="FFFFFF"/>
            <w:tcMar>
              <w:top w:w="80" w:type="dxa"/>
              <w:left w:w="100" w:type="dxa"/>
              <w:bottom w:w="80" w:type="dxa"/>
              <w:right w:w="100" w:type="dxa"/>
            </w:tcMar>
            <w:vAlign w:val="center"/>
          </w:tcPr>
          <w:p w14:paraId="6A5170D3" w14:textId="14CB7888" w:rsidR="00BE7316" w:rsidRPr="00253478" w:rsidRDefault="00253478" w:rsidP="00913439">
            <w:pPr>
              <w:widowControl w:val="0"/>
              <w:jc w:val="left"/>
              <w:rPr>
                <w:sz w:val="40"/>
                <w:szCs w:val="40"/>
              </w:rPr>
            </w:pPr>
            <w:r w:rsidRPr="00253478">
              <w:rPr>
                <w:sz w:val="40"/>
                <w:szCs w:val="40"/>
              </w:rPr>
              <w:t xml:space="preserve">NADBISKUP • ŽRTVE RATA </w:t>
            </w:r>
          </w:p>
        </w:tc>
        <w:tc>
          <w:tcPr>
            <w:tcW w:w="5458" w:type="dxa"/>
            <w:shd w:val="clear" w:color="auto" w:fill="FFFFFF"/>
            <w:tcMar>
              <w:top w:w="80" w:type="dxa"/>
              <w:left w:w="100" w:type="dxa"/>
              <w:bottom w:w="80" w:type="dxa"/>
              <w:right w:w="100" w:type="dxa"/>
            </w:tcMar>
            <w:vAlign w:val="center"/>
          </w:tcPr>
          <w:p w14:paraId="51622EEF" w14:textId="4EBF54A7" w:rsidR="00BE7316" w:rsidRPr="00253478" w:rsidRDefault="00000000" w:rsidP="00913439">
            <w:pPr>
              <w:widowControl w:val="0"/>
              <w:jc w:val="center"/>
              <w:rPr>
                <w:sz w:val="28"/>
                <w:szCs w:val="28"/>
              </w:rPr>
            </w:pPr>
            <w:r w:rsidRPr="00253478">
              <w:rPr>
                <w:sz w:val="28"/>
                <w:szCs w:val="28"/>
              </w:rPr>
              <w:t>____</w:t>
            </w:r>
            <w:r w:rsidR="00253478">
              <w:rPr>
                <w:sz w:val="28"/>
                <w:szCs w:val="28"/>
              </w:rPr>
              <w:t>_________</w:t>
            </w:r>
            <w:r w:rsidRPr="00253478">
              <w:rPr>
                <w:sz w:val="28"/>
                <w:szCs w:val="28"/>
              </w:rPr>
              <w:t>________________________</w:t>
            </w:r>
          </w:p>
        </w:tc>
      </w:tr>
      <w:tr w:rsidR="00253478" w14:paraId="688A6972" w14:textId="77777777" w:rsidTr="006701BF">
        <w:trPr>
          <w:trHeight w:val="482"/>
        </w:trPr>
        <w:tc>
          <w:tcPr>
            <w:tcW w:w="5200" w:type="dxa"/>
            <w:shd w:val="clear" w:color="auto" w:fill="F7F7F7"/>
            <w:tcMar>
              <w:top w:w="80" w:type="dxa"/>
              <w:left w:w="100" w:type="dxa"/>
              <w:bottom w:w="80" w:type="dxa"/>
              <w:right w:w="100" w:type="dxa"/>
            </w:tcMar>
            <w:vAlign w:val="center"/>
          </w:tcPr>
          <w:p w14:paraId="6B74F066" w14:textId="456AC8F8" w:rsidR="00253478" w:rsidRPr="00253478" w:rsidRDefault="00253478" w:rsidP="00253478">
            <w:pPr>
              <w:widowControl w:val="0"/>
              <w:jc w:val="left"/>
              <w:rPr>
                <w:sz w:val="40"/>
                <w:szCs w:val="40"/>
              </w:rPr>
            </w:pPr>
            <w:r w:rsidRPr="00253478">
              <w:rPr>
                <w:sz w:val="40"/>
                <w:szCs w:val="40"/>
              </w:rPr>
              <w:t>PROFESOR • LAIK • MLADI</w:t>
            </w:r>
          </w:p>
        </w:tc>
        <w:tc>
          <w:tcPr>
            <w:tcW w:w="5458" w:type="dxa"/>
            <w:shd w:val="clear" w:color="auto" w:fill="F7F7F7"/>
            <w:tcMar>
              <w:top w:w="80" w:type="dxa"/>
              <w:left w:w="100" w:type="dxa"/>
              <w:bottom w:w="80" w:type="dxa"/>
              <w:right w:w="100" w:type="dxa"/>
            </w:tcMar>
          </w:tcPr>
          <w:p w14:paraId="00376781" w14:textId="3BA11F31" w:rsidR="00253478" w:rsidRPr="00253478" w:rsidRDefault="00253478" w:rsidP="00253478">
            <w:pPr>
              <w:widowControl w:val="0"/>
              <w:jc w:val="center"/>
              <w:rPr>
                <w:sz w:val="28"/>
                <w:szCs w:val="28"/>
              </w:rPr>
            </w:pPr>
            <w:r w:rsidRPr="000C0670">
              <w:rPr>
                <w:sz w:val="28"/>
                <w:szCs w:val="28"/>
              </w:rPr>
              <w:t>_____________________________________</w:t>
            </w:r>
          </w:p>
        </w:tc>
      </w:tr>
      <w:tr w:rsidR="00253478" w14:paraId="7E8100B3" w14:textId="77777777" w:rsidTr="006701BF">
        <w:trPr>
          <w:trHeight w:val="482"/>
        </w:trPr>
        <w:tc>
          <w:tcPr>
            <w:tcW w:w="5200" w:type="dxa"/>
            <w:shd w:val="clear" w:color="auto" w:fill="FFFFFF"/>
            <w:tcMar>
              <w:top w:w="80" w:type="dxa"/>
              <w:left w:w="100" w:type="dxa"/>
              <w:bottom w:w="80" w:type="dxa"/>
              <w:right w:w="100" w:type="dxa"/>
            </w:tcMar>
            <w:vAlign w:val="center"/>
          </w:tcPr>
          <w:p w14:paraId="20FC335A" w14:textId="39A65E88" w:rsidR="00253478" w:rsidRPr="00253478" w:rsidRDefault="00253478" w:rsidP="00253478">
            <w:pPr>
              <w:widowControl w:val="0"/>
              <w:jc w:val="left"/>
              <w:rPr>
                <w:sz w:val="40"/>
                <w:szCs w:val="40"/>
              </w:rPr>
            </w:pPr>
            <w:r w:rsidRPr="00253478">
              <w:rPr>
                <w:sz w:val="40"/>
                <w:szCs w:val="40"/>
              </w:rPr>
              <w:t>KĆERI MILOSRĐA • DJECA</w:t>
            </w:r>
          </w:p>
        </w:tc>
        <w:tc>
          <w:tcPr>
            <w:tcW w:w="5458" w:type="dxa"/>
            <w:shd w:val="clear" w:color="auto" w:fill="FFFFFF"/>
            <w:tcMar>
              <w:top w:w="80" w:type="dxa"/>
              <w:left w:w="100" w:type="dxa"/>
              <w:bottom w:w="80" w:type="dxa"/>
              <w:right w:w="100" w:type="dxa"/>
            </w:tcMar>
          </w:tcPr>
          <w:p w14:paraId="064ACC01" w14:textId="58E8D4F2" w:rsidR="00253478" w:rsidRPr="00253478" w:rsidRDefault="00253478" w:rsidP="00253478">
            <w:pPr>
              <w:widowControl w:val="0"/>
              <w:jc w:val="center"/>
              <w:rPr>
                <w:sz w:val="28"/>
                <w:szCs w:val="28"/>
              </w:rPr>
            </w:pPr>
            <w:r w:rsidRPr="000C0670">
              <w:rPr>
                <w:sz w:val="28"/>
                <w:szCs w:val="28"/>
              </w:rPr>
              <w:t>_____________________________________</w:t>
            </w:r>
          </w:p>
        </w:tc>
      </w:tr>
      <w:tr w:rsidR="00253478" w14:paraId="21334E13" w14:textId="77777777" w:rsidTr="006701BF">
        <w:trPr>
          <w:trHeight w:val="482"/>
        </w:trPr>
        <w:tc>
          <w:tcPr>
            <w:tcW w:w="5200" w:type="dxa"/>
            <w:shd w:val="clear" w:color="auto" w:fill="F7F7F7"/>
            <w:tcMar>
              <w:top w:w="80" w:type="dxa"/>
              <w:left w:w="100" w:type="dxa"/>
              <w:bottom w:w="80" w:type="dxa"/>
              <w:right w:w="100" w:type="dxa"/>
            </w:tcMar>
            <w:vAlign w:val="center"/>
          </w:tcPr>
          <w:p w14:paraId="3604D807" w14:textId="5CDBAFE1" w:rsidR="00253478" w:rsidRPr="00253478" w:rsidRDefault="00253478" w:rsidP="00253478">
            <w:pPr>
              <w:widowControl w:val="0"/>
              <w:jc w:val="left"/>
              <w:rPr>
                <w:sz w:val="40"/>
                <w:szCs w:val="40"/>
              </w:rPr>
            </w:pPr>
            <w:r w:rsidRPr="00253478">
              <w:rPr>
                <w:sz w:val="40"/>
                <w:szCs w:val="40"/>
              </w:rPr>
              <w:t>ŠIBENIK • JERUZALEM</w:t>
            </w:r>
          </w:p>
        </w:tc>
        <w:tc>
          <w:tcPr>
            <w:tcW w:w="5458" w:type="dxa"/>
            <w:shd w:val="clear" w:color="auto" w:fill="F7F7F7"/>
            <w:tcMar>
              <w:top w:w="80" w:type="dxa"/>
              <w:left w:w="100" w:type="dxa"/>
              <w:bottom w:w="80" w:type="dxa"/>
              <w:right w:w="100" w:type="dxa"/>
            </w:tcMar>
          </w:tcPr>
          <w:p w14:paraId="72E047E7" w14:textId="2656D2A4" w:rsidR="00253478" w:rsidRPr="00253478" w:rsidRDefault="00253478" w:rsidP="00253478">
            <w:pPr>
              <w:widowControl w:val="0"/>
              <w:jc w:val="center"/>
              <w:rPr>
                <w:sz w:val="28"/>
                <w:szCs w:val="28"/>
              </w:rPr>
            </w:pPr>
            <w:r w:rsidRPr="000C0670">
              <w:rPr>
                <w:sz w:val="28"/>
                <w:szCs w:val="28"/>
              </w:rPr>
              <w:t>_____________________________________</w:t>
            </w:r>
          </w:p>
        </w:tc>
      </w:tr>
      <w:tr w:rsidR="00253478" w14:paraId="74CB3BC9" w14:textId="77777777" w:rsidTr="006701BF">
        <w:trPr>
          <w:trHeight w:val="482"/>
        </w:trPr>
        <w:tc>
          <w:tcPr>
            <w:tcW w:w="5200" w:type="dxa"/>
            <w:shd w:val="clear" w:color="auto" w:fill="FFFFFF"/>
            <w:tcMar>
              <w:top w:w="80" w:type="dxa"/>
              <w:left w:w="100" w:type="dxa"/>
              <w:bottom w:w="80" w:type="dxa"/>
              <w:right w:w="100" w:type="dxa"/>
            </w:tcMar>
            <w:vAlign w:val="center"/>
          </w:tcPr>
          <w:p w14:paraId="4846EAC5" w14:textId="4FF65EF9" w:rsidR="00253478" w:rsidRPr="00253478" w:rsidRDefault="00253478" w:rsidP="00253478">
            <w:pPr>
              <w:widowControl w:val="0"/>
              <w:jc w:val="left"/>
              <w:rPr>
                <w:sz w:val="40"/>
                <w:szCs w:val="40"/>
              </w:rPr>
            </w:pPr>
            <w:r w:rsidRPr="00253478">
              <w:rPr>
                <w:sz w:val="40"/>
                <w:szCs w:val="40"/>
              </w:rPr>
              <w:t xml:space="preserve">KRIŽEVCI • KOŠICE </w:t>
            </w:r>
          </w:p>
        </w:tc>
        <w:tc>
          <w:tcPr>
            <w:tcW w:w="5458" w:type="dxa"/>
            <w:shd w:val="clear" w:color="auto" w:fill="FFFFFF"/>
            <w:tcMar>
              <w:top w:w="80" w:type="dxa"/>
              <w:left w:w="100" w:type="dxa"/>
              <w:bottom w:w="80" w:type="dxa"/>
              <w:right w:w="100" w:type="dxa"/>
            </w:tcMar>
          </w:tcPr>
          <w:p w14:paraId="63A9666C" w14:textId="62A04903" w:rsidR="00253478" w:rsidRPr="00253478" w:rsidRDefault="00253478" w:rsidP="00253478">
            <w:pPr>
              <w:widowControl w:val="0"/>
              <w:jc w:val="center"/>
              <w:rPr>
                <w:sz w:val="28"/>
                <w:szCs w:val="28"/>
              </w:rPr>
            </w:pPr>
            <w:r w:rsidRPr="000C0670">
              <w:rPr>
                <w:sz w:val="28"/>
                <w:szCs w:val="28"/>
              </w:rPr>
              <w:t>_____________________________________</w:t>
            </w:r>
          </w:p>
        </w:tc>
      </w:tr>
      <w:tr w:rsidR="00253478" w14:paraId="00E60A55" w14:textId="77777777" w:rsidTr="00DE2EDF">
        <w:trPr>
          <w:trHeight w:val="482"/>
        </w:trPr>
        <w:tc>
          <w:tcPr>
            <w:tcW w:w="5200" w:type="dxa"/>
            <w:shd w:val="clear" w:color="auto" w:fill="F7F7F7"/>
            <w:tcMar>
              <w:top w:w="80" w:type="dxa"/>
              <w:left w:w="100" w:type="dxa"/>
              <w:bottom w:w="80" w:type="dxa"/>
              <w:right w:w="100" w:type="dxa"/>
            </w:tcMar>
            <w:vAlign w:val="center"/>
          </w:tcPr>
          <w:p w14:paraId="33C18635" w14:textId="64C71B2F" w:rsidR="00253478" w:rsidRPr="00253478" w:rsidRDefault="00253478" w:rsidP="00253478">
            <w:pPr>
              <w:widowControl w:val="0"/>
              <w:jc w:val="left"/>
              <w:rPr>
                <w:sz w:val="40"/>
                <w:szCs w:val="40"/>
              </w:rPr>
            </w:pPr>
            <w:r w:rsidRPr="00253478">
              <w:rPr>
                <w:sz w:val="40"/>
                <w:szCs w:val="40"/>
              </w:rPr>
              <w:t xml:space="preserve">ISPOVJEDAONICA • JEDINSTVO </w:t>
            </w:r>
          </w:p>
        </w:tc>
        <w:tc>
          <w:tcPr>
            <w:tcW w:w="5458" w:type="dxa"/>
            <w:shd w:val="clear" w:color="auto" w:fill="F7F7F7"/>
            <w:tcMar>
              <w:top w:w="80" w:type="dxa"/>
              <w:left w:w="100" w:type="dxa"/>
              <w:bottom w:w="80" w:type="dxa"/>
              <w:right w:w="100" w:type="dxa"/>
            </w:tcMar>
            <w:vAlign w:val="center"/>
          </w:tcPr>
          <w:p w14:paraId="22466038" w14:textId="294FB7FE" w:rsidR="00253478" w:rsidRPr="00253478" w:rsidRDefault="00253478" w:rsidP="00DE2EDF">
            <w:pPr>
              <w:widowControl w:val="0"/>
              <w:jc w:val="center"/>
              <w:rPr>
                <w:sz w:val="28"/>
                <w:szCs w:val="28"/>
              </w:rPr>
            </w:pPr>
            <w:r w:rsidRPr="000C0670">
              <w:rPr>
                <w:sz w:val="28"/>
                <w:szCs w:val="28"/>
              </w:rPr>
              <w:t>_____________________________________</w:t>
            </w:r>
          </w:p>
        </w:tc>
      </w:tr>
    </w:tbl>
    <w:p w14:paraId="14270505" w14:textId="401EDF7C" w:rsidR="00BE7316" w:rsidRDefault="00000000" w:rsidP="00913439">
      <w:pPr>
        <w:widowControl w:val="0"/>
        <w:spacing w:before="100" w:after="40"/>
      </w:pPr>
      <w:r>
        <w:rPr>
          <w:b/>
          <w:color w:val="C96A00"/>
          <w:sz w:val="26"/>
        </w:rPr>
        <w:t>Aktivnost 1</w:t>
      </w:r>
      <w:r w:rsidR="00C91355">
        <w:rPr>
          <w:b/>
          <w:color w:val="C96A00"/>
          <w:sz w:val="26"/>
        </w:rPr>
        <w:t>7</w:t>
      </w:r>
      <w:r>
        <w:rPr>
          <w:b/>
          <w:color w:val="C96A00"/>
          <w:sz w:val="26"/>
        </w:rPr>
        <w:t>: Servis netočnih rečenica</w:t>
      </w:r>
      <w:r>
        <w:rPr>
          <w:i/>
          <w:color w:val="6B6B6B"/>
          <w:sz w:val="20"/>
        </w:rPr>
        <w:t xml:space="preserve"> (rad u skupinama, 8 minuta)</w:t>
      </w:r>
    </w:p>
    <w:p w14:paraId="37F855C1" w14:textId="77777777" w:rsidR="00BE7316" w:rsidRDefault="00000000" w:rsidP="00913439">
      <w:pPr>
        <w:widowControl w:val="0"/>
      </w:pPr>
      <w:r>
        <w:t>Svaka skupina dobiva jednu netočnu rečenicu. Treba zamijeniti samo onoliko riječi koliko je potrebno da rečenica postane potpuno točna. Nakon predstavljanja razred provjerava je li popravak najmanji i jasan.</w:t>
      </w:r>
    </w:p>
    <w:p w14:paraId="4CFE9049" w14:textId="77777777" w:rsidR="00BE7316" w:rsidRDefault="00000000" w:rsidP="00913439">
      <w:pPr>
        <w:widowControl w:val="0"/>
        <w:spacing w:after="220"/>
      </w:pPr>
      <w:r>
        <w:rPr>
          <w:b/>
          <w:i/>
          <w:color w:val="6B6B6B"/>
          <w:sz w:val="21"/>
        </w:rPr>
        <w:t xml:space="preserve">Rješenje: </w:t>
      </w:r>
      <w:r>
        <w:rPr>
          <w:i/>
          <w:color w:val="6B6B6B"/>
          <w:sz w:val="21"/>
        </w:rPr>
        <w:t>1. Na Duhove je Duh Sveti dao učenicima hrabrost za navještaj. 2. Prvi kršćani ustrajali su u zajedništvu, lomljenju kruha i molitvama. 3. Sveti Pavao širio je kršćanstvo misijskim putovanjima. 4. Milanski edikt donio je kršćanima slobodu. 5. Svetci i blaženici svjedoče vjeru u različitim zvanjima.</w:t>
      </w:r>
    </w:p>
    <w:p w14:paraId="077F4E7F" w14:textId="77777777" w:rsidR="00C91355" w:rsidRDefault="00C91355" w:rsidP="00913439">
      <w:pPr>
        <w:widowControl w:val="0"/>
      </w:pPr>
    </w:p>
    <w:p w14:paraId="5CF22778" w14:textId="424C6303" w:rsidR="00BE7316" w:rsidRDefault="00000000" w:rsidP="00913439">
      <w:pPr>
        <w:widowControl w:val="0"/>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5300"/>
        <w:gridCol w:w="5358"/>
      </w:tblGrid>
      <w:tr w:rsidR="00BE7316" w14:paraId="167E72E2" w14:textId="77777777">
        <w:tc>
          <w:tcPr>
            <w:tcW w:w="5300" w:type="dxa"/>
            <w:shd w:val="clear" w:color="auto" w:fill="C96A00"/>
            <w:tcMar>
              <w:top w:w="80" w:type="dxa"/>
              <w:left w:w="100" w:type="dxa"/>
              <w:bottom w:w="80" w:type="dxa"/>
              <w:right w:w="100" w:type="dxa"/>
            </w:tcMar>
            <w:vAlign w:val="center"/>
          </w:tcPr>
          <w:p w14:paraId="50E11676" w14:textId="77777777" w:rsidR="00BE7316" w:rsidRPr="00253478" w:rsidRDefault="00000000" w:rsidP="00913439">
            <w:pPr>
              <w:widowControl w:val="0"/>
              <w:jc w:val="center"/>
              <w:rPr>
                <w:sz w:val="40"/>
                <w:szCs w:val="40"/>
              </w:rPr>
            </w:pPr>
            <w:r w:rsidRPr="00253478">
              <w:rPr>
                <w:b/>
                <w:color w:val="FFFFFF"/>
                <w:sz w:val="40"/>
                <w:szCs w:val="40"/>
              </w:rPr>
              <w:t>NETOČNA REČENICA</w:t>
            </w:r>
          </w:p>
        </w:tc>
        <w:tc>
          <w:tcPr>
            <w:tcW w:w="5358" w:type="dxa"/>
            <w:shd w:val="clear" w:color="auto" w:fill="00B050"/>
            <w:tcMar>
              <w:top w:w="80" w:type="dxa"/>
              <w:left w:w="100" w:type="dxa"/>
              <w:bottom w:w="80" w:type="dxa"/>
              <w:right w:w="100" w:type="dxa"/>
            </w:tcMar>
            <w:vAlign w:val="center"/>
          </w:tcPr>
          <w:p w14:paraId="66278DF9" w14:textId="77777777" w:rsidR="00BE7316" w:rsidRPr="00253478" w:rsidRDefault="00000000" w:rsidP="00913439">
            <w:pPr>
              <w:widowControl w:val="0"/>
              <w:jc w:val="center"/>
              <w:rPr>
                <w:sz w:val="40"/>
                <w:szCs w:val="40"/>
              </w:rPr>
            </w:pPr>
            <w:r w:rsidRPr="00253478">
              <w:rPr>
                <w:b/>
                <w:color w:val="FFFFFF"/>
                <w:sz w:val="40"/>
                <w:szCs w:val="40"/>
              </w:rPr>
              <w:t>POPRAVLJENA REČENICA</w:t>
            </w:r>
          </w:p>
        </w:tc>
      </w:tr>
      <w:tr w:rsidR="00BE7316" w14:paraId="19DDB643" w14:textId="77777777">
        <w:trPr>
          <w:trHeight w:val="567"/>
        </w:trPr>
        <w:tc>
          <w:tcPr>
            <w:tcW w:w="5300" w:type="dxa"/>
            <w:shd w:val="clear" w:color="auto" w:fill="FFFFFF"/>
            <w:tcMar>
              <w:top w:w="80" w:type="dxa"/>
              <w:left w:w="100" w:type="dxa"/>
              <w:bottom w:w="80" w:type="dxa"/>
              <w:right w:w="100" w:type="dxa"/>
            </w:tcMar>
            <w:vAlign w:val="center"/>
          </w:tcPr>
          <w:p w14:paraId="0C0A1163" w14:textId="77777777" w:rsidR="00BE7316" w:rsidRDefault="00000000" w:rsidP="00913439">
            <w:pPr>
              <w:widowControl w:val="0"/>
              <w:jc w:val="left"/>
            </w:pPr>
            <w:r>
              <w:rPr>
                <w:sz w:val="36"/>
              </w:rPr>
              <w:t>Na Duhove su učenici izgubili hrabrost.</w:t>
            </w:r>
          </w:p>
        </w:tc>
        <w:tc>
          <w:tcPr>
            <w:tcW w:w="5358" w:type="dxa"/>
            <w:shd w:val="clear" w:color="auto" w:fill="FFFFFF"/>
            <w:tcMar>
              <w:top w:w="80" w:type="dxa"/>
              <w:left w:w="100" w:type="dxa"/>
              <w:bottom w:w="80" w:type="dxa"/>
              <w:right w:w="100" w:type="dxa"/>
            </w:tcMar>
            <w:vAlign w:val="center"/>
          </w:tcPr>
          <w:p w14:paraId="7949A8CD" w14:textId="5BE03C00" w:rsidR="00BE7316" w:rsidRPr="00253478" w:rsidRDefault="00000000" w:rsidP="00253478">
            <w:pPr>
              <w:widowControl w:val="0"/>
              <w:jc w:val="center"/>
              <w:rPr>
                <w:sz w:val="28"/>
                <w:szCs w:val="28"/>
              </w:rPr>
            </w:pPr>
            <w:r w:rsidRPr="00253478">
              <w:rPr>
                <w:sz w:val="28"/>
                <w:szCs w:val="28"/>
              </w:rPr>
              <w:t>_____________________________</w:t>
            </w:r>
            <w:r w:rsidR="00253478" w:rsidRPr="00253478">
              <w:rPr>
                <w:sz w:val="28"/>
                <w:szCs w:val="28"/>
              </w:rPr>
              <w:t>_______________________</w:t>
            </w:r>
            <w:r w:rsidR="00253478">
              <w:rPr>
                <w:sz w:val="28"/>
                <w:szCs w:val="28"/>
              </w:rPr>
              <w:t>________________</w:t>
            </w:r>
            <w:r w:rsidR="00253478" w:rsidRPr="00253478">
              <w:rPr>
                <w:sz w:val="28"/>
                <w:szCs w:val="28"/>
              </w:rPr>
              <w:t>_</w:t>
            </w:r>
            <w:r w:rsidRPr="00253478">
              <w:rPr>
                <w:sz w:val="28"/>
                <w:szCs w:val="28"/>
              </w:rPr>
              <w:t>___</w:t>
            </w:r>
          </w:p>
        </w:tc>
      </w:tr>
      <w:tr w:rsidR="00253478" w14:paraId="36309ACC" w14:textId="77777777" w:rsidTr="008D1DAC">
        <w:trPr>
          <w:trHeight w:val="567"/>
        </w:trPr>
        <w:tc>
          <w:tcPr>
            <w:tcW w:w="5300" w:type="dxa"/>
            <w:shd w:val="clear" w:color="auto" w:fill="F7F7F7"/>
            <w:tcMar>
              <w:top w:w="80" w:type="dxa"/>
              <w:left w:w="100" w:type="dxa"/>
              <w:bottom w:w="80" w:type="dxa"/>
              <w:right w:w="100" w:type="dxa"/>
            </w:tcMar>
            <w:vAlign w:val="center"/>
          </w:tcPr>
          <w:p w14:paraId="69A5F07E" w14:textId="77777777" w:rsidR="00253478" w:rsidRDefault="00253478" w:rsidP="00253478">
            <w:pPr>
              <w:widowControl w:val="0"/>
              <w:jc w:val="left"/>
            </w:pPr>
            <w:r>
              <w:rPr>
                <w:sz w:val="36"/>
              </w:rPr>
              <w:t>Prvi kršćani izbjegavali su zajedništvo i molitvu.</w:t>
            </w:r>
          </w:p>
        </w:tc>
        <w:tc>
          <w:tcPr>
            <w:tcW w:w="5358" w:type="dxa"/>
            <w:shd w:val="clear" w:color="auto" w:fill="F7F7F7"/>
            <w:tcMar>
              <w:top w:w="80" w:type="dxa"/>
              <w:left w:w="100" w:type="dxa"/>
              <w:bottom w:w="80" w:type="dxa"/>
              <w:right w:w="100" w:type="dxa"/>
            </w:tcMar>
          </w:tcPr>
          <w:p w14:paraId="1E080EE8" w14:textId="2142412C" w:rsidR="00253478" w:rsidRPr="00253478" w:rsidRDefault="00253478" w:rsidP="00253478">
            <w:pPr>
              <w:widowControl w:val="0"/>
              <w:jc w:val="center"/>
              <w:rPr>
                <w:sz w:val="28"/>
                <w:szCs w:val="28"/>
              </w:rPr>
            </w:pPr>
            <w:r w:rsidRPr="00EB50D4">
              <w:rPr>
                <w:sz w:val="28"/>
                <w:szCs w:val="28"/>
              </w:rPr>
              <w:t>________________________________________________________________________</w:t>
            </w:r>
          </w:p>
        </w:tc>
      </w:tr>
      <w:tr w:rsidR="00253478" w14:paraId="00A413AD" w14:textId="77777777" w:rsidTr="008D1DAC">
        <w:trPr>
          <w:trHeight w:val="567"/>
        </w:trPr>
        <w:tc>
          <w:tcPr>
            <w:tcW w:w="5300" w:type="dxa"/>
            <w:shd w:val="clear" w:color="auto" w:fill="FFFFFF"/>
            <w:tcMar>
              <w:top w:w="80" w:type="dxa"/>
              <w:left w:w="100" w:type="dxa"/>
              <w:bottom w:w="80" w:type="dxa"/>
              <w:right w:w="100" w:type="dxa"/>
            </w:tcMar>
            <w:vAlign w:val="center"/>
          </w:tcPr>
          <w:p w14:paraId="01AF46A6" w14:textId="77777777" w:rsidR="00253478" w:rsidRDefault="00253478" w:rsidP="00253478">
            <w:pPr>
              <w:widowControl w:val="0"/>
              <w:jc w:val="left"/>
            </w:pPr>
            <w:r>
              <w:rPr>
                <w:sz w:val="36"/>
              </w:rPr>
              <w:lastRenderedPageBreak/>
              <w:t>Sveti Petar putovao je na tri velika misijska putovanja.</w:t>
            </w:r>
          </w:p>
        </w:tc>
        <w:tc>
          <w:tcPr>
            <w:tcW w:w="5358" w:type="dxa"/>
            <w:shd w:val="clear" w:color="auto" w:fill="FFFFFF"/>
            <w:tcMar>
              <w:top w:w="80" w:type="dxa"/>
              <w:left w:w="100" w:type="dxa"/>
              <w:bottom w:w="80" w:type="dxa"/>
              <w:right w:w="100" w:type="dxa"/>
            </w:tcMar>
          </w:tcPr>
          <w:p w14:paraId="3C360D2C" w14:textId="542529F6" w:rsidR="00253478" w:rsidRPr="00253478" w:rsidRDefault="00253478" w:rsidP="00253478">
            <w:pPr>
              <w:widowControl w:val="0"/>
              <w:jc w:val="center"/>
              <w:rPr>
                <w:sz w:val="28"/>
                <w:szCs w:val="28"/>
              </w:rPr>
            </w:pPr>
            <w:r w:rsidRPr="00EB50D4">
              <w:rPr>
                <w:sz w:val="28"/>
                <w:szCs w:val="28"/>
              </w:rPr>
              <w:t>________________________________________________________________________</w:t>
            </w:r>
          </w:p>
        </w:tc>
      </w:tr>
      <w:tr w:rsidR="00253478" w14:paraId="0E142301" w14:textId="77777777" w:rsidTr="008D1DAC">
        <w:trPr>
          <w:trHeight w:val="567"/>
        </w:trPr>
        <w:tc>
          <w:tcPr>
            <w:tcW w:w="5300" w:type="dxa"/>
            <w:shd w:val="clear" w:color="auto" w:fill="F7F7F7"/>
            <w:tcMar>
              <w:top w:w="80" w:type="dxa"/>
              <w:left w:w="100" w:type="dxa"/>
              <w:bottom w:w="80" w:type="dxa"/>
              <w:right w:w="100" w:type="dxa"/>
            </w:tcMar>
            <w:vAlign w:val="center"/>
          </w:tcPr>
          <w:p w14:paraId="3193914A" w14:textId="77777777" w:rsidR="00253478" w:rsidRDefault="00253478" w:rsidP="00253478">
            <w:pPr>
              <w:widowControl w:val="0"/>
              <w:jc w:val="left"/>
            </w:pPr>
            <w:r>
              <w:rPr>
                <w:sz w:val="36"/>
              </w:rPr>
              <w:t>Milanski edikt zabranio je kršćanstvo.</w:t>
            </w:r>
          </w:p>
        </w:tc>
        <w:tc>
          <w:tcPr>
            <w:tcW w:w="5358" w:type="dxa"/>
            <w:shd w:val="clear" w:color="auto" w:fill="F7F7F7"/>
            <w:tcMar>
              <w:top w:w="80" w:type="dxa"/>
              <w:left w:w="100" w:type="dxa"/>
              <w:bottom w:w="80" w:type="dxa"/>
              <w:right w:w="100" w:type="dxa"/>
            </w:tcMar>
          </w:tcPr>
          <w:p w14:paraId="05399BA1" w14:textId="75BA83AC" w:rsidR="00253478" w:rsidRPr="00253478" w:rsidRDefault="00253478" w:rsidP="00253478">
            <w:pPr>
              <w:widowControl w:val="0"/>
              <w:jc w:val="center"/>
              <w:rPr>
                <w:sz w:val="28"/>
                <w:szCs w:val="28"/>
              </w:rPr>
            </w:pPr>
            <w:r w:rsidRPr="00EB50D4">
              <w:rPr>
                <w:sz w:val="28"/>
                <w:szCs w:val="28"/>
              </w:rPr>
              <w:t>________________________________________________________________________</w:t>
            </w:r>
          </w:p>
        </w:tc>
      </w:tr>
      <w:tr w:rsidR="00253478" w14:paraId="7F1E0A7C" w14:textId="77777777" w:rsidTr="008D1DAC">
        <w:trPr>
          <w:trHeight w:val="567"/>
        </w:trPr>
        <w:tc>
          <w:tcPr>
            <w:tcW w:w="5300" w:type="dxa"/>
            <w:shd w:val="clear" w:color="auto" w:fill="FFFFFF"/>
            <w:tcMar>
              <w:top w:w="80" w:type="dxa"/>
              <w:left w:w="100" w:type="dxa"/>
              <w:bottom w:w="80" w:type="dxa"/>
              <w:right w:w="100" w:type="dxa"/>
            </w:tcMar>
            <w:vAlign w:val="center"/>
          </w:tcPr>
          <w:p w14:paraId="358F9F57" w14:textId="77777777" w:rsidR="00253478" w:rsidRDefault="00253478" w:rsidP="00253478">
            <w:pPr>
              <w:widowControl w:val="0"/>
              <w:jc w:val="left"/>
            </w:pPr>
            <w:r>
              <w:rPr>
                <w:sz w:val="36"/>
              </w:rPr>
              <w:t>Svetost je moguća samo u jednome zvanju.</w:t>
            </w:r>
          </w:p>
        </w:tc>
        <w:tc>
          <w:tcPr>
            <w:tcW w:w="5358" w:type="dxa"/>
            <w:shd w:val="clear" w:color="auto" w:fill="FFFFFF"/>
            <w:tcMar>
              <w:top w:w="80" w:type="dxa"/>
              <w:left w:w="100" w:type="dxa"/>
              <w:bottom w:w="80" w:type="dxa"/>
              <w:right w:w="100" w:type="dxa"/>
            </w:tcMar>
          </w:tcPr>
          <w:p w14:paraId="61E090C0" w14:textId="16BAF247" w:rsidR="00253478" w:rsidRPr="00253478" w:rsidRDefault="00253478" w:rsidP="00253478">
            <w:pPr>
              <w:widowControl w:val="0"/>
              <w:jc w:val="center"/>
              <w:rPr>
                <w:sz w:val="28"/>
                <w:szCs w:val="28"/>
              </w:rPr>
            </w:pPr>
            <w:r w:rsidRPr="00EB50D4">
              <w:rPr>
                <w:sz w:val="28"/>
                <w:szCs w:val="28"/>
              </w:rPr>
              <w:t>________________________________________________________________________</w:t>
            </w:r>
          </w:p>
        </w:tc>
      </w:tr>
    </w:tbl>
    <w:p w14:paraId="3E85371A" w14:textId="1C815CFE" w:rsidR="00BE7316" w:rsidRDefault="00000000" w:rsidP="00913439">
      <w:pPr>
        <w:widowControl w:val="0"/>
        <w:spacing w:before="100" w:after="40"/>
      </w:pPr>
      <w:r>
        <w:rPr>
          <w:b/>
          <w:color w:val="C96A00"/>
          <w:sz w:val="26"/>
        </w:rPr>
        <w:t>Aktivnost 1</w:t>
      </w:r>
      <w:r w:rsidR="00C91355">
        <w:rPr>
          <w:b/>
          <w:color w:val="C96A00"/>
          <w:sz w:val="26"/>
        </w:rPr>
        <w:t>8</w:t>
      </w:r>
      <w:r>
        <w:rPr>
          <w:b/>
          <w:color w:val="C96A00"/>
          <w:sz w:val="26"/>
        </w:rPr>
        <w:t>: Jedan događaj – dva glasa</w:t>
      </w:r>
      <w:r>
        <w:rPr>
          <w:i/>
          <w:color w:val="6B6B6B"/>
          <w:sz w:val="20"/>
        </w:rPr>
        <w:t xml:space="preserve"> (individualni rad, 7 minuta)</w:t>
      </w:r>
    </w:p>
    <w:p w14:paraId="179FA442" w14:textId="77777777" w:rsidR="00BE7316" w:rsidRDefault="00000000" w:rsidP="00913439">
      <w:pPr>
        <w:widowControl w:val="0"/>
      </w:pPr>
      <w:r>
        <w:t>Učenici će odabrati Duhove, život prvih kršćana, progone ili Milanski edikt. U prvome stupcu pišu jednu rečenicu kao svjedok toga vremena, a u drugome kao učenik koji objašnjava poruku za danas.</w:t>
      </w:r>
    </w:p>
    <w:p w14:paraId="626D3A36" w14:textId="77777777" w:rsidR="00BE7316" w:rsidRDefault="00000000" w:rsidP="00913439">
      <w:pPr>
        <w:widowControl w:val="0"/>
        <w:spacing w:after="220"/>
      </w:pPr>
      <w:r>
        <w:rPr>
          <w:b/>
          <w:i/>
          <w:color w:val="6B6B6B"/>
          <w:sz w:val="21"/>
        </w:rPr>
        <w:t xml:space="preserve">Mogući primjer: </w:t>
      </w:r>
      <w:r>
        <w:rPr>
          <w:i/>
          <w:color w:val="6B6B6B"/>
          <w:sz w:val="21"/>
        </w:rPr>
        <w:t>Mogući primjer za Duhove: „Osjetili smo hrabrost i počeli naviještati Isusa.“ / „Duh Sveti i danas potiče kršćane da hrabro čine dobro.“ Prihvaćaju se i druga povijesno i sadržajno točna rješenja.</w:t>
      </w:r>
    </w:p>
    <w:p w14:paraId="135F1957" w14:textId="77777777" w:rsidR="00BE7316" w:rsidRDefault="00000000" w:rsidP="00913439">
      <w:pPr>
        <w:widowControl w:val="0"/>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5329"/>
        <w:gridCol w:w="5329"/>
      </w:tblGrid>
      <w:tr w:rsidR="00BE7316" w14:paraId="0A363019" w14:textId="77777777">
        <w:tc>
          <w:tcPr>
            <w:tcW w:w="5329" w:type="dxa"/>
            <w:shd w:val="clear" w:color="auto" w:fill="0070C0"/>
            <w:tcMar>
              <w:top w:w="80" w:type="dxa"/>
              <w:left w:w="100" w:type="dxa"/>
              <w:bottom w:w="80" w:type="dxa"/>
              <w:right w:w="100" w:type="dxa"/>
            </w:tcMar>
            <w:vAlign w:val="center"/>
          </w:tcPr>
          <w:p w14:paraId="425BCB6A" w14:textId="77777777" w:rsidR="00BE7316" w:rsidRDefault="00000000" w:rsidP="00913439">
            <w:pPr>
              <w:widowControl w:val="0"/>
              <w:jc w:val="center"/>
            </w:pPr>
            <w:r>
              <w:rPr>
                <w:b/>
                <w:color w:val="FFFFFF"/>
                <w:sz w:val="40"/>
              </w:rPr>
              <w:t>GLAS SVJEDOKA</w:t>
            </w:r>
          </w:p>
        </w:tc>
        <w:tc>
          <w:tcPr>
            <w:tcW w:w="5329" w:type="dxa"/>
            <w:shd w:val="clear" w:color="auto" w:fill="00B050"/>
            <w:tcMar>
              <w:top w:w="80" w:type="dxa"/>
              <w:left w:w="100" w:type="dxa"/>
              <w:bottom w:w="80" w:type="dxa"/>
              <w:right w:w="100" w:type="dxa"/>
            </w:tcMar>
            <w:vAlign w:val="center"/>
          </w:tcPr>
          <w:p w14:paraId="56976CCF" w14:textId="77777777" w:rsidR="00BE7316" w:rsidRDefault="00000000" w:rsidP="00913439">
            <w:pPr>
              <w:widowControl w:val="0"/>
              <w:jc w:val="center"/>
            </w:pPr>
            <w:r>
              <w:rPr>
                <w:b/>
                <w:color w:val="FFFFFF"/>
                <w:sz w:val="40"/>
              </w:rPr>
              <w:t>GLAS UČENIKA DANAS</w:t>
            </w:r>
          </w:p>
        </w:tc>
      </w:tr>
      <w:tr w:rsidR="00253478" w14:paraId="7059C5F8" w14:textId="77777777">
        <w:trPr>
          <w:trHeight w:val="1361"/>
        </w:trPr>
        <w:tc>
          <w:tcPr>
            <w:tcW w:w="5329" w:type="dxa"/>
            <w:shd w:val="clear" w:color="auto" w:fill="FFFFFF"/>
            <w:tcMar>
              <w:top w:w="80" w:type="dxa"/>
              <w:left w:w="100" w:type="dxa"/>
              <w:bottom w:w="80" w:type="dxa"/>
              <w:right w:w="100" w:type="dxa"/>
            </w:tcMar>
            <w:vAlign w:val="center"/>
          </w:tcPr>
          <w:p w14:paraId="5BDFDBF6" w14:textId="60EB4915" w:rsidR="00253478" w:rsidRPr="00253478" w:rsidRDefault="00253478" w:rsidP="00253478">
            <w:pPr>
              <w:widowControl w:val="0"/>
              <w:jc w:val="center"/>
              <w:rPr>
                <w:sz w:val="28"/>
                <w:szCs w:val="28"/>
              </w:rPr>
            </w:pPr>
            <w:r w:rsidRPr="00253478">
              <w:rPr>
                <w:sz w:val="28"/>
                <w:szCs w:val="28"/>
              </w:rPr>
              <w:t>______________________________</w:t>
            </w:r>
            <w:r>
              <w:rPr>
                <w:sz w:val="28"/>
                <w:szCs w:val="28"/>
              </w:rPr>
              <w:t>____________________________________________________________________________</w:t>
            </w:r>
            <w:r w:rsidRPr="00253478">
              <w:rPr>
                <w:sz w:val="28"/>
                <w:szCs w:val="28"/>
              </w:rPr>
              <w:t>__</w:t>
            </w:r>
          </w:p>
          <w:p w14:paraId="36066501" w14:textId="42AB8EB3" w:rsidR="00253478" w:rsidRPr="00253478" w:rsidRDefault="00253478" w:rsidP="00253478">
            <w:pPr>
              <w:widowControl w:val="0"/>
              <w:jc w:val="center"/>
              <w:rPr>
                <w:sz w:val="28"/>
                <w:szCs w:val="28"/>
              </w:rPr>
            </w:pPr>
            <w:r w:rsidRPr="00253478">
              <w:rPr>
                <w:sz w:val="28"/>
                <w:szCs w:val="28"/>
              </w:rPr>
              <w:t>____________________________</w:t>
            </w:r>
            <w:r>
              <w:rPr>
                <w:sz w:val="28"/>
                <w:szCs w:val="28"/>
              </w:rPr>
              <w:t>____</w:t>
            </w:r>
            <w:r w:rsidRPr="00253478">
              <w:rPr>
                <w:sz w:val="28"/>
                <w:szCs w:val="28"/>
              </w:rPr>
              <w:t>____</w:t>
            </w:r>
          </w:p>
        </w:tc>
        <w:tc>
          <w:tcPr>
            <w:tcW w:w="5329" w:type="dxa"/>
            <w:shd w:val="clear" w:color="auto" w:fill="FFFFFF"/>
            <w:tcMar>
              <w:top w:w="80" w:type="dxa"/>
              <w:left w:w="100" w:type="dxa"/>
              <w:bottom w:w="80" w:type="dxa"/>
              <w:right w:w="100" w:type="dxa"/>
            </w:tcMar>
            <w:vAlign w:val="center"/>
          </w:tcPr>
          <w:p w14:paraId="438A9F59" w14:textId="77777777" w:rsidR="00253478" w:rsidRPr="00253478" w:rsidRDefault="00253478" w:rsidP="00253478">
            <w:pPr>
              <w:widowControl w:val="0"/>
              <w:jc w:val="center"/>
              <w:rPr>
                <w:sz w:val="28"/>
                <w:szCs w:val="28"/>
              </w:rPr>
            </w:pPr>
            <w:r w:rsidRPr="00253478">
              <w:rPr>
                <w:sz w:val="28"/>
                <w:szCs w:val="28"/>
              </w:rPr>
              <w:t>______________________________</w:t>
            </w:r>
            <w:r>
              <w:rPr>
                <w:sz w:val="28"/>
                <w:szCs w:val="28"/>
              </w:rPr>
              <w:t>____________________________________________________________________________</w:t>
            </w:r>
            <w:r w:rsidRPr="00253478">
              <w:rPr>
                <w:sz w:val="28"/>
                <w:szCs w:val="28"/>
              </w:rPr>
              <w:t>__</w:t>
            </w:r>
          </w:p>
          <w:p w14:paraId="582DCE8C" w14:textId="380FE802" w:rsidR="00253478" w:rsidRPr="00253478" w:rsidRDefault="00253478" w:rsidP="00253478">
            <w:pPr>
              <w:widowControl w:val="0"/>
              <w:jc w:val="center"/>
              <w:rPr>
                <w:sz w:val="28"/>
                <w:szCs w:val="28"/>
              </w:rPr>
            </w:pPr>
            <w:r w:rsidRPr="00253478">
              <w:rPr>
                <w:sz w:val="28"/>
                <w:szCs w:val="28"/>
              </w:rPr>
              <w:t>____________________________</w:t>
            </w:r>
            <w:r>
              <w:rPr>
                <w:sz w:val="28"/>
                <w:szCs w:val="28"/>
              </w:rPr>
              <w:t>____</w:t>
            </w:r>
            <w:r w:rsidRPr="00253478">
              <w:rPr>
                <w:sz w:val="28"/>
                <w:szCs w:val="28"/>
              </w:rPr>
              <w:t>____</w:t>
            </w:r>
          </w:p>
        </w:tc>
      </w:tr>
    </w:tbl>
    <w:p w14:paraId="3F0CB7A0" w14:textId="2FA756BB" w:rsidR="00BE7316" w:rsidRDefault="00000000" w:rsidP="00913439">
      <w:pPr>
        <w:widowControl w:val="0"/>
        <w:spacing w:before="100" w:after="40"/>
      </w:pPr>
      <w:r>
        <w:rPr>
          <w:b/>
          <w:color w:val="C96A00"/>
          <w:sz w:val="26"/>
        </w:rPr>
        <w:t>Aktivnost 1</w:t>
      </w:r>
      <w:r w:rsidR="00C91355">
        <w:rPr>
          <w:b/>
          <w:color w:val="C96A00"/>
          <w:sz w:val="26"/>
        </w:rPr>
        <w:t>9</w:t>
      </w:r>
      <w:r>
        <w:rPr>
          <w:b/>
          <w:color w:val="C96A00"/>
          <w:sz w:val="26"/>
        </w:rPr>
        <w:t>: Živi vremenski pravac</w:t>
      </w:r>
      <w:r>
        <w:rPr>
          <w:i/>
          <w:color w:val="6B6B6B"/>
          <w:sz w:val="20"/>
        </w:rPr>
        <w:t xml:space="preserve"> (rad u skupinama, 8 minuta)</w:t>
      </w:r>
    </w:p>
    <w:p w14:paraId="65ED4AC4" w14:textId="77777777" w:rsidR="00BE7316" w:rsidRDefault="00000000" w:rsidP="00913439">
      <w:pPr>
        <w:widowControl w:val="0"/>
      </w:pPr>
      <w:r>
        <w:t>Šest učenika dobiva kartice. Bez govora se raspoređuju u nastavnome slijedu, a razred znakom palca potvrđuje ili predlaže zamjenu. Zatim svaki učenik izgovara jednu rečenicu o svojoj kartici.</w:t>
      </w:r>
    </w:p>
    <w:p w14:paraId="5B5A32A5" w14:textId="77777777" w:rsidR="00BE7316" w:rsidRDefault="00000000" w:rsidP="00913439">
      <w:pPr>
        <w:widowControl w:val="0"/>
        <w:spacing w:after="220"/>
      </w:pPr>
      <w:r>
        <w:rPr>
          <w:b/>
          <w:i/>
          <w:color w:val="6B6B6B"/>
          <w:sz w:val="21"/>
        </w:rPr>
        <w:t xml:space="preserve">Rješenje: </w:t>
      </w:r>
      <w:r>
        <w:rPr>
          <w:i/>
          <w:color w:val="6B6B6B"/>
          <w:sz w:val="21"/>
        </w:rPr>
        <w:t>Duhovi – prva kršćanska zajednica – Petar i Pavao – progoni – Milanski edikt – svetci i blaženici. Vjeroučitelj naglašava da se Petrov i Pavlov život vremenski preklapa s razdobljem progona.</w:t>
      </w:r>
    </w:p>
    <w:p w14:paraId="2E55BDEF" w14:textId="77777777" w:rsidR="00BE7316" w:rsidRDefault="00000000" w:rsidP="00913439">
      <w:pPr>
        <w:widowControl w:val="0"/>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3553"/>
        <w:gridCol w:w="3552"/>
        <w:gridCol w:w="3553"/>
      </w:tblGrid>
      <w:tr w:rsidR="00BE7316" w14:paraId="5DF165B7" w14:textId="77777777">
        <w:tc>
          <w:tcPr>
            <w:tcW w:w="3553" w:type="dxa"/>
            <w:shd w:val="clear" w:color="auto" w:fill="C96A00"/>
            <w:tcMar>
              <w:top w:w="80" w:type="dxa"/>
              <w:left w:w="100" w:type="dxa"/>
              <w:bottom w:w="80" w:type="dxa"/>
              <w:right w:w="100" w:type="dxa"/>
            </w:tcMar>
            <w:vAlign w:val="center"/>
          </w:tcPr>
          <w:p w14:paraId="2A643312" w14:textId="77777777" w:rsidR="00BE7316" w:rsidRDefault="00000000" w:rsidP="00913439">
            <w:pPr>
              <w:widowControl w:val="0"/>
              <w:jc w:val="center"/>
            </w:pPr>
            <w:r>
              <w:rPr>
                <w:b/>
                <w:color w:val="FFFFFF"/>
                <w:sz w:val="40"/>
              </w:rPr>
              <w:t>KARTICA 1</w:t>
            </w:r>
          </w:p>
        </w:tc>
        <w:tc>
          <w:tcPr>
            <w:tcW w:w="3552" w:type="dxa"/>
            <w:shd w:val="clear" w:color="auto" w:fill="0070C0"/>
            <w:tcMar>
              <w:top w:w="80" w:type="dxa"/>
              <w:left w:w="100" w:type="dxa"/>
              <w:bottom w:w="80" w:type="dxa"/>
              <w:right w:w="100" w:type="dxa"/>
            </w:tcMar>
            <w:vAlign w:val="center"/>
          </w:tcPr>
          <w:p w14:paraId="61080AAF" w14:textId="77777777" w:rsidR="00BE7316" w:rsidRDefault="00000000" w:rsidP="00913439">
            <w:pPr>
              <w:widowControl w:val="0"/>
              <w:jc w:val="center"/>
            </w:pPr>
            <w:r>
              <w:rPr>
                <w:b/>
                <w:color w:val="FFFFFF"/>
                <w:sz w:val="40"/>
              </w:rPr>
              <w:t>KARTICA 2</w:t>
            </w:r>
          </w:p>
        </w:tc>
        <w:tc>
          <w:tcPr>
            <w:tcW w:w="3553" w:type="dxa"/>
            <w:shd w:val="clear" w:color="auto" w:fill="00B050"/>
            <w:tcMar>
              <w:top w:w="80" w:type="dxa"/>
              <w:left w:w="100" w:type="dxa"/>
              <w:bottom w:w="80" w:type="dxa"/>
              <w:right w:w="100" w:type="dxa"/>
            </w:tcMar>
            <w:vAlign w:val="center"/>
          </w:tcPr>
          <w:p w14:paraId="0C8ED0EA" w14:textId="77777777" w:rsidR="00BE7316" w:rsidRDefault="00000000" w:rsidP="00913439">
            <w:pPr>
              <w:widowControl w:val="0"/>
              <w:jc w:val="center"/>
            </w:pPr>
            <w:r>
              <w:rPr>
                <w:b/>
                <w:color w:val="FFFFFF"/>
                <w:sz w:val="40"/>
              </w:rPr>
              <w:t>KARTICA 3</w:t>
            </w:r>
          </w:p>
        </w:tc>
      </w:tr>
      <w:tr w:rsidR="00BE7316" w14:paraId="4D59AACD" w14:textId="77777777">
        <w:trPr>
          <w:trHeight w:val="680"/>
        </w:trPr>
        <w:tc>
          <w:tcPr>
            <w:tcW w:w="3553" w:type="dxa"/>
            <w:shd w:val="clear" w:color="auto" w:fill="FFFFFF"/>
            <w:tcMar>
              <w:top w:w="80" w:type="dxa"/>
              <w:left w:w="100" w:type="dxa"/>
              <w:bottom w:w="80" w:type="dxa"/>
              <w:right w:w="100" w:type="dxa"/>
            </w:tcMar>
            <w:vAlign w:val="center"/>
          </w:tcPr>
          <w:p w14:paraId="10D80CFA" w14:textId="77777777" w:rsidR="00BE7316" w:rsidRDefault="00000000" w:rsidP="00913439">
            <w:pPr>
              <w:widowControl w:val="0"/>
              <w:jc w:val="center"/>
            </w:pPr>
            <w:r>
              <w:rPr>
                <w:sz w:val="40"/>
              </w:rPr>
              <w:t>DUHOVI</w:t>
            </w:r>
          </w:p>
        </w:tc>
        <w:tc>
          <w:tcPr>
            <w:tcW w:w="3552" w:type="dxa"/>
            <w:shd w:val="clear" w:color="auto" w:fill="FFFFFF"/>
            <w:tcMar>
              <w:top w:w="80" w:type="dxa"/>
              <w:left w:w="100" w:type="dxa"/>
              <w:bottom w:w="80" w:type="dxa"/>
              <w:right w:w="100" w:type="dxa"/>
            </w:tcMar>
            <w:vAlign w:val="center"/>
          </w:tcPr>
          <w:p w14:paraId="4B769116" w14:textId="77777777" w:rsidR="00BE7316" w:rsidRDefault="00000000" w:rsidP="00913439">
            <w:pPr>
              <w:widowControl w:val="0"/>
              <w:jc w:val="center"/>
            </w:pPr>
            <w:r>
              <w:rPr>
                <w:sz w:val="40"/>
              </w:rPr>
              <w:t>PRVA ZAJEDNICA</w:t>
            </w:r>
          </w:p>
        </w:tc>
        <w:tc>
          <w:tcPr>
            <w:tcW w:w="3553" w:type="dxa"/>
            <w:shd w:val="clear" w:color="auto" w:fill="FFFFFF"/>
            <w:tcMar>
              <w:top w:w="80" w:type="dxa"/>
              <w:left w:w="100" w:type="dxa"/>
              <w:bottom w:w="80" w:type="dxa"/>
              <w:right w:w="100" w:type="dxa"/>
            </w:tcMar>
            <w:vAlign w:val="center"/>
          </w:tcPr>
          <w:p w14:paraId="1EA8D0A9" w14:textId="77777777" w:rsidR="00BE7316" w:rsidRDefault="00000000" w:rsidP="00913439">
            <w:pPr>
              <w:widowControl w:val="0"/>
              <w:jc w:val="center"/>
            </w:pPr>
            <w:r>
              <w:rPr>
                <w:sz w:val="40"/>
              </w:rPr>
              <w:t>PETAR I PAVAO</w:t>
            </w:r>
          </w:p>
        </w:tc>
      </w:tr>
      <w:tr w:rsidR="00BE7316" w14:paraId="68ABFBE8" w14:textId="77777777">
        <w:tc>
          <w:tcPr>
            <w:tcW w:w="3553" w:type="dxa"/>
            <w:shd w:val="clear" w:color="auto" w:fill="0070C0"/>
            <w:tcMar>
              <w:top w:w="80" w:type="dxa"/>
              <w:left w:w="100" w:type="dxa"/>
              <w:bottom w:w="80" w:type="dxa"/>
              <w:right w:w="100" w:type="dxa"/>
            </w:tcMar>
            <w:vAlign w:val="center"/>
          </w:tcPr>
          <w:p w14:paraId="03FA5849" w14:textId="77777777" w:rsidR="00BE7316" w:rsidRDefault="00000000" w:rsidP="00913439">
            <w:pPr>
              <w:widowControl w:val="0"/>
              <w:jc w:val="center"/>
            </w:pPr>
            <w:r>
              <w:rPr>
                <w:b/>
                <w:color w:val="FFFFFF"/>
                <w:sz w:val="40"/>
              </w:rPr>
              <w:t>KARTICA 4</w:t>
            </w:r>
          </w:p>
        </w:tc>
        <w:tc>
          <w:tcPr>
            <w:tcW w:w="3552" w:type="dxa"/>
            <w:shd w:val="clear" w:color="auto" w:fill="00B050"/>
            <w:tcMar>
              <w:top w:w="80" w:type="dxa"/>
              <w:left w:w="100" w:type="dxa"/>
              <w:bottom w:w="80" w:type="dxa"/>
              <w:right w:w="100" w:type="dxa"/>
            </w:tcMar>
            <w:vAlign w:val="center"/>
          </w:tcPr>
          <w:p w14:paraId="3619ABE2" w14:textId="77777777" w:rsidR="00BE7316" w:rsidRDefault="00000000" w:rsidP="00913439">
            <w:pPr>
              <w:widowControl w:val="0"/>
              <w:jc w:val="center"/>
            </w:pPr>
            <w:r>
              <w:rPr>
                <w:b/>
                <w:color w:val="FFFFFF"/>
                <w:sz w:val="40"/>
              </w:rPr>
              <w:t>KARTICA 5</w:t>
            </w:r>
          </w:p>
        </w:tc>
        <w:tc>
          <w:tcPr>
            <w:tcW w:w="3553" w:type="dxa"/>
            <w:shd w:val="clear" w:color="auto" w:fill="C96A00"/>
            <w:tcMar>
              <w:top w:w="80" w:type="dxa"/>
              <w:left w:w="100" w:type="dxa"/>
              <w:bottom w:w="80" w:type="dxa"/>
              <w:right w:w="100" w:type="dxa"/>
            </w:tcMar>
            <w:vAlign w:val="center"/>
          </w:tcPr>
          <w:p w14:paraId="11E3BBE5" w14:textId="77777777" w:rsidR="00BE7316" w:rsidRDefault="00000000" w:rsidP="00913439">
            <w:pPr>
              <w:widowControl w:val="0"/>
              <w:jc w:val="center"/>
            </w:pPr>
            <w:r>
              <w:rPr>
                <w:b/>
                <w:color w:val="FFFFFF"/>
                <w:sz w:val="40"/>
              </w:rPr>
              <w:t>KARTICA 6</w:t>
            </w:r>
          </w:p>
        </w:tc>
      </w:tr>
      <w:tr w:rsidR="00BE7316" w14:paraId="6FBC950A" w14:textId="77777777">
        <w:trPr>
          <w:trHeight w:val="680"/>
        </w:trPr>
        <w:tc>
          <w:tcPr>
            <w:tcW w:w="3553" w:type="dxa"/>
            <w:shd w:val="clear" w:color="auto" w:fill="FFFFFF"/>
            <w:tcMar>
              <w:top w:w="80" w:type="dxa"/>
              <w:left w:w="100" w:type="dxa"/>
              <w:bottom w:w="80" w:type="dxa"/>
              <w:right w:w="100" w:type="dxa"/>
            </w:tcMar>
            <w:vAlign w:val="center"/>
          </w:tcPr>
          <w:p w14:paraId="28EBEA92" w14:textId="77777777" w:rsidR="00BE7316" w:rsidRDefault="00000000" w:rsidP="00913439">
            <w:pPr>
              <w:widowControl w:val="0"/>
              <w:jc w:val="center"/>
            </w:pPr>
            <w:r>
              <w:rPr>
                <w:sz w:val="40"/>
              </w:rPr>
              <w:t>PROGONI</w:t>
            </w:r>
          </w:p>
        </w:tc>
        <w:tc>
          <w:tcPr>
            <w:tcW w:w="3552" w:type="dxa"/>
            <w:shd w:val="clear" w:color="auto" w:fill="FFFFFF"/>
            <w:tcMar>
              <w:top w:w="80" w:type="dxa"/>
              <w:left w:w="100" w:type="dxa"/>
              <w:bottom w:w="80" w:type="dxa"/>
              <w:right w:w="100" w:type="dxa"/>
            </w:tcMar>
            <w:vAlign w:val="center"/>
          </w:tcPr>
          <w:p w14:paraId="7D929D1B" w14:textId="77777777" w:rsidR="00BE7316" w:rsidRDefault="00000000" w:rsidP="00913439">
            <w:pPr>
              <w:widowControl w:val="0"/>
              <w:jc w:val="center"/>
            </w:pPr>
            <w:r>
              <w:rPr>
                <w:sz w:val="40"/>
              </w:rPr>
              <w:t>MILANSKI EDIKT</w:t>
            </w:r>
          </w:p>
        </w:tc>
        <w:tc>
          <w:tcPr>
            <w:tcW w:w="3553" w:type="dxa"/>
            <w:shd w:val="clear" w:color="auto" w:fill="FFFFFF"/>
            <w:tcMar>
              <w:top w:w="80" w:type="dxa"/>
              <w:left w:w="100" w:type="dxa"/>
              <w:bottom w:w="80" w:type="dxa"/>
              <w:right w:w="100" w:type="dxa"/>
            </w:tcMar>
            <w:vAlign w:val="center"/>
          </w:tcPr>
          <w:p w14:paraId="7CA20C3E" w14:textId="77777777" w:rsidR="00BE7316" w:rsidRDefault="00000000" w:rsidP="00913439">
            <w:pPr>
              <w:widowControl w:val="0"/>
              <w:jc w:val="center"/>
            </w:pPr>
            <w:r>
              <w:rPr>
                <w:sz w:val="40"/>
              </w:rPr>
              <w:t>SVETCI I BLAŽENICI</w:t>
            </w:r>
          </w:p>
        </w:tc>
      </w:tr>
    </w:tbl>
    <w:p w14:paraId="30AE9DD7" w14:textId="3912447C" w:rsidR="00BE7316" w:rsidRDefault="00000000" w:rsidP="00913439">
      <w:pPr>
        <w:widowControl w:val="0"/>
        <w:spacing w:before="100" w:after="40"/>
      </w:pPr>
      <w:r>
        <w:rPr>
          <w:b/>
          <w:color w:val="C96A00"/>
          <w:sz w:val="26"/>
        </w:rPr>
        <w:t xml:space="preserve">Aktivnost </w:t>
      </w:r>
      <w:r w:rsidR="00C91355">
        <w:rPr>
          <w:b/>
          <w:color w:val="C96A00"/>
          <w:sz w:val="26"/>
        </w:rPr>
        <w:t>20</w:t>
      </w:r>
      <w:r>
        <w:rPr>
          <w:b/>
          <w:color w:val="C96A00"/>
          <w:sz w:val="26"/>
        </w:rPr>
        <w:t>: Staza Isusove poruke</w:t>
      </w:r>
      <w:r>
        <w:rPr>
          <w:i/>
          <w:color w:val="6B6B6B"/>
          <w:sz w:val="20"/>
        </w:rPr>
        <w:t xml:space="preserve"> (individualni rad – crtanje bojicama, 8 minuta)</w:t>
      </w:r>
    </w:p>
    <w:p w14:paraId="35EA08AA" w14:textId="49DA7377" w:rsidR="00BE7316" w:rsidRDefault="00000000" w:rsidP="00913439">
      <w:pPr>
        <w:widowControl w:val="0"/>
      </w:pPr>
      <w:r>
        <w:t>Učenici će na predlošku nacrtati po jedan jednostavan simbol uz šest postaja: Duhovi, prvi kršćani, Petar i Pavao, progoni, Milanski edikt te svetci i blaženici. Ne crtaju nasilne pojedinosti.</w:t>
      </w:r>
    </w:p>
    <w:p w14:paraId="7D56F422" w14:textId="77777777" w:rsidR="005D0E3F" w:rsidRDefault="005D0E3F" w:rsidP="00913439">
      <w:pPr>
        <w:widowControl w:val="0"/>
      </w:pPr>
    </w:p>
    <w:p w14:paraId="49F82C52" w14:textId="77777777" w:rsidR="00C91355" w:rsidRDefault="00C91355" w:rsidP="00913439">
      <w:pPr>
        <w:widowControl w:val="0"/>
      </w:pPr>
    </w:p>
    <w:p w14:paraId="4D0629B9" w14:textId="77777777" w:rsidR="00C91355" w:rsidRDefault="00C91355" w:rsidP="00913439">
      <w:pPr>
        <w:widowControl w:val="0"/>
      </w:pPr>
    </w:p>
    <w:p w14:paraId="6E5B2724" w14:textId="3B444CCD" w:rsidR="00BE7316" w:rsidRDefault="00000000" w:rsidP="00913439">
      <w:pPr>
        <w:widowControl w:val="0"/>
      </w:pPr>
      <w:r>
        <w:lastRenderedPageBreak/>
        <w:t>Radni predložak:</w:t>
      </w:r>
    </w:p>
    <w:p w14:paraId="39F9718F" w14:textId="07DB3EC6" w:rsidR="00BE7316" w:rsidRDefault="00DA1029" w:rsidP="00913439">
      <w:pPr>
        <w:widowControl w:val="0"/>
        <w:jc w:val="center"/>
      </w:pPr>
      <w:r w:rsidRPr="00DA1029">
        <w:rPr>
          <w:noProof/>
        </w:rPr>
        <w:drawing>
          <wp:inline distT="0" distB="0" distL="0" distR="0" wp14:anchorId="0103D440" wp14:editId="14828A55">
            <wp:extent cx="5378400" cy="2880000"/>
            <wp:effectExtent l="0" t="0" r="0" b="0"/>
            <wp:docPr id="176097639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976391" name=""/>
                    <pic:cNvPicPr/>
                  </pic:nvPicPr>
                  <pic:blipFill rotWithShape="1">
                    <a:blip r:embed="rId18"/>
                    <a:srcRect b="4841"/>
                    <a:stretch>
                      <a:fillRect/>
                    </a:stretch>
                  </pic:blipFill>
                  <pic:spPr bwMode="auto">
                    <a:xfrm>
                      <a:off x="0" y="0"/>
                      <a:ext cx="5378400" cy="2880000"/>
                    </a:xfrm>
                    <a:prstGeom prst="rect">
                      <a:avLst/>
                    </a:prstGeom>
                    <a:ln>
                      <a:noFill/>
                    </a:ln>
                    <a:extLst>
                      <a:ext uri="{53640926-AAD7-44D8-BBD7-CCE9431645EC}">
                        <a14:shadowObscured xmlns:a14="http://schemas.microsoft.com/office/drawing/2010/main"/>
                      </a:ext>
                    </a:extLst>
                  </pic:spPr>
                </pic:pic>
              </a:graphicData>
            </a:graphic>
          </wp:inline>
        </w:drawing>
      </w:r>
    </w:p>
    <w:p w14:paraId="318660EE" w14:textId="77E036C5" w:rsidR="00BE7316" w:rsidRDefault="00000000" w:rsidP="00913439">
      <w:pPr>
        <w:widowControl w:val="0"/>
        <w:spacing w:before="440"/>
      </w:pPr>
      <w:r>
        <w:rPr>
          <w:i/>
          <w:color w:val="6B6B6B"/>
          <w:sz w:val="21"/>
        </w:rPr>
        <w:t>Mogući primjer rješenja:</w:t>
      </w:r>
    </w:p>
    <w:p w14:paraId="0B41461B" w14:textId="46DE8A71" w:rsidR="00BE7316" w:rsidRDefault="00DA1029" w:rsidP="00913439">
      <w:pPr>
        <w:widowControl w:val="0"/>
        <w:jc w:val="center"/>
      </w:pPr>
      <w:r w:rsidRPr="00DA1029">
        <w:rPr>
          <w:noProof/>
        </w:rPr>
        <w:drawing>
          <wp:inline distT="0" distB="0" distL="0" distR="0" wp14:anchorId="6271FE12" wp14:editId="2500600E">
            <wp:extent cx="5756400" cy="3240000"/>
            <wp:effectExtent l="0" t="0" r="0" b="0"/>
            <wp:docPr id="150482042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20421" name=""/>
                    <pic:cNvPicPr/>
                  </pic:nvPicPr>
                  <pic:blipFill>
                    <a:blip r:embed="rId19"/>
                    <a:stretch>
                      <a:fillRect/>
                    </a:stretch>
                  </pic:blipFill>
                  <pic:spPr>
                    <a:xfrm>
                      <a:off x="0" y="0"/>
                      <a:ext cx="5756400" cy="3240000"/>
                    </a:xfrm>
                    <a:prstGeom prst="rect">
                      <a:avLst/>
                    </a:prstGeom>
                  </pic:spPr>
                </pic:pic>
              </a:graphicData>
            </a:graphic>
          </wp:inline>
        </w:drawing>
      </w:r>
    </w:p>
    <w:p w14:paraId="622B43C3" w14:textId="2933DC39" w:rsidR="00BE7316" w:rsidRDefault="00000000" w:rsidP="00913439">
      <w:pPr>
        <w:widowControl w:val="0"/>
        <w:spacing w:before="100" w:after="40"/>
      </w:pPr>
      <w:r>
        <w:rPr>
          <w:b/>
          <w:color w:val="C96A00"/>
          <w:sz w:val="26"/>
        </w:rPr>
        <w:t xml:space="preserve">Aktivnost </w:t>
      </w:r>
      <w:r w:rsidR="00C91355">
        <w:rPr>
          <w:b/>
          <w:color w:val="C96A00"/>
          <w:sz w:val="26"/>
        </w:rPr>
        <w:t>21</w:t>
      </w:r>
      <w:r>
        <w:rPr>
          <w:b/>
          <w:color w:val="C96A00"/>
          <w:sz w:val="26"/>
        </w:rPr>
        <w:t>: Plamen svjedočenja</w:t>
      </w:r>
      <w:r>
        <w:rPr>
          <w:i/>
          <w:color w:val="6B6B6B"/>
          <w:sz w:val="20"/>
        </w:rPr>
        <w:t xml:space="preserve"> (individualni rad – crtanje bojicama, 8 minuta)</w:t>
      </w:r>
    </w:p>
    <w:p w14:paraId="30D37465" w14:textId="77777777" w:rsidR="00BE7316" w:rsidRDefault="00000000" w:rsidP="00913439">
      <w:pPr>
        <w:widowControl w:val="0"/>
      </w:pPr>
      <w:r>
        <w:t>Učenici će u četiri dijela plamena nacrtati simbole za hrabrost, zajedništvo, slobodu i svetost. Ispod plamena pišu jednu rečenicu koja povezuje četiri pojma.</w:t>
      </w:r>
    </w:p>
    <w:p w14:paraId="086474F8" w14:textId="77777777" w:rsidR="00AD26F9" w:rsidRDefault="00AD26F9" w:rsidP="00913439">
      <w:pPr>
        <w:widowControl w:val="0"/>
      </w:pPr>
    </w:p>
    <w:p w14:paraId="2D94469A" w14:textId="77777777" w:rsidR="00AD26F9" w:rsidRDefault="00AD26F9" w:rsidP="00913439">
      <w:pPr>
        <w:widowControl w:val="0"/>
      </w:pPr>
    </w:p>
    <w:p w14:paraId="4781DF90" w14:textId="77777777" w:rsidR="00AD26F9" w:rsidRDefault="00AD26F9" w:rsidP="00913439">
      <w:pPr>
        <w:widowControl w:val="0"/>
      </w:pPr>
    </w:p>
    <w:p w14:paraId="79D45EBA" w14:textId="77777777" w:rsidR="00AD26F9" w:rsidRDefault="00AD26F9" w:rsidP="00913439">
      <w:pPr>
        <w:widowControl w:val="0"/>
      </w:pPr>
    </w:p>
    <w:p w14:paraId="1A9DCCFF" w14:textId="77777777" w:rsidR="00AD26F9" w:rsidRDefault="00AD26F9" w:rsidP="00913439">
      <w:pPr>
        <w:widowControl w:val="0"/>
      </w:pPr>
    </w:p>
    <w:p w14:paraId="262368D2" w14:textId="77777777" w:rsidR="00AD26F9" w:rsidRDefault="00AD26F9" w:rsidP="00913439">
      <w:pPr>
        <w:widowControl w:val="0"/>
      </w:pPr>
    </w:p>
    <w:p w14:paraId="375A4A4C" w14:textId="77777777" w:rsidR="00AD26F9" w:rsidRDefault="00AD26F9" w:rsidP="00913439">
      <w:pPr>
        <w:widowControl w:val="0"/>
      </w:pPr>
    </w:p>
    <w:p w14:paraId="5ED403B8" w14:textId="77777777" w:rsidR="00AD26F9" w:rsidRDefault="00AD26F9" w:rsidP="00913439">
      <w:pPr>
        <w:widowControl w:val="0"/>
      </w:pPr>
    </w:p>
    <w:p w14:paraId="308302A3" w14:textId="77777777" w:rsidR="00AD26F9" w:rsidRDefault="00AD26F9" w:rsidP="00913439">
      <w:pPr>
        <w:widowControl w:val="0"/>
      </w:pPr>
    </w:p>
    <w:p w14:paraId="49839569" w14:textId="77777777" w:rsidR="00AD26F9" w:rsidRDefault="00AD26F9" w:rsidP="00913439">
      <w:pPr>
        <w:widowControl w:val="0"/>
      </w:pPr>
    </w:p>
    <w:p w14:paraId="3B251764" w14:textId="2D08E69B" w:rsidR="00BE7316" w:rsidRDefault="00000000" w:rsidP="00913439">
      <w:pPr>
        <w:widowControl w:val="0"/>
      </w:pPr>
      <w:r>
        <w:lastRenderedPageBreak/>
        <w:t>Radni predložak:</w:t>
      </w:r>
    </w:p>
    <w:p w14:paraId="4EE53256" w14:textId="6D64EB26" w:rsidR="00DA1029" w:rsidRPr="005D0E3F" w:rsidRDefault="00DA1029" w:rsidP="005D0E3F">
      <w:pPr>
        <w:widowControl w:val="0"/>
        <w:jc w:val="center"/>
      </w:pPr>
      <w:r w:rsidRPr="00DA1029">
        <w:rPr>
          <w:noProof/>
        </w:rPr>
        <w:drawing>
          <wp:inline distT="0" distB="0" distL="0" distR="0" wp14:anchorId="0133B95E" wp14:editId="59AFB8A2">
            <wp:extent cx="5756400" cy="3240000"/>
            <wp:effectExtent l="0" t="0" r="0" b="0"/>
            <wp:docPr id="100873934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39343" name=""/>
                    <pic:cNvPicPr/>
                  </pic:nvPicPr>
                  <pic:blipFill>
                    <a:blip r:embed="rId20"/>
                    <a:stretch>
                      <a:fillRect/>
                    </a:stretch>
                  </pic:blipFill>
                  <pic:spPr>
                    <a:xfrm>
                      <a:off x="0" y="0"/>
                      <a:ext cx="5756400" cy="3240000"/>
                    </a:xfrm>
                    <a:prstGeom prst="rect">
                      <a:avLst/>
                    </a:prstGeom>
                  </pic:spPr>
                </pic:pic>
              </a:graphicData>
            </a:graphic>
          </wp:inline>
        </w:drawing>
      </w:r>
    </w:p>
    <w:p w14:paraId="0EE908FF" w14:textId="025D4322" w:rsidR="00BE7316" w:rsidRDefault="00000000" w:rsidP="00913439">
      <w:pPr>
        <w:widowControl w:val="0"/>
        <w:spacing w:before="440"/>
      </w:pPr>
      <w:r>
        <w:rPr>
          <w:i/>
          <w:color w:val="6B6B6B"/>
          <w:sz w:val="21"/>
        </w:rPr>
        <w:t>Mogući primjer rješenja:</w:t>
      </w:r>
    </w:p>
    <w:p w14:paraId="1D0AE585" w14:textId="31D20C72" w:rsidR="00BE7316" w:rsidRDefault="00DA1029" w:rsidP="00913439">
      <w:pPr>
        <w:widowControl w:val="0"/>
        <w:jc w:val="center"/>
      </w:pPr>
      <w:r w:rsidRPr="00DA1029">
        <w:rPr>
          <w:noProof/>
        </w:rPr>
        <w:drawing>
          <wp:inline distT="0" distB="0" distL="0" distR="0" wp14:anchorId="62343466" wp14:editId="011F427D">
            <wp:extent cx="5756400" cy="3240000"/>
            <wp:effectExtent l="0" t="0" r="0" b="0"/>
            <wp:docPr id="155139695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96958" name=""/>
                    <pic:cNvPicPr/>
                  </pic:nvPicPr>
                  <pic:blipFill>
                    <a:blip r:embed="rId21"/>
                    <a:stretch>
                      <a:fillRect/>
                    </a:stretch>
                  </pic:blipFill>
                  <pic:spPr>
                    <a:xfrm>
                      <a:off x="0" y="0"/>
                      <a:ext cx="5756400" cy="3240000"/>
                    </a:xfrm>
                    <a:prstGeom prst="rect">
                      <a:avLst/>
                    </a:prstGeom>
                  </pic:spPr>
                </pic:pic>
              </a:graphicData>
            </a:graphic>
          </wp:inline>
        </w:drawing>
      </w:r>
    </w:p>
    <w:p w14:paraId="4613F2B6" w14:textId="62B28142" w:rsidR="00BE7316" w:rsidRDefault="00000000" w:rsidP="00913439">
      <w:pPr>
        <w:widowControl w:val="0"/>
        <w:spacing w:before="100" w:after="40"/>
      </w:pPr>
      <w:r>
        <w:rPr>
          <w:b/>
          <w:color w:val="C96A00"/>
          <w:sz w:val="26"/>
        </w:rPr>
        <w:t xml:space="preserve">Aktivnost </w:t>
      </w:r>
      <w:r w:rsidR="00C91355">
        <w:rPr>
          <w:b/>
          <w:color w:val="C96A00"/>
          <w:sz w:val="26"/>
        </w:rPr>
        <w:t>22</w:t>
      </w:r>
      <w:r>
        <w:rPr>
          <w:b/>
          <w:color w:val="C96A00"/>
          <w:sz w:val="26"/>
        </w:rPr>
        <w:t>: Poučna priča</w:t>
      </w:r>
      <w:r>
        <w:rPr>
          <w:i/>
          <w:color w:val="6B6B6B"/>
          <w:sz w:val="20"/>
        </w:rPr>
        <w:t xml:space="preserve"> (individualni rad i razgovor, 8 minuta)</w:t>
      </w:r>
    </w:p>
    <w:p w14:paraId="06531054" w14:textId="77777777" w:rsidR="00BE7316" w:rsidRDefault="00000000" w:rsidP="00913439">
      <w:pPr>
        <w:widowControl w:val="0"/>
      </w:pPr>
      <w:r>
        <w:rPr>
          <w:i/>
        </w:rPr>
        <w:t>Vjeroučitelj će pročitati poučnu priču.</w:t>
      </w:r>
    </w:p>
    <w:p w14:paraId="3BA622AF" w14:textId="77777777" w:rsidR="00BE7316" w:rsidRDefault="00000000" w:rsidP="00913439">
      <w:pPr>
        <w:widowControl w:val="0"/>
        <w:spacing w:before="220"/>
      </w:pPr>
      <w:r>
        <w:rPr>
          <w:b/>
        </w:rPr>
        <w:t>Lanac preko potoka</w:t>
      </w:r>
    </w:p>
    <w:p w14:paraId="6F8D67F1" w14:textId="77777777" w:rsidR="00BE7316" w:rsidRDefault="00000000" w:rsidP="00913439">
      <w:pPr>
        <w:widowControl w:val="0"/>
      </w:pPr>
      <w:r>
        <w:t>Nakon snažne kiše nabujali je potok odsjekao mali zaselak od ceste. U jednoj je kući starijemu čovjeku hitno trebao lijek. Ljekarnik Luka predao je paket vozačici Sanji. Ona ga je dovela do mjesta gdje je cesta završavala. Ondje ga je preuzeo farmer Marko, prenio preko uske daske i dodao susjedi Emi. Ema ga je odnijela medicinskoj sestri Ivani, koja je stigla do kuće. Poslije su ljudi pitali tko je donio lijek. Ivana je odgovorila: „Nitko sam. Stigao je jer nitko nije prekinuo lanac.“ Svaki je čovjek imao drukčiji zadatak, ali je isti paket prošao cijelim putem. Tako se i dobra poruka prenosi: netko je prvi primi, drugi je čuva, treći hrabro nosi, a četvrti je predaje dalje. Važno je da lanac ostane živ.</w:t>
      </w:r>
    </w:p>
    <w:p w14:paraId="1ED9769F" w14:textId="77777777" w:rsidR="00BE7316" w:rsidRDefault="00000000" w:rsidP="00913439">
      <w:pPr>
        <w:widowControl w:val="0"/>
        <w:spacing w:before="220"/>
      </w:pPr>
      <w:r>
        <w:lastRenderedPageBreak/>
        <w:t>Razgovor:</w:t>
      </w:r>
    </w:p>
    <w:p w14:paraId="17A88529" w14:textId="77777777" w:rsidR="00BE7316" w:rsidRDefault="00000000" w:rsidP="00DA1029">
      <w:pPr>
        <w:widowControl w:val="0"/>
        <w:numPr>
          <w:ilvl w:val="0"/>
          <w:numId w:val="11"/>
        </w:numPr>
        <w:spacing w:after="20"/>
      </w:pPr>
      <w:r>
        <w:t xml:space="preserve">Zašto nijedna osoba u priči nije mogla sama dovršiti zadatak? </w:t>
      </w:r>
      <w:r>
        <w:rPr>
          <w:color w:val="6B6B6B"/>
          <w:sz w:val="18"/>
        </w:rPr>
        <w:t>(Put je imao više prepreka i svatko je mogao pomoći na jednome dijelu.)</w:t>
      </w:r>
    </w:p>
    <w:p w14:paraId="37092FBD" w14:textId="77777777" w:rsidR="00BE7316" w:rsidRDefault="00000000" w:rsidP="00DA1029">
      <w:pPr>
        <w:widowControl w:val="0"/>
        <w:numPr>
          <w:ilvl w:val="0"/>
          <w:numId w:val="11"/>
        </w:numPr>
        <w:spacing w:after="20"/>
      </w:pPr>
      <w:r>
        <w:t xml:space="preserve">Kako priča podsjeća na širenje Isusove poruke? </w:t>
      </w:r>
      <w:r>
        <w:rPr>
          <w:color w:val="6B6B6B"/>
          <w:sz w:val="18"/>
        </w:rPr>
        <w:t>(Mnogi ljudi u različitim vremenima prenose istu poruku dalje.)</w:t>
      </w:r>
    </w:p>
    <w:p w14:paraId="76794830" w14:textId="77777777" w:rsidR="00BE7316" w:rsidRDefault="00000000" w:rsidP="00913439">
      <w:pPr>
        <w:widowControl w:val="0"/>
        <w:spacing w:before="220"/>
      </w:pPr>
      <w:r>
        <w:rPr>
          <w:b/>
        </w:rPr>
        <w:t>Pouka:</w:t>
      </w:r>
      <w:r>
        <w:t xml:space="preserve"> Isusova se poruka širi kada je ljudi vjerno primaju, žive i predaju dalje.</w:t>
      </w:r>
    </w:p>
    <w:p w14:paraId="25D3542C" w14:textId="5BBB34BF" w:rsidR="00BE7316" w:rsidRDefault="00000000" w:rsidP="00913439">
      <w:pPr>
        <w:widowControl w:val="0"/>
        <w:spacing w:before="100" w:after="40"/>
      </w:pPr>
      <w:r>
        <w:rPr>
          <w:b/>
          <w:color w:val="C96A00"/>
          <w:sz w:val="26"/>
        </w:rPr>
        <w:t xml:space="preserve">Aktivnost </w:t>
      </w:r>
      <w:r w:rsidR="00C91355">
        <w:rPr>
          <w:b/>
          <w:color w:val="C96A00"/>
          <w:sz w:val="26"/>
        </w:rPr>
        <w:t>23</w:t>
      </w:r>
      <w:r>
        <w:rPr>
          <w:b/>
          <w:color w:val="C96A00"/>
          <w:sz w:val="26"/>
        </w:rPr>
        <w:t>: Zapišimo!</w:t>
      </w:r>
      <w:r>
        <w:rPr>
          <w:i/>
          <w:color w:val="6B6B6B"/>
          <w:sz w:val="20"/>
        </w:rPr>
        <w:t xml:space="preserve"> (individualni rad uz zajedničku provjeru, 7 minuta)</w:t>
      </w:r>
    </w:p>
    <w:p w14:paraId="3750E3D7" w14:textId="77777777" w:rsidR="00BE7316" w:rsidRDefault="00000000" w:rsidP="00913439">
      <w:pPr>
        <w:widowControl w:val="0"/>
      </w:pPr>
      <w:r>
        <w:t>Učenici će prepisati šest rečenica u bilježnicu i dopuniti ih ponuđenim riječima. Svaku riječ koriste samo jednom.</w:t>
      </w:r>
    </w:p>
    <w:p w14:paraId="45711E83" w14:textId="16F62B89" w:rsidR="005D0E3F" w:rsidRDefault="00000000" w:rsidP="00913439">
      <w:pPr>
        <w:widowControl w:val="0"/>
        <w:spacing w:after="220"/>
        <w:rPr>
          <w:i/>
          <w:color w:val="6B6B6B"/>
          <w:sz w:val="21"/>
        </w:rPr>
      </w:pPr>
      <w:r>
        <w:rPr>
          <w:b/>
          <w:i/>
          <w:color w:val="6B6B6B"/>
          <w:sz w:val="21"/>
        </w:rPr>
        <w:t xml:space="preserve">Rješenje: </w:t>
      </w:r>
      <w:r>
        <w:rPr>
          <w:i/>
          <w:color w:val="6B6B6B"/>
          <w:sz w:val="21"/>
        </w:rPr>
        <w:t>1. Duh Sveti; 2. zajedništvu; 3. Petar; 4. Pavao; 5. Milanski edikt; 6. svetci i blaženici.</w:t>
      </w:r>
    </w:p>
    <w:p w14:paraId="402DA655" w14:textId="77777777" w:rsidR="00C91355" w:rsidRPr="005D0E3F" w:rsidRDefault="00C91355" w:rsidP="00913439">
      <w:pPr>
        <w:widowControl w:val="0"/>
        <w:spacing w:after="220"/>
        <w:rPr>
          <w:i/>
          <w:color w:val="6B6B6B"/>
          <w:sz w:val="21"/>
        </w:rPr>
      </w:pPr>
    </w:p>
    <w:p w14:paraId="2F4C10C9" w14:textId="77777777" w:rsidR="00BE7316" w:rsidRPr="008B7D1D" w:rsidRDefault="00000000" w:rsidP="00913439">
      <w:pPr>
        <w:widowControl w:val="0"/>
        <w:spacing w:after="40"/>
        <w:jc w:val="center"/>
        <w:rPr>
          <w:color w:val="002060"/>
          <w:sz w:val="40"/>
          <w:szCs w:val="40"/>
        </w:rPr>
      </w:pPr>
      <w:r w:rsidRPr="008B7D1D">
        <w:rPr>
          <w:b/>
          <w:color w:val="002060"/>
          <w:sz w:val="40"/>
          <w:szCs w:val="40"/>
        </w:rPr>
        <w:t>PAVAO • ZAJEDNIŠTVU • MILANSKI EDIKT • DUH SVETI • PETAR • SVETCI I BLAŽENICI</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10658"/>
      </w:tblGrid>
      <w:tr w:rsidR="00BE7316" w14:paraId="5061C3CC" w14:textId="77777777" w:rsidTr="00DA1029">
        <w:tc>
          <w:tcPr>
            <w:tcW w:w="10658" w:type="dxa"/>
            <w:shd w:val="clear" w:color="auto" w:fill="FFF2CC"/>
            <w:tcMar>
              <w:top w:w="80" w:type="dxa"/>
              <w:left w:w="100" w:type="dxa"/>
              <w:bottom w:w="80" w:type="dxa"/>
              <w:right w:w="100" w:type="dxa"/>
            </w:tcMar>
            <w:vAlign w:val="center"/>
          </w:tcPr>
          <w:p w14:paraId="142CB00F" w14:textId="7967F89C" w:rsidR="00BE7316" w:rsidRDefault="00000000" w:rsidP="00913439">
            <w:pPr>
              <w:widowControl w:val="0"/>
              <w:spacing w:after="40"/>
              <w:jc w:val="center"/>
            </w:pPr>
            <w:r>
              <w:rPr>
                <w:b/>
                <w:color w:val="C96A00"/>
                <w:sz w:val="48"/>
              </w:rPr>
              <w:t>ŠIRENJE ISUSOVE PORUKE</w:t>
            </w:r>
            <w:r w:rsidR="00525EB5">
              <w:rPr>
                <w:b/>
                <w:color w:val="C96A00"/>
                <w:sz w:val="48"/>
              </w:rPr>
              <w:t xml:space="preserve"> - ponavljanje</w:t>
            </w:r>
          </w:p>
          <w:p w14:paraId="116AFC67" w14:textId="77777777" w:rsidR="00BE7316" w:rsidRDefault="00000000" w:rsidP="00DA1029">
            <w:pPr>
              <w:widowControl w:val="0"/>
              <w:jc w:val="left"/>
            </w:pPr>
            <w:r>
              <w:rPr>
                <w:sz w:val="48"/>
              </w:rPr>
              <w:t>1. Na Duhove učenike ispunja __________.</w:t>
            </w:r>
            <w:r>
              <w:rPr>
                <w:sz w:val="48"/>
              </w:rPr>
              <w:br/>
              <w:t>2. Prvi kršćani ustraju u nauku, __________, lomljenju kruha i molitvama.</w:t>
            </w:r>
            <w:r>
              <w:rPr>
                <w:sz w:val="48"/>
              </w:rPr>
              <w:br/>
              <w:t>3. Sveti __________ ima posebnu ulogu u prvoj Crkvi.</w:t>
            </w:r>
            <w:r>
              <w:rPr>
                <w:sz w:val="48"/>
              </w:rPr>
              <w:br/>
              <w:t>4. Sveti __________ misijskim putovanjima naviješta narodima.</w:t>
            </w:r>
            <w:r>
              <w:rPr>
                <w:sz w:val="48"/>
              </w:rPr>
              <w:br/>
              <w:t>5. Godine 313. __________ donosi kršćanima slobodu.</w:t>
            </w:r>
            <w:r>
              <w:rPr>
                <w:sz w:val="48"/>
              </w:rPr>
              <w:br/>
              <w:t>6. Isusovu poruku životom nastavljaju svjedočiti __________.</w:t>
            </w:r>
          </w:p>
        </w:tc>
      </w:tr>
    </w:tbl>
    <w:p w14:paraId="0DDCF29C" w14:textId="2C871D30" w:rsidR="00BE7316" w:rsidRDefault="00000000" w:rsidP="00913439">
      <w:pPr>
        <w:widowControl w:val="0"/>
        <w:spacing w:before="100" w:after="40"/>
      </w:pPr>
      <w:r>
        <w:rPr>
          <w:b/>
          <w:color w:val="C96A00"/>
          <w:sz w:val="26"/>
        </w:rPr>
        <w:t xml:space="preserve">Aktivnost </w:t>
      </w:r>
      <w:r w:rsidR="005D0E3F">
        <w:rPr>
          <w:b/>
          <w:color w:val="C96A00"/>
          <w:sz w:val="26"/>
        </w:rPr>
        <w:t>2</w:t>
      </w:r>
      <w:r w:rsidR="00C91355">
        <w:rPr>
          <w:b/>
          <w:color w:val="C96A00"/>
          <w:sz w:val="26"/>
        </w:rPr>
        <w:t>4</w:t>
      </w:r>
      <w:r>
        <w:rPr>
          <w:b/>
          <w:color w:val="C96A00"/>
          <w:sz w:val="26"/>
        </w:rPr>
        <w:t>: Formativna provjera</w:t>
      </w:r>
      <w:r>
        <w:rPr>
          <w:i/>
          <w:color w:val="6B6B6B"/>
          <w:sz w:val="20"/>
        </w:rPr>
        <w:t xml:space="preserve"> (individualni rad i kratka zajednička provjera, 5 minuta)</w:t>
      </w:r>
    </w:p>
    <w:p w14:paraId="7053F5E7" w14:textId="77777777" w:rsidR="00BE7316" w:rsidRDefault="00000000" w:rsidP="00913439">
      <w:pPr>
        <w:widowControl w:val="0"/>
      </w:pPr>
      <w:r>
        <w:t>Učenici će uz svaki odgovor podignuti karticu A, B ili C. Nakon svakoga pitanja jedan učenik kratko obrazlaže izbor.</w:t>
      </w:r>
    </w:p>
    <w:p w14:paraId="600D97B3" w14:textId="77777777" w:rsidR="00BE7316" w:rsidRDefault="00000000" w:rsidP="00913439">
      <w:pPr>
        <w:widowControl w:val="0"/>
        <w:spacing w:after="220"/>
      </w:pPr>
      <w:r>
        <w:rPr>
          <w:b/>
          <w:i/>
          <w:color w:val="6B6B6B"/>
          <w:sz w:val="21"/>
        </w:rPr>
        <w:t xml:space="preserve">Rješenje: </w:t>
      </w:r>
      <w:r>
        <w:rPr>
          <w:i/>
          <w:color w:val="6B6B6B"/>
          <w:sz w:val="21"/>
        </w:rPr>
        <w:t>1. B; 2. A; 3. C; 4. B; 5. C.</w:t>
      </w:r>
    </w:p>
    <w:p w14:paraId="0481A6BE" w14:textId="77777777" w:rsidR="00BE7316" w:rsidRDefault="00000000" w:rsidP="00913439">
      <w:pPr>
        <w:widowControl w:val="0"/>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5858"/>
        <w:gridCol w:w="1600"/>
        <w:gridCol w:w="1600"/>
        <w:gridCol w:w="1600"/>
      </w:tblGrid>
      <w:tr w:rsidR="00BE7316" w14:paraId="52CBDCDF" w14:textId="77777777">
        <w:tc>
          <w:tcPr>
            <w:tcW w:w="5858" w:type="dxa"/>
            <w:shd w:val="clear" w:color="auto" w:fill="0070C0"/>
            <w:tcMar>
              <w:top w:w="80" w:type="dxa"/>
              <w:left w:w="100" w:type="dxa"/>
              <w:bottom w:w="80" w:type="dxa"/>
              <w:right w:w="100" w:type="dxa"/>
            </w:tcMar>
            <w:vAlign w:val="center"/>
          </w:tcPr>
          <w:p w14:paraId="7CE66C09" w14:textId="77777777" w:rsidR="00BE7316" w:rsidRPr="00D12277" w:rsidRDefault="00000000" w:rsidP="00913439">
            <w:pPr>
              <w:widowControl w:val="0"/>
              <w:jc w:val="center"/>
              <w:rPr>
                <w:sz w:val="40"/>
                <w:szCs w:val="40"/>
              </w:rPr>
            </w:pPr>
            <w:r w:rsidRPr="00D12277">
              <w:rPr>
                <w:b/>
                <w:color w:val="FFFFFF"/>
                <w:sz w:val="40"/>
                <w:szCs w:val="40"/>
              </w:rPr>
              <w:t>PITANJE</w:t>
            </w:r>
          </w:p>
        </w:tc>
        <w:tc>
          <w:tcPr>
            <w:tcW w:w="1600" w:type="dxa"/>
            <w:shd w:val="clear" w:color="auto" w:fill="C96A00"/>
            <w:tcMar>
              <w:top w:w="80" w:type="dxa"/>
              <w:left w:w="100" w:type="dxa"/>
              <w:bottom w:w="80" w:type="dxa"/>
              <w:right w:w="100" w:type="dxa"/>
            </w:tcMar>
            <w:vAlign w:val="center"/>
          </w:tcPr>
          <w:p w14:paraId="2ECB8B22" w14:textId="77777777" w:rsidR="00BE7316" w:rsidRPr="00D12277" w:rsidRDefault="00000000" w:rsidP="00913439">
            <w:pPr>
              <w:widowControl w:val="0"/>
              <w:jc w:val="center"/>
              <w:rPr>
                <w:sz w:val="40"/>
                <w:szCs w:val="40"/>
              </w:rPr>
            </w:pPr>
            <w:r w:rsidRPr="00D12277">
              <w:rPr>
                <w:b/>
                <w:color w:val="FFFFFF"/>
                <w:sz w:val="40"/>
                <w:szCs w:val="40"/>
              </w:rPr>
              <w:t>A</w:t>
            </w:r>
          </w:p>
        </w:tc>
        <w:tc>
          <w:tcPr>
            <w:tcW w:w="1600" w:type="dxa"/>
            <w:shd w:val="clear" w:color="auto" w:fill="00B050"/>
            <w:tcMar>
              <w:top w:w="80" w:type="dxa"/>
              <w:left w:w="100" w:type="dxa"/>
              <w:bottom w:w="80" w:type="dxa"/>
              <w:right w:w="100" w:type="dxa"/>
            </w:tcMar>
            <w:vAlign w:val="center"/>
          </w:tcPr>
          <w:p w14:paraId="51A5668D" w14:textId="77777777" w:rsidR="00BE7316" w:rsidRPr="00D12277" w:rsidRDefault="00000000" w:rsidP="00913439">
            <w:pPr>
              <w:widowControl w:val="0"/>
              <w:jc w:val="center"/>
              <w:rPr>
                <w:sz w:val="40"/>
                <w:szCs w:val="40"/>
              </w:rPr>
            </w:pPr>
            <w:r w:rsidRPr="00D12277">
              <w:rPr>
                <w:b/>
                <w:color w:val="FFFFFF"/>
                <w:sz w:val="40"/>
                <w:szCs w:val="40"/>
              </w:rPr>
              <w:t>B</w:t>
            </w:r>
          </w:p>
        </w:tc>
        <w:tc>
          <w:tcPr>
            <w:tcW w:w="1600" w:type="dxa"/>
            <w:shd w:val="clear" w:color="auto" w:fill="C96A00"/>
            <w:tcMar>
              <w:top w:w="80" w:type="dxa"/>
              <w:left w:w="100" w:type="dxa"/>
              <w:bottom w:w="80" w:type="dxa"/>
              <w:right w:w="100" w:type="dxa"/>
            </w:tcMar>
            <w:vAlign w:val="center"/>
          </w:tcPr>
          <w:p w14:paraId="515C08D6" w14:textId="77777777" w:rsidR="00BE7316" w:rsidRPr="00D12277" w:rsidRDefault="00000000" w:rsidP="00913439">
            <w:pPr>
              <w:widowControl w:val="0"/>
              <w:jc w:val="center"/>
              <w:rPr>
                <w:sz w:val="40"/>
                <w:szCs w:val="40"/>
              </w:rPr>
            </w:pPr>
            <w:r w:rsidRPr="00D12277">
              <w:rPr>
                <w:b/>
                <w:color w:val="FFFFFF"/>
                <w:sz w:val="40"/>
                <w:szCs w:val="40"/>
              </w:rPr>
              <w:t>C</w:t>
            </w:r>
          </w:p>
        </w:tc>
      </w:tr>
      <w:tr w:rsidR="00BE7316" w14:paraId="57852B3D" w14:textId="77777777">
        <w:trPr>
          <w:trHeight w:val="624"/>
        </w:trPr>
        <w:tc>
          <w:tcPr>
            <w:tcW w:w="5858" w:type="dxa"/>
            <w:shd w:val="clear" w:color="auto" w:fill="FFFFFF"/>
            <w:tcMar>
              <w:top w:w="80" w:type="dxa"/>
              <w:left w:w="100" w:type="dxa"/>
              <w:bottom w:w="80" w:type="dxa"/>
              <w:right w:w="100" w:type="dxa"/>
            </w:tcMar>
            <w:vAlign w:val="center"/>
          </w:tcPr>
          <w:p w14:paraId="71E53CC3" w14:textId="77777777" w:rsidR="00BE7316" w:rsidRDefault="00000000" w:rsidP="00913439">
            <w:pPr>
              <w:widowControl w:val="0"/>
              <w:jc w:val="left"/>
            </w:pPr>
            <w:r>
              <w:rPr>
                <w:sz w:val="32"/>
              </w:rPr>
              <w:t>1. Što se slavi na Duhove?</w:t>
            </w:r>
          </w:p>
        </w:tc>
        <w:tc>
          <w:tcPr>
            <w:tcW w:w="1600" w:type="dxa"/>
            <w:shd w:val="clear" w:color="auto" w:fill="FFFFFF"/>
            <w:tcMar>
              <w:top w:w="80" w:type="dxa"/>
              <w:left w:w="100" w:type="dxa"/>
              <w:bottom w:w="80" w:type="dxa"/>
              <w:right w:w="100" w:type="dxa"/>
            </w:tcMar>
            <w:vAlign w:val="center"/>
          </w:tcPr>
          <w:p w14:paraId="0258F84F" w14:textId="77777777" w:rsidR="00BE7316" w:rsidRPr="008B7D1D" w:rsidRDefault="00000000" w:rsidP="00913439">
            <w:pPr>
              <w:widowControl w:val="0"/>
              <w:jc w:val="center"/>
              <w:rPr>
                <w:sz w:val="30"/>
                <w:szCs w:val="30"/>
              </w:rPr>
            </w:pPr>
            <w:r w:rsidRPr="008B7D1D">
              <w:rPr>
                <w:sz w:val="30"/>
                <w:szCs w:val="30"/>
              </w:rPr>
              <w:t>Milan. edikt</w:t>
            </w:r>
          </w:p>
        </w:tc>
        <w:tc>
          <w:tcPr>
            <w:tcW w:w="1600" w:type="dxa"/>
            <w:shd w:val="clear" w:color="auto" w:fill="FFFFFF"/>
            <w:tcMar>
              <w:top w:w="80" w:type="dxa"/>
              <w:left w:w="100" w:type="dxa"/>
              <w:bottom w:w="80" w:type="dxa"/>
              <w:right w:w="100" w:type="dxa"/>
            </w:tcMar>
            <w:vAlign w:val="center"/>
          </w:tcPr>
          <w:p w14:paraId="2A3A9EBB" w14:textId="77777777" w:rsidR="00BE7316" w:rsidRPr="008B7D1D" w:rsidRDefault="00000000" w:rsidP="00913439">
            <w:pPr>
              <w:widowControl w:val="0"/>
              <w:jc w:val="center"/>
              <w:rPr>
                <w:sz w:val="30"/>
                <w:szCs w:val="30"/>
              </w:rPr>
            </w:pPr>
            <w:r w:rsidRPr="008B7D1D">
              <w:rPr>
                <w:sz w:val="30"/>
                <w:szCs w:val="30"/>
              </w:rPr>
              <w:t>Silazak Duha Svetoga</w:t>
            </w:r>
          </w:p>
        </w:tc>
        <w:tc>
          <w:tcPr>
            <w:tcW w:w="1600" w:type="dxa"/>
            <w:shd w:val="clear" w:color="auto" w:fill="FFFFFF"/>
            <w:tcMar>
              <w:top w:w="80" w:type="dxa"/>
              <w:left w:w="100" w:type="dxa"/>
              <w:bottom w:w="80" w:type="dxa"/>
              <w:right w:w="100" w:type="dxa"/>
            </w:tcMar>
            <w:vAlign w:val="center"/>
          </w:tcPr>
          <w:p w14:paraId="25E82FF9" w14:textId="77777777" w:rsidR="00BE7316" w:rsidRPr="008B7D1D" w:rsidRDefault="00000000" w:rsidP="00913439">
            <w:pPr>
              <w:widowControl w:val="0"/>
              <w:jc w:val="center"/>
              <w:rPr>
                <w:sz w:val="30"/>
                <w:szCs w:val="30"/>
              </w:rPr>
            </w:pPr>
            <w:r w:rsidRPr="008B7D1D">
              <w:rPr>
                <w:sz w:val="30"/>
                <w:szCs w:val="30"/>
              </w:rPr>
              <w:t>Pavlov put</w:t>
            </w:r>
          </w:p>
        </w:tc>
      </w:tr>
      <w:tr w:rsidR="00BE7316" w14:paraId="0A1C87EA" w14:textId="77777777">
        <w:trPr>
          <w:trHeight w:val="624"/>
        </w:trPr>
        <w:tc>
          <w:tcPr>
            <w:tcW w:w="5858" w:type="dxa"/>
            <w:shd w:val="clear" w:color="auto" w:fill="F7F7F7"/>
            <w:tcMar>
              <w:top w:w="80" w:type="dxa"/>
              <w:left w:w="100" w:type="dxa"/>
              <w:bottom w:w="80" w:type="dxa"/>
              <w:right w:w="100" w:type="dxa"/>
            </w:tcMar>
            <w:vAlign w:val="center"/>
          </w:tcPr>
          <w:p w14:paraId="2AD89D73" w14:textId="77777777" w:rsidR="00BE7316" w:rsidRDefault="00000000" w:rsidP="00913439">
            <w:pPr>
              <w:widowControl w:val="0"/>
              <w:jc w:val="left"/>
            </w:pPr>
            <w:r>
              <w:rPr>
                <w:sz w:val="32"/>
              </w:rPr>
              <w:lastRenderedPageBreak/>
              <w:t>2. Tko ima posebnu ulogu u prvoj Crkvi?</w:t>
            </w:r>
          </w:p>
        </w:tc>
        <w:tc>
          <w:tcPr>
            <w:tcW w:w="1600" w:type="dxa"/>
            <w:shd w:val="clear" w:color="auto" w:fill="F7F7F7"/>
            <w:tcMar>
              <w:top w:w="80" w:type="dxa"/>
              <w:left w:w="100" w:type="dxa"/>
              <w:bottom w:w="80" w:type="dxa"/>
              <w:right w:w="100" w:type="dxa"/>
            </w:tcMar>
            <w:vAlign w:val="center"/>
          </w:tcPr>
          <w:p w14:paraId="531D19E5" w14:textId="77777777" w:rsidR="00BE7316" w:rsidRPr="008B7D1D" w:rsidRDefault="00000000" w:rsidP="00913439">
            <w:pPr>
              <w:widowControl w:val="0"/>
              <w:jc w:val="center"/>
              <w:rPr>
                <w:sz w:val="30"/>
                <w:szCs w:val="30"/>
              </w:rPr>
            </w:pPr>
            <w:r w:rsidRPr="008B7D1D">
              <w:rPr>
                <w:sz w:val="30"/>
                <w:szCs w:val="30"/>
              </w:rPr>
              <w:t>Petar</w:t>
            </w:r>
          </w:p>
        </w:tc>
        <w:tc>
          <w:tcPr>
            <w:tcW w:w="1600" w:type="dxa"/>
            <w:shd w:val="clear" w:color="auto" w:fill="F7F7F7"/>
            <w:tcMar>
              <w:top w:w="80" w:type="dxa"/>
              <w:left w:w="100" w:type="dxa"/>
              <w:bottom w:w="80" w:type="dxa"/>
              <w:right w:w="100" w:type="dxa"/>
            </w:tcMar>
            <w:vAlign w:val="center"/>
          </w:tcPr>
          <w:p w14:paraId="1E774D38" w14:textId="77777777" w:rsidR="00BE7316" w:rsidRPr="008B7D1D" w:rsidRDefault="00000000" w:rsidP="00913439">
            <w:pPr>
              <w:widowControl w:val="0"/>
              <w:jc w:val="center"/>
              <w:rPr>
                <w:sz w:val="30"/>
                <w:szCs w:val="30"/>
              </w:rPr>
            </w:pPr>
            <w:r w:rsidRPr="008B7D1D">
              <w:rPr>
                <w:sz w:val="30"/>
                <w:szCs w:val="30"/>
              </w:rPr>
              <w:t>Konstantin</w:t>
            </w:r>
          </w:p>
        </w:tc>
        <w:tc>
          <w:tcPr>
            <w:tcW w:w="1600" w:type="dxa"/>
            <w:shd w:val="clear" w:color="auto" w:fill="F7F7F7"/>
            <w:tcMar>
              <w:top w:w="80" w:type="dxa"/>
              <w:left w:w="100" w:type="dxa"/>
              <w:bottom w:w="80" w:type="dxa"/>
              <w:right w:w="100" w:type="dxa"/>
            </w:tcMar>
            <w:vAlign w:val="center"/>
          </w:tcPr>
          <w:p w14:paraId="61DA2DD1" w14:textId="77777777" w:rsidR="00BE7316" w:rsidRPr="008B7D1D" w:rsidRDefault="00000000" w:rsidP="00913439">
            <w:pPr>
              <w:widowControl w:val="0"/>
              <w:jc w:val="center"/>
              <w:rPr>
                <w:sz w:val="30"/>
                <w:szCs w:val="30"/>
              </w:rPr>
            </w:pPr>
            <w:r w:rsidRPr="008B7D1D">
              <w:rPr>
                <w:sz w:val="30"/>
                <w:szCs w:val="30"/>
              </w:rPr>
              <w:t>Ivan Merz</w:t>
            </w:r>
          </w:p>
        </w:tc>
      </w:tr>
      <w:tr w:rsidR="00BE7316" w14:paraId="0D41C89B" w14:textId="77777777">
        <w:trPr>
          <w:trHeight w:val="624"/>
        </w:trPr>
        <w:tc>
          <w:tcPr>
            <w:tcW w:w="5858" w:type="dxa"/>
            <w:shd w:val="clear" w:color="auto" w:fill="FFFFFF"/>
            <w:tcMar>
              <w:top w:w="80" w:type="dxa"/>
              <w:left w:w="100" w:type="dxa"/>
              <w:bottom w:w="80" w:type="dxa"/>
              <w:right w:w="100" w:type="dxa"/>
            </w:tcMar>
            <w:vAlign w:val="center"/>
          </w:tcPr>
          <w:p w14:paraId="0396DF73" w14:textId="77777777" w:rsidR="00BE7316" w:rsidRDefault="00000000" w:rsidP="00913439">
            <w:pPr>
              <w:widowControl w:val="0"/>
              <w:jc w:val="left"/>
            </w:pPr>
            <w:r>
              <w:rPr>
                <w:sz w:val="32"/>
              </w:rPr>
              <w:t>3. Tko je osobito širio vjeru misijskim putovanjima?</w:t>
            </w:r>
          </w:p>
        </w:tc>
        <w:tc>
          <w:tcPr>
            <w:tcW w:w="1600" w:type="dxa"/>
            <w:shd w:val="clear" w:color="auto" w:fill="FFFFFF"/>
            <w:tcMar>
              <w:top w:w="80" w:type="dxa"/>
              <w:left w:w="100" w:type="dxa"/>
              <w:bottom w:w="80" w:type="dxa"/>
              <w:right w:w="100" w:type="dxa"/>
            </w:tcMar>
            <w:vAlign w:val="center"/>
          </w:tcPr>
          <w:p w14:paraId="4E06DE2C" w14:textId="77777777" w:rsidR="00BE7316" w:rsidRPr="008B7D1D" w:rsidRDefault="00000000" w:rsidP="00913439">
            <w:pPr>
              <w:widowControl w:val="0"/>
              <w:jc w:val="center"/>
              <w:rPr>
                <w:sz w:val="30"/>
                <w:szCs w:val="30"/>
              </w:rPr>
            </w:pPr>
            <w:r w:rsidRPr="008B7D1D">
              <w:rPr>
                <w:sz w:val="30"/>
                <w:szCs w:val="30"/>
              </w:rPr>
              <w:t>Marko</w:t>
            </w:r>
          </w:p>
        </w:tc>
        <w:tc>
          <w:tcPr>
            <w:tcW w:w="1600" w:type="dxa"/>
            <w:shd w:val="clear" w:color="auto" w:fill="FFFFFF"/>
            <w:tcMar>
              <w:top w:w="80" w:type="dxa"/>
              <w:left w:w="100" w:type="dxa"/>
              <w:bottom w:w="80" w:type="dxa"/>
              <w:right w:w="100" w:type="dxa"/>
            </w:tcMar>
            <w:vAlign w:val="center"/>
          </w:tcPr>
          <w:p w14:paraId="78861BF1" w14:textId="77777777" w:rsidR="00BE7316" w:rsidRPr="008B7D1D" w:rsidRDefault="00000000" w:rsidP="00913439">
            <w:pPr>
              <w:widowControl w:val="0"/>
              <w:jc w:val="center"/>
              <w:rPr>
                <w:sz w:val="30"/>
                <w:szCs w:val="30"/>
              </w:rPr>
            </w:pPr>
            <w:r w:rsidRPr="008B7D1D">
              <w:rPr>
                <w:sz w:val="30"/>
                <w:szCs w:val="30"/>
              </w:rPr>
              <w:t>Leopold</w:t>
            </w:r>
          </w:p>
        </w:tc>
        <w:tc>
          <w:tcPr>
            <w:tcW w:w="1600" w:type="dxa"/>
            <w:shd w:val="clear" w:color="auto" w:fill="FFFFFF"/>
            <w:tcMar>
              <w:top w:w="80" w:type="dxa"/>
              <w:left w:w="100" w:type="dxa"/>
              <w:bottom w:w="80" w:type="dxa"/>
              <w:right w:w="100" w:type="dxa"/>
            </w:tcMar>
            <w:vAlign w:val="center"/>
          </w:tcPr>
          <w:p w14:paraId="4BEAE436" w14:textId="77777777" w:rsidR="00BE7316" w:rsidRPr="008B7D1D" w:rsidRDefault="00000000" w:rsidP="00913439">
            <w:pPr>
              <w:widowControl w:val="0"/>
              <w:jc w:val="center"/>
              <w:rPr>
                <w:sz w:val="30"/>
                <w:szCs w:val="30"/>
              </w:rPr>
            </w:pPr>
            <w:r w:rsidRPr="008B7D1D">
              <w:rPr>
                <w:sz w:val="30"/>
                <w:szCs w:val="30"/>
              </w:rPr>
              <w:t>Pavao</w:t>
            </w:r>
          </w:p>
        </w:tc>
      </w:tr>
      <w:tr w:rsidR="00BE7316" w14:paraId="3B8EB607" w14:textId="77777777">
        <w:trPr>
          <w:trHeight w:val="624"/>
        </w:trPr>
        <w:tc>
          <w:tcPr>
            <w:tcW w:w="5858" w:type="dxa"/>
            <w:shd w:val="clear" w:color="auto" w:fill="F7F7F7"/>
            <w:tcMar>
              <w:top w:w="80" w:type="dxa"/>
              <w:left w:w="100" w:type="dxa"/>
              <w:bottom w:w="80" w:type="dxa"/>
              <w:right w:w="100" w:type="dxa"/>
            </w:tcMar>
            <w:vAlign w:val="center"/>
          </w:tcPr>
          <w:p w14:paraId="2FB9A5BF" w14:textId="77777777" w:rsidR="00BE7316" w:rsidRDefault="00000000" w:rsidP="00913439">
            <w:pPr>
              <w:widowControl w:val="0"/>
              <w:jc w:val="left"/>
            </w:pPr>
            <w:r>
              <w:rPr>
                <w:sz w:val="32"/>
              </w:rPr>
              <w:t>4. Što je donio Milanski edikt?</w:t>
            </w:r>
          </w:p>
        </w:tc>
        <w:tc>
          <w:tcPr>
            <w:tcW w:w="1600" w:type="dxa"/>
            <w:shd w:val="clear" w:color="auto" w:fill="F7F7F7"/>
            <w:tcMar>
              <w:top w:w="80" w:type="dxa"/>
              <w:left w:w="100" w:type="dxa"/>
              <w:bottom w:w="80" w:type="dxa"/>
              <w:right w:w="100" w:type="dxa"/>
            </w:tcMar>
            <w:vAlign w:val="center"/>
          </w:tcPr>
          <w:p w14:paraId="00185626" w14:textId="77777777" w:rsidR="00BE7316" w:rsidRPr="008B7D1D" w:rsidRDefault="00000000" w:rsidP="00913439">
            <w:pPr>
              <w:widowControl w:val="0"/>
              <w:jc w:val="center"/>
              <w:rPr>
                <w:sz w:val="30"/>
                <w:szCs w:val="30"/>
              </w:rPr>
            </w:pPr>
            <w:r w:rsidRPr="008B7D1D">
              <w:rPr>
                <w:sz w:val="30"/>
                <w:szCs w:val="30"/>
              </w:rPr>
              <w:t>Novi progon</w:t>
            </w:r>
          </w:p>
        </w:tc>
        <w:tc>
          <w:tcPr>
            <w:tcW w:w="1600" w:type="dxa"/>
            <w:shd w:val="clear" w:color="auto" w:fill="F7F7F7"/>
            <w:tcMar>
              <w:top w:w="80" w:type="dxa"/>
              <w:left w:w="100" w:type="dxa"/>
              <w:bottom w:w="80" w:type="dxa"/>
              <w:right w:w="100" w:type="dxa"/>
            </w:tcMar>
            <w:vAlign w:val="center"/>
          </w:tcPr>
          <w:p w14:paraId="40ADA767" w14:textId="77777777" w:rsidR="00BE7316" w:rsidRPr="008B7D1D" w:rsidRDefault="00000000" w:rsidP="00913439">
            <w:pPr>
              <w:widowControl w:val="0"/>
              <w:jc w:val="center"/>
              <w:rPr>
                <w:sz w:val="30"/>
                <w:szCs w:val="30"/>
              </w:rPr>
            </w:pPr>
            <w:r w:rsidRPr="008B7D1D">
              <w:rPr>
                <w:sz w:val="30"/>
                <w:szCs w:val="30"/>
              </w:rPr>
              <w:t>Slobodu Crkve</w:t>
            </w:r>
          </w:p>
        </w:tc>
        <w:tc>
          <w:tcPr>
            <w:tcW w:w="1600" w:type="dxa"/>
            <w:shd w:val="clear" w:color="auto" w:fill="F7F7F7"/>
            <w:tcMar>
              <w:top w:w="80" w:type="dxa"/>
              <w:left w:w="100" w:type="dxa"/>
              <w:bottom w:w="80" w:type="dxa"/>
              <w:right w:w="100" w:type="dxa"/>
            </w:tcMar>
            <w:vAlign w:val="center"/>
          </w:tcPr>
          <w:p w14:paraId="60FBEBB7" w14:textId="77777777" w:rsidR="00BE7316" w:rsidRPr="008B7D1D" w:rsidRDefault="00000000" w:rsidP="00913439">
            <w:pPr>
              <w:widowControl w:val="0"/>
              <w:jc w:val="center"/>
              <w:rPr>
                <w:sz w:val="30"/>
                <w:szCs w:val="30"/>
              </w:rPr>
            </w:pPr>
            <w:r w:rsidRPr="008B7D1D">
              <w:rPr>
                <w:sz w:val="30"/>
                <w:szCs w:val="30"/>
              </w:rPr>
              <w:t>Rođenje Crkve</w:t>
            </w:r>
          </w:p>
        </w:tc>
      </w:tr>
      <w:tr w:rsidR="00BE7316" w14:paraId="02A38235" w14:textId="77777777">
        <w:trPr>
          <w:trHeight w:val="624"/>
        </w:trPr>
        <w:tc>
          <w:tcPr>
            <w:tcW w:w="5858" w:type="dxa"/>
            <w:shd w:val="clear" w:color="auto" w:fill="FFFFFF"/>
            <w:tcMar>
              <w:top w:w="80" w:type="dxa"/>
              <w:left w:w="100" w:type="dxa"/>
              <w:bottom w:w="80" w:type="dxa"/>
              <w:right w:w="100" w:type="dxa"/>
            </w:tcMar>
            <w:vAlign w:val="center"/>
          </w:tcPr>
          <w:p w14:paraId="6CEA0F9E" w14:textId="77777777" w:rsidR="00BE7316" w:rsidRDefault="00000000" w:rsidP="00913439">
            <w:pPr>
              <w:widowControl w:val="0"/>
              <w:jc w:val="left"/>
            </w:pPr>
            <w:r>
              <w:rPr>
                <w:sz w:val="32"/>
              </w:rPr>
              <w:t>5. Tko nastavlja svjedočiti Isusa kroz povijest?</w:t>
            </w:r>
          </w:p>
        </w:tc>
        <w:tc>
          <w:tcPr>
            <w:tcW w:w="1600" w:type="dxa"/>
            <w:shd w:val="clear" w:color="auto" w:fill="FFFFFF"/>
            <w:tcMar>
              <w:top w:w="80" w:type="dxa"/>
              <w:left w:w="100" w:type="dxa"/>
              <w:bottom w:w="80" w:type="dxa"/>
              <w:right w:w="100" w:type="dxa"/>
            </w:tcMar>
            <w:vAlign w:val="center"/>
          </w:tcPr>
          <w:p w14:paraId="6A6621DF" w14:textId="77777777" w:rsidR="00BE7316" w:rsidRPr="008B7D1D" w:rsidRDefault="00000000" w:rsidP="00913439">
            <w:pPr>
              <w:widowControl w:val="0"/>
              <w:jc w:val="center"/>
              <w:rPr>
                <w:sz w:val="30"/>
                <w:szCs w:val="30"/>
              </w:rPr>
            </w:pPr>
            <w:r w:rsidRPr="008B7D1D">
              <w:rPr>
                <w:sz w:val="30"/>
                <w:szCs w:val="30"/>
              </w:rPr>
              <w:t>Samo carevi</w:t>
            </w:r>
          </w:p>
        </w:tc>
        <w:tc>
          <w:tcPr>
            <w:tcW w:w="1600" w:type="dxa"/>
            <w:shd w:val="clear" w:color="auto" w:fill="FFFFFF"/>
            <w:tcMar>
              <w:top w:w="80" w:type="dxa"/>
              <w:left w:w="100" w:type="dxa"/>
              <w:bottom w:w="80" w:type="dxa"/>
              <w:right w:w="100" w:type="dxa"/>
            </w:tcMar>
            <w:vAlign w:val="center"/>
          </w:tcPr>
          <w:p w14:paraId="6B2E636B" w14:textId="77777777" w:rsidR="00BE7316" w:rsidRPr="008B7D1D" w:rsidRDefault="00000000" w:rsidP="00913439">
            <w:pPr>
              <w:widowControl w:val="0"/>
              <w:jc w:val="center"/>
              <w:rPr>
                <w:sz w:val="30"/>
                <w:szCs w:val="30"/>
              </w:rPr>
            </w:pPr>
            <w:r w:rsidRPr="008B7D1D">
              <w:rPr>
                <w:sz w:val="30"/>
                <w:szCs w:val="30"/>
              </w:rPr>
              <w:t>Samo apostoli</w:t>
            </w:r>
          </w:p>
        </w:tc>
        <w:tc>
          <w:tcPr>
            <w:tcW w:w="1600" w:type="dxa"/>
            <w:shd w:val="clear" w:color="auto" w:fill="FFFFFF"/>
            <w:tcMar>
              <w:top w:w="80" w:type="dxa"/>
              <w:left w:w="100" w:type="dxa"/>
              <w:bottom w:w="80" w:type="dxa"/>
              <w:right w:w="100" w:type="dxa"/>
            </w:tcMar>
            <w:vAlign w:val="center"/>
          </w:tcPr>
          <w:p w14:paraId="6DA8DFED" w14:textId="77777777" w:rsidR="00BE7316" w:rsidRPr="008B7D1D" w:rsidRDefault="00000000" w:rsidP="00913439">
            <w:pPr>
              <w:widowControl w:val="0"/>
              <w:jc w:val="center"/>
              <w:rPr>
                <w:sz w:val="30"/>
                <w:szCs w:val="30"/>
              </w:rPr>
            </w:pPr>
            <w:r w:rsidRPr="008B7D1D">
              <w:rPr>
                <w:sz w:val="30"/>
                <w:szCs w:val="30"/>
              </w:rPr>
              <w:t>Svetci i blaženici</w:t>
            </w:r>
          </w:p>
        </w:tc>
      </w:tr>
    </w:tbl>
    <w:p w14:paraId="55C6EF83" w14:textId="409226BB" w:rsidR="00BE7316" w:rsidRDefault="00000000" w:rsidP="00913439">
      <w:pPr>
        <w:widowControl w:val="0"/>
        <w:spacing w:before="100" w:after="40"/>
      </w:pPr>
      <w:r>
        <w:rPr>
          <w:b/>
          <w:color w:val="C96A00"/>
          <w:sz w:val="26"/>
        </w:rPr>
        <w:t xml:space="preserve">Aktivnost </w:t>
      </w:r>
      <w:r w:rsidR="00DE2EDF">
        <w:rPr>
          <w:b/>
          <w:color w:val="C96A00"/>
          <w:sz w:val="26"/>
        </w:rPr>
        <w:t>2</w:t>
      </w:r>
      <w:r w:rsidR="00C91355">
        <w:rPr>
          <w:b/>
          <w:color w:val="C96A00"/>
          <w:sz w:val="26"/>
        </w:rPr>
        <w:t>5</w:t>
      </w:r>
      <w:r>
        <w:rPr>
          <w:b/>
          <w:color w:val="C96A00"/>
          <w:sz w:val="26"/>
        </w:rPr>
        <w:t>: Digitalni zadatci</w:t>
      </w:r>
      <w:r>
        <w:rPr>
          <w:i/>
          <w:color w:val="6B6B6B"/>
          <w:sz w:val="20"/>
        </w:rPr>
        <w:t xml:space="preserve"> (individualni rad ili rad u paru, 10 minuta)</w:t>
      </w:r>
    </w:p>
    <w:p w14:paraId="0C3C4948" w14:textId="69009965" w:rsidR="008B7D1D" w:rsidRDefault="008B7D1D" w:rsidP="008B7D1D">
      <w:pPr>
        <w:spacing w:after="40"/>
      </w:pPr>
      <w:r>
        <w:t>Učenici će riješiti zadatak “Ponovimo” iz digitalnog dijela udžbenika, str. 60.</w:t>
      </w:r>
    </w:p>
    <w:p w14:paraId="7FD413DD" w14:textId="77777777" w:rsidR="008B7D1D" w:rsidRDefault="008B7D1D" w:rsidP="008B7D1D">
      <w:pPr>
        <w:spacing w:after="40"/>
      </w:pPr>
    </w:p>
    <w:p w14:paraId="04BF276C" w14:textId="662BCA6F" w:rsidR="00096CEF" w:rsidRDefault="00096CEF" w:rsidP="00096CEF">
      <w:pPr>
        <w:textAlignment w:val="center"/>
      </w:pPr>
      <w:hyperlink r:id="rId22" w:history="1">
        <w:r>
          <w:rPr>
            <w:rStyle w:val="Hiperveza"/>
            <w:rFonts w:eastAsia="Times New Roman"/>
            <w:b/>
            <w:bCs/>
            <w:lang w:eastAsia="hr-HR"/>
          </w:rPr>
          <w:t>klikni ovdje - poveznica</w:t>
        </w:r>
      </w:hyperlink>
    </w:p>
    <w:p w14:paraId="12669718" w14:textId="77777777" w:rsidR="00096CEF" w:rsidRDefault="00096CEF" w:rsidP="008B7D1D">
      <w:pPr>
        <w:spacing w:before="40"/>
      </w:pPr>
    </w:p>
    <w:p w14:paraId="6D5D5AEB" w14:textId="77777777" w:rsidR="008B7D1D" w:rsidRDefault="008B7D1D" w:rsidP="008B7D1D">
      <w:pPr>
        <w:spacing w:before="40"/>
      </w:pPr>
    </w:p>
    <w:p w14:paraId="3175E767" w14:textId="77777777" w:rsidR="008B7D1D" w:rsidRDefault="008B7D1D" w:rsidP="008B7D1D">
      <w:pPr>
        <w:spacing w:before="60" w:after="20"/>
      </w:pPr>
      <w:r>
        <w:rPr>
          <w:b/>
        </w:rPr>
        <w:t>Kod:</w:t>
      </w:r>
    </w:p>
    <w:p w14:paraId="133B21FA" w14:textId="1E432802" w:rsidR="008B7D1D" w:rsidRDefault="008B7D1D" w:rsidP="008B7D1D">
      <w:pPr>
        <w:spacing w:before="60" w:after="20"/>
      </w:pPr>
      <w:r>
        <w:rPr>
          <w:noProof/>
        </w:rPr>
        <w:drawing>
          <wp:inline distT="0" distB="0" distL="0" distR="0" wp14:anchorId="198F5BF2" wp14:editId="1162A5F4">
            <wp:extent cx="1440000" cy="1440000"/>
            <wp:effectExtent l="0" t="0" r="8255" b="8255"/>
            <wp:docPr id="771519802" name="Slika 1" descr="QR-k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ko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431942C5" w14:textId="77777777" w:rsidR="008B7D1D" w:rsidRDefault="008B7D1D" w:rsidP="00913439">
      <w:pPr>
        <w:widowControl w:val="0"/>
      </w:pPr>
    </w:p>
    <w:p w14:paraId="538B3B35" w14:textId="77777777" w:rsidR="00BE7316" w:rsidRDefault="00000000" w:rsidP="00913439">
      <w:pPr>
        <w:widowControl w:val="0"/>
      </w:pPr>
      <w:r>
        <w:rPr>
          <w:b/>
        </w:rPr>
        <w:t>Nedigitalna alternativa:</w:t>
      </w:r>
      <w:r>
        <w:t xml:space="preserve"> Parovi će izrezati ili prepisati deset kartica i složiti ih u pet povezanih parova: DUHOVI – DUH SVETI; PRVI KRŠĆANI – ZAJEDNIŠTVO; PETAR I PAVAO – APOSTOLI I NAVJESTITELJI; MILANSKI EDIKT – SLOBODA CRKVE; SVETCI I BLAŽENICI – SVJEDOCI VJERE.</w:t>
      </w:r>
    </w:p>
    <w:p w14:paraId="1F6B52F9" w14:textId="77777777" w:rsidR="00BE7316" w:rsidRDefault="00000000" w:rsidP="00913439">
      <w:pPr>
        <w:widowControl w:val="0"/>
        <w:spacing w:after="220"/>
      </w:pPr>
      <w:r>
        <w:rPr>
          <w:b/>
          <w:i/>
          <w:color w:val="6B6B6B"/>
          <w:sz w:val="21"/>
        </w:rPr>
        <w:t xml:space="preserve">Rješenje: </w:t>
      </w:r>
      <w:r>
        <w:rPr>
          <w:i/>
          <w:color w:val="6B6B6B"/>
          <w:sz w:val="21"/>
        </w:rPr>
        <w:t>Duhovi – Duh Sveti; prvi kršćani – zajedništvo; Petar i Pavao – apostoli i navjestitelji; Milanski edikt – sloboda Crkve; svetci i blaženici – svjedoci vjere.</w:t>
      </w:r>
    </w:p>
    <w:p w14:paraId="735AD174" w14:textId="77777777" w:rsidR="00BE7316" w:rsidRDefault="00000000" w:rsidP="00913439">
      <w:pPr>
        <w:widowControl w:val="0"/>
      </w:pPr>
      <w:r>
        <w:t>Radni predložak:</w:t>
      </w: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5329"/>
        <w:gridCol w:w="5329"/>
      </w:tblGrid>
      <w:tr w:rsidR="00BE7316" w14:paraId="12D892BF" w14:textId="77777777">
        <w:tc>
          <w:tcPr>
            <w:tcW w:w="5329" w:type="dxa"/>
            <w:shd w:val="clear" w:color="auto" w:fill="0070C0"/>
            <w:tcMar>
              <w:top w:w="80" w:type="dxa"/>
              <w:left w:w="100" w:type="dxa"/>
              <w:bottom w:w="80" w:type="dxa"/>
              <w:right w:w="100" w:type="dxa"/>
            </w:tcMar>
            <w:vAlign w:val="center"/>
          </w:tcPr>
          <w:p w14:paraId="7E22356A" w14:textId="77777777" w:rsidR="00BE7316" w:rsidRDefault="00000000" w:rsidP="00913439">
            <w:pPr>
              <w:widowControl w:val="0"/>
              <w:jc w:val="center"/>
            </w:pPr>
            <w:r>
              <w:rPr>
                <w:b/>
                <w:color w:val="FFFFFF"/>
                <w:sz w:val="36"/>
              </w:rPr>
              <w:t>KARTICE A</w:t>
            </w:r>
          </w:p>
        </w:tc>
        <w:tc>
          <w:tcPr>
            <w:tcW w:w="5329" w:type="dxa"/>
            <w:shd w:val="clear" w:color="auto" w:fill="00B050"/>
            <w:tcMar>
              <w:top w:w="80" w:type="dxa"/>
              <w:left w:w="100" w:type="dxa"/>
              <w:bottom w:w="80" w:type="dxa"/>
              <w:right w:w="100" w:type="dxa"/>
            </w:tcMar>
            <w:vAlign w:val="center"/>
          </w:tcPr>
          <w:p w14:paraId="01682177" w14:textId="77777777" w:rsidR="00BE7316" w:rsidRDefault="00000000" w:rsidP="00913439">
            <w:pPr>
              <w:widowControl w:val="0"/>
              <w:jc w:val="center"/>
            </w:pPr>
            <w:r>
              <w:rPr>
                <w:b/>
                <w:color w:val="FFFFFF"/>
                <w:sz w:val="36"/>
              </w:rPr>
              <w:t>KARTICE B</w:t>
            </w:r>
          </w:p>
        </w:tc>
      </w:tr>
      <w:tr w:rsidR="00BE7316" w14:paraId="4CA3FF91" w14:textId="77777777">
        <w:trPr>
          <w:trHeight w:val="510"/>
        </w:trPr>
        <w:tc>
          <w:tcPr>
            <w:tcW w:w="5329" w:type="dxa"/>
            <w:shd w:val="clear" w:color="auto" w:fill="FFFFFF"/>
            <w:tcMar>
              <w:top w:w="80" w:type="dxa"/>
              <w:left w:w="100" w:type="dxa"/>
              <w:bottom w:w="80" w:type="dxa"/>
              <w:right w:w="100" w:type="dxa"/>
            </w:tcMar>
            <w:vAlign w:val="center"/>
          </w:tcPr>
          <w:p w14:paraId="19826BED" w14:textId="77777777" w:rsidR="00BE7316" w:rsidRDefault="00000000" w:rsidP="00913439">
            <w:pPr>
              <w:widowControl w:val="0"/>
              <w:jc w:val="center"/>
            </w:pPr>
            <w:r>
              <w:rPr>
                <w:sz w:val="36"/>
              </w:rPr>
              <w:t>DUHOVI</w:t>
            </w:r>
          </w:p>
        </w:tc>
        <w:tc>
          <w:tcPr>
            <w:tcW w:w="5329" w:type="dxa"/>
            <w:shd w:val="clear" w:color="auto" w:fill="FFFFFF"/>
            <w:tcMar>
              <w:top w:w="80" w:type="dxa"/>
              <w:left w:w="100" w:type="dxa"/>
              <w:bottom w:w="80" w:type="dxa"/>
              <w:right w:w="100" w:type="dxa"/>
            </w:tcMar>
            <w:vAlign w:val="center"/>
          </w:tcPr>
          <w:p w14:paraId="3B732D77" w14:textId="77777777" w:rsidR="00BE7316" w:rsidRDefault="00000000" w:rsidP="00913439">
            <w:pPr>
              <w:widowControl w:val="0"/>
              <w:jc w:val="center"/>
            </w:pPr>
            <w:r>
              <w:rPr>
                <w:sz w:val="36"/>
              </w:rPr>
              <w:t>SVJEDOCI VJERE</w:t>
            </w:r>
          </w:p>
        </w:tc>
      </w:tr>
      <w:tr w:rsidR="00BE7316" w14:paraId="0D0CAFFF" w14:textId="77777777">
        <w:trPr>
          <w:trHeight w:val="510"/>
        </w:trPr>
        <w:tc>
          <w:tcPr>
            <w:tcW w:w="5329" w:type="dxa"/>
            <w:shd w:val="clear" w:color="auto" w:fill="F7F7F7"/>
            <w:tcMar>
              <w:top w:w="80" w:type="dxa"/>
              <w:left w:w="100" w:type="dxa"/>
              <w:bottom w:w="80" w:type="dxa"/>
              <w:right w:w="100" w:type="dxa"/>
            </w:tcMar>
            <w:vAlign w:val="center"/>
          </w:tcPr>
          <w:p w14:paraId="4A902ADA" w14:textId="77777777" w:rsidR="00BE7316" w:rsidRDefault="00000000" w:rsidP="00913439">
            <w:pPr>
              <w:widowControl w:val="0"/>
              <w:jc w:val="center"/>
            </w:pPr>
            <w:r>
              <w:rPr>
                <w:sz w:val="36"/>
              </w:rPr>
              <w:t>PRVI KRŠĆANI</w:t>
            </w:r>
          </w:p>
        </w:tc>
        <w:tc>
          <w:tcPr>
            <w:tcW w:w="5329" w:type="dxa"/>
            <w:shd w:val="clear" w:color="auto" w:fill="F7F7F7"/>
            <w:tcMar>
              <w:top w:w="80" w:type="dxa"/>
              <w:left w:w="100" w:type="dxa"/>
              <w:bottom w:w="80" w:type="dxa"/>
              <w:right w:w="100" w:type="dxa"/>
            </w:tcMar>
            <w:vAlign w:val="center"/>
          </w:tcPr>
          <w:p w14:paraId="17C8CA7C" w14:textId="77777777" w:rsidR="00BE7316" w:rsidRDefault="00000000" w:rsidP="00913439">
            <w:pPr>
              <w:widowControl w:val="0"/>
              <w:jc w:val="center"/>
            </w:pPr>
            <w:r>
              <w:rPr>
                <w:sz w:val="36"/>
              </w:rPr>
              <w:t>DUH SVETI</w:t>
            </w:r>
          </w:p>
        </w:tc>
      </w:tr>
      <w:tr w:rsidR="00BE7316" w14:paraId="41DA1F05" w14:textId="77777777">
        <w:trPr>
          <w:trHeight w:val="510"/>
        </w:trPr>
        <w:tc>
          <w:tcPr>
            <w:tcW w:w="5329" w:type="dxa"/>
            <w:shd w:val="clear" w:color="auto" w:fill="FFFFFF"/>
            <w:tcMar>
              <w:top w:w="80" w:type="dxa"/>
              <w:left w:w="100" w:type="dxa"/>
              <w:bottom w:w="80" w:type="dxa"/>
              <w:right w:w="100" w:type="dxa"/>
            </w:tcMar>
            <w:vAlign w:val="center"/>
          </w:tcPr>
          <w:p w14:paraId="3AC87EE9" w14:textId="77777777" w:rsidR="00BE7316" w:rsidRDefault="00000000" w:rsidP="00913439">
            <w:pPr>
              <w:widowControl w:val="0"/>
              <w:jc w:val="center"/>
            </w:pPr>
            <w:r>
              <w:rPr>
                <w:sz w:val="36"/>
              </w:rPr>
              <w:t>PETAR I PAVAO</w:t>
            </w:r>
          </w:p>
        </w:tc>
        <w:tc>
          <w:tcPr>
            <w:tcW w:w="5329" w:type="dxa"/>
            <w:shd w:val="clear" w:color="auto" w:fill="FFFFFF"/>
            <w:tcMar>
              <w:top w:w="80" w:type="dxa"/>
              <w:left w:w="100" w:type="dxa"/>
              <w:bottom w:w="80" w:type="dxa"/>
              <w:right w:w="100" w:type="dxa"/>
            </w:tcMar>
            <w:vAlign w:val="center"/>
          </w:tcPr>
          <w:p w14:paraId="38B9901B" w14:textId="77777777" w:rsidR="00BE7316" w:rsidRDefault="00000000" w:rsidP="00913439">
            <w:pPr>
              <w:widowControl w:val="0"/>
              <w:jc w:val="center"/>
            </w:pPr>
            <w:r>
              <w:rPr>
                <w:sz w:val="36"/>
              </w:rPr>
              <w:t>SLOBODA CRKVE</w:t>
            </w:r>
          </w:p>
        </w:tc>
      </w:tr>
      <w:tr w:rsidR="00BE7316" w14:paraId="35255A9C" w14:textId="77777777">
        <w:trPr>
          <w:trHeight w:val="510"/>
        </w:trPr>
        <w:tc>
          <w:tcPr>
            <w:tcW w:w="5329" w:type="dxa"/>
            <w:shd w:val="clear" w:color="auto" w:fill="F7F7F7"/>
            <w:tcMar>
              <w:top w:w="80" w:type="dxa"/>
              <w:left w:w="100" w:type="dxa"/>
              <w:bottom w:w="80" w:type="dxa"/>
              <w:right w:w="100" w:type="dxa"/>
            </w:tcMar>
            <w:vAlign w:val="center"/>
          </w:tcPr>
          <w:p w14:paraId="67E4DA08" w14:textId="77777777" w:rsidR="00BE7316" w:rsidRDefault="00000000" w:rsidP="00913439">
            <w:pPr>
              <w:widowControl w:val="0"/>
              <w:jc w:val="center"/>
            </w:pPr>
            <w:r>
              <w:rPr>
                <w:sz w:val="36"/>
              </w:rPr>
              <w:t>MILANSKI EDIKT</w:t>
            </w:r>
          </w:p>
        </w:tc>
        <w:tc>
          <w:tcPr>
            <w:tcW w:w="5329" w:type="dxa"/>
            <w:shd w:val="clear" w:color="auto" w:fill="F7F7F7"/>
            <w:tcMar>
              <w:top w:w="80" w:type="dxa"/>
              <w:left w:w="100" w:type="dxa"/>
              <w:bottom w:w="80" w:type="dxa"/>
              <w:right w:w="100" w:type="dxa"/>
            </w:tcMar>
            <w:vAlign w:val="center"/>
          </w:tcPr>
          <w:p w14:paraId="518D4F3B" w14:textId="77777777" w:rsidR="00BE7316" w:rsidRDefault="00000000" w:rsidP="00913439">
            <w:pPr>
              <w:widowControl w:val="0"/>
              <w:jc w:val="center"/>
            </w:pPr>
            <w:r>
              <w:rPr>
                <w:sz w:val="36"/>
              </w:rPr>
              <w:t>ZAJEDNIŠTVO</w:t>
            </w:r>
          </w:p>
        </w:tc>
      </w:tr>
      <w:tr w:rsidR="00BE7316" w14:paraId="5A7C76CF" w14:textId="77777777">
        <w:trPr>
          <w:trHeight w:val="510"/>
        </w:trPr>
        <w:tc>
          <w:tcPr>
            <w:tcW w:w="5329" w:type="dxa"/>
            <w:shd w:val="clear" w:color="auto" w:fill="FFFFFF"/>
            <w:tcMar>
              <w:top w:w="80" w:type="dxa"/>
              <w:left w:w="100" w:type="dxa"/>
              <w:bottom w:w="80" w:type="dxa"/>
              <w:right w:w="100" w:type="dxa"/>
            </w:tcMar>
            <w:vAlign w:val="center"/>
          </w:tcPr>
          <w:p w14:paraId="7511D3C8" w14:textId="77777777" w:rsidR="00BE7316" w:rsidRDefault="00000000" w:rsidP="00913439">
            <w:pPr>
              <w:widowControl w:val="0"/>
              <w:jc w:val="center"/>
            </w:pPr>
            <w:r>
              <w:rPr>
                <w:sz w:val="36"/>
              </w:rPr>
              <w:t>SVETCI I BLAŽENICI</w:t>
            </w:r>
          </w:p>
        </w:tc>
        <w:tc>
          <w:tcPr>
            <w:tcW w:w="5329" w:type="dxa"/>
            <w:shd w:val="clear" w:color="auto" w:fill="FFFFFF"/>
            <w:tcMar>
              <w:top w:w="80" w:type="dxa"/>
              <w:left w:w="100" w:type="dxa"/>
              <w:bottom w:w="80" w:type="dxa"/>
              <w:right w:w="100" w:type="dxa"/>
            </w:tcMar>
            <w:vAlign w:val="center"/>
          </w:tcPr>
          <w:p w14:paraId="47F699F0" w14:textId="77777777" w:rsidR="00BE7316" w:rsidRDefault="00000000" w:rsidP="00913439">
            <w:pPr>
              <w:widowControl w:val="0"/>
              <w:jc w:val="center"/>
            </w:pPr>
            <w:r>
              <w:rPr>
                <w:sz w:val="36"/>
              </w:rPr>
              <w:t>APOSTOLI I NAVJESTITELJI</w:t>
            </w:r>
          </w:p>
        </w:tc>
      </w:tr>
    </w:tbl>
    <w:p w14:paraId="73E6CF3E" w14:textId="7A89F204" w:rsidR="00BE7316" w:rsidRDefault="00000000" w:rsidP="00913439">
      <w:pPr>
        <w:widowControl w:val="0"/>
        <w:spacing w:before="100" w:after="40"/>
      </w:pPr>
      <w:r>
        <w:rPr>
          <w:b/>
          <w:color w:val="C96A00"/>
          <w:sz w:val="26"/>
        </w:rPr>
        <w:lastRenderedPageBreak/>
        <w:t>Aktivnost 2</w:t>
      </w:r>
      <w:r w:rsidR="00C91355">
        <w:rPr>
          <w:b/>
          <w:color w:val="C96A00"/>
          <w:sz w:val="26"/>
        </w:rPr>
        <w:t>6</w:t>
      </w:r>
      <w:r>
        <w:rPr>
          <w:b/>
          <w:color w:val="C96A00"/>
          <w:sz w:val="26"/>
        </w:rPr>
        <w:t>: Mikropauza</w:t>
      </w:r>
      <w:r>
        <w:rPr>
          <w:i/>
          <w:color w:val="6B6B6B"/>
          <w:sz w:val="20"/>
        </w:rPr>
        <w:t xml:space="preserve"> (frontalni rad, 2 minute)</w:t>
      </w:r>
    </w:p>
    <w:p w14:paraId="78A97AE0" w14:textId="77777777" w:rsidR="00BE7316" w:rsidRDefault="00000000" w:rsidP="00913439">
      <w:pPr>
        <w:widowControl w:val="0"/>
      </w:pPr>
      <w:r>
        <w:t>Vjeroučitelj je koristi po želji u bilo kojem trenutku sata kada opadne koncentracija učenika. To može biti vic, zagonetka, pitalica, kratka šetnja po razredu, pokret ili druga pristojna aktivnost nevezana uz vjeronaučno gradivo.</w:t>
      </w:r>
    </w:p>
    <w:p w14:paraId="491DF57E" w14:textId="77777777" w:rsidR="008B7D1D" w:rsidRDefault="008B7D1D" w:rsidP="00913439">
      <w:pPr>
        <w:widowControl w:val="0"/>
      </w:pPr>
    </w:p>
    <w:p w14:paraId="18DBDF3C" w14:textId="77777777" w:rsidR="00BE7316" w:rsidRPr="008B7D1D" w:rsidRDefault="00000000" w:rsidP="00DE2EDF">
      <w:pPr>
        <w:widowControl w:val="0"/>
        <w:rPr>
          <w:color w:val="7030A0"/>
        </w:rPr>
      </w:pPr>
      <w:r w:rsidRPr="008B7D1D">
        <w:rPr>
          <w:color w:val="7030A0"/>
        </w:rPr>
        <w:t>Učenici će izvesti kratki slijed: dlanovi na stol – dodir ramena – jedan pljesak – mir. Vjeroučitelj će slijed ponoviti dvaput, a treći put promijeniti redoslijed. Učenici pažljivo prate, ponove novi slijed i odmah se vraćaju radu.</w:t>
      </w:r>
    </w:p>
    <w:p w14:paraId="4F2A3C7C" w14:textId="77777777" w:rsidR="00DE2EDF" w:rsidRDefault="00DE2EDF" w:rsidP="00DE2EDF">
      <w:pPr>
        <w:widowControl w:val="0"/>
      </w:pPr>
    </w:p>
    <w:p w14:paraId="3B9F19E9" w14:textId="77777777" w:rsidR="00DE2EDF" w:rsidRDefault="00DE2EDF" w:rsidP="00DE2EDF">
      <w:pPr>
        <w:widowControl w:val="0"/>
      </w:pPr>
    </w:p>
    <w:tbl>
      <w:tblPr>
        <w:tblW w:w="10658" w:type="dxa"/>
        <w:tblBorders>
          <w:top w:val="single" w:sz="1" w:space="0" w:color="00B050"/>
          <w:left w:val="single" w:sz="1" w:space="0" w:color="00B050"/>
          <w:bottom w:val="single" w:sz="1" w:space="0" w:color="00B050"/>
          <w:right w:val="single" w:sz="1" w:space="0" w:color="00B050"/>
          <w:insideH w:val="single" w:sz="1" w:space="0" w:color="00B050"/>
          <w:insideV w:val="single" w:sz="1" w:space="0" w:color="00B050"/>
        </w:tblBorders>
        <w:tblLayout w:type="fixed"/>
        <w:tblLook w:val="04A0" w:firstRow="1" w:lastRow="0" w:firstColumn="1" w:lastColumn="0" w:noHBand="0" w:noVBand="1"/>
      </w:tblPr>
      <w:tblGrid>
        <w:gridCol w:w="10658"/>
      </w:tblGrid>
      <w:tr w:rsidR="00BE7316" w14:paraId="64F9624A" w14:textId="77777777">
        <w:tc>
          <w:tcPr>
            <w:tcW w:w="10658" w:type="dxa"/>
            <w:shd w:val="clear" w:color="auto" w:fill="00B050"/>
            <w:tcMar>
              <w:top w:w="80" w:type="dxa"/>
              <w:left w:w="100" w:type="dxa"/>
              <w:bottom w:w="80" w:type="dxa"/>
              <w:right w:w="100" w:type="dxa"/>
            </w:tcMar>
            <w:vAlign w:val="center"/>
          </w:tcPr>
          <w:p w14:paraId="460FBE03" w14:textId="77777777" w:rsidR="00BE7316" w:rsidRDefault="00000000" w:rsidP="00913439">
            <w:pPr>
              <w:widowControl w:val="0"/>
              <w:jc w:val="left"/>
            </w:pPr>
            <w:r>
              <w:rPr>
                <w:b/>
                <w:color w:val="FFFFFF"/>
                <w:sz w:val="32"/>
              </w:rPr>
              <w:t>III. ZAVRŠNI DIO – IZRAZI</w:t>
            </w:r>
            <w:r>
              <w:rPr>
                <w:color w:val="FFFFFF"/>
                <w:sz w:val="20"/>
              </w:rPr>
              <w:t xml:space="preserve"> (približno 8–10 minuta)</w:t>
            </w:r>
          </w:p>
        </w:tc>
      </w:tr>
    </w:tbl>
    <w:p w14:paraId="4E3C8B9F" w14:textId="77777777" w:rsidR="00BE7316" w:rsidRDefault="00000000" w:rsidP="00913439">
      <w:pPr>
        <w:widowControl w:val="0"/>
        <w:spacing w:before="60" w:after="40"/>
      </w:pPr>
      <w:r>
        <w:rPr>
          <w:b/>
          <w:color w:val="C96A00"/>
          <w:sz w:val="26"/>
        </w:rPr>
        <w:t>Aktualizacija:</w:t>
      </w:r>
    </w:p>
    <w:p w14:paraId="03C52B55" w14:textId="77777777" w:rsidR="00BE7316" w:rsidRDefault="00000000" w:rsidP="00913439">
      <w:pPr>
        <w:widowControl w:val="0"/>
      </w:pPr>
      <w:r>
        <w:t>Vjeroučitelj će odabrati dva ili tri pitanja:</w:t>
      </w:r>
    </w:p>
    <w:p w14:paraId="3E1C03D1" w14:textId="77777777" w:rsidR="00BE7316" w:rsidRDefault="00000000" w:rsidP="00913439">
      <w:pPr>
        <w:widowControl w:val="0"/>
      </w:pPr>
      <w:r>
        <w:t>Razgovor:</w:t>
      </w:r>
    </w:p>
    <w:p w14:paraId="53CB3BA5" w14:textId="77777777" w:rsidR="00BE7316" w:rsidRDefault="00000000" w:rsidP="008B7D1D">
      <w:pPr>
        <w:widowControl w:val="0"/>
        <w:numPr>
          <w:ilvl w:val="0"/>
          <w:numId w:val="13"/>
        </w:numPr>
        <w:spacing w:after="20"/>
      </w:pPr>
      <w:r>
        <w:t xml:space="preserve">Koje obilježje prvih kršćana možemo najlakše živjeti u razredu? </w:t>
      </w:r>
      <w:r>
        <w:rPr>
          <w:color w:val="6B6B6B"/>
          <w:sz w:val="18"/>
        </w:rPr>
        <w:t>(Zajedništvo, pomaganje, molitva ili učenje o vjeri.)</w:t>
      </w:r>
    </w:p>
    <w:p w14:paraId="36BC1729" w14:textId="77777777" w:rsidR="00BE7316" w:rsidRDefault="00000000" w:rsidP="008B7D1D">
      <w:pPr>
        <w:widowControl w:val="0"/>
        <w:numPr>
          <w:ilvl w:val="0"/>
          <w:numId w:val="13"/>
        </w:numPr>
        <w:spacing w:after="20"/>
      </w:pPr>
      <w:r>
        <w:t xml:space="preserve">Kada je danas potrebna hrabrost slična hrabrosti apostola i svetaca? </w:t>
      </w:r>
      <w:r>
        <w:rPr>
          <w:color w:val="6B6B6B"/>
          <w:sz w:val="18"/>
        </w:rPr>
        <w:t>(Kada treba zastupati istinu, zaštititi slabijega ili ostati vjeran dobru.)</w:t>
      </w:r>
    </w:p>
    <w:p w14:paraId="68D16126" w14:textId="77777777" w:rsidR="00BE7316" w:rsidRDefault="00000000" w:rsidP="008B7D1D">
      <w:pPr>
        <w:widowControl w:val="0"/>
        <w:numPr>
          <w:ilvl w:val="0"/>
          <w:numId w:val="13"/>
        </w:numPr>
        <w:spacing w:after="20"/>
      </w:pPr>
      <w:r>
        <w:t xml:space="preserve">Kako možemo nastaviti širiti Isusovu poruku bez velikih riječi? </w:t>
      </w:r>
      <w:r>
        <w:rPr>
          <w:color w:val="6B6B6B"/>
          <w:sz w:val="18"/>
        </w:rPr>
        <w:t>(Djelima ljubavi, pomirenjem, poštenjem, molitvom i služenjem.)</w:t>
      </w:r>
    </w:p>
    <w:p w14:paraId="4388E62A" w14:textId="77777777" w:rsidR="00BE7316" w:rsidRDefault="00000000" w:rsidP="00913439">
      <w:pPr>
        <w:widowControl w:val="0"/>
        <w:spacing w:before="60" w:after="40"/>
      </w:pPr>
      <w:r>
        <w:rPr>
          <w:b/>
          <w:color w:val="C96A00"/>
          <w:sz w:val="26"/>
        </w:rPr>
        <w:t>Sinteza:</w:t>
      </w:r>
    </w:p>
    <w:p w14:paraId="75F2C0A8" w14:textId="77777777" w:rsidR="00BE7316" w:rsidRDefault="00000000" w:rsidP="00913439">
      <w:pPr>
        <w:widowControl w:val="0"/>
      </w:pPr>
      <w:r>
        <w:t>Učenici će oblikovati odgovor 3–2–1: navode 3 događaja ili skupine iz cjeline, 2 osobe koje su širile Isusovu poruku i 1 zajedničku poruku. Nekoliko učenika čita odgovor, a razred provjerava jesu li obuhvaćeni početak, širenje i nastavak svjedočenja.</w:t>
      </w:r>
    </w:p>
    <w:p w14:paraId="337EA738" w14:textId="77777777" w:rsidR="008B7D1D" w:rsidRDefault="008B7D1D" w:rsidP="00913439">
      <w:pPr>
        <w:widowControl w:val="0"/>
      </w:pPr>
    </w:p>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10658"/>
      </w:tblGrid>
      <w:tr w:rsidR="00BE7316" w14:paraId="340C7ECA" w14:textId="77777777">
        <w:tc>
          <w:tcPr>
            <w:tcW w:w="10658" w:type="dxa"/>
            <w:shd w:val="clear" w:color="auto" w:fill="F1ECF7"/>
            <w:tcMar>
              <w:top w:w="80" w:type="dxa"/>
              <w:left w:w="100" w:type="dxa"/>
              <w:bottom w:w="80" w:type="dxa"/>
              <w:right w:w="100" w:type="dxa"/>
            </w:tcMar>
            <w:vAlign w:val="center"/>
          </w:tcPr>
          <w:p w14:paraId="7CD5E058" w14:textId="77777777" w:rsidR="00BE7316" w:rsidRDefault="00000000" w:rsidP="00913439">
            <w:pPr>
              <w:widowControl w:val="0"/>
            </w:pPr>
            <w:r>
              <w:rPr>
                <w:b/>
                <w:color w:val="C96A00"/>
                <w:sz w:val="21"/>
              </w:rPr>
              <w:t xml:space="preserve">Zaključak vjeroučitelja: </w:t>
            </w:r>
            <w:r>
              <w:rPr>
                <w:sz w:val="21"/>
              </w:rPr>
              <w:t>Duh Sveti dao je učenicima snagu, prva je zajednica živjela vjeru, Petar i Pavao širili su poruku, progoni je nisu zaustavili, Milanski je edikt donio slobodu, a svetci i blaženici nastavili su svjedočiti u različitim vremenima. Zato na pitanje „Kako su Duh Sveti, prvi kršćani, apostoli, sloboda Crkve i svetci pridonijeli širenju Isusove poruke?“ odgovaramo: svatko je svojim darom, hrabrošću i vjernošću nastavio isti lanac svjedočenja.</w:t>
            </w:r>
          </w:p>
        </w:tc>
      </w:tr>
    </w:tbl>
    <w:p w14:paraId="5E68D7BC" w14:textId="77777777" w:rsidR="00BE7316" w:rsidRDefault="00000000" w:rsidP="00913439">
      <w:pPr>
        <w:widowControl w:val="0"/>
        <w:spacing w:before="60" w:after="40"/>
      </w:pPr>
      <w:r>
        <w:rPr>
          <w:b/>
          <w:color w:val="C96A00"/>
          <w:sz w:val="26"/>
        </w:rPr>
        <w:t>Samovrednovanje:</w:t>
      </w:r>
    </w:p>
    <w:p w14:paraId="772924A8" w14:textId="77777777" w:rsidR="00BE7316" w:rsidRDefault="00000000" w:rsidP="00913439">
      <w:pPr>
        <w:widowControl w:val="0"/>
      </w:pPr>
      <w:r>
        <w:t>Učenici će na izlaznu karticu dovršiti dvije rečenice: „Sigurno znam objasniti…“ i „Još trebam ponoviti…“. Karticu predaju bez imena, a vjeroučitelj prema odgovorima planira kratku nadopunu na sljedećemu satu.</w:t>
      </w:r>
    </w:p>
    <w:p w14:paraId="1E126BE9" w14:textId="77777777" w:rsidR="008B7D1D" w:rsidRDefault="008B7D1D" w:rsidP="00913439">
      <w:pPr>
        <w:widowControl w:val="0"/>
      </w:pPr>
    </w:p>
    <w:tbl>
      <w:tblPr>
        <w:tblStyle w:val="Reetkatablice"/>
        <w:tblW w:w="0" w:type="auto"/>
        <w:tblLook w:val="04A0" w:firstRow="1" w:lastRow="0" w:firstColumn="1" w:lastColumn="0" w:noHBand="0" w:noVBand="1"/>
      </w:tblPr>
      <w:tblGrid>
        <w:gridCol w:w="10671"/>
      </w:tblGrid>
      <w:tr w:rsidR="008B7D1D" w14:paraId="4386C0BF" w14:textId="77777777" w:rsidTr="008B7D1D">
        <w:tc>
          <w:tcPr>
            <w:tcW w:w="10671" w:type="dxa"/>
          </w:tcPr>
          <w:p w14:paraId="3DC18136" w14:textId="1D984302" w:rsidR="008B7D1D" w:rsidRPr="008B7D1D" w:rsidRDefault="008B7D1D" w:rsidP="008B7D1D">
            <w:pPr>
              <w:widowControl w:val="0"/>
              <w:spacing w:before="60" w:after="60"/>
              <w:rPr>
                <w:sz w:val="40"/>
                <w:szCs w:val="40"/>
              </w:rPr>
            </w:pPr>
            <w:r w:rsidRPr="008B7D1D">
              <w:rPr>
                <w:sz w:val="40"/>
                <w:szCs w:val="40"/>
              </w:rPr>
              <w:t>Sigurno znam objasniti_________________________________.</w:t>
            </w:r>
          </w:p>
        </w:tc>
      </w:tr>
      <w:tr w:rsidR="008B7D1D" w14:paraId="5F0E55BF" w14:textId="77777777" w:rsidTr="008B7D1D">
        <w:tc>
          <w:tcPr>
            <w:tcW w:w="10671" w:type="dxa"/>
          </w:tcPr>
          <w:p w14:paraId="239D27D8" w14:textId="71EC53AF" w:rsidR="008B7D1D" w:rsidRPr="008B7D1D" w:rsidRDefault="008B7D1D" w:rsidP="008B7D1D">
            <w:pPr>
              <w:widowControl w:val="0"/>
              <w:spacing w:before="60" w:after="60"/>
              <w:rPr>
                <w:sz w:val="40"/>
                <w:szCs w:val="40"/>
              </w:rPr>
            </w:pPr>
            <w:r w:rsidRPr="008B7D1D">
              <w:rPr>
                <w:sz w:val="40"/>
                <w:szCs w:val="40"/>
              </w:rPr>
              <w:t>Još trebam ponoviti____________________________________.</w:t>
            </w:r>
          </w:p>
        </w:tc>
      </w:tr>
    </w:tbl>
    <w:p w14:paraId="02A84CD4" w14:textId="77777777" w:rsidR="008B7D1D" w:rsidRDefault="008B7D1D" w:rsidP="008B7D1D">
      <w:pPr>
        <w:spacing w:before="220"/>
      </w:pPr>
      <w:r>
        <w:rPr>
          <w:rFonts w:cs="Calibri"/>
        </w:rPr>
        <w:t>Ili:</w:t>
      </w:r>
    </w:p>
    <w:p w14:paraId="0D98019D" w14:textId="0FA5A9B1" w:rsidR="008B7D1D" w:rsidRDefault="008B7D1D" w:rsidP="008B7D1D">
      <w:pPr>
        <w:rPr>
          <w:rFonts w:cs="Calibri"/>
        </w:rPr>
      </w:pPr>
      <w:r>
        <w:rPr>
          <w:rFonts w:cs="Calibri"/>
        </w:rPr>
        <w:t>Digitalno samovrednovanje pod ikonom zvjezdice, udžbenik, str. 60:</w:t>
      </w:r>
    </w:p>
    <w:p w14:paraId="1B82980A" w14:textId="77777777" w:rsidR="008B7D1D" w:rsidRDefault="008B7D1D" w:rsidP="008B7D1D">
      <w:pPr>
        <w:rPr>
          <w:rFonts w:cs="Calibri"/>
        </w:rPr>
      </w:pPr>
    </w:p>
    <w:p w14:paraId="7C0F845B" w14:textId="177350B7" w:rsidR="008B7D1D" w:rsidRDefault="008B7D1D" w:rsidP="008B7D1D">
      <w:pPr>
        <w:textAlignment w:val="center"/>
      </w:pPr>
      <w:hyperlink r:id="rId24" w:history="1">
        <w:r>
          <w:rPr>
            <w:rStyle w:val="Hiperveza"/>
            <w:rFonts w:eastAsia="Times New Roman"/>
            <w:b/>
            <w:bCs/>
            <w:lang w:eastAsia="hr-HR"/>
          </w:rPr>
          <w:t>klikni ovdje - poveznica</w:t>
        </w:r>
      </w:hyperlink>
    </w:p>
    <w:p w14:paraId="7A559742" w14:textId="77777777" w:rsidR="008B7D1D" w:rsidRDefault="008B7D1D" w:rsidP="008B7D1D">
      <w:pPr>
        <w:textAlignment w:val="center"/>
      </w:pPr>
    </w:p>
    <w:p w14:paraId="4098B716" w14:textId="77777777" w:rsidR="008B7D1D" w:rsidRPr="00A26243" w:rsidRDefault="008B7D1D" w:rsidP="008B7D1D">
      <w:pPr>
        <w:rPr>
          <w:rFonts w:asciiTheme="majorHAnsi" w:eastAsia="Times New Roman" w:hAnsiTheme="majorHAnsi" w:cstheme="majorHAnsi"/>
          <w:b/>
          <w:bCs/>
          <w:lang w:eastAsia="hr-HR"/>
        </w:rPr>
      </w:pPr>
      <w:r w:rsidRPr="00A26243">
        <w:rPr>
          <w:rFonts w:asciiTheme="majorHAnsi" w:eastAsia="Times New Roman" w:hAnsiTheme="majorHAnsi" w:cstheme="majorHAnsi"/>
          <w:b/>
          <w:bCs/>
          <w:lang w:eastAsia="hr-HR"/>
        </w:rPr>
        <w:t>Kod:</w:t>
      </w:r>
    </w:p>
    <w:p w14:paraId="3DB4A76D" w14:textId="77777777" w:rsidR="008B7D1D" w:rsidRPr="00A26243" w:rsidRDefault="008B7D1D" w:rsidP="008B7D1D">
      <w:pPr>
        <w:pStyle w:val="Odlomakpopisa"/>
        <w:ind w:left="560"/>
        <w:rPr>
          <w:rFonts w:asciiTheme="majorHAnsi" w:eastAsia="Times New Roman" w:hAnsiTheme="majorHAnsi" w:cstheme="majorHAnsi"/>
          <w:lang w:eastAsia="hr-HR"/>
        </w:rPr>
      </w:pPr>
    </w:p>
    <w:p w14:paraId="5687D1AB" w14:textId="7915F1CD" w:rsidR="008B7D1D" w:rsidRPr="000845FC" w:rsidRDefault="00F36C18" w:rsidP="00C91355">
      <w:pPr>
        <w:pStyle w:val="Odlomakpopisa"/>
        <w:widowControl w:val="0"/>
        <w:ind w:left="0"/>
        <w:rPr>
          <w:rFonts w:asciiTheme="minorHAnsi" w:eastAsia="Times New Roman" w:hAnsiTheme="minorHAnsi" w:cstheme="minorHAnsi"/>
          <w:lang w:eastAsia="hr-HR"/>
        </w:rPr>
      </w:pPr>
      <w:r>
        <w:rPr>
          <w:noProof/>
        </w:rPr>
        <w:lastRenderedPageBreak/>
        <w:drawing>
          <wp:inline distT="0" distB="0" distL="0" distR="0" wp14:anchorId="59EA4C91" wp14:editId="1698B3D8">
            <wp:extent cx="1440000" cy="1440000"/>
            <wp:effectExtent l="0" t="0" r="8255" b="8255"/>
            <wp:docPr id="1" name="Slika 1" descr="QR-k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ko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33837B7E" w14:textId="77777777" w:rsidR="008B7D1D" w:rsidRDefault="008B7D1D" w:rsidP="008B7D1D">
      <w:pPr>
        <w:spacing w:before="60" w:after="40"/>
        <w:rPr>
          <w:b/>
          <w:color w:val="C96A00"/>
          <w:sz w:val="26"/>
        </w:rPr>
      </w:pPr>
    </w:p>
    <w:p w14:paraId="00702750" w14:textId="77777777" w:rsidR="00BE7316" w:rsidRDefault="00000000" w:rsidP="00913439">
      <w:pPr>
        <w:widowControl w:val="0"/>
        <w:spacing w:before="60" w:after="40"/>
      </w:pPr>
      <w:r>
        <w:rPr>
          <w:b/>
          <w:color w:val="C96A00"/>
          <w:sz w:val="26"/>
        </w:rPr>
        <w:t>Domaća zadaća:</w:t>
      </w:r>
    </w:p>
    <w:p w14:paraId="69A0D94A" w14:textId="77777777" w:rsidR="00BE7316" w:rsidRDefault="00000000" w:rsidP="00913439">
      <w:pPr>
        <w:widowControl w:val="0"/>
      </w:pPr>
      <w:r>
        <w:t>Učenici će u bilježnici izraditi lanac od šest pojmova iz cjeline i povezati ih s pet strelica. Iznad svake strelice napisat će jedan glagol koji objašnjava vezu.</w:t>
      </w:r>
    </w:p>
    <w:p w14:paraId="2B50575C" w14:textId="77777777" w:rsidR="008D20BA" w:rsidRDefault="008D20BA" w:rsidP="00913439">
      <w:pPr>
        <w:widowControl w:val="0"/>
      </w:pPr>
    </w:p>
    <w:p w14:paraId="1F7F8D78" w14:textId="2DC4FC78" w:rsidR="008D20BA" w:rsidRDefault="008D20BA" w:rsidP="00913439">
      <w:pPr>
        <w:widowControl w:val="0"/>
      </w:pPr>
      <w:r>
        <w:t>Ili:</w:t>
      </w:r>
    </w:p>
    <w:p w14:paraId="695CFFBD" w14:textId="77777777" w:rsidR="008D20BA" w:rsidRDefault="008D20BA" w:rsidP="00913439">
      <w:pPr>
        <w:widowControl w:val="0"/>
      </w:pPr>
    </w:p>
    <w:p w14:paraId="4BB100D7" w14:textId="78C741D8" w:rsidR="005D0E3F" w:rsidRDefault="005D0E3F" w:rsidP="005D0E3F">
      <w:pPr>
        <w:widowControl w:val="0"/>
      </w:pPr>
      <w:r>
        <w:t>Učenici će pogledati ostatak animiniranog filma “Ben Hur”; 1:11:32; Izvor: YouTube</w:t>
      </w:r>
    </w:p>
    <w:p w14:paraId="607A0AC0" w14:textId="77777777" w:rsidR="005D0E3F" w:rsidRDefault="005D0E3F" w:rsidP="005D0E3F">
      <w:pPr>
        <w:widowControl w:val="0"/>
      </w:pPr>
    </w:p>
    <w:p w14:paraId="1C36F1FE" w14:textId="750F4193" w:rsidR="00FE1DB4" w:rsidRDefault="00FE1DB4" w:rsidP="00FE1DB4">
      <w:pPr>
        <w:textAlignment w:val="center"/>
      </w:pPr>
      <w:hyperlink r:id="rId26" w:history="1">
        <w:r>
          <w:rPr>
            <w:rStyle w:val="Hiperveza"/>
            <w:rFonts w:eastAsia="Times New Roman"/>
            <w:b/>
            <w:bCs/>
            <w:lang w:eastAsia="hr-HR"/>
          </w:rPr>
          <w:t>klikni ovdje - poveznica</w:t>
        </w:r>
      </w:hyperlink>
    </w:p>
    <w:p w14:paraId="324CEBA6" w14:textId="77777777" w:rsidR="00F36C18" w:rsidRDefault="00F36C18" w:rsidP="00913439">
      <w:pPr>
        <w:widowControl w:val="0"/>
      </w:pPr>
    </w:p>
    <w:p w14:paraId="5ABCD2AF" w14:textId="77777777" w:rsidR="00BE7316" w:rsidRDefault="00000000" w:rsidP="00913439">
      <w:pPr>
        <w:widowControl w:val="0"/>
      </w:pPr>
      <w:r>
        <w:rPr>
          <w:b/>
        </w:rPr>
        <w:t>Izborna domaća zadaća:</w:t>
      </w:r>
      <w:r>
        <w:t xml:space="preserve"> Učenici će odabrati jednoga hrvatskog svetca ili blaženika sa str. 60 i napisati jednu njegovu vrednotu te jedan današnji postupak koji je s njom povezan.</w:t>
      </w:r>
    </w:p>
    <w:p w14:paraId="0C680D93" w14:textId="77777777" w:rsidR="00F36C18" w:rsidRDefault="00F36C18" w:rsidP="00913439">
      <w:pPr>
        <w:widowControl w:val="0"/>
        <w:spacing w:before="60" w:after="40"/>
        <w:rPr>
          <w:b/>
          <w:color w:val="C96A00"/>
          <w:sz w:val="26"/>
        </w:rPr>
      </w:pPr>
    </w:p>
    <w:p w14:paraId="18EB70F9" w14:textId="1F1F3CB1" w:rsidR="00BE7316" w:rsidRDefault="00000000" w:rsidP="00913439">
      <w:pPr>
        <w:widowControl w:val="0"/>
        <w:spacing w:before="60" w:after="40"/>
      </w:pPr>
      <w:r>
        <w:rPr>
          <w:b/>
          <w:color w:val="C96A00"/>
          <w:sz w:val="26"/>
        </w:rPr>
        <w:t>Završna molitva:</w:t>
      </w:r>
    </w:p>
    <w:p w14:paraId="1B59BB6E" w14:textId="77777777" w:rsidR="00BE7316" w:rsidRDefault="00000000" w:rsidP="00913439">
      <w:pPr>
        <w:widowControl w:val="0"/>
      </w:pPr>
      <w:r>
        <w:rPr>
          <w:sz w:val="48"/>
        </w:rPr>
        <w:t>Duše Sveti, vodi nas da poput prvih kršćana čuvamo zajedništvo, poput Petra i Pavla hrabro naviještamo dobro te poput svetaca i blaženika služimo ljudima. Amen.</w:t>
      </w:r>
    </w:p>
    <w:p w14:paraId="5AFE1ADA" w14:textId="77777777" w:rsidR="00F36C18" w:rsidRDefault="00F36C18" w:rsidP="00F36C18">
      <w:pPr>
        <w:spacing w:after="220"/>
      </w:pPr>
    </w:p>
    <w:p w14:paraId="6CC00F93" w14:textId="10926374" w:rsidR="00F36C18" w:rsidRDefault="00F36C18" w:rsidP="00F36C18">
      <w:pPr>
        <w:spacing w:after="220"/>
      </w:pPr>
      <w:r>
        <w:t>ili:</w:t>
      </w:r>
    </w:p>
    <w:p w14:paraId="1F22761C" w14:textId="77777777" w:rsidR="00F36C18" w:rsidRPr="00F36C18" w:rsidRDefault="00F36C18" w:rsidP="00F36C18">
      <w:pPr>
        <w:spacing w:after="220"/>
        <w:rPr>
          <w:color w:val="auto"/>
        </w:rPr>
      </w:pPr>
      <w:r w:rsidRPr="00F36C18">
        <w:rPr>
          <w:color w:val="auto"/>
        </w:rPr>
        <w:t>Anđele, čuvaru mili…</w:t>
      </w:r>
    </w:p>
    <w:p w14:paraId="0819E5D2" w14:textId="77777777" w:rsidR="00F36C18" w:rsidRDefault="00F36C18" w:rsidP="00F36C18">
      <w:pPr>
        <w:spacing w:after="220"/>
      </w:pPr>
      <w:r>
        <w:t>ili:</w:t>
      </w:r>
    </w:p>
    <w:p w14:paraId="64924E01" w14:textId="77777777" w:rsidR="00F36C18" w:rsidRDefault="00F36C18" w:rsidP="00F36C18">
      <w:r>
        <w:t>Učenici će posl</w:t>
      </w:r>
      <w:r w:rsidRPr="00F36C18">
        <w:rPr>
          <w:color w:val="auto"/>
        </w:rPr>
        <w:t>uš</w:t>
      </w:r>
      <w:r>
        <w:t>ati pjesmu „Anđele, čuvaru mili…“; 3:36; Autor: Marinko Grubešić; Izvor: YouTube</w:t>
      </w:r>
    </w:p>
    <w:p w14:paraId="5BC7565A" w14:textId="77777777" w:rsidR="00F36C18" w:rsidRDefault="00F36C18" w:rsidP="00F36C18">
      <w:pPr>
        <w:spacing w:before="220"/>
      </w:pPr>
      <w:r>
        <w:rPr>
          <w:rFonts w:cs="Calibri"/>
          <w:noProof/>
          <w:lang w:eastAsia="hr-HR"/>
        </w:rPr>
        <w:lastRenderedPageBreak/>
        <w:drawing>
          <wp:inline distT="0" distB="0" distL="0" distR="0" wp14:anchorId="4BF1A6B9" wp14:editId="1095E505">
            <wp:extent cx="2401200" cy="1800000"/>
            <wp:effectExtent l="0" t="0" r="0" b="0"/>
            <wp:docPr id="1537486908" name="Videozapis 1" descr="Anđele čuvaru - Marinko Grubešić">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6908" name="Videozapis 1" descr="Anđele čuvaru - Marinko Grubešić">
                      <a:hlinkClick r:id="rId27"/>
                    </pic:cNvPr>
                    <pic:cNvPicPr/>
                  </pic:nvPicPr>
                  <pic:blipFill>
                    <a:blip r:embed="rId2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ixLa1QlpZA?feature=oembed&quot; frameborder=&quot;0&quot; allow=&quot;accelerometer; autoplay; clipboard-write; encrypted-media; gyroscope; picture-in-picture; web-share&quot; referrerpolicy=&quot;strict-origin-when-cross-origin&quot; allowfullscreen=&quot;&quot; title=&quot;Anđele čuvaru - Marinko Grubeš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hyperlink r:id="rId29"/>
    </w:p>
    <w:p w14:paraId="09489A4F" w14:textId="77777777" w:rsidR="00F36C18" w:rsidRDefault="00F36C18" w:rsidP="00F36C18">
      <w:pPr>
        <w:spacing w:after="660"/>
      </w:pPr>
    </w:p>
    <w:tbl>
      <w:tblPr>
        <w:tblW w:w="10658" w:type="dxa"/>
        <w:tblLayout w:type="fixed"/>
        <w:tblLook w:val="04A0" w:firstRow="1" w:lastRow="0" w:firstColumn="1" w:lastColumn="0" w:noHBand="0" w:noVBand="1"/>
      </w:tblPr>
      <w:tblGrid>
        <w:gridCol w:w="10658"/>
      </w:tblGrid>
      <w:tr w:rsidR="00F36C18" w14:paraId="5FDF2B05" w14:textId="77777777" w:rsidTr="00C52549">
        <w:tc>
          <w:tcPr>
            <w:tcW w:w="10658" w:type="dxa"/>
            <w:tcBorders>
              <w:top w:val="single" w:sz="0" w:space="0" w:color="C96A00"/>
              <w:left w:val="single" w:sz="0" w:space="0" w:color="C96A00"/>
              <w:bottom w:val="single" w:sz="0" w:space="0" w:color="C96A00"/>
              <w:right w:val="single" w:sz="0" w:space="0" w:color="C96A00"/>
            </w:tcBorders>
            <w:shd w:val="clear" w:color="auto" w:fill="C96A00"/>
            <w:tcMar>
              <w:top w:w="90" w:type="dxa"/>
              <w:left w:w="140" w:type="dxa"/>
              <w:bottom w:w="90" w:type="dxa"/>
              <w:right w:w="140" w:type="dxa"/>
            </w:tcMar>
            <w:vAlign w:val="center"/>
          </w:tcPr>
          <w:p w14:paraId="4154737C" w14:textId="77777777" w:rsidR="00F36C18" w:rsidRDefault="00F36C18" w:rsidP="00C52549">
            <w:pPr>
              <w:jc w:val="center"/>
            </w:pPr>
            <w:r>
              <w:rPr>
                <w:b/>
                <w:color w:val="FFFFFF"/>
                <w:sz w:val="26"/>
              </w:rPr>
              <w:t>PREPORUČENI ODABIR ZA 45 MINUTA</w:t>
            </w:r>
          </w:p>
        </w:tc>
      </w:tr>
    </w:tbl>
    <w:p w14:paraId="6B9DE17D" w14:textId="77777777" w:rsidR="00F36C18" w:rsidRDefault="00F36C18"/>
    <w:tbl>
      <w:tblPr>
        <w:tblW w:w="10658" w:type="dxa"/>
        <w:tblBorders>
          <w:top w:val="single" w:sz="5" w:space="0" w:color="A6A6A6"/>
          <w:left w:val="single" w:sz="5" w:space="0" w:color="A6A6A6"/>
          <w:bottom w:val="single" w:sz="5" w:space="0" w:color="A6A6A6"/>
          <w:right w:val="single" w:sz="5" w:space="0" w:color="A6A6A6"/>
          <w:insideH w:val="single" w:sz="5" w:space="0" w:color="A6A6A6"/>
          <w:insideV w:val="single" w:sz="5" w:space="0" w:color="A6A6A6"/>
        </w:tblBorders>
        <w:tblLayout w:type="fixed"/>
        <w:tblLook w:val="04A0" w:firstRow="1" w:lastRow="0" w:firstColumn="1" w:lastColumn="0" w:noHBand="0" w:noVBand="1"/>
      </w:tblPr>
      <w:tblGrid>
        <w:gridCol w:w="8400"/>
        <w:gridCol w:w="2258"/>
      </w:tblGrid>
      <w:tr w:rsidR="00BE7316" w14:paraId="326CE069" w14:textId="77777777" w:rsidTr="00F36C18">
        <w:tc>
          <w:tcPr>
            <w:tcW w:w="8400" w:type="dxa"/>
            <w:shd w:val="clear" w:color="auto" w:fill="595959"/>
            <w:tcMar>
              <w:top w:w="80" w:type="dxa"/>
              <w:left w:w="100" w:type="dxa"/>
              <w:bottom w:w="80" w:type="dxa"/>
              <w:right w:w="100" w:type="dxa"/>
            </w:tcMar>
            <w:vAlign w:val="center"/>
          </w:tcPr>
          <w:p w14:paraId="56CF40AF" w14:textId="77777777" w:rsidR="00BE7316" w:rsidRDefault="00000000" w:rsidP="00F36C18">
            <w:pPr>
              <w:widowControl w:val="0"/>
              <w:jc w:val="left"/>
            </w:pPr>
            <w:r>
              <w:rPr>
                <w:b/>
                <w:color w:val="FFFFFF"/>
              </w:rPr>
              <w:t>Dio sata / odabrana aktivnost</w:t>
            </w:r>
          </w:p>
        </w:tc>
        <w:tc>
          <w:tcPr>
            <w:tcW w:w="2258" w:type="dxa"/>
            <w:shd w:val="clear" w:color="auto" w:fill="595959"/>
            <w:tcMar>
              <w:top w:w="80" w:type="dxa"/>
              <w:left w:w="100" w:type="dxa"/>
              <w:bottom w:w="80" w:type="dxa"/>
              <w:right w:w="100" w:type="dxa"/>
            </w:tcMar>
            <w:vAlign w:val="center"/>
          </w:tcPr>
          <w:p w14:paraId="67F162EC" w14:textId="77777777" w:rsidR="00BE7316" w:rsidRDefault="00000000" w:rsidP="00913439">
            <w:pPr>
              <w:widowControl w:val="0"/>
              <w:jc w:val="center"/>
            </w:pPr>
            <w:r>
              <w:rPr>
                <w:b/>
                <w:color w:val="FFFFFF"/>
              </w:rPr>
              <w:t>Vrijeme</w:t>
            </w:r>
          </w:p>
        </w:tc>
      </w:tr>
      <w:tr w:rsidR="00BE7316" w14:paraId="0337339F" w14:textId="77777777">
        <w:trPr>
          <w:trHeight w:val="312"/>
        </w:trPr>
        <w:tc>
          <w:tcPr>
            <w:tcW w:w="8400" w:type="dxa"/>
            <w:shd w:val="clear" w:color="auto" w:fill="FFFFFF"/>
            <w:tcMar>
              <w:top w:w="80" w:type="dxa"/>
              <w:left w:w="100" w:type="dxa"/>
              <w:bottom w:w="80" w:type="dxa"/>
              <w:right w:w="100" w:type="dxa"/>
            </w:tcMar>
            <w:vAlign w:val="center"/>
          </w:tcPr>
          <w:p w14:paraId="15E9EC78" w14:textId="77777777" w:rsidR="00BE7316" w:rsidRDefault="00000000" w:rsidP="00913439">
            <w:pPr>
              <w:widowControl w:val="0"/>
              <w:jc w:val="left"/>
            </w:pPr>
            <w:r>
              <w:t>Uvodna molitva, motivacija i najava</w:t>
            </w:r>
          </w:p>
        </w:tc>
        <w:tc>
          <w:tcPr>
            <w:tcW w:w="2258" w:type="dxa"/>
            <w:shd w:val="clear" w:color="auto" w:fill="FFFFFF"/>
            <w:tcMar>
              <w:top w:w="80" w:type="dxa"/>
              <w:left w:w="100" w:type="dxa"/>
              <w:bottom w:w="80" w:type="dxa"/>
              <w:right w:w="100" w:type="dxa"/>
            </w:tcMar>
            <w:vAlign w:val="center"/>
          </w:tcPr>
          <w:p w14:paraId="4A2186A5" w14:textId="77777777" w:rsidR="00BE7316" w:rsidRDefault="00000000" w:rsidP="00913439">
            <w:pPr>
              <w:widowControl w:val="0"/>
              <w:jc w:val="center"/>
            </w:pPr>
            <w:r>
              <w:t>7 min</w:t>
            </w:r>
          </w:p>
        </w:tc>
      </w:tr>
      <w:tr w:rsidR="00BE7316" w14:paraId="3A26A543" w14:textId="77777777">
        <w:trPr>
          <w:trHeight w:val="312"/>
        </w:trPr>
        <w:tc>
          <w:tcPr>
            <w:tcW w:w="8400" w:type="dxa"/>
            <w:shd w:val="clear" w:color="auto" w:fill="F7F7F7"/>
            <w:tcMar>
              <w:top w:w="80" w:type="dxa"/>
              <w:left w:w="100" w:type="dxa"/>
              <w:bottom w:w="80" w:type="dxa"/>
              <w:right w:w="100" w:type="dxa"/>
            </w:tcMar>
            <w:vAlign w:val="center"/>
          </w:tcPr>
          <w:p w14:paraId="77C41FC5" w14:textId="77777777" w:rsidR="00BE7316" w:rsidRDefault="00000000" w:rsidP="00913439">
            <w:pPr>
              <w:widowControl w:val="0"/>
              <w:jc w:val="left"/>
            </w:pPr>
            <w:r>
              <w:t>Aktivnost 1 – Obrada teksta / sadržaja</w:t>
            </w:r>
          </w:p>
        </w:tc>
        <w:tc>
          <w:tcPr>
            <w:tcW w:w="2258" w:type="dxa"/>
            <w:shd w:val="clear" w:color="auto" w:fill="F7F7F7"/>
            <w:tcMar>
              <w:top w:w="80" w:type="dxa"/>
              <w:left w:w="100" w:type="dxa"/>
              <w:bottom w:w="80" w:type="dxa"/>
              <w:right w:w="100" w:type="dxa"/>
            </w:tcMar>
            <w:vAlign w:val="center"/>
          </w:tcPr>
          <w:p w14:paraId="3A03AD93" w14:textId="77777777" w:rsidR="00BE7316" w:rsidRDefault="00000000" w:rsidP="00913439">
            <w:pPr>
              <w:widowControl w:val="0"/>
              <w:jc w:val="center"/>
            </w:pPr>
            <w:r>
              <w:t>10 min</w:t>
            </w:r>
          </w:p>
        </w:tc>
      </w:tr>
      <w:tr w:rsidR="00BE7316" w14:paraId="0811961D" w14:textId="77777777">
        <w:trPr>
          <w:trHeight w:val="312"/>
        </w:trPr>
        <w:tc>
          <w:tcPr>
            <w:tcW w:w="8400" w:type="dxa"/>
            <w:shd w:val="clear" w:color="auto" w:fill="FFFFFF"/>
            <w:tcMar>
              <w:top w:w="80" w:type="dxa"/>
              <w:left w:w="100" w:type="dxa"/>
              <w:bottom w:w="80" w:type="dxa"/>
              <w:right w:w="100" w:type="dxa"/>
            </w:tcMar>
            <w:vAlign w:val="center"/>
          </w:tcPr>
          <w:p w14:paraId="779ED267" w14:textId="5ED905BF" w:rsidR="00BE7316" w:rsidRDefault="00000000" w:rsidP="00913439">
            <w:pPr>
              <w:widowControl w:val="0"/>
              <w:jc w:val="left"/>
            </w:pPr>
            <w:r>
              <w:t xml:space="preserve">Aktivnost </w:t>
            </w:r>
            <w:r w:rsidR="00F36C18">
              <w:t>2</w:t>
            </w:r>
            <w:r>
              <w:t xml:space="preserve"> – Radni listić</w:t>
            </w:r>
          </w:p>
        </w:tc>
        <w:tc>
          <w:tcPr>
            <w:tcW w:w="2258" w:type="dxa"/>
            <w:shd w:val="clear" w:color="auto" w:fill="FFFFFF"/>
            <w:tcMar>
              <w:top w:w="80" w:type="dxa"/>
              <w:left w:w="100" w:type="dxa"/>
              <w:bottom w:w="80" w:type="dxa"/>
              <w:right w:w="100" w:type="dxa"/>
            </w:tcMar>
            <w:vAlign w:val="center"/>
          </w:tcPr>
          <w:p w14:paraId="22FABC2C" w14:textId="77777777" w:rsidR="00BE7316" w:rsidRDefault="00000000" w:rsidP="00913439">
            <w:pPr>
              <w:widowControl w:val="0"/>
              <w:jc w:val="center"/>
            </w:pPr>
            <w:r>
              <w:t>17 min</w:t>
            </w:r>
          </w:p>
        </w:tc>
      </w:tr>
      <w:tr w:rsidR="00BE7316" w14:paraId="5FBDBD41" w14:textId="77777777">
        <w:trPr>
          <w:trHeight w:val="312"/>
        </w:trPr>
        <w:tc>
          <w:tcPr>
            <w:tcW w:w="8400" w:type="dxa"/>
            <w:shd w:val="clear" w:color="auto" w:fill="F7F7F7"/>
            <w:tcMar>
              <w:top w:w="80" w:type="dxa"/>
              <w:left w:w="100" w:type="dxa"/>
              <w:bottom w:w="80" w:type="dxa"/>
              <w:right w:w="100" w:type="dxa"/>
            </w:tcMar>
            <w:vAlign w:val="center"/>
          </w:tcPr>
          <w:p w14:paraId="25B89DDE" w14:textId="0E66E58F" w:rsidR="00BE7316" w:rsidRDefault="00000000" w:rsidP="00913439">
            <w:pPr>
              <w:widowControl w:val="0"/>
              <w:jc w:val="left"/>
            </w:pPr>
            <w:r>
              <w:t xml:space="preserve">Aktivnost </w:t>
            </w:r>
            <w:r w:rsidR="00D20606">
              <w:t>2</w:t>
            </w:r>
            <w:r w:rsidR="00C91355">
              <w:t>4</w:t>
            </w:r>
            <w:r>
              <w:t xml:space="preserve"> – Formativna provjera</w:t>
            </w:r>
          </w:p>
        </w:tc>
        <w:tc>
          <w:tcPr>
            <w:tcW w:w="2258" w:type="dxa"/>
            <w:shd w:val="clear" w:color="auto" w:fill="F7F7F7"/>
            <w:tcMar>
              <w:top w:w="80" w:type="dxa"/>
              <w:left w:w="100" w:type="dxa"/>
              <w:bottom w:w="80" w:type="dxa"/>
              <w:right w:w="100" w:type="dxa"/>
            </w:tcMar>
            <w:vAlign w:val="center"/>
          </w:tcPr>
          <w:p w14:paraId="368D247E" w14:textId="77777777" w:rsidR="00BE7316" w:rsidRDefault="00000000" w:rsidP="00913439">
            <w:pPr>
              <w:widowControl w:val="0"/>
              <w:jc w:val="center"/>
            </w:pPr>
            <w:r>
              <w:t>4 min</w:t>
            </w:r>
          </w:p>
        </w:tc>
      </w:tr>
      <w:tr w:rsidR="00BE7316" w14:paraId="51732FFD" w14:textId="77777777">
        <w:trPr>
          <w:trHeight w:val="312"/>
        </w:trPr>
        <w:tc>
          <w:tcPr>
            <w:tcW w:w="8400" w:type="dxa"/>
            <w:shd w:val="clear" w:color="auto" w:fill="FFFFFF"/>
            <w:tcMar>
              <w:top w:w="80" w:type="dxa"/>
              <w:left w:w="100" w:type="dxa"/>
              <w:bottom w:w="80" w:type="dxa"/>
              <w:right w:w="100" w:type="dxa"/>
            </w:tcMar>
            <w:vAlign w:val="center"/>
          </w:tcPr>
          <w:p w14:paraId="0D124B65" w14:textId="77777777" w:rsidR="00BE7316" w:rsidRDefault="00000000" w:rsidP="00913439">
            <w:pPr>
              <w:widowControl w:val="0"/>
              <w:jc w:val="left"/>
            </w:pPr>
            <w:r>
              <w:t>Sinteza, samovrednovanje i završna molitva</w:t>
            </w:r>
          </w:p>
        </w:tc>
        <w:tc>
          <w:tcPr>
            <w:tcW w:w="2258" w:type="dxa"/>
            <w:shd w:val="clear" w:color="auto" w:fill="FFFFFF"/>
            <w:tcMar>
              <w:top w:w="80" w:type="dxa"/>
              <w:left w:w="100" w:type="dxa"/>
              <w:bottom w:w="80" w:type="dxa"/>
              <w:right w:w="100" w:type="dxa"/>
            </w:tcMar>
            <w:vAlign w:val="center"/>
          </w:tcPr>
          <w:p w14:paraId="11E320EF" w14:textId="77777777" w:rsidR="00BE7316" w:rsidRDefault="00000000" w:rsidP="00913439">
            <w:pPr>
              <w:widowControl w:val="0"/>
              <w:jc w:val="center"/>
            </w:pPr>
            <w:r>
              <w:t>7 min</w:t>
            </w:r>
          </w:p>
        </w:tc>
      </w:tr>
    </w:tbl>
    <w:p w14:paraId="4B04DB78" w14:textId="77777777" w:rsidR="00BE7316" w:rsidRDefault="00000000" w:rsidP="00913439">
      <w:pPr>
        <w:widowControl w:val="0"/>
        <w:spacing w:after="260"/>
      </w:pPr>
      <w:r>
        <w:rPr>
          <w:i/>
          <w:color w:val="6B6B6B"/>
        </w:rPr>
        <w:t>Ukupno: 45 minuta. Mikropauza se koristi samo po potrebi; tada se skraćuje predstavljanje skupina ili završna rasprava.</w:t>
      </w:r>
    </w:p>
    <w:p w14:paraId="14646D47" w14:textId="77777777" w:rsidR="00BE7316" w:rsidRDefault="00000000" w:rsidP="00913439">
      <w:pPr>
        <w:widowControl w:val="0"/>
        <w:spacing w:after="40"/>
      </w:pPr>
      <w:r>
        <w:rPr>
          <w:b/>
          <w:color w:val="C96A00"/>
          <w:sz w:val="26"/>
        </w:rPr>
        <w:t>PRILOZI ZA BRZU UPORABU</w:t>
      </w:r>
    </w:p>
    <w:p w14:paraId="6BC0F8BC" w14:textId="77777777" w:rsidR="00BE7316" w:rsidRDefault="00000000" w:rsidP="00913439">
      <w:pPr>
        <w:widowControl w:val="0"/>
      </w:pPr>
      <w:r>
        <w:rPr>
          <w:b/>
        </w:rPr>
        <w:t>Prilog 1: Kratka kontrolna lista za vjeroučitelja</w:t>
      </w:r>
    </w:p>
    <w:p w14:paraId="65132A1F" w14:textId="77777777" w:rsidR="00BE7316" w:rsidRDefault="00000000" w:rsidP="00913439">
      <w:pPr>
        <w:widowControl w:val="0"/>
      </w:pPr>
      <w:r>
        <w:t>□ Mogu li učenici objasniti zašto su Duhovi početak javnoga djelovanja Crkve?</w:t>
      </w:r>
    </w:p>
    <w:p w14:paraId="2B43E1C5" w14:textId="77777777" w:rsidR="00BE7316" w:rsidRDefault="00000000" w:rsidP="00913439">
      <w:pPr>
        <w:widowControl w:val="0"/>
      </w:pPr>
      <w:r>
        <w:t>□ Mogu li navesti četiri obilježja života prvih kršćana?</w:t>
      </w:r>
    </w:p>
    <w:p w14:paraId="66391BBB" w14:textId="77777777" w:rsidR="00BE7316" w:rsidRDefault="00000000" w:rsidP="00913439">
      <w:pPr>
        <w:widowControl w:val="0"/>
      </w:pPr>
      <w:r>
        <w:t>□ Mogu li razlikovati ulogu svetoga Petra i svetoga Pavla?</w:t>
      </w:r>
    </w:p>
    <w:p w14:paraId="37E9B49E" w14:textId="77777777" w:rsidR="00BE7316" w:rsidRDefault="00000000" w:rsidP="00913439">
      <w:pPr>
        <w:widowControl w:val="0"/>
      </w:pPr>
      <w:r>
        <w:t>□ Mogu li objasniti što je Milanski edikt promijenio za kršćane?</w:t>
      </w:r>
    </w:p>
    <w:p w14:paraId="1BC2E984" w14:textId="77777777" w:rsidR="00BE7316" w:rsidRDefault="00000000" w:rsidP="00913439">
      <w:pPr>
        <w:widowControl w:val="0"/>
      </w:pPr>
      <w:r>
        <w:t>□ Mogu li povezati svetce i blaženike s nastavkom Isusova poslanja?</w:t>
      </w:r>
    </w:p>
    <w:p w14:paraId="1F8537CF" w14:textId="77777777" w:rsidR="00BE7316" w:rsidRDefault="00000000" w:rsidP="00913439">
      <w:pPr>
        <w:widowControl w:val="0"/>
      </w:pPr>
      <w:r>
        <w:t>□ Mogu li predložiti konkretan današnji postupak kojim se svjedoči Isusova poruka?</w:t>
      </w:r>
    </w:p>
    <w:sectPr w:rsidR="00BE7316">
      <w:headerReference w:type="default" r:id="rId30"/>
      <w:footerReference w:type="default" r:id="rId31"/>
      <w:pgSz w:w="12240" w:h="15840"/>
      <w:pgMar w:top="709" w:right="709" w:bottom="709" w:left="85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771A6" w14:textId="77777777" w:rsidR="00B6515E" w:rsidRDefault="00B6515E">
      <w:r>
        <w:separator/>
      </w:r>
    </w:p>
  </w:endnote>
  <w:endnote w:type="continuationSeparator" w:id="0">
    <w:p w14:paraId="1DF0C41B" w14:textId="77777777" w:rsidR="00B6515E" w:rsidRDefault="00B65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F3E2" w14:textId="77777777" w:rsidR="00D077D7" w:rsidRDefault="00D077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F9C3" w14:textId="77777777" w:rsidR="00B6515E" w:rsidRDefault="00B6515E">
      <w:r>
        <w:separator/>
      </w:r>
    </w:p>
  </w:footnote>
  <w:footnote w:type="continuationSeparator" w:id="0">
    <w:p w14:paraId="1155717F" w14:textId="77777777" w:rsidR="00B6515E" w:rsidRDefault="00B65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E84E" w14:textId="77777777" w:rsidR="00D077D7" w:rsidRDefault="00D077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A0E043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890DC1"/>
    <w:multiLevelType w:val="hybridMultilevel"/>
    <w:tmpl w:val="B9CA1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28B4D88"/>
    <w:multiLevelType w:val="hybridMultilevel"/>
    <w:tmpl w:val="525AAFF8"/>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2D66E0D"/>
    <w:multiLevelType w:val="hybridMultilevel"/>
    <w:tmpl w:val="5480399A"/>
    <w:lvl w:ilvl="0" w:tplc="041A0001">
      <w:start w:val="1"/>
      <w:numFmt w:val="bullet"/>
      <w:lvlText w:val=""/>
      <w:lvlJc w:val="left"/>
      <w:pPr>
        <w:ind w:left="720" w:hanging="360"/>
      </w:pPr>
      <w:rPr>
        <w:rFonts w:ascii="Symbol" w:hAnsi="Symbol" w:hint="default"/>
      </w:rPr>
    </w:lvl>
    <w:lvl w:ilvl="1" w:tplc="12D00296">
      <w:numFmt w:val="bullet"/>
      <w:lvlText w:val="–"/>
      <w:lvlJc w:val="left"/>
      <w:pPr>
        <w:ind w:left="1440" w:hanging="360"/>
      </w:pPr>
      <w:rPr>
        <w:rFonts w:ascii="Calibri" w:eastAsia="Times New Roma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45F6EB1"/>
    <w:multiLevelType w:val="hybridMultilevel"/>
    <w:tmpl w:val="B60435E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51D5321"/>
    <w:multiLevelType w:val="hybridMultilevel"/>
    <w:tmpl w:val="B100D6DC"/>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14" w15:restartNumberingAfterBreak="0">
    <w:nsid w:val="06035837"/>
    <w:multiLevelType w:val="hybridMultilevel"/>
    <w:tmpl w:val="DD2218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095F3C82"/>
    <w:multiLevelType w:val="hybridMultilevel"/>
    <w:tmpl w:val="3510F168"/>
    <w:lvl w:ilvl="0" w:tplc="5F20DDCC">
      <w:start w:val="1"/>
      <w:numFmt w:val="bullet"/>
      <w:lvlText w:val="-"/>
      <w:lvlJc w:val="left"/>
      <w:pPr>
        <w:ind w:left="891" w:hanging="360"/>
      </w:pPr>
      <w:rPr>
        <w:rFonts w:ascii="Calibri" w:hAnsi="Calibri" w:hint="default"/>
      </w:rPr>
    </w:lvl>
    <w:lvl w:ilvl="1" w:tplc="041A0003" w:tentative="1">
      <w:start w:val="1"/>
      <w:numFmt w:val="bullet"/>
      <w:lvlText w:val="o"/>
      <w:lvlJc w:val="left"/>
      <w:pPr>
        <w:ind w:left="1611" w:hanging="360"/>
      </w:pPr>
      <w:rPr>
        <w:rFonts w:ascii="Courier New" w:hAnsi="Courier New" w:cs="Courier New" w:hint="default"/>
      </w:rPr>
    </w:lvl>
    <w:lvl w:ilvl="2" w:tplc="041A0005" w:tentative="1">
      <w:start w:val="1"/>
      <w:numFmt w:val="bullet"/>
      <w:lvlText w:val=""/>
      <w:lvlJc w:val="left"/>
      <w:pPr>
        <w:ind w:left="2331" w:hanging="360"/>
      </w:pPr>
      <w:rPr>
        <w:rFonts w:ascii="Wingdings" w:hAnsi="Wingdings" w:hint="default"/>
      </w:rPr>
    </w:lvl>
    <w:lvl w:ilvl="3" w:tplc="041A0001" w:tentative="1">
      <w:start w:val="1"/>
      <w:numFmt w:val="bullet"/>
      <w:lvlText w:val=""/>
      <w:lvlJc w:val="left"/>
      <w:pPr>
        <w:ind w:left="3051" w:hanging="360"/>
      </w:pPr>
      <w:rPr>
        <w:rFonts w:ascii="Symbol" w:hAnsi="Symbol" w:hint="default"/>
      </w:rPr>
    </w:lvl>
    <w:lvl w:ilvl="4" w:tplc="041A0003" w:tentative="1">
      <w:start w:val="1"/>
      <w:numFmt w:val="bullet"/>
      <w:lvlText w:val="o"/>
      <w:lvlJc w:val="left"/>
      <w:pPr>
        <w:ind w:left="3771" w:hanging="360"/>
      </w:pPr>
      <w:rPr>
        <w:rFonts w:ascii="Courier New" w:hAnsi="Courier New" w:cs="Courier New" w:hint="default"/>
      </w:rPr>
    </w:lvl>
    <w:lvl w:ilvl="5" w:tplc="041A0005" w:tentative="1">
      <w:start w:val="1"/>
      <w:numFmt w:val="bullet"/>
      <w:lvlText w:val=""/>
      <w:lvlJc w:val="left"/>
      <w:pPr>
        <w:ind w:left="4491" w:hanging="360"/>
      </w:pPr>
      <w:rPr>
        <w:rFonts w:ascii="Wingdings" w:hAnsi="Wingdings" w:hint="default"/>
      </w:rPr>
    </w:lvl>
    <w:lvl w:ilvl="6" w:tplc="041A0001" w:tentative="1">
      <w:start w:val="1"/>
      <w:numFmt w:val="bullet"/>
      <w:lvlText w:val=""/>
      <w:lvlJc w:val="left"/>
      <w:pPr>
        <w:ind w:left="5211" w:hanging="360"/>
      </w:pPr>
      <w:rPr>
        <w:rFonts w:ascii="Symbol" w:hAnsi="Symbol" w:hint="default"/>
      </w:rPr>
    </w:lvl>
    <w:lvl w:ilvl="7" w:tplc="041A0003" w:tentative="1">
      <w:start w:val="1"/>
      <w:numFmt w:val="bullet"/>
      <w:lvlText w:val="o"/>
      <w:lvlJc w:val="left"/>
      <w:pPr>
        <w:ind w:left="5931" w:hanging="360"/>
      </w:pPr>
      <w:rPr>
        <w:rFonts w:ascii="Courier New" w:hAnsi="Courier New" w:cs="Courier New" w:hint="default"/>
      </w:rPr>
    </w:lvl>
    <w:lvl w:ilvl="8" w:tplc="041A0005" w:tentative="1">
      <w:start w:val="1"/>
      <w:numFmt w:val="bullet"/>
      <w:lvlText w:val=""/>
      <w:lvlJc w:val="left"/>
      <w:pPr>
        <w:ind w:left="6651" w:hanging="360"/>
      </w:pPr>
      <w:rPr>
        <w:rFonts w:ascii="Wingdings" w:hAnsi="Wingdings" w:hint="default"/>
      </w:rPr>
    </w:lvl>
  </w:abstractNum>
  <w:abstractNum w:abstractNumId="16" w15:restartNumberingAfterBreak="0">
    <w:nsid w:val="0AC973C3"/>
    <w:multiLevelType w:val="hybridMultilevel"/>
    <w:tmpl w:val="BE5EB26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C664813"/>
    <w:multiLevelType w:val="hybridMultilevel"/>
    <w:tmpl w:val="A2D09F94"/>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18" w15:restartNumberingAfterBreak="0">
    <w:nsid w:val="0CB64EC2"/>
    <w:multiLevelType w:val="hybridMultilevel"/>
    <w:tmpl w:val="3962C6B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0D227894"/>
    <w:multiLevelType w:val="hybridMultilevel"/>
    <w:tmpl w:val="2ECCC95E"/>
    <w:lvl w:ilvl="0" w:tplc="5F20DDCC">
      <w:start w:val="1"/>
      <w:numFmt w:val="bullet"/>
      <w:lvlText w:val="-"/>
      <w:lvlJc w:val="left"/>
      <w:pPr>
        <w:ind w:left="891" w:hanging="360"/>
      </w:pPr>
      <w:rPr>
        <w:rFonts w:ascii="Calibri" w:hAnsi="Calibri" w:hint="default"/>
      </w:rPr>
    </w:lvl>
    <w:lvl w:ilvl="1" w:tplc="041A0003" w:tentative="1">
      <w:start w:val="1"/>
      <w:numFmt w:val="bullet"/>
      <w:lvlText w:val="o"/>
      <w:lvlJc w:val="left"/>
      <w:pPr>
        <w:ind w:left="1611" w:hanging="360"/>
      </w:pPr>
      <w:rPr>
        <w:rFonts w:ascii="Courier New" w:hAnsi="Courier New" w:cs="Courier New" w:hint="default"/>
      </w:rPr>
    </w:lvl>
    <w:lvl w:ilvl="2" w:tplc="041A0005" w:tentative="1">
      <w:start w:val="1"/>
      <w:numFmt w:val="bullet"/>
      <w:lvlText w:val=""/>
      <w:lvlJc w:val="left"/>
      <w:pPr>
        <w:ind w:left="2331" w:hanging="360"/>
      </w:pPr>
      <w:rPr>
        <w:rFonts w:ascii="Wingdings" w:hAnsi="Wingdings" w:hint="default"/>
      </w:rPr>
    </w:lvl>
    <w:lvl w:ilvl="3" w:tplc="041A0001" w:tentative="1">
      <w:start w:val="1"/>
      <w:numFmt w:val="bullet"/>
      <w:lvlText w:val=""/>
      <w:lvlJc w:val="left"/>
      <w:pPr>
        <w:ind w:left="3051" w:hanging="360"/>
      </w:pPr>
      <w:rPr>
        <w:rFonts w:ascii="Symbol" w:hAnsi="Symbol" w:hint="default"/>
      </w:rPr>
    </w:lvl>
    <w:lvl w:ilvl="4" w:tplc="041A0003" w:tentative="1">
      <w:start w:val="1"/>
      <w:numFmt w:val="bullet"/>
      <w:lvlText w:val="o"/>
      <w:lvlJc w:val="left"/>
      <w:pPr>
        <w:ind w:left="3771" w:hanging="360"/>
      </w:pPr>
      <w:rPr>
        <w:rFonts w:ascii="Courier New" w:hAnsi="Courier New" w:cs="Courier New" w:hint="default"/>
      </w:rPr>
    </w:lvl>
    <w:lvl w:ilvl="5" w:tplc="041A0005" w:tentative="1">
      <w:start w:val="1"/>
      <w:numFmt w:val="bullet"/>
      <w:lvlText w:val=""/>
      <w:lvlJc w:val="left"/>
      <w:pPr>
        <w:ind w:left="4491" w:hanging="360"/>
      </w:pPr>
      <w:rPr>
        <w:rFonts w:ascii="Wingdings" w:hAnsi="Wingdings" w:hint="default"/>
      </w:rPr>
    </w:lvl>
    <w:lvl w:ilvl="6" w:tplc="041A0001" w:tentative="1">
      <w:start w:val="1"/>
      <w:numFmt w:val="bullet"/>
      <w:lvlText w:val=""/>
      <w:lvlJc w:val="left"/>
      <w:pPr>
        <w:ind w:left="5211" w:hanging="360"/>
      </w:pPr>
      <w:rPr>
        <w:rFonts w:ascii="Symbol" w:hAnsi="Symbol" w:hint="default"/>
      </w:rPr>
    </w:lvl>
    <w:lvl w:ilvl="7" w:tplc="041A0003" w:tentative="1">
      <w:start w:val="1"/>
      <w:numFmt w:val="bullet"/>
      <w:lvlText w:val="o"/>
      <w:lvlJc w:val="left"/>
      <w:pPr>
        <w:ind w:left="5931" w:hanging="360"/>
      </w:pPr>
      <w:rPr>
        <w:rFonts w:ascii="Courier New" w:hAnsi="Courier New" w:cs="Courier New" w:hint="default"/>
      </w:rPr>
    </w:lvl>
    <w:lvl w:ilvl="8" w:tplc="041A0005" w:tentative="1">
      <w:start w:val="1"/>
      <w:numFmt w:val="bullet"/>
      <w:lvlText w:val=""/>
      <w:lvlJc w:val="left"/>
      <w:pPr>
        <w:ind w:left="6651" w:hanging="360"/>
      </w:pPr>
      <w:rPr>
        <w:rFonts w:ascii="Wingdings" w:hAnsi="Wingdings" w:hint="default"/>
      </w:rPr>
    </w:lvl>
  </w:abstractNum>
  <w:abstractNum w:abstractNumId="20" w15:restartNumberingAfterBreak="0">
    <w:nsid w:val="0D6050B9"/>
    <w:multiLevelType w:val="hybridMultilevel"/>
    <w:tmpl w:val="27483F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0E8D6DF8"/>
    <w:multiLevelType w:val="hybridMultilevel"/>
    <w:tmpl w:val="3748549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0F0F71DB"/>
    <w:multiLevelType w:val="hybridMultilevel"/>
    <w:tmpl w:val="5CD0F5D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2377EEB"/>
    <w:multiLevelType w:val="multilevel"/>
    <w:tmpl w:val="9012812C"/>
    <w:lvl w:ilvl="0">
      <w:start w:val="1"/>
      <w:numFmt w:val="bullet"/>
      <w:lvlText w:val="-"/>
      <w:lvlJc w:val="left"/>
      <w:pPr>
        <w:ind w:left="72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2406186"/>
    <w:multiLevelType w:val="hybridMultilevel"/>
    <w:tmpl w:val="2744DCD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24D58FB"/>
    <w:multiLevelType w:val="hybridMultilevel"/>
    <w:tmpl w:val="C6AE9428"/>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26" w15:restartNumberingAfterBreak="0">
    <w:nsid w:val="135F4CAA"/>
    <w:multiLevelType w:val="hybridMultilevel"/>
    <w:tmpl w:val="8FA2BB7A"/>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14C33FC5"/>
    <w:multiLevelType w:val="hybridMultilevel"/>
    <w:tmpl w:val="39FA8AFA"/>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28" w15:restartNumberingAfterBreak="0">
    <w:nsid w:val="186346B2"/>
    <w:multiLevelType w:val="hybridMultilevel"/>
    <w:tmpl w:val="14C8C3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18EE085D"/>
    <w:multiLevelType w:val="hybridMultilevel"/>
    <w:tmpl w:val="8B8E3454"/>
    <w:lvl w:ilvl="0" w:tplc="FC921F7E">
      <w:numFmt w:val="bullet"/>
      <w:lvlText w:val="•"/>
      <w:lvlJc w:val="left"/>
      <w:pPr>
        <w:ind w:left="720" w:hanging="360"/>
      </w:pPr>
      <w:rPr>
        <w:rFonts w:ascii="Aptos" w:eastAsia="Calibri" w:hAnsi="Aptos" w:cstheme="minorBidi"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1B012D16"/>
    <w:multiLevelType w:val="hybridMultilevel"/>
    <w:tmpl w:val="A35EC1D2"/>
    <w:lvl w:ilvl="0" w:tplc="A282D6DE">
      <w:numFmt w:val="bullet"/>
      <w:lvlText w:val="–"/>
      <w:lvlJc w:val="left"/>
      <w:pPr>
        <w:ind w:left="531" w:hanging="360"/>
      </w:pPr>
      <w:rPr>
        <w:rFonts w:ascii="Calibri" w:eastAsia="Calibri" w:hAnsi="Calibri" w:cs="Calibri" w:hint="default"/>
      </w:rPr>
    </w:lvl>
    <w:lvl w:ilvl="1" w:tplc="041A0003" w:tentative="1">
      <w:start w:val="1"/>
      <w:numFmt w:val="bullet"/>
      <w:lvlText w:val="o"/>
      <w:lvlJc w:val="left"/>
      <w:pPr>
        <w:ind w:left="1251" w:hanging="360"/>
      </w:pPr>
      <w:rPr>
        <w:rFonts w:ascii="Courier New" w:hAnsi="Courier New" w:cs="Courier New" w:hint="default"/>
      </w:rPr>
    </w:lvl>
    <w:lvl w:ilvl="2" w:tplc="041A0005" w:tentative="1">
      <w:start w:val="1"/>
      <w:numFmt w:val="bullet"/>
      <w:lvlText w:val=""/>
      <w:lvlJc w:val="left"/>
      <w:pPr>
        <w:ind w:left="1971" w:hanging="360"/>
      </w:pPr>
      <w:rPr>
        <w:rFonts w:ascii="Wingdings" w:hAnsi="Wingdings" w:hint="default"/>
      </w:rPr>
    </w:lvl>
    <w:lvl w:ilvl="3" w:tplc="041A0001" w:tentative="1">
      <w:start w:val="1"/>
      <w:numFmt w:val="bullet"/>
      <w:lvlText w:val=""/>
      <w:lvlJc w:val="left"/>
      <w:pPr>
        <w:ind w:left="2691" w:hanging="360"/>
      </w:pPr>
      <w:rPr>
        <w:rFonts w:ascii="Symbol" w:hAnsi="Symbol" w:hint="default"/>
      </w:rPr>
    </w:lvl>
    <w:lvl w:ilvl="4" w:tplc="041A0003" w:tentative="1">
      <w:start w:val="1"/>
      <w:numFmt w:val="bullet"/>
      <w:lvlText w:val="o"/>
      <w:lvlJc w:val="left"/>
      <w:pPr>
        <w:ind w:left="3411" w:hanging="360"/>
      </w:pPr>
      <w:rPr>
        <w:rFonts w:ascii="Courier New" w:hAnsi="Courier New" w:cs="Courier New" w:hint="default"/>
      </w:rPr>
    </w:lvl>
    <w:lvl w:ilvl="5" w:tplc="041A0005" w:tentative="1">
      <w:start w:val="1"/>
      <w:numFmt w:val="bullet"/>
      <w:lvlText w:val=""/>
      <w:lvlJc w:val="left"/>
      <w:pPr>
        <w:ind w:left="4131" w:hanging="360"/>
      </w:pPr>
      <w:rPr>
        <w:rFonts w:ascii="Wingdings" w:hAnsi="Wingdings" w:hint="default"/>
      </w:rPr>
    </w:lvl>
    <w:lvl w:ilvl="6" w:tplc="041A0001" w:tentative="1">
      <w:start w:val="1"/>
      <w:numFmt w:val="bullet"/>
      <w:lvlText w:val=""/>
      <w:lvlJc w:val="left"/>
      <w:pPr>
        <w:ind w:left="4851" w:hanging="360"/>
      </w:pPr>
      <w:rPr>
        <w:rFonts w:ascii="Symbol" w:hAnsi="Symbol" w:hint="default"/>
      </w:rPr>
    </w:lvl>
    <w:lvl w:ilvl="7" w:tplc="041A0003" w:tentative="1">
      <w:start w:val="1"/>
      <w:numFmt w:val="bullet"/>
      <w:lvlText w:val="o"/>
      <w:lvlJc w:val="left"/>
      <w:pPr>
        <w:ind w:left="5571" w:hanging="360"/>
      </w:pPr>
      <w:rPr>
        <w:rFonts w:ascii="Courier New" w:hAnsi="Courier New" w:cs="Courier New" w:hint="default"/>
      </w:rPr>
    </w:lvl>
    <w:lvl w:ilvl="8" w:tplc="041A0005" w:tentative="1">
      <w:start w:val="1"/>
      <w:numFmt w:val="bullet"/>
      <w:lvlText w:val=""/>
      <w:lvlJc w:val="left"/>
      <w:pPr>
        <w:ind w:left="6291" w:hanging="360"/>
      </w:pPr>
      <w:rPr>
        <w:rFonts w:ascii="Wingdings" w:hAnsi="Wingdings" w:hint="default"/>
      </w:rPr>
    </w:lvl>
  </w:abstractNum>
  <w:abstractNum w:abstractNumId="31" w15:restartNumberingAfterBreak="0">
    <w:nsid w:val="1FE55DB8"/>
    <w:multiLevelType w:val="hybridMultilevel"/>
    <w:tmpl w:val="2F16A86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222057B8"/>
    <w:multiLevelType w:val="multilevel"/>
    <w:tmpl w:val="D4FA03C6"/>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7AB7DB1"/>
    <w:multiLevelType w:val="hybridMultilevel"/>
    <w:tmpl w:val="4AF02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283F2A92"/>
    <w:multiLevelType w:val="hybridMultilevel"/>
    <w:tmpl w:val="B3D813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C7B1C08"/>
    <w:multiLevelType w:val="hybridMultilevel"/>
    <w:tmpl w:val="121C31BE"/>
    <w:lvl w:ilvl="0" w:tplc="5F20DDCC">
      <w:start w:val="1"/>
      <w:numFmt w:val="bullet"/>
      <w:lvlText w:val="-"/>
      <w:lvlJc w:val="left"/>
      <w:pPr>
        <w:ind w:left="834" w:hanging="360"/>
      </w:pPr>
      <w:rPr>
        <w:rFonts w:ascii="Calibri" w:hAnsi="Calibri" w:hint="default"/>
      </w:rPr>
    </w:lvl>
    <w:lvl w:ilvl="1" w:tplc="041A0003" w:tentative="1">
      <w:start w:val="1"/>
      <w:numFmt w:val="bullet"/>
      <w:lvlText w:val="o"/>
      <w:lvlJc w:val="left"/>
      <w:pPr>
        <w:ind w:left="1554" w:hanging="360"/>
      </w:pPr>
      <w:rPr>
        <w:rFonts w:ascii="Courier New" w:hAnsi="Courier New" w:cs="Courier New" w:hint="default"/>
      </w:rPr>
    </w:lvl>
    <w:lvl w:ilvl="2" w:tplc="041A0005" w:tentative="1">
      <w:start w:val="1"/>
      <w:numFmt w:val="bullet"/>
      <w:lvlText w:val=""/>
      <w:lvlJc w:val="left"/>
      <w:pPr>
        <w:ind w:left="2274" w:hanging="360"/>
      </w:pPr>
      <w:rPr>
        <w:rFonts w:ascii="Wingdings" w:hAnsi="Wingdings" w:hint="default"/>
      </w:rPr>
    </w:lvl>
    <w:lvl w:ilvl="3" w:tplc="041A0001" w:tentative="1">
      <w:start w:val="1"/>
      <w:numFmt w:val="bullet"/>
      <w:lvlText w:val=""/>
      <w:lvlJc w:val="left"/>
      <w:pPr>
        <w:ind w:left="2994" w:hanging="360"/>
      </w:pPr>
      <w:rPr>
        <w:rFonts w:ascii="Symbol" w:hAnsi="Symbol" w:hint="default"/>
      </w:rPr>
    </w:lvl>
    <w:lvl w:ilvl="4" w:tplc="041A0003" w:tentative="1">
      <w:start w:val="1"/>
      <w:numFmt w:val="bullet"/>
      <w:lvlText w:val="o"/>
      <w:lvlJc w:val="left"/>
      <w:pPr>
        <w:ind w:left="3714" w:hanging="360"/>
      </w:pPr>
      <w:rPr>
        <w:rFonts w:ascii="Courier New" w:hAnsi="Courier New" w:cs="Courier New" w:hint="default"/>
      </w:rPr>
    </w:lvl>
    <w:lvl w:ilvl="5" w:tplc="041A0005" w:tentative="1">
      <w:start w:val="1"/>
      <w:numFmt w:val="bullet"/>
      <w:lvlText w:val=""/>
      <w:lvlJc w:val="left"/>
      <w:pPr>
        <w:ind w:left="4434" w:hanging="360"/>
      </w:pPr>
      <w:rPr>
        <w:rFonts w:ascii="Wingdings" w:hAnsi="Wingdings" w:hint="default"/>
      </w:rPr>
    </w:lvl>
    <w:lvl w:ilvl="6" w:tplc="041A0001" w:tentative="1">
      <w:start w:val="1"/>
      <w:numFmt w:val="bullet"/>
      <w:lvlText w:val=""/>
      <w:lvlJc w:val="left"/>
      <w:pPr>
        <w:ind w:left="5154" w:hanging="360"/>
      </w:pPr>
      <w:rPr>
        <w:rFonts w:ascii="Symbol" w:hAnsi="Symbol" w:hint="default"/>
      </w:rPr>
    </w:lvl>
    <w:lvl w:ilvl="7" w:tplc="041A0003" w:tentative="1">
      <w:start w:val="1"/>
      <w:numFmt w:val="bullet"/>
      <w:lvlText w:val="o"/>
      <w:lvlJc w:val="left"/>
      <w:pPr>
        <w:ind w:left="5874" w:hanging="360"/>
      </w:pPr>
      <w:rPr>
        <w:rFonts w:ascii="Courier New" w:hAnsi="Courier New" w:cs="Courier New" w:hint="default"/>
      </w:rPr>
    </w:lvl>
    <w:lvl w:ilvl="8" w:tplc="041A0005" w:tentative="1">
      <w:start w:val="1"/>
      <w:numFmt w:val="bullet"/>
      <w:lvlText w:val=""/>
      <w:lvlJc w:val="left"/>
      <w:pPr>
        <w:ind w:left="6594" w:hanging="360"/>
      </w:pPr>
      <w:rPr>
        <w:rFonts w:ascii="Wingdings" w:hAnsi="Wingdings" w:hint="default"/>
      </w:rPr>
    </w:lvl>
  </w:abstractNum>
  <w:abstractNum w:abstractNumId="36" w15:restartNumberingAfterBreak="0">
    <w:nsid w:val="2DBB08A3"/>
    <w:multiLevelType w:val="hybridMultilevel"/>
    <w:tmpl w:val="F73E9CE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2E1402DC"/>
    <w:multiLevelType w:val="multilevel"/>
    <w:tmpl w:val="B7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EF64AFE"/>
    <w:multiLevelType w:val="hybridMultilevel"/>
    <w:tmpl w:val="F9F4CBD2"/>
    <w:lvl w:ilvl="0" w:tplc="F1141B92">
      <w:numFmt w:val="bullet"/>
      <w:lvlText w:val="–"/>
      <w:lvlJc w:val="left"/>
      <w:pPr>
        <w:ind w:left="531" w:hanging="360"/>
      </w:pPr>
      <w:rPr>
        <w:rFonts w:ascii="Calibri" w:eastAsia="Calibri" w:hAnsi="Calibri" w:cs="Calibri" w:hint="default"/>
      </w:rPr>
    </w:lvl>
    <w:lvl w:ilvl="1" w:tplc="041A0003" w:tentative="1">
      <w:start w:val="1"/>
      <w:numFmt w:val="bullet"/>
      <w:lvlText w:val="o"/>
      <w:lvlJc w:val="left"/>
      <w:pPr>
        <w:ind w:left="1251" w:hanging="360"/>
      </w:pPr>
      <w:rPr>
        <w:rFonts w:ascii="Courier New" w:hAnsi="Courier New" w:cs="Courier New" w:hint="default"/>
      </w:rPr>
    </w:lvl>
    <w:lvl w:ilvl="2" w:tplc="041A0005" w:tentative="1">
      <w:start w:val="1"/>
      <w:numFmt w:val="bullet"/>
      <w:lvlText w:val=""/>
      <w:lvlJc w:val="left"/>
      <w:pPr>
        <w:ind w:left="1971" w:hanging="360"/>
      </w:pPr>
      <w:rPr>
        <w:rFonts w:ascii="Wingdings" w:hAnsi="Wingdings" w:hint="default"/>
      </w:rPr>
    </w:lvl>
    <w:lvl w:ilvl="3" w:tplc="041A0001" w:tentative="1">
      <w:start w:val="1"/>
      <w:numFmt w:val="bullet"/>
      <w:lvlText w:val=""/>
      <w:lvlJc w:val="left"/>
      <w:pPr>
        <w:ind w:left="2691" w:hanging="360"/>
      </w:pPr>
      <w:rPr>
        <w:rFonts w:ascii="Symbol" w:hAnsi="Symbol" w:hint="default"/>
      </w:rPr>
    </w:lvl>
    <w:lvl w:ilvl="4" w:tplc="041A0003" w:tentative="1">
      <w:start w:val="1"/>
      <w:numFmt w:val="bullet"/>
      <w:lvlText w:val="o"/>
      <w:lvlJc w:val="left"/>
      <w:pPr>
        <w:ind w:left="3411" w:hanging="360"/>
      </w:pPr>
      <w:rPr>
        <w:rFonts w:ascii="Courier New" w:hAnsi="Courier New" w:cs="Courier New" w:hint="default"/>
      </w:rPr>
    </w:lvl>
    <w:lvl w:ilvl="5" w:tplc="041A0005" w:tentative="1">
      <w:start w:val="1"/>
      <w:numFmt w:val="bullet"/>
      <w:lvlText w:val=""/>
      <w:lvlJc w:val="left"/>
      <w:pPr>
        <w:ind w:left="4131" w:hanging="360"/>
      </w:pPr>
      <w:rPr>
        <w:rFonts w:ascii="Wingdings" w:hAnsi="Wingdings" w:hint="default"/>
      </w:rPr>
    </w:lvl>
    <w:lvl w:ilvl="6" w:tplc="041A0001" w:tentative="1">
      <w:start w:val="1"/>
      <w:numFmt w:val="bullet"/>
      <w:lvlText w:val=""/>
      <w:lvlJc w:val="left"/>
      <w:pPr>
        <w:ind w:left="4851" w:hanging="360"/>
      </w:pPr>
      <w:rPr>
        <w:rFonts w:ascii="Symbol" w:hAnsi="Symbol" w:hint="default"/>
      </w:rPr>
    </w:lvl>
    <w:lvl w:ilvl="7" w:tplc="041A0003" w:tentative="1">
      <w:start w:val="1"/>
      <w:numFmt w:val="bullet"/>
      <w:lvlText w:val="o"/>
      <w:lvlJc w:val="left"/>
      <w:pPr>
        <w:ind w:left="5571" w:hanging="360"/>
      </w:pPr>
      <w:rPr>
        <w:rFonts w:ascii="Courier New" w:hAnsi="Courier New" w:cs="Courier New" w:hint="default"/>
      </w:rPr>
    </w:lvl>
    <w:lvl w:ilvl="8" w:tplc="041A0005" w:tentative="1">
      <w:start w:val="1"/>
      <w:numFmt w:val="bullet"/>
      <w:lvlText w:val=""/>
      <w:lvlJc w:val="left"/>
      <w:pPr>
        <w:ind w:left="6291" w:hanging="360"/>
      </w:pPr>
      <w:rPr>
        <w:rFonts w:ascii="Wingdings" w:hAnsi="Wingdings" w:hint="default"/>
      </w:rPr>
    </w:lvl>
  </w:abstractNum>
  <w:abstractNum w:abstractNumId="39" w15:restartNumberingAfterBreak="0">
    <w:nsid w:val="2FDA0500"/>
    <w:multiLevelType w:val="hybridMultilevel"/>
    <w:tmpl w:val="F4A894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301128E7"/>
    <w:multiLevelType w:val="hybridMultilevel"/>
    <w:tmpl w:val="9C68D8D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303225AE"/>
    <w:multiLevelType w:val="hybridMultilevel"/>
    <w:tmpl w:val="7480DA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30F74396"/>
    <w:multiLevelType w:val="hybridMultilevel"/>
    <w:tmpl w:val="13AC3474"/>
    <w:lvl w:ilvl="0" w:tplc="90F21C10">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34960A22"/>
    <w:multiLevelType w:val="hybridMultilevel"/>
    <w:tmpl w:val="C608D94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3985575D"/>
    <w:multiLevelType w:val="singleLevel"/>
    <w:tmpl w:val="A76C7284"/>
    <w:lvl w:ilvl="0">
      <w:start w:val="1"/>
      <w:numFmt w:val="bullet"/>
      <w:pStyle w:val="Grafikeoznake"/>
      <w:lvlText w:val="–"/>
      <w:lvlJc w:val="left"/>
      <w:pPr>
        <w:tabs>
          <w:tab w:val="num" w:pos="397"/>
        </w:tabs>
        <w:ind w:left="397" w:hanging="227"/>
      </w:pPr>
      <w:rPr>
        <w:rFonts w:ascii="Calibri" w:hAnsi="Calibri"/>
      </w:rPr>
    </w:lvl>
  </w:abstractNum>
  <w:abstractNum w:abstractNumId="45" w15:restartNumberingAfterBreak="0">
    <w:nsid w:val="3D547251"/>
    <w:multiLevelType w:val="hybridMultilevel"/>
    <w:tmpl w:val="D6DE92CC"/>
    <w:lvl w:ilvl="0" w:tplc="5F20DDCC">
      <w:start w:val="1"/>
      <w:numFmt w:val="bullet"/>
      <w:lvlText w:val="-"/>
      <w:lvlJc w:val="left"/>
      <w:pPr>
        <w:ind w:left="891" w:hanging="360"/>
      </w:pPr>
      <w:rPr>
        <w:rFonts w:ascii="Calibri" w:hAnsi="Calibri" w:hint="default"/>
      </w:rPr>
    </w:lvl>
    <w:lvl w:ilvl="1" w:tplc="041A0003" w:tentative="1">
      <w:start w:val="1"/>
      <w:numFmt w:val="bullet"/>
      <w:lvlText w:val="o"/>
      <w:lvlJc w:val="left"/>
      <w:pPr>
        <w:ind w:left="1611" w:hanging="360"/>
      </w:pPr>
      <w:rPr>
        <w:rFonts w:ascii="Courier New" w:hAnsi="Courier New" w:cs="Courier New" w:hint="default"/>
      </w:rPr>
    </w:lvl>
    <w:lvl w:ilvl="2" w:tplc="041A0005" w:tentative="1">
      <w:start w:val="1"/>
      <w:numFmt w:val="bullet"/>
      <w:lvlText w:val=""/>
      <w:lvlJc w:val="left"/>
      <w:pPr>
        <w:ind w:left="2331" w:hanging="360"/>
      </w:pPr>
      <w:rPr>
        <w:rFonts w:ascii="Wingdings" w:hAnsi="Wingdings" w:hint="default"/>
      </w:rPr>
    </w:lvl>
    <w:lvl w:ilvl="3" w:tplc="041A0001" w:tentative="1">
      <w:start w:val="1"/>
      <w:numFmt w:val="bullet"/>
      <w:lvlText w:val=""/>
      <w:lvlJc w:val="left"/>
      <w:pPr>
        <w:ind w:left="3051" w:hanging="360"/>
      </w:pPr>
      <w:rPr>
        <w:rFonts w:ascii="Symbol" w:hAnsi="Symbol" w:hint="default"/>
      </w:rPr>
    </w:lvl>
    <w:lvl w:ilvl="4" w:tplc="041A0003" w:tentative="1">
      <w:start w:val="1"/>
      <w:numFmt w:val="bullet"/>
      <w:lvlText w:val="o"/>
      <w:lvlJc w:val="left"/>
      <w:pPr>
        <w:ind w:left="3771" w:hanging="360"/>
      </w:pPr>
      <w:rPr>
        <w:rFonts w:ascii="Courier New" w:hAnsi="Courier New" w:cs="Courier New" w:hint="default"/>
      </w:rPr>
    </w:lvl>
    <w:lvl w:ilvl="5" w:tplc="041A0005" w:tentative="1">
      <w:start w:val="1"/>
      <w:numFmt w:val="bullet"/>
      <w:lvlText w:val=""/>
      <w:lvlJc w:val="left"/>
      <w:pPr>
        <w:ind w:left="4491" w:hanging="360"/>
      </w:pPr>
      <w:rPr>
        <w:rFonts w:ascii="Wingdings" w:hAnsi="Wingdings" w:hint="default"/>
      </w:rPr>
    </w:lvl>
    <w:lvl w:ilvl="6" w:tplc="041A0001" w:tentative="1">
      <w:start w:val="1"/>
      <w:numFmt w:val="bullet"/>
      <w:lvlText w:val=""/>
      <w:lvlJc w:val="left"/>
      <w:pPr>
        <w:ind w:left="5211" w:hanging="360"/>
      </w:pPr>
      <w:rPr>
        <w:rFonts w:ascii="Symbol" w:hAnsi="Symbol" w:hint="default"/>
      </w:rPr>
    </w:lvl>
    <w:lvl w:ilvl="7" w:tplc="041A0003" w:tentative="1">
      <w:start w:val="1"/>
      <w:numFmt w:val="bullet"/>
      <w:lvlText w:val="o"/>
      <w:lvlJc w:val="left"/>
      <w:pPr>
        <w:ind w:left="5931" w:hanging="360"/>
      </w:pPr>
      <w:rPr>
        <w:rFonts w:ascii="Courier New" w:hAnsi="Courier New" w:cs="Courier New" w:hint="default"/>
      </w:rPr>
    </w:lvl>
    <w:lvl w:ilvl="8" w:tplc="041A0005" w:tentative="1">
      <w:start w:val="1"/>
      <w:numFmt w:val="bullet"/>
      <w:lvlText w:val=""/>
      <w:lvlJc w:val="left"/>
      <w:pPr>
        <w:ind w:left="6651" w:hanging="360"/>
      </w:pPr>
      <w:rPr>
        <w:rFonts w:ascii="Wingdings" w:hAnsi="Wingdings" w:hint="default"/>
      </w:rPr>
    </w:lvl>
  </w:abstractNum>
  <w:abstractNum w:abstractNumId="46" w15:restartNumberingAfterBreak="0">
    <w:nsid w:val="3FD46F9E"/>
    <w:multiLevelType w:val="hybridMultilevel"/>
    <w:tmpl w:val="2B5A8A42"/>
    <w:lvl w:ilvl="0" w:tplc="B352C65C">
      <w:numFmt w:val="bullet"/>
      <w:lvlText w:val="•"/>
      <w:lvlJc w:val="left"/>
      <w:pPr>
        <w:ind w:left="445" w:hanging="360"/>
      </w:pPr>
      <w:rPr>
        <w:rFonts w:ascii="Calibri" w:eastAsia="Calibri" w:hAnsi="Calibri" w:cs="Calibri" w:hint="default"/>
        <w:b/>
        <w:color w:val="C96A00"/>
      </w:rPr>
    </w:lvl>
    <w:lvl w:ilvl="1" w:tplc="041A0003" w:tentative="1">
      <w:start w:val="1"/>
      <w:numFmt w:val="bullet"/>
      <w:lvlText w:val="o"/>
      <w:lvlJc w:val="left"/>
      <w:pPr>
        <w:ind w:left="1165" w:hanging="360"/>
      </w:pPr>
      <w:rPr>
        <w:rFonts w:ascii="Courier New" w:hAnsi="Courier New" w:cs="Courier New" w:hint="default"/>
      </w:rPr>
    </w:lvl>
    <w:lvl w:ilvl="2" w:tplc="041A0005" w:tentative="1">
      <w:start w:val="1"/>
      <w:numFmt w:val="bullet"/>
      <w:lvlText w:val=""/>
      <w:lvlJc w:val="left"/>
      <w:pPr>
        <w:ind w:left="1885" w:hanging="360"/>
      </w:pPr>
      <w:rPr>
        <w:rFonts w:ascii="Wingdings" w:hAnsi="Wingdings" w:hint="default"/>
      </w:rPr>
    </w:lvl>
    <w:lvl w:ilvl="3" w:tplc="041A0001" w:tentative="1">
      <w:start w:val="1"/>
      <w:numFmt w:val="bullet"/>
      <w:lvlText w:val=""/>
      <w:lvlJc w:val="left"/>
      <w:pPr>
        <w:ind w:left="2605" w:hanging="360"/>
      </w:pPr>
      <w:rPr>
        <w:rFonts w:ascii="Symbol" w:hAnsi="Symbol" w:hint="default"/>
      </w:rPr>
    </w:lvl>
    <w:lvl w:ilvl="4" w:tplc="041A0003" w:tentative="1">
      <w:start w:val="1"/>
      <w:numFmt w:val="bullet"/>
      <w:lvlText w:val="o"/>
      <w:lvlJc w:val="left"/>
      <w:pPr>
        <w:ind w:left="3325" w:hanging="360"/>
      </w:pPr>
      <w:rPr>
        <w:rFonts w:ascii="Courier New" w:hAnsi="Courier New" w:cs="Courier New" w:hint="default"/>
      </w:rPr>
    </w:lvl>
    <w:lvl w:ilvl="5" w:tplc="041A0005" w:tentative="1">
      <w:start w:val="1"/>
      <w:numFmt w:val="bullet"/>
      <w:lvlText w:val=""/>
      <w:lvlJc w:val="left"/>
      <w:pPr>
        <w:ind w:left="4045" w:hanging="360"/>
      </w:pPr>
      <w:rPr>
        <w:rFonts w:ascii="Wingdings" w:hAnsi="Wingdings" w:hint="default"/>
      </w:rPr>
    </w:lvl>
    <w:lvl w:ilvl="6" w:tplc="041A0001" w:tentative="1">
      <w:start w:val="1"/>
      <w:numFmt w:val="bullet"/>
      <w:lvlText w:val=""/>
      <w:lvlJc w:val="left"/>
      <w:pPr>
        <w:ind w:left="4765" w:hanging="360"/>
      </w:pPr>
      <w:rPr>
        <w:rFonts w:ascii="Symbol" w:hAnsi="Symbol" w:hint="default"/>
      </w:rPr>
    </w:lvl>
    <w:lvl w:ilvl="7" w:tplc="041A0003" w:tentative="1">
      <w:start w:val="1"/>
      <w:numFmt w:val="bullet"/>
      <w:lvlText w:val="o"/>
      <w:lvlJc w:val="left"/>
      <w:pPr>
        <w:ind w:left="5485" w:hanging="360"/>
      </w:pPr>
      <w:rPr>
        <w:rFonts w:ascii="Courier New" w:hAnsi="Courier New" w:cs="Courier New" w:hint="default"/>
      </w:rPr>
    </w:lvl>
    <w:lvl w:ilvl="8" w:tplc="041A0005" w:tentative="1">
      <w:start w:val="1"/>
      <w:numFmt w:val="bullet"/>
      <w:lvlText w:val=""/>
      <w:lvlJc w:val="left"/>
      <w:pPr>
        <w:ind w:left="6205" w:hanging="360"/>
      </w:pPr>
      <w:rPr>
        <w:rFonts w:ascii="Wingdings" w:hAnsi="Wingdings" w:hint="default"/>
      </w:rPr>
    </w:lvl>
  </w:abstractNum>
  <w:abstractNum w:abstractNumId="47" w15:restartNumberingAfterBreak="0">
    <w:nsid w:val="41D84EA5"/>
    <w:multiLevelType w:val="hybridMultilevel"/>
    <w:tmpl w:val="D0F2733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43567921"/>
    <w:multiLevelType w:val="hybridMultilevel"/>
    <w:tmpl w:val="68AE59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452A2D8B"/>
    <w:multiLevelType w:val="hybridMultilevel"/>
    <w:tmpl w:val="CB76F6E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455D3808"/>
    <w:multiLevelType w:val="singleLevel"/>
    <w:tmpl w:val="9F7A8E0C"/>
    <w:lvl w:ilvl="0">
      <w:start w:val="1"/>
      <w:numFmt w:val="bullet"/>
      <w:lvlText w:val="-"/>
      <w:lvlJc w:val="left"/>
      <w:pPr>
        <w:ind w:left="720" w:hanging="360"/>
      </w:pPr>
    </w:lvl>
  </w:abstractNum>
  <w:abstractNum w:abstractNumId="51" w15:restartNumberingAfterBreak="0">
    <w:nsid w:val="466F5A25"/>
    <w:multiLevelType w:val="hybridMultilevel"/>
    <w:tmpl w:val="28EA0E4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46D926D8"/>
    <w:multiLevelType w:val="hybridMultilevel"/>
    <w:tmpl w:val="D25EE2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4C23118F"/>
    <w:multiLevelType w:val="hybridMultilevel"/>
    <w:tmpl w:val="977883D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4CAC38C1"/>
    <w:multiLevelType w:val="hybridMultilevel"/>
    <w:tmpl w:val="15AAA21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5044166D"/>
    <w:multiLevelType w:val="hybridMultilevel"/>
    <w:tmpl w:val="E2F6B716"/>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05D4C3C"/>
    <w:multiLevelType w:val="hybridMultilevel"/>
    <w:tmpl w:val="DAE2B0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50AF164C"/>
    <w:multiLevelType w:val="hybridMultilevel"/>
    <w:tmpl w:val="F9CA4EE6"/>
    <w:lvl w:ilvl="0" w:tplc="89AAE21C">
      <w:numFmt w:val="bullet"/>
      <w:lvlText w:val="–"/>
      <w:lvlJc w:val="left"/>
      <w:pPr>
        <w:ind w:left="531" w:hanging="360"/>
      </w:pPr>
      <w:rPr>
        <w:rFonts w:ascii="Calibri" w:eastAsia="Calibri" w:hAnsi="Calibri" w:cs="Calibri" w:hint="default"/>
      </w:rPr>
    </w:lvl>
    <w:lvl w:ilvl="1" w:tplc="041A0003" w:tentative="1">
      <w:start w:val="1"/>
      <w:numFmt w:val="bullet"/>
      <w:lvlText w:val="o"/>
      <w:lvlJc w:val="left"/>
      <w:pPr>
        <w:ind w:left="1251" w:hanging="360"/>
      </w:pPr>
      <w:rPr>
        <w:rFonts w:ascii="Courier New" w:hAnsi="Courier New" w:cs="Courier New" w:hint="default"/>
      </w:rPr>
    </w:lvl>
    <w:lvl w:ilvl="2" w:tplc="041A0005" w:tentative="1">
      <w:start w:val="1"/>
      <w:numFmt w:val="bullet"/>
      <w:lvlText w:val=""/>
      <w:lvlJc w:val="left"/>
      <w:pPr>
        <w:ind w:left="1971" w:hanging="360"/>
      </w:pPr>
      <w:rPr>
        <w:rFonts w:ascii="Wingdings" w:hAnsi="Wingdings" w:hint="default"/>
      </w:rPr>
    </w:lvl>
    <w:lvl w:ilvl="3" w:tplc="041A0001" w:tentative="1">
      <w:start w:val="1"/>
      <w:numFmt w:val="bullet"/>
      <w:lvlText w:val=""/>
      <w:lvlJc w:val="left"/>
      <w:pPr>
        <w:ind w:left="2691" w:hanging="360"/>
      </w:pPr>
      <w:rPr>
        <w:rFonts w:ascii="Symbol" w:hAnsi="Symbol" w:hint="default"/>
      </w:rPr>
    </w:lvl>
    <w:lvl w:ilvl="4" w:tplc="041A0003" w:tentative="1">
      <w:start w:val="1"/>
      <w:numFmt w:val="bullet"/>
      <w:lvlText w:val="o"/>
      <w:lvlJc w:val="left"/>
      <w:pPr>
        <w:ind w:left="3411" w:hanging="360"/>
      </w:pPr>
      <w:rPr>
        <w:rFonts w:ascii="Courier New" w:hAnsi="Courier New" w:cs="Courier New" w:hint="default"/>
      </w:rPr>
    </w:lvl>
    <w:lvl w:ilvl="5" w:tplc="041A0005" w:tentative="1">
      <w:start w:val="1"/>
      <w:numFmt w:val="bullet"/>
      <w:lvlText w:val=""/>
      <w:lvlJc w:val="left"/>
      <w:pPr>
        <w:ind w:left="4131" w:hanging="360"/>
      </w:pPr>
      <w:rPr>
        <w:rFonts w:ascii="Wingdings" w:hAnsi="Wingdings" w:hint="default"/>
      </w:rPr>
    </w:lvl>
    <w:lvl w:ilvl="6" w:tplc="041A0001" w:tentative="1">
      <w:start w:val="1"/>
      <w:numFmt w:val="bullet"/>
      <w:lvlText w:val=""/>
      <w:lvlJc w:val="left"/>
      <w:pPr>
        <w:ind w:left="4851" w:hanging="360"/>
      </w:pPr>
      <w:rPr>
        <w:rFonts w:ascii="Symbol" w:hAnsi="Symbol" w:hint="default"/>
      </w:rPr>
    </w:lvl>
    <w:lvl w:ilvl="7" w:tplc="041A0003" w:tentative="1">
      <w:start w:val="1"/>
      <w:numFmt w:val="bullet"/>
      <w:lvlText w:val="o"/>
      <w:lvlJc w:val="left"/>
      <w:pPr>
        <w:ind w:left="5571" w:hanging="360"/>
      </w:pPr>
      <w:rPr>
        <w:rFonts w:ascii="Courier New" w:hAnsi="Courier New" w:cs="Courier New" w:hint="default"/>
      </w:rPr>
    </w:lvl>
    <w:lvl w:ilvl="8" w:tplc="041A0005" w:tentative="1">
      <w:start w:val="1"/>
      <w:numFmt w:val="bullet"/>
      <w:lvlText w:val=""/>
      <w:lvlJc w:val="left"/>
      <w:pPr>
        <w:ind w:left="6291" w:hanging="360"/>
      </w:pPr>
      <w:rPr>
        <w:rFonts w:ascii="Wingdings" w:hAnsi="Wingdings" w:hint="default"/>
      </w:rPr>
    </w:lvl>
  </w:abstractNum>
  <w:abstractNum w:abstractNumId="58" w15:restartNumberingAfterBreak="0">
    <w:nsid w:val="530768FE"/>
    <w:multiLevelType w:val="hybridMultilevel"/>
    <w:tmpl w:val="5D6EAE08"/>
    <w:lvl w:ilvl="0" w:tplc="5F20DDCC">
      <w:start w:val="1"/>
      <w:numFmt w:val="bullet"/>
      <w:lvlText w:val="-"/>
      <w:lvlJc w:val="left"/>
      <w:pPr>
        <w:ind w:left="720" w:hanging="360"/>
      </w:pPr>
      <w:rPr>
        <w:rFonts w:ascii="Calibri" w:hAnsi="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557B11B4"/>
    <w:multiLevelType w:val="hybridMultilevel"/>
    <w:tmpl w:val="2ABCE64E"/>
    <w:lvl w:ilvl="0" w:tplc="23A85036">
      <w:start w:val="12"/>
      <w:numFmt w:val="bullet"/>
      <w:lvlText w:val="-"/>
      <w:lvlJc w:val="left"/>
      <w:pPr>
        <w:ind w:left="720" w:hanging="360"/>
      </w:pPr>
      <w:rPr>
        <w:rFonts w:ascii="Times New Roman" w:eastAsia="Times New Roman" w:hAnsi="Times New Roman" w:cs="Times New Roman"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565673BC"/>
    <w:multiLevelType w:val="hybridMultilevel"/>
    <w:tmpl w:val="A15605C6"/>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61" w15:restartNumberingAfterBreak="0">
    <w:nsid w:val="56A257D5"/>
    <w:multiLevelType w:val="multilevel"/>
    <w:tmpl w:val="783AE79A"/>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9A97F56"/>
    <w:multiLevelType w:val="hybridMultilevel"/>
    <w:tmpl w:val="BF32620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5A9C4EF6"/>
    <w:multiLevelType w:val="hybridMultilevel"/>
    <w:tmpl w:val="CFBAA50E"/>
    <w:lvl w:ilvl="0" w:tplc="180A91F4">
      <w:numFmt w:val="bullet"/>
      <w:lvlText w:val="–"/>
      <w:lvlJc w:val="left"/>
      <w:pPr>
        <w:ind w:left="531" w:hanging="360"/>
      </w:pPr>
      <w:rPr>
        <w:rFonts w:ascii="Calibri" w:eastAsia="Calibri" w:hAnsi="Calibri" w:cs="Calibri" w:hint="default"/>
      </w:rPr>
    </w:lvl>
    <w:lvl w:ilvl="1" w:tplc="041A0003" w:tentative="1">
      <w:start w:val="1"/>
      <w:numFmt w:val="bullet"/>
      <w:lvlText w:val="o"/>
      <w:lvlJc w:val="left"/>
      <w:pPr>
        <w:ind w:left="1251" w:hanging="360"/>
      </w:pPr>
      <w:rPr>
        <w:rFonts w:ascii="Courier New" w:hAnsi="Courier New" w:cs="Courier New" w:hint="default"/>
      </w:rPr>
    </w:lvl>
    <w:lvl w:ilvl="2" w:tplc="041A0005" w:tentative="1">
      <w:start w:val="1"/>
      <w:numFmt w:val="bullet"/>
      <w:lvlText w:val=""/>
      <w:lvlJc w:val="left"/>
      <w:pPr>
        <w:ind w:left="1971" w:hanging="360"/>
      </w:pPr>
      <w:rPr>
        <w:rFonts w:ascii="Wingdings" w:hAnsi="Wingdings" w:hint="default"/>
      </w:rPr>
    </w:lvl>
    <w:lvl w:ilvl="3" w:tplc="041A0001" w:tentative="1">
      <w:start w:val="1"/>
      <w:numFmt w:val="bullet"/>
      <w:lvlText w:val=""/>
      <w:lvlJc w:val="left"/>
      <w:pPr>
        <w:ind w:left="2691" w:hanging="360"/>
      </w:pPr>
      <w:rPr>
        <w:rFonts w:ascii="Symbol" w:hAnsi="Symbol" w:hint="default"/>
      </w:rPr>
    </w:lvl>
    <w:lvl w:ilvl="4" w:tplc="041A0003" w:tentative="1">
      <w:start w:val="1"/>
      <w:numFmt w:val="bullet"/>
      <w:lvlText w:val="o"/>
      <w:lvlJc w:val="left"/>
      <w:pPr>
        <w:ind w:left="3411" w:hanging="360"/>
      </w:pPr>
      <w:rPr>
        <w:rFonts w:ascii="Courier New" w:hAnsi="Courier New" w:cs="Courier New" w:hint="default"/>
      </w:rPr>
    </w:lvl>
    <w:lvl w:ilvl="5" w:tplc="041A0005" w:tentative="1">
      <w:start w:val="1"/>
      <w:numFmt w:val="bullet"/>
      <w:lvlText w:val=""/>
      <w:lvlJc w:val="left"/>
      <w:pPr>
        <w:ind w:left="4131" w:hanging="360"/>
      </w:pPr>
      <w:rPr>
        <w:rFonts w:ascii="Wingdings" w:hAnsi="Wingdings" w:hint="default"/>
      </w:rPr>
    </w:lvl>
    <w:lvl w:ilvl="6" w:tplc="041A0001" w:tentative="1">
      <w:start w:val="1"/>
      <w:numFmt w:val="bullet"/>
      <w:lvlText w:val=""/>
      <w:lvlJc w:val="left"/>
      <w:pPr>
        <w:ind w:left="4851" w:hanging="360"/>
      </w:pPr>
      <w:rPr>
        <w:rFonts w:ascii="Symbol" w:hAnsi="Symbol" w:hint="default"/>
      </w:rPr>
    </w:lvl>
    <w:lvl w:ilvl="7" w:tplc="041A0003" w:tentative="1">
      <w:start w:val="1"/>
      <w:numFmt w:val="bullet"/>
      <w:lvlText w:val="o"/>
      <w:lvlJc w:val="left"/>
      <w:pPr>
        <w:ind w:left="5571" w:hanging="360"/>
      </w:pPr>
      <w:rPr>
        <w:rFonts w:ascii="Courier New" w:hAnsi="Courier New" w:cs="Courier New" w:hint="default"/>
      </w:rPr>
    </w:lvl>
    <w:lvl w:ilvl="8" w:tplc="041A0005" w:tentative="1">
      <w:start w:val="1"/>
      <w:numFmt w:val="bullet"/>
      <w:lvlText w:val=""/>
      <w:lvlJc w:val="left"/>
      <w:pPr>
        <w:ind w:left="6291" w:hanging="360"/>
      </w:pPr>
      <w:rPr>
        <w:rFonts w:ascii="Wingdings" w:hAnsi="Wingdings" w:hint="default"/>
      </w:rPr>
    </w:lvl>
  </w:abstractNum>
  <w:abstractNum w:abstractNumId="64" w15:restartNumberingAfterBreak="0">
    <w:nsid w:val="5B6D32E2"/>
    <w:multiLevelType w:val="hybridMultilevel"/>
    <w:tmpl w:val="65C6C3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5CD17A54"/>
    <w:multiLevelType w:val="hybridMultilevel"/>
    <w:tmpl w:val="889C4D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5D4B46AF"/>
    <w:multiLevelType w:val="hybridMultilevel"/>
    <w:tmpl w:val="FEFCA5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5FC43048"/>
    <w:multiLevelType w:val="hybridMultilevel"/>
    <w:tmpl w:val="D94245F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62C6136A"/>
    <w:multiLevelType w:val="hybridMultilevel"/>
    <w:tmpl w:val="DBC24A1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63E9209A"/>
    <w:multiLevelType w:val="hybridMultilevel"/>
    <w:tmpl w:val="92A2D786"/>
    <w:lvl w:ilvl="0" w:tplc="A110931E">
      <w:numFmt w:val="bullet"/>
      <w:lvlText w:val="–"/>
      <w:lvlJc w:val="left"/>
      <w:pPr>
        <w:ind w:left="531" w:hanging="360"/>
      </w:pPr>
      <w:rPr>
        <w:rFonts w:ascii="Calibri" w:eastAsia="Calibri" w:hAnsi="Calibri" w:cs="Calibri" w:hint="default"/>
      </w:rPr>
    </w:lvl>
    <w:lvl w:ilvl="1" w:tplc="041A0003" w:tentative="1">
      <w:start w:val="1"/>
      <w:numFmt w:val="bullet"/>
      <w:lvlText w:val="o"/>
      <w:lvlJc w:val="left"/>
      <w:pPr>
        <w:ind w:left="1251" w:hanging="360"/>
      </w:pPr>
      <w:rPr>
        <w:rFonts w:ascii="Courier New" w:hAnsi="Courier New" w:cs="Courier New" w:hint="default"/>
      </w:rPr>
    </w:lvl>
    <w:lvl w:ilvl="2" w:tplc="041A0005" w:tentative="1">
      <w:start w:val="1"/>
      <w:numFmt w:val="bullet"/>
      <w:lvlText w:val=""/>
      <w:lvlJc w:val="left"/>
      <w:pPr>
        <w:ind w:left="1971" w:hanging="360"/>
      </w:pPr>
      <w:rPr>
        <w:rFonts w:ascii="Wingdings" w:hAnsi="Wingdings" w:hint="default"/>
      </w:rPr>
    </w:lvl>
    <w:lvl w:ilvl="3" w:tplc="041A0001" w:tentative="1">
      <w:start w:val="1"/>
      <w:numFmt w:val="bullet"/>
      <w:lvlText w:val=""/>
      <w:lvlJc w:val="left"/>
      <w:pPr>
        <w:ind w:left="2691" w:hanging="360"/>
      </w:pPr>
      <w:rPr>
        <w:rFonts w:ascii="Symbol" w:hAnsi="Symbol" w:hint="default"/>
      </w:rPr>
    </w:lvl>
    <w:lvl w:ilvl="4" w:tplc="041A0003" w:tentative="1">
      <w:start w:val="1"/>
      <w:numFmt w:val="bullet"/>
      <w:lvlText w:val="o"/>
      <w:lvlJc w:val="left"/>
      <w:pPr>
        <w:ind w:left="3411" w:hanging="360"/>
      </w:pPr>
      <w:rPr>
        <w:rFonts w:ascii="Courier New" w:hAnsi="Courier New" w:cs="Courier New" w:hint="default"/>
      </w:rPr>
    </w:lvl>
    <w:lvl w:ilvl="5" w:tplc="041A0005" w:tentative="1">
      <w:start w:val="1"/>
      <w:numFmt w:val="bullet"/>
      <w:lvlText w:val=""/>
      <w:lvlJc w:val="left"/>
      <w:pPr>
        <w:ind w:left="4131" w:hanging="360"/>
      </w:pPr>
      <w:rPr>
        <w:rFonts w:ascii="Wingdings" w:hAnsi="Wingdings" w:hint="default"/>
      </w:rPr>
    </w:lvl>
    <w:lvl w:ilvl="6" w:tplc="041A0001" w:tentative="1">
      <w:start w:val="1"/>
      <w:numFmt w:val="bullet"/>
      <w:lvlText w:val=""/>
      <w:lvlJc w:val="left"/>
      <w:pPr>
        <w:ind w:left="4851" w:hanging="360"/>
      </w:pPr>
      <w:rPr>
        <w:rFonts w:ascii="Symbol" w:hAnsi="Symbol" w:hint="default"/>
      </w:rPr>
    </w:lvl>
    <w:lvl w:ilvl="7" w:tplc="041A0003" w:tentative="1">
      <w:start w:val="1"/>
      <w:numFmt w:val="bullet"/>
      <w:lvlText w:val="o"/>
      <w:lvlJc w:val="left"/>
      <w:pPr>
        <w:ind w:left="5571" w:hanging="360"/>
      </w:pPr>
      <w:rPr>
        <w:rFonts w:ascii="Courier New" w:hAnsi="Courier New" w:cs="Courier New" w:hint="default"/>
      </w:rPr>
    </w:lvl>
    <w:lvl w:ilvl="8" w:tplc="041A0005" w:tentative="1">
      <w:start w:val="1"/>
      <w:numFmt w:val="bullet"/>
      <w:lvlText w:val=""/>
      <w:lvlJc w:val="left"/>
      <w:pPr>
        <w:ind w:left="6291" w:hanging="360"/>
      </w:pPr>
      <w:rPr>
        <w:rFonts w:ascii="Wingdings" w:hAnsi="Wingdings" w:hint="default"/>
      </w:rPr>
    </w:lvl>
  </w:abstractNum>
  <w:abstractNum w:abstractNumId="70" w15:restartNumberingAfterBreak="0">
    <w:nsid w:val="63EB7456"/>
    <w:multiLevelType w:val="hybridMultilevel"/>
    <w:tmpl w:val="9746BC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64224209"/>
    <w:multiLevelType w:val="hybridMultilevel"/>
    <w:tmpl w:val="33A0C7D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65A836E5"/>
    <w:multiLevelType w:val="hybridMultilevel"/>
    <w:tmpl w:val="64F68FF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65AE2255"/>
    <w:multiLevelType w:val="hybridMultilevel"/>
    <w:tmpl w:val="A684C0F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6A323E52"/>
    <w:multiLevelType w:val="hybridMultilevel"/>
    <w:tmpl w:val="1930B22E"/>
    <w:lvl w:ilvl="0" w:tplc="5F20DDCC">
      <w:start w:val="1"/>
      <w:numFmt w:val="bullet"/>
      <w:lvlText w:val="-"/>
      <w:lvlJc w:val="left"/>
      <w:pPr>
        <w:ind w:left="891" w:hanging="360"/>
      </w:pPr>
      <w:rPr>
        <w:rFonts w:ascii="Calibri" w:hAnsi="Calibri" w:hint="default"/>
      </w:rPr>
    </w:lvl>
    <w:lvl w:ilvl="1" w:tplc="041A0003" w:tentative="1">
      <w:start w:val="1"/>
      <w:numFmt w:val="bullet"/>
      <w:lvlText w:val="o"/>
      <w:lvlJc w:val="left"/>
      <w:pPr>
        <w:ind w:left="1611" w:hanging="360"/>
      </w:pPr>
      <w:rPr>
        <w:rFonts w:ascii="Courier New" w:hAnsi="Courier New" w:cs="Courier New" w:hint="default"/>
      </w:rPr>
    </w:lvl>
    <w:lvl w:ilvl="2" w:tplc="041A0005" w:tentative="1">
      <w:start w:val="1"/>
      <w:numFmt w:val="bullet"/>
      <w:lvlText w:val=""/>
      <w:lvlJc w:val="left"/>
      <w:pPr>
        <w:ind w:left="2331" w:hanging="360"/>
      </w:pPr>
      <w:rPr>
        <w:rFonts w:ascii="Wingdings" w:hAnsi="Wingdings" w:hint="default"/>
      </w:rPr>
    </w:lvl>
    <w:lvl w:ilvl="3" w:tplc="041A0001" w:tentative="1">
      <w:start w:val="1"/>
      <w:numFmt w:val="bullet"/>
      <w:lvlText w:val=""/>
      <w:lvlJc w:val="left"/>
      <w:pPr>
        <w:ind w:left="3051" w:hanging="360"/>
      </w:pPr>
      <w:rPr>
        <w:rFonts w:ascii="Symbol" w:hAnsi="Symbol" w:hint="default"/>
      </w:rPr>
    </w:lvl>
    <w:lvl w:ilvl="4" w:tplc="041A0003" w:tentative="1">
      <w:start w:val="1"/>
      <w:numFmt w:val="bullet"/>
      <w:lvlText w:val="o"/>
      <w:lvlJc w:val="left"/>
      <w:pPr>
        <w:ind w:left="3771" w:hanging="360"/>
      </w:pPr>
      <w:rPr>
        <w:rFonts w:ascii="Courier New" w:hAnsi="Courier New" w:cs="Courier New" w:hint="default"/>
      </w:rPr>
    </w:lvl>
    <w:lvl w:ilvl="5" w:tplc="041A0005" w:tentative="1">
      <w:start w:val="1"/>
      <w:numFmt w:val="bullet"/>
      <w:lvlText w:val=""/>
      <w:lvlJc w:val="left"/>
      <w:pPr>
        <w:ind w:left="4491" w:hanging="360"/>
      </w:pPr>
      <w:rPr>
        <w:rFonts w:ascii="Wingdings" w:hAnsi="Wingdings" w:hint="default"/>
      </w:rPr>
    </w:lvl>
    <w:lvl w:ilvl="6" w:tplc="041A0001" w:tentative="1">
      <w:start w:val="1"/>
      <w:numFmt w:val="bullet"/>
      <w:lvlText w:val=""/>
      <w:lvlJc w:val="left"/>
      <w:pPr>
        <w:ind w:left="5211" w:hanging="360"/>
      </w:pPr>
      <w:rPr>
        <w:rFonts w:ascii="Symbol" w:hAnsi="Symbol" w:hint="default"/>
      </w:rPr>
    </w:lvl>
    <w:lvl w:ilvl="7" w:tplc="041A0003" w:tentative="1">
      <w:start w:val="1"/>
      <w:numFmt w:val="bullet"/>
      <w:lvlText w:val="o"/>
      <w:lvlJc w:val="left"/>
      <w:pPr>
        <w:ind w:left="5931" w:hanging="360"/>
      </w:pPr>
      <w:rPr>
        <w:rFonts w:ascii="Courier New" w:hAnsi="Courier New" w:cs="Courier New" w:hint="default"/>
      </w:rPr>
    </w:lvl>
    <w:lvl w:ilvl="8" w:tplc="041A0005" w:tentative="1">
      <w:start w:val="1"/>
      <w:numFmt w:val="bullet"/>
      <w:lvlText w:val=""/>
      <w:lvlJc w:val="left"/>
      <w:pPr>
        <w:ind w:left="6651" w:hanging="360"/>
      </w:pPr>
      <w:rPr>
        <w:rFonts w:ascii="Wingdings" w:hAnsi="Wingdings" w:hint="default"/>
      </w:rPr>
    </w:lvl>
  </w:abstractNum>
  <w:abstractNum w:abstractNumId="75" w15:restartNumberingAfterBreak="0">
    <w:nsid w:val="6C3A303D"/>
    <w:multiLevelType w:val="hybridMultilevel"/>
    <w:tmpl w:val="B4721F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6E3A7F11"/>
    <w:multiLevelType w:val="singleLevel"/>
    <w:tmpl w:val="1F3A750E"/>
    <w:lvl w:ilvl="0">
      <w:start w:val="1"/>
      <w:numFmt w:val="bullet"/>
      <w:lvlText w:val="–"/>
      <w:lvlJc w:val="left"/>
      <w:pPr>
        <w:tabs>
          <w:tab w:val="num" w:pos="442"/>
        </w:tabs>
        <w:ind w:left="442" w:hanging="283"/>
      </w:pPr>
      <w:rPr>
        <w:rFonts w:ascii="Calibri" w:hAnsi="Calibri"/>
      </w:rPr>
    </w:lvl>
  </w:abstractNum>
  <w:abstractNum w:abstractNumId="77" w15:restartNumberingAfterBreak="0">
    <w:nsid w:val="6F1A77B6"/>
    <w:multiLevelType w:val="hybridMultilevel"/>
    <w:tmpl w:val="98CC68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70A12F23"/>
    <w:multiLevelType w:val="hybridMultilevel"/>
    <w:tmpl w:val="0378747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71215571"/>
    <w:multiLevelType w:val="hybridMultilevel"/>
    <w:tmpl w:val="3188B8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71284C9D"/>
    <w:multiLevelType w:val="multilevel"/>
    <w:tmpl w:val="BF0E0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2545DEF"/>
    <w:multiLevelType w:val="hybridMultilevel"/>
    <w:tmpl w:val="7EDA07BA"/>
    <w:lvl w:ilvl="0" w:tplc="0EA0587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732401B5"/>
    <w:multiLevelType w:val="multilevel"/>
    <w:tmpl w:val="767A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3420420"/>
    <w:multiLevelType w:val="hybridMultilevel"/>
    <w:tmpl w:val="DC261E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747B6FD7"/>
    <w:multiLevelType w:val="hybridMultilevel"/>
    <w:tmpl w:val="A53C6F3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79713807"/>
    <w:multiLevelType w:val="hybridMultilevel"/>
    <w:tmpl w:val="2CF2A83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79B438E1"/>
    <w:multiLevelType w:val="hybridMultilevel"/>
    <w:tmpl w:val="82A4629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79BC6191"/>
    <w:multiLevelType w:val="multilevel"/>
    <w:tmpl w:val="F71EF4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start w:va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B222888"/>
    <w:multiLevelType w:val="hybridMultilevel"/>
    <w:tmpl w:val="239A383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7C4960C5"/>
    <w:multiLevelType w:val="hybridMultilevel"/>
    <w:tmpl w:val="7A047F22"/>
    <w:lvl w:ilvl="0" w:tplc="5F20DDCC">
      <w:start w:val="1"/>
      <w:numFmt w:val="bullet"/>
      <w:lvlText w:val="-"/>
      <w:lvlJc w:val="left"/>
      <w:pPr>
        <w:ind w:left="891" w:hanging="360"/>
      </w:pPr>
      <w:rPr>
        <w:rFonts w:ascii="Calibri" w:hAnsi="Calibri" w:hint="default"/>
      </w:rPr>
    </w:lvl>
    <w:lvl w:ilvl="1" w:tplc="041A0003" w:tentative="1">
      <w:start w:val="1"/>
      <w:numFmt w:val="bullet"/>
      <w:lvlText w:val="o"/>
      <w:lvlJc w:val="left"/>
      <w:pPr>
        <w:ind w:left="1611" w:hanging="360"/>
      </w:pPr>
      <w:rPr>
        <w:rFonts w:ascii="Courier New" w:hAnsi="Courier New" w:cs="Courier New" w:hint="default"/>
      </w:rPr>
    </w:lvl>
    <w:lvl w:ilvl="2" w:tplc="041A0005" w:tentative="1">
      <w:start w:val="1"/>
      <w:numFmt w:val="bullet"/>
      <w:lvlText w:val=""/>
      <w:lvlJc w:val="left"/>
      <w:pPr>
        <w:ind w:left="2331" w:hanging="360"/>
      </w:pPr>
      <w:rPr>
        <w:rFonts w:ascii="Wingdings" w:hAnsi="Wingdings" w:hint="default"/>
      </w:rPr>
    </w:lvl>
    <w:lvl w:ilvl="3" w:tplc="041A0001" w:tentative="1">
      <w:start w:val="1"/>
      <w:numFmt w:val="bullet"/>
      <w:lvlText w:val=""/>
      <w:lvlJc w:val="left"/>
      <w:pPr>
        <w:ind w:left="3051" w:hanging="360"/>
      </w:pPr>
      <w:rPr>
        <w:rFonts w:ascii="Symbol" w:hAnsi="Symbol" w:hint="default"/>
      </w:rPr>
    </w:lvl>
    <w:lvl w:ilvl="4" w:tplc="041A0003" w:tentative="1">
      <w:start w:val="1"/>
      <w:numFmt w:val="bullet"/>
      <w:lvlText w:val="o"/>
      <w:lvlJc w:val="left"/>
      <w:pPr>
        <w:ind w:left="3771" w:hanging="360"/>
      </w:pPr>
      <w:rPr>
        <w:rFonts w:ascii="Courier New" w:hAnsi="Courier New" w:cs="Courier New" w:hint="default"/>
      </w:rPr>
    </w:lvl>
    <w:lvl w:ilvl="5" w:tplc="041A0005" w:tentative="1">
      <w:start w:val="1"/>
      <w:numFmt w:val="bullet"/>
      <w:lvlText w:val=""/>
      <w:lvlJc w:val="left"/>
      <w:pPr>
        <w:ind w:left="4491" w:hanging="360"/>
      </w:pPr>
      <w:rPr>
        <w:rFonts w:ascii="Wingdings" w:hAnsi="Wingdings" w:hint="default"/>
      </w:rPr>
    </w:lvl>
    <w:lvl w:ilvl="6" w:tplc="041A0001" w:tentative="1">
      <w:start w:val="1"/>
      <w:numFmt w:val="bullet"/>
      <w:lvlText w:val=""/>
      <w:lvlJc w:val="left"/>
      <w:pPr>
        <w:ind w:left="5211" w:hanging="360"/>
      </w:pPr>
      <w:rPr>
        <w:rFonts w:ascii="Symbol" w:hAnsi="Symbol" w:hint="default"/>
      </w:rPr>
    </w:lvl>
    <w:lvl w:ilvl="7" w:tplc="041A0003" w:tentative="1">
      <w:start w:val="1"/>
      <w:numFmt w:val="bullet"/>
      <w:lvlText w:val="o"/>
      <w:lvlJc w:val="left"/>
      <w:pPr>
        <w:ind w:left="5931" w:hanging="360"/>
      </w:pPr>
      <w:rPr>
        <w:rFonts w:ascii="Courier New" w:hAnsi="Courier New" w:cs="Courier New" w:hint="default"/>
      </w:rPr>
    </w:lvl>
    <w:lvl w:ilvl="8" w:tplc="041A0005" w:tentative="1">
      <w:start w:val="1"/>
      <w:numFmt w:val="bullet"/>
      <w:lvlText w:val=""/>
      <w:lvlJc w:val="left"/>
      <w:pPr>
        <w:ind w:left="6651" w:hanging="360"/>
      </w:pPr>
      <w:rPr>
        <w:rFonts w:ascii="Wingdings" w:hAnsi="Wingdings" w:hint="default"/>
      </w:rPr>
    </w:lvl>
  </w:abstractNum>
  <w:abstractNum w:abstractNumId="90" w15:restartNumberingAfterBreak="0">
    <w:nsid w:val="7CEF2C07"/>
    <w:multiLevelType w:val="hybridMultilevel"/>
    <w:tmpl w:val="75E0A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7DBC6CCA"/>
    <w:multiLevelType w:val="hybridMultilevel"/>
    <w:tmpl w:val="A4B06C2C"/>
    <w:lvl w:ilvl="0" w:tplc="041A0001">
      <w:start w:val="1"/>
      <w:numFmt w:val="bullet"/>
      <w:lvlText w:val=""/>
      <w:lvlJc w:val="left"/>
      <w:pPr>
        <w:ind w:left="805" w:hanging="360"/>
      </w:pPr>
      <w:rPr>
        <w:rFonts w:ascii="Symbol" w:hAnsi="Symbol" w:hint="default"/>
      </w:rPr>
    </w:lvl>
    <w:lvl w:ilvl="1" w:tplc="041A0003" w:tentative="1">
      <w:start w:val="1"/>
      <w:numFmt w:val="bullet"/>
      <w:lvlText w:val="o"/>
      <w:lvlJc w:val="left"/>
      <w:pPr>
        <w:ind w:left="1525" w:hanging="360"/>
      </w:pPr>
      <w:rPr>
        <w:rFonts w:ascii="Courier New" w:hAnsi="Courier New" w:cs="Courier New" w:hint="default"/>
      </w:rPr>
    </w:lvl>
    <w:lvl w:ilvl="2" w:tplc="041A0005" w:tentative="1">
      <w:start w:val="1"/>
      <w:numFmt w:val="bullet"/>
      <w:lvlText w:val=""/>
      <w:lvlJc w:val="left"/>
      <w:pPr>
        <w:ind w:left="2245" w:hanging="360"/>
      </w:pPr>
      <w:rPr>
        <w:rFonts w:ascii="Wingdings" w:hAnsi="Wingdings" w:hint="default"/>
      </w:rPr>
    </w:lvl>
    <w:lvl w:ilvl="3" w:tplc="041A0001" w:tentative="1">
      <w:start w:val="1"/>
      <w:numFmt w:val="bullet"/>
      <w:lvlText w:val=""/>
      <w:lvlJc w:val="left"/>
      <w:pPr>
        <w:ind w:left="2965" w:hanging="360"/>
      </w:pPr>
      <w:rPr>
        <w:rFonts w:ascii="Symbol" w:hAnsi="Symbol" w:hint="default"/>
      </w:rPr>
    </w:lvl>
    <w:lvl w:ilvl="4" w:tplc="041A0003" w:tentative="1">
      <w:start w:val="1"/>
      <w:numFmt w:val="bullet"/>
      <w:lvlText w:val="o"/>
      <w:lvlJc w:val="left"/>
      <w:pPr>
        <w:ind w:left="3685" w:hanging="360"/>
      </w:pPr>
      <w:rPr>
        <w:rFonts w:ascii="Courier New" w:hAnsi="Courier New" w:cs="Courier New" w:hint="default"/>
      </w:rPr>
    </w:lvl>
    <w:lvl w:ilvl="5" w:tplc="041A0005" w:tentative="1">
      <w:start w:val="1"/>
      <w:numFmt w:val="bullet"/>
      <w:lvlText w:val=""/>
      <w:lvlJc w:val="left"/>
      <w:pPr>
        <w:ind w:left="4405" w:hanging="360"/>
      </w:pPr>
      <w:rPr>
        <w:rFonts w:ascii="Wingdings" w:hAnsi="Wingdings" w:hint="default"/>
      </w:rPr>
    </w:lvl>
    <w:lvl w:ilvl="6" w:tplc="041A0001" w:tentative="1">
      <w:start w:val="1"/>
      <w:numFmt w:val="bullet"/>
      <w:lvlText w:val=""/>
      <w:lvlJc w:val="left"/>
      <w:pPr>
        <w:ind w:left="5125" w:hanging="360"/>
      </w:pPr>
      <w:rPr>
        <w:rFonts w:ascii="Symbol" w:hAnsi="Symbol" w:hint="default"/>
      </w:rPr>
    </w:lvl>
    <w:lvl w:ilvl="7" w:tplc="041A0003" w:tentative="1">
      <w:start w:val="1"/>
      <w:numFmt w:val="bullet"/>
      <w:lvlText w:val="o"/>
      <w:lvlJc w:val="left"/>
      <w:pPr>
        <w:ind w:left="5845" w:hanging="360"/>
      </w:pPr>
      <w:rPr>
        <w:rFonts w:ascii="Courier New" w:hAnsi="Courier New" w:cs="Courier New" w:hint="default"/>
      </w:rPr>
    </w:lvl>
    <w:lvl w:ilvl="8" w:tplc="041A0005" w:tentative="1">
      <w:start w:val="1"/>
      <w:numFmt w:val="bullet"/>
      <w:lvlText w:val=""/>
      <w:lvlJc w:val="left"/>
      <w:pPr>
        <w:ind w:left="6565" w:hanging="360"/>
      </w:pPr>
      <w:rPr>
        <w:rFonts w:ascii="Wingdings" w:hAnsi="Wingdings" w:hint="default"/>
      </w:rPr>
    </w:lvl>
  </w:abstractNum>
  <w:num w:numId="1" w16cid:durableId="1788432433">
    <w:abstractNumId w:val="44"/>
  </w:num>
  <w:num w:numId="2" w16cid:durableId="534123180">
    <w:abstractNumId w:val="9"/>
  </w:num>
  <w:num w:numId="3" w16cid:durableId="453520723">
    <w:abstractNumId w:val="11"/>
  </w:num>
  <w:num w:numId="4" w16cid:durableId="1030379977">
    <w:abstractNumId w:val="52"/>
  </w:num>
  <w:num w:numId="5" w16cid:durableId="157427998">
    <w:abstractNumId w:val="12"/>
  </w:num>
  <w:num w:numId="6" w16cid:durableId="1291666268">
    <w:abstractNumId w:val="58"/>
  </w:num>
  <w:num w:numId="7" w16cid:durableId="2123840469">
    <w:abstractNumId w:val="16"/>
  </w:num>
  <w:num w:numId="8" w16cid:durableId="2099985266">
    <w:abstractNumId w:val="47"/>
  </w:num>
  <w:num w:numId="9" w16cid:durableId="1677995007">
    <w:abstractNumId w:val="18"/>
  </w:num>
  <w:num w:numId="10" w16cid:durableId="1443959028">
    <w:abstractNumId w:val="14"/>
  </w:num>
  <w:num w:numId="11" w16cid:durableId="1670475982">
    <w:abstractNumId w:val="78"/>
  </w:num>
  <w:num w:numId="12" w16cid:durableId="1987392930">
    <w:abstractNumId w:val="48"/>
  </w:num>
  <w:num w:numId="13" w16cid:durableId="1241793409">
    <w:abstractNumId w:val="86"/>
  </w:num>
  <w:num w:numId="14" w16cid:durableId="1826823940">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B73"/>
    <w:rsid w:val="00021F55"/>
    <w:rsid w:val="000311CB"/>
    <w:rsid w:val="00034616"/>
    <w:rsid w:val="00057764"/>
    <w:rsid w:val="000604C1"/>
    <w:rsid w:val="0006063C"/>
    <w:rsid w:val="000618B5"/>
    <w:rsid w:val="00072BA7"/>
    <w:rsid w:val="00082664"/>
    <w:rsid w:val="00096CEF"/>
    <w:rsid w:val="000B6A93"/>
    <w:rsid w:val="000C29D8"/>
    <w:rsid w:val="000D5C0E"/>
    <w:rsid w:val="00101A46"/>
    <w:rsid w:val="00105F39"/>
    <w:rsid w:val="001106A2"/>
    <w:rsid w:val="00134E35"/>
    <w:rsid w:val="001365AF"/>
    <w:rsid w:val="00141C68"/>
    <w:rsid w:val="001504A3"/>
    <w:rsid w:val="0015074B"/>
    <w:rsid w:val="00153B07"/>
    <w:rsid w:val="00156D3E"/>
    <w:rsid w:val="0016319A"/>
    <w:rsid w:val="00163A5E"/>
    <w:rsid w:val="00172E15"/>
    <w:rsid w:val="00181A65"/>
    <w:rsid w:val="00195197"/>
    <w:rsid w:val="001C4469"/>
    <w:rsid w:val="001D6B83"/>
    <w:rsid w:val="001D6E47"/>
    <w:rsid w:val="001E6F01"/>
    <w:rsid w:val="002155CD"/>
    <w:rsid w:val="00230AE7"/>
    <w:rsid w:val="00237952"/>
    <w:rsid w:val="002412C3"/>
    <w:rsid w:val="00253478"/>
    <w:rsid w:val="00264272"/>
    <w:rsid w:val="00266009"/>
    <w:rsid w:val="00287219"/>
    <w:rsid w:val="0029639D"/>
    <w:rsid w:val="002A64BE"/>
    <w:rsid w:val="002B78F2"/>
    <w:rsid w:val="002C1C97"/>
    <w:rsid w:val="002D65D4"/>
    <w:rsid w:val="002D6C46"/>
    <w:rsid w:val="002E06D4"/>
    <w:rsid w:val="002E2040"/>
    <w:rsid w:val="002E3BC6"/>
    <w:rsid w:val="002F06D2"/>
    <w:rsid w:val="002F7FDF"/>
    <w:rsid w:val="003054B1"/>
    <w:rsid w:val="00326F90"/>
    <w:rsid w:val="00384458"/>
    <w:rsid w:val="00384D1B"/>
    <w:rsid w:val="003978CD"/>
    <w:rsid w:val="003C290B"/>
    <w:rsid w:val="003F4C18"/>
    <w:rsid w:val="003F61B2"/>
    <w:rsid w:val="00414ED9"/>
    <w:rsid w:val="00421F3F"/>
    <w:rsid w:val="00452889"/>
    <w:rsid w:val="00457C7D"/>
    <w:rsid w:val="00481118"/>
    <w:rsid w:val="004A6842"/>
    <w:rsid w:val="004B2C41"/>
    <w:rsid w:val="004B4883"/>
    <w:rsid w:val="004B6390"/>
    <w:rsid w:val="004C47DB"/>
    <w:rsid w:val="004D114B"/>
    <w:rsid w:val="004E6D6E"/>
    <w:rsid w:val="004F07BF"/>
    <w:rsid w:val="00525EB5"/>
    <w:rsid w:val="00526A4F"/>
    <w:rsid w:val="005335D2"/>
    <w:rsid w:val="0053508D"/>
    <w:rsid w:val="005437DD"/>
    <w:rsid w:val="005559CE"/>
    <w:rsid w:val="00571A66"/>
    <w:rsid w:val="005806C7"/>
    <w:rsid w:val="00582997"/>
    <w:rsid w:val="00597EDA"/>
    <w:rsid w:val="005A0974"/>
    <w:rsid w:val="005B302E"/>
    <w:rsid w:val="005B422B"/>
    <w:rsid w:val="005B5DBA"/>
    <w:rsid w:val="005D0E3F"/>
    <w:rsid w:val="005F00CE"/>
    <w:rsid w:val="005F1EDE"/>
    <w:rsid w:val="00600F65"/>
    <w:rsid w:val="006029EE"/>
    <w:rsid w:val="00613BE8"/>
    <w:rsid w:val="00654B43"/>
    <w:rsid w:val="00671A8C"/>
    <w:rsid w:val="00683319"/>
    <w:rsid w:val="00683341"/>
    <w:rsid w:val="006843E2"/>
    <w:rsid w:val="006C0FE8"/>
    <w:rsid w:val="006C2795"/>
    <w:rsid w:val="006C4531"/>
    <w:rsid w:val="006E41ED"/>
    <w:rsid w:val="006E742B"/>
    <w:rsid w:val="006E7F39"/>
    <w:rsid w:val="007119DF"/>
    <w:rsid w:val="007378C7"/>
    <w:rsid w:val="00737B27"/>
    <w:rsid w:val="00737DD5"/>
    <w:rsid w:val="007A0686"/>
    <w:rsid w:val="007A28E8"/>
    <w:rsid w:val="007D66EA"/>
    <w:rsid w:val="0080015F"/>
    <w:rsid w:val="00807731"/>
    <w:rsid w:val="0082258F"/>
    <w:rsid w:val="00831545"/>
    <w:rsid w:val="0084345C"/>
    <w:rsid w:val="008644DA"/>
    <w:rsid w:val="00872494"/>
    <w:rsid w:val="008727BC"/>
    <w:rsid w:val="00876DB2"/>
    <w:rsid w:val="00877E95"/>
    <w:rsid w:val="008812C5"/>
    <w:rsid w:val="00897EB4"/>
    <w:rsid w:val="008A0912"/>
    <w:rsid w:val="008A6992"/>
    <w:rsid w:val="008B7D1D"/>
    <w:rsid w:val="008C1468"/>
    <w:rsid w:val="008D20BA"/>
    <w:rsid w:val="008D3151"/>
    <w:rsid w:val="00913439"/>
    <w:rsid w:val="00937297"/>
    <w:rsid w:val="00945FE0"/>
    <w:rsid w:val="00986B75"/>
    <w:rsid w:val="00987367"/>
    <w:rsid w:val="00994CA8"/>
    <w:rsid w:val="009A7762"/>
    <w:rsid w:val="009B45D9"/>
    <w:rsid w:val="009D666C"/>
    <w:rsid w:val="00A30993"/>
    <w:rsid w:val="00A46DDA"/>
    <w:rsid w:val="00A476E9"/>
    <w:rsid w:val="00A50D2F"/>
    <w:rsid w:val="00A53BFA"/>
    <w:rsid w:val="00A53D80"/>
    <w:rsid w:val="00AA1D8D"/>
    <w:rsid w:val="00AA3EBD"/>
    <w:rsid w:val="00AA7DFD"/>
    <w:rsid w:val="00AB1A9D"/>
    <w:rsid w:val="00AB35EE"/>
    <w:rsid w:val="00AB5BCB"/>
    <w:rsid w:val="00AC719F"/>
    <w:rsid w:val="00AD26F9"/>
    <w:rsid w:val="00AE6BFF"/>
    <w:rsid w:val="00AF17DD"/>
    <w:rsid w:val="00B23C3F"/>
    <w:rsid w:val="00B35905"/>
    <w:rsid w:val="00B36002"/>
    <w:rsid w:val="00B36E72"/>
    <w:rsid w:val="00B47730"/>
    <w:rsid w:val="00B53B3A"/>
    <w:rsid w:val="00B6515E"/>
    <w:rsid w:val="00B71E20"/>
    <w:rsid w:val="00B748D0"/>
    <w:rsid w:val="00B83CB4"/>
    <w:rsid w:val="00B87DEC"/>
    <w:rsid w:val="00B97AC4"/>
    <w:rsid w:val="00BB5485"/>
    <w:rsid w:val="00BE7316"/>
    <w:rsid w:val="00BF2A1F"/>
    <w:rsid w:val="00C02492"/>
    <w:rsid w:val="00C17DC9"/>
    <w:rsid w:val="00C20BA0"/>
    <w:rsid w:val="00C2462A"/>
    <w:rsid w:val="00C44F92"/>
    <w:rsid w:val="00C52104"/>
    <w:rsid w:val="00C53C0A"/>
    <w:rsid w:val="00C707AF"/>
    <w:rsid w:val="00C71365"/>
    <w:rsid w:val="00C842FA"/>
    <w:rsid w:val="00C91355"/>
    <w:rsid w:val="00CA2B5E"/>
    <w:rsid w:val="00CB0664"/>
    <w:rsid w:val="00CB110A"/>
    <w:rsid w:val="00CD2170"/>
    <w:rsid w:val="00D00579"/>
    <w:rsid w:val="00D077D7"/>
    <w:rsid w:val="00D12277"/>
    <w:rsid w:val="00D1726F"/>
    <w:rsid w:val="00D20606"/>
    <w:rsid w:val="00D30258"/>
    <w:rsid w:val="00D370D5"/>
    <w:rsid w:val="00D75EB7"/>
    <w:rsid w:val="00D81ECB"/>
    <w:rsid w:val="00DA1029"/>
    <w:rsid w:val="00DE2EDF"/>
    <w:rsid w:val="00DE589F"/>
    <w:rsid w:val="00DF1604"/>
    <w:rsid w:val="00DF1E8F"/>
    <w:rsid w:val="00E04B00"/>
    <w:rsid w:val="00E06754"/>
    <w:rsid w:val="00E23C04"/>
    <w:rsid w:val="00E321EB"/>
    <w:rsid w:val="00E34F34"/>
    <w:rsid w:val="00E42B38"/>
    <w:rsid w:val="00E60547"/>
    <w:rsid w:val="00E83EDE"/>
    <w:rsid w:val="00EA0A2A"/>
    <w:rsid w:val="00EC06B6"/>
    <w:rsid w:val="00EF20B2"/>
    <w:rsid w:val="00F14BAC"/>
    <w:rsid w:val="00F20013"/>
    <w:rsid w:val="00F266AE"/>
    <w:rsid w:val="00F3471C"/>
    <w:rsid w:val="00F36C18"/>
    <w:rsid w:val="00F503CA"/>
    <w:rsid w:val="00F551AE"/>
    <w:rsid w:val="00F63CE7"/>
    <w:rsid w:val="00FC693F"/>
    <w:rsid w:val="00FD7C22"/>
    <w:rsid w:val="00FE1DB4"/>
    <w:rsid w:val="00FE1EFD"/>
    <w:rsid w:val="00FF5F20"/>
    <w:rsid w:val="00FF7A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3DEFC8"/>
  <w14:defaultImageDpi w14:val="330"/>
  <w15:docId w15:val="{3B90058D-FCED-445E-8AB8-EA337A7A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DB4"/>
    <w:pPr>
      <w:spacing w:after="0" w:line="240" w:lineRule="auto"/>
      <w:jc w:val="both"/>
    </w:pPr>
    <w:rPr>
      <w:rFonts w:ascii="Calibri" w:eastAsia="Calibri" w:hAnsi="Calibri"/>
      <w:color w:val="000000"/>
    </w:rPr>
  </w:style>
  <w:style w:type="paragraph" w:styleId="Naslov1">
    <w:name w:val="heading 1"/>
    <w:basedOn w:val="Normal"/>
    <w:next w:val="Normal"/>
    <w:link w:val="Naslov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tabs>
        <w:tab w:val="num" w:pos="360"/>
      </w:tabs>
      <w:contextualSpacing/>
    </w:pPr>
  </w:style>
  <w:style w:type="paragraph" w:styleId="Grafikeoznake3">
    <w:name w:val="List Bullet 3"/>
    <w:basedOn w:val="Normal"/>
    <w:uiPriority w:val="99"/>
    <w:unhideWhenUsed/>
    <w:rsid w:val="00326F90"/>
    <w:pPr>
      <w:tabs>
        <w:tab w:val="num" w:pos="360"/>
      </w:tabs>
      <w:contextualSpacing/>
    </w:pPr>
  </w:style>
  <w:style w:type="paragraph" w:styleId="Brojevi">
    <w:name w:val="List Number"/>
    <w:basedOn w:val="Normal"/>
    <w:uiPriority w:val="99"/>
    <w:unhideWhenUsed/>
    <w:rsid w:val="00326F90"/>
    <w:pPr>
      <w:tabs>
        <w:tab w:val="num" w:pos="360"/>
      </w:tabs>
      <w:contextualSpacing/>
    </w:pPr>
  </w:style>
  <w:style w:type="paragraph" w:styleId="Brojevi2">
    <w:name w:val="List Number 2"/>
    <w:basedOn w:val="Normal"/>
    <w:uiPriority w:val="99"/>
    <w:unhideWhenUsed/>
    <w:rsid w:val="0029639D"/>
    <w:pPr>
      <w:tabs>
        <w:tab w:val="num" w:pos="360"/>
      </w:tabs>
      <w:contextualSpacing/>
    </w:pPr>
  </w:style>
  <w:style w:type="paragraph" w:styleId="Brojevi3">
    <w:name w:val="List Number 3"/>
    <w:basedOn w:val="Normal"/>
    <w:uiPriority w:val="99"/>
    <w:unhideWhenUsed/>
    <w:rsid w:val="0029639D"/>
    <w:pPr>
      <w:tabs>
        <w:tab w:val="num" w:pos="360"/>
      </w:tabs>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eza">
    <w:name w:val="Hyperlink"/>
    <w:basedOn w:val="Zadanifontodlomka"/>
    <w:uiPriority w:val="99"/>
    <w:unhideWhenUsed/>
    <w:rsid w:val="00737DD5"/>
    <w:rPr>
      <w:color w:val="0000FF"/>
      <w:u w:val="single"/>
    </w:rPr>
  </w:style>
  <w:style w:type="paragraph" w:styleId="StandardWeb">
    <w:name w:val="Normal (Web)"/>
    <w:basedOn w:val="Normal"/>
    <w:uiPriority w:val="99"/>
    <w:unhideWhenUsed/>
    <w:rsid w:val="00876DB2"/>
    <w:pPr>
      <w:spacing w:before="100" w:beforeAutospacing="1" w:after="100" w:afterAutospacing="1"/>
    </w:pPr>
    <w:rPr>
      <w:rFonts w:ascii="Times New Roman" w:eastAsia="Times New Roman" w:hAnsi="Times New Roman" w:cs="Times New Roman"/>
      <w:sz w:val="24"/>
      <w:szCs w:val="24"/>
      <w:lang w:val="hr-HR" w:eastAsia="hr-HR"/>
    </w:rPr>
  </w:style>
  <w:style w:type="character" w:styleId="SlijeenaHiperveza">
    <w:name w:val="FollowedHyperlink"/>
    <w:basedOn w:val="Zadanifontodlomka"/>
    <w:uiPriority w:val="99"/>
    <w:semiHidden/>
    <w:unhideWhenUsed/>
    <w:rsid w:val="00C53C0A"/>
    <w:rPr>
      <w:color w:val="800080" w:themeColor="followedHyperlink"/>
      <w:u w:val="single"/>
    </w:rPr>
  </w:style>
  <w:style w:type="character" w:styleId="Nerijeenospominjanje">
    <w:name w:val="Unresolved Mention"/>
    <w:basedOn w:val="Zadanifontodlomka"/>
    <w:uiPriority w:val="99"/>
    <w:semiHidden/>
    <w:unhideWhenUsed/>
    <w:rsid w:val="00D7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looket.com/" TargetMode="External"/><Relationship Id="rId18" Type="http://schemas.openxmlformats.org/officeDocument/2006/relationships/image" Target="media/image3.png"/><Relationship Id="rId26" Type="http://schemas.openxmlformats.org/officeDocument/2006/relationships/hyperlink" Target="https://youtu.be/Ig0gYR2ZlOo?si=6rVI1t9U1iGyzTQh"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dashboard.blooket.com/set/641da8489c830e2a08816e96" TargetMode="External"/><Relationship Id="rId17" Type="http://schemas.openxmlformats.org/officeDocument/2006/relationships/hyperlink" Target="https://youtu.be/Ig0gYR2ZlOo?si=6rVI1t9U1iGyzTQh"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ayground.com" TargetMode="External"/><Relationship Id="rId20" Type="http://schemas.openxmlformats.org/officeDocument/2006/relationships/image" Target="media/image5.png"/><Relationship Id="rId29" Type="http://schemas.openxmlformats.org/officeDocument/2006/relationships/hyperlink" Target="https://www.youtube.com/watch?v=PixLa1Qlp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bedarje.com/wp-content/uploads/59a.-Radni-listic.docx" TargetMode="External"/><Relationship Id="rId24" Type="http://schemas.openxmlformats.org/officeDocument/2006/relationships/hyperlink" Target="https://udzbenici.ks.hr/media/samovrednovanj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quizizz.com/admin/quiz/63cc12161880d7001ea979a5?source=quiz_share" TargetMode="External"/><Relationship Id="rId23" Type="http://schemas.openxmlformats.org/officeDocument/2006/relationships/image" Target="media/image7.png"/><Relationship Id="rId28" Type="http://schemas.openxmlformats.org/officeDocument/2006/relationships/image" Target="media/image9.jpg"/><Relationship Id="rId10" Type="http://schemas.openxmlformats.org/officeDocument/2006/relationships/hyperlink" Target="https://sebedarje.com/wp-content/uploads/59a.-Radni-listic.pdf" TargetMode="External"/><Relationship Id="rId19" Type="http://schemas.openxmlformats.org/officeDocument/2006/relationships/image" Target="media/image4.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e.kahoot.it/share/vjeronauk-sirenje-isusove-poruke-zivot-prvih-krscana-petar-i-pavao-5-razred-os/c00d3b85-7095-4641-b59f-cc39a4c6cea0" TargetMode="External"/><Relationship Id="rId22" Type="http://schemas.openxmlformats.org/officeDocument/2006/relationships/hyperlink" Target="https://udzbenici.ks.hr/media/ponavljanje-4-cjeline/" TargetMode="External"/><Relationship Id="rId27" Type="http://schemas.openxmlformats.org/officeDocument/2006/relationships/hyperlink" Target="https://www.youtube.com/embed/PixLa1QlpZA?feature=oembed"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2160</TotalTime>
  <Pages>20</Pages>
  <Words>4521</Words>
  <Characters>26499</Characters>
  <Application>Microsoft Office Word</Application>
  <DocSecurity>0</DocSecurity>
  <Lines>913</Lines>
  <Paragraphs>738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Katolički vjeronauk – 5. razred</dc:subject>
  <dc:creator>Josip Kunac</dc:creator>
  <cp:keywords/>
  <dc:description/>
  <cp:lastModifiedBy>Josip Kunac</cp:lastModifiedBy>
  <cp:revision>57</cp:revision>
  <dcterms:created xsi:type="dcterms:W3CDTF">2026-07-13T15:42:00Z</dcterms:created>
  <dcterms:modified xsi:type="dcterms:W3CDTF">2026-08-02T21:40:00Z</dcterms:modified>
  <cp:category/>
  <dc:identifier/>
  <cp:contentStatus/>
  <dc:language/>
  <cp:version/>
</cp:coreProperties>
</file>