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77BC85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2545B">
        <w:rPr>
          <w:rFonts w:asciiTheme="minorHAnsi" w:eastAsia="Times New Roman" w:hAnsiTheme="minorHAnsi" w:cstheme="minorHAnsi"/>
          <w:lang w:eastAsia="hr-HR"/>
        </w:rPr>
        <w:t>50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B97E3F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2545B" w:rsidRPr="00C2545B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49CD180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="00BE18DE">
        <w:rPr>
          <w:rFonts w:asciiTheme="minorHAnsi" w:eastAsia="Times New Roman" w:hAnsiTheme="minorHAnsi" w:cstheme="minorHAnsi"/>
          <w:lang w:eastAsia="hr-HR"/>
        </w:rPr>
        <w:t xml:space="preserve"> </w:t>
      </w:r>
      <w:r w:rsidR="00E96CBD">
        <w:rPr>
          <w:rFonts w:asciiTheme="minorHAnsi" w:eastAsia="Times New Roman" w:hAnsiTheme="minorHAnsi" w:cstheme="minorHAnsi"/>
          <w:lang w:eastAsia="hr-HR"/>
        </w:rPr>
        <w:t>2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 w:rsidRPr="00205E6B">
        <w:rPr>
          <w:rFonts w:asciiTheme="minorHAnsi" w:eastAsia="Times New Roman" w:hAnsiTheme="minorHAnsi" w:cstheme="minorHAnsi"/>
          <w:lang w:eastAsia="hr-HR"/>
        </w:rPr>
        <w:t>Isus šalje Duha Svetoga – rođenje Crkve</w:t>
      </w:r>
      <w:r w:rsidR="00B57AB3">
        <w:rPr>
          <w:rFonts w:asciiTheme="minorHAnsi" w:eastAsia="Times New Roman" w:hAnsiTheme="minorHAnsi" w:cstheme="minorHAnsi"/>
          <w:lang w:eastAsia="hr-HR"/>
        </w:rPr>
        <w:t xml:space="preserve"> 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2E7D707" w14:textId="4F0101F1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(OŠ KV B.5.1.)</w:t>
      </w:r>
    </w:p>
    <w:p w14:paraId="2331043B" w14:textId="39F63E46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otkriva svoju ulogu u Crkvi i svojoj sredini</w:t>
      </w:r>
      <w:r w:rsid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(</w:t>
      </w:r>
      <w:bookmarkStart w:id="0" w:name="_Hlk178455848"/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bookmarkEnd w:id="0"/>
      <w:r w:rsidR="00394AF6" w:rsidRPr="00394AF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A677D95" w14:textId="3CBD23E5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izdvaja osjetilne i emotivne biblijske trenutke iz teksta </w:t>
      </w:r>
      <w:r w:rsidRPr="00184DF7">
        <w:rPr>
          <w:rStyle w:val="spellingerror"/>
          <w:rFonts w:ascii="Calibri" w:hAnsi="Calibri" w:cs="Calibri"/>
          <w:sz w:val="20"/>
          <w:szCs w:val="20"/>
        </w:rPr>
        <w:t>Dj</w:t>
      </w:r>
      <w:r w:rsidRPr="00184DF7">
        <w:rPr>
          <w:rStyle w:val="normaltextrun"/>
          <w:rFonts w:ascii="Calibri" w:hAnsi="Calibri" w:cs="Calibri"/>
          <w:sz w:val="20"/>
          <w:szCs w:val="20"/>
        </w:rPr>
        <w:t> 2, 1-12</w:t>
      </w:r>
      <w:r w:rsidR="00394AF6">
        <w:rPr>
          <w:rStyle w:val="normaltextrun"/>
          <w:rFonts w:ascii="Calibri" w:hAnsi="Calibri" w:cs="Calibri"/>
          <w:sz w:val="20"/>
          <w:szCs w:val="20"/>
        </w:rPr>
        <w:t xml:space="preserve"> (</w:t>
      </w:r>
      <w:bookmarkStart w:id="1" w:name="_Hlk178455813"/>
      <w:r w:rsidR="00394AF6" w:rsidRPr="00394AF6">
        <w:rPr>
          <w:rStyle w:val="normaltextrun"/>
          <w:rFonts w:ascii="Calibri" w:hAnsi="Calibri" w:cs="Calibri"/>
          <w:sz w:val="20"/>
          <w:szCs w:val="20"/>
        </w:rPr>
        <w:t>OŠ KV A.5.2.</w:t>
      </w:r>
      <w:bookmarkEnd w:id="1"/>
      <w:r w:rsidR="00394AF6">
        <w:rPr>
          <w:rStyle w:val="normaltextrun"/>
          <w:rFonts w:ascii="Calibri" w:hAnsi="Calibri" w:cs="Calibri"/>
          <w:sz w:val="20"/>
          <w:szCs w:val="20"/>
        </w:rPr>
        <w:t>)</w:t>
      </w:r>
    </w:p>
    <w:p w14:paraId="4F49AFB2" w14:textId="27F32854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opisuje situacije u kojima Duh Sveti pomaže kršćanima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  <w:r w:rsidR="00394AF6">
        <w:rPr>
          <w:rStyle w:val="eop"/>
          <w:rFonts w:ascii="Calibri" w:hAnsi="Calibri" w:cs="Calibri"/>
          <w:sz w:val="20"/>
          <w:szCs w:val="20"/>
        </w:rPr>
        <w:t>(</w:t>
      </w:r>
      <w:r w:rsidR="00394AF6" w:rsidRPr="00394AF6">
        <w:rPr>
          <w:rStyle w:val="eop"/>
          <w:rFonts w:ascii="Calibri" w:hAnsi="Calibri" w:cs="Calibri"/>
          <w:sz w:val="20"/>
          <w:szCs w:val="20"/>
        </w:rPr>
        <w:t>OŠ KV B.5.1.</w:t>
      </w:r>
      <w:r w:rsidR="00394AF6">
        <w:rPr>
          <w:rStyle w:val="eop"/>
          <w:rFonts w:ascii="Calibri" w:hAnsi="Calibri" w:cs="Calibri"/>
          <w:sz w:val="20"/>
          <w:szCs w:val="20"/>
        </w:rPr>
        <w:t>)</w:t>
      </w:r>
    </w:p>
    <w:p w14:paraId="58E60F16" w14:textId="77777777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povezuje poruku biblijskog teksta  Dj 2, 1-12 sa svojim životnim situacijama (OŠ KV A.5.2.)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2937588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16F7EDB" w14:textId="77777777" w:rsidR="00DA7666" w:rsidRPr="00A03304" w:rsidRDefault="00DA7666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hr-HR"/>
        </w:rPr>
      </w:pPr>
    </w:p>
    <w:p w14:paraId="5C4463A7" w14:textId="77777777" w:rsidR="00C03B7A" w:rsidRPr="005328C6" w:rsidRDefault="00C03B7A" w:rsidP="00C03B7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AFE12C" w14:textId="77777777" w:rsidR="00C03B7A" w:rsidRPr="0031068E" w:rsidRDefault="00C03B7A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4E2687F" w14:textId="560E8B21" w:rsidR="007A3892" w:rsidRPr="00C03B7A" w:rsidRDefault="00C03B7A" w:rsidP="00C03B7A">
      <w:pPr>
        <w:spacing w:after="0"/>
        <w:rPr>
          <w:rFonts w:asciiTheme="minorHAnsi" w:hAnsiTheme="minorHAnsi" w:cstheme="minorHAnsi"/>
        </w:rPr>
      </w:pPr>
      <w:r w:rsidRPr="0031068E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>Apostolsko vjerovanje</w:t>
      </w:r>
      <w:r w:rsidRPr="0031068E">
        <w:rPr>
          <w:rFonts w:asciiTheme="minorHAnsi" w:hAnsiTheme="minorHAnsi" w:cstheme="minorHAnsi"/>
        </w:rPr>
        <w:t>…</w:t>
      </w:r>
    </w:p>
    <w:p w14:paraId="3EDFE7C8" w14:textId="77777777" w:rsidR="00C03B7A" w:rsidRDefault="00C03B7A" w:rsidP="00C03B7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8EA551" w14:textId="440F409F" w:rsidR="00C03B7A" w:rsidRPr="004A3C18" w:rsidRDefault="00C03B7A" w:rsidP="004A3C18">
      <w:pPr>
        <w:pStyle w:val="Odlomakpopisa"/>
        <w:numPr>
          <w:ilvl w:val="0"/>
          <w:numId w:val="5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  <w:r w:rsidRPr="00C03B7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l</w:t>
      </w:r>
      <w:r w:rsidRPr="00C03B7A">
        <w:rPr>
          <w:rFonts w:asciiTheme="minorHAnsi" w:eastAsia="Times New Roman" w:hAnsiTheme="minorHAnsi" w:cstheme="minorHAnsi"/>
          <w:lang w:eastAsia="hr-HR"/>
        </w:rPr>
        <w:t>ikovno izražavanje</w:t>
      </w:r>
    </w:p>
    <w:p w14:paraId="18F8F3CC" w14:textId="481D938F" w:rsidR="004A3C18" w:rsidRDefault="00C03B7A" w:rsidP="004A3C18">
      <w:pPr>
        <w:pStyle w:val="Odlomakpopisa"/>
        <w:spacing w:after="0" w:line="240" w:lineRule="auto"/>
        <w:ind w:left="546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1D50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u bilježnic</w:t>
      </w:r>
      <w:r w:rsidR="004A3C18">
        <w:rPr>
          <w:rFonts w:asciiTheme="minorHAnsi" w:eastAsia="Times New Roman" w:hAnsiTheme="minorHAnsi" w:cstheme="minorHAnsi"/>
          <w:lang w:eastAsia="hr-HR"/>
        </w:rPr>
        <w:t>ama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DA7666" w:rsidRPr="00791D50">
        <w:rPr>
          <w:rFonts w:asciiTheme="minorHAnsi" w:eastAsia="Times New Roman" w:hAnsiTheme="minorHAnsi" w:cstheme="minorHAnsi"/>
          <w:lang w:eastAsia="hr-HR"/>
        </w:rPr>
        <w:t xml:space="preserve">likovno </w:t>
      </w:r>
      <w:r w:rsidRPr="00791D50">
        <w:rPr>
          <w:rFonts w:asciiTheme="minorHAnsi" w:eastAsia="Times New Roman" w:hAnsiTheme="minorHAnsi" w:cstheme="minorHAnsi"/>
          <w:lang w:eastAsia="hr-HR"/>
        </w:rPr>
        <w:t xml:space="preserve">prikazati </w:t>
      </w:r>
      <w:r>
        <w:rPr>
          <w:rFonts w:asciiTheme="minorHAnsi" w:eastAsia="Times New Roman" w:hAnsiTheme="minorHAnsi" w:cstheme="minorHAnsi"/>
          <w:lang w:eastAsia="hr-HR"/>
        </w:rPr>
        <w:t xml:space="preserve">sedam darova Duha Svetoga u obliku plamenih jezika. </w:t>
      </w:r>
    </w:p>
    <w:p w14:paraId="4868E2BA" w14:textId="56D85116" w:rsidR="00C03B7A" w:rsidRDefault="00C03B7A" w:rsidP="004A3C18">
      <w:pPr>
        <w:pStyle w:val="Odlomakpopisa"/>
        <w:spacing w:after="0" w:line="240" w:lineRule="auto"/>
        <w:ind w:left="546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Predložak za p</w:t>
      </w:r>
      <w:r w:rsidR="00DA7666">
        <w:rPr>
          <w:rFonts w:asciiTheme="minorHAnsi" w:eastAsia="Times New Roman" w:hAnsiTheme="minorHAnsi" w:cstheme="minorHAnsi"/>
          <w:lang w:eastAsia="hr-HR"/>
        </w:rPr>
        <w:t>ri</w:t>
      </w:r>
      <w:r>
        <w:rPr>
          <w:rFonts w:asciiTheme="minorHAnsi" w:eastAsia="Times New Roman" w:hAnsiTheme="minorHAnsi" w:cstheme="minorHAnsi"/>
          <w:lang w:eastAsia="hr-HR"/>
        </w:rPr>
        <w:t>kazati:</w:t>
      </w:r>
      <w:r w:rsidR="004A3C18">
        <w:rPr>
          <w:rFonts w:asciiTheme="minorHAnsi" w:eastAsia="Times New Roman" w:hAnsiTheme="minorHAnsi" w:cstheme="minorHAnsi"/>
          <w:lang w:eastAsia="hr-HR"/>
        </w:rPr>
        <w:t xml:space="preserve"> (</w:t>
      </w:r>
      <w:r w:rsidR="004A3C18" w:rsidRPr="004A3C18">
        <w:rPr>
          <w:rFonts w:asciiTheme="minorHAnsi" w:eastAsia="Times New Roman" w:hAnsiTheme="minorHAnsi" w:cstheme="minorHAnsi"/>
          <w:b/>
          <w:bCs/>
          <w:lang w:eastAsia="hr-HR"/>
        </w:rPr>
        <w:t>Pažnja:</w:t>
      </w:r>
      <w:r w:rsidR="004A3C18">
        <w:rPr>
          <w:rFonts w:asciiTheme="minorHAnsi" w:eastAsia="Times New Roman" w:hAnsiTheme="minorHAnsi" w:cstheme="minorHAnsi"/>
          <w:lang w:eastAsia="hr-HR"/>
        </w:rPr>
        <w:t xml:space="preserve"> Korelacija s engleskim jezikom! Učenici će, ako žele, tekst prevesti na hrvatski jezik, a mogu ga napisati i na engleskom jeziku ako žele!)</w:t>
      </w:r>
    </w:p>
    <w:p w14:paraId="1C609531" w14:textId="404839C4" w:rsidR="00DA7666" w:rsidRDefault="00DA7666" w:rsidP="00C03B7A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DCDA30" w14:textId="4AC8ED93" w:rsidR="00DA7666" w:rsidRDefault="00DA7666" w:rsidP="00C03B7A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194EFA18" wp14:editId="5A1F3E89">
            <wp:extent cx="5769304" cy="6370320"/>
            <wp:effectExtent l="0" t="0" r="317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568" cy="63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FAB1" w14:textId="41290775" w:rsidR="00C03B7A" w:rsidRDefault="00C03B7A" w:rsidP="00C03B7A">
      <w:pPr>
        <w:pStyle w:val="Odlomakpopisa"/>
        <w:spacing w:after="0" w:line="240" w:lineRule="auto"/>
        <w:ind w:left="546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E4C6E3" w14:textId="77777777" w:rsidR="00C03B7A" w:rsidRPr="00841BC2" w:rsidRDefault="00C03B7A" w:rsidP="00C03B7A">
      <w:pPr>
        <w:spacing w:after="0" w:line="240" w:lineRule="auto"/>
        <w:ind w:left="540"/>
        <w:rPr>
          <w:rFonts w:ascii="Calibri" w:hAnsi="Calibri" w:cs="Calibri"/>
        </w:rPr>
      </w:pPr>
    </w:p>
    <w:p w14:paraId="3D433329" w14:textId="10E26D62" w:rsidR="00C03B7A" w:rsidRDefault="00C03B7A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924D0F0" w14:textId="77777777" w:rsidR="007A3892" w:rsidRPr="00E96CBD" w:rsidRDefault="007A3892" w:rsidP="007A38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1CB03F" w14:textId="7408375E" w:rsidR="004A3C18" w:rsidRDefault="004A3C18" w:rsidP="004A3C1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Učenici će pogledati prvi dio video-zapisa </w:t>
      </w:r>
      <w:r w:rsidRPr="004A3C18">
        <w:rPr>
          <w:rFonts w:asciiTheme="minorHAnsi" w:eastAsia="Times New Roman" w:hAnsiTheme="minorHAnsi" w:cstheme="minorHAnsi"/>
          <w:highlight w:val="cyan"/>
          <w:lang w:eastAsia="hr-HR"/>
        </w:rPr>
        <w:t>od 0:00-2:42</w:t>
      </w:r>
      <w:r>
        <w:rPr>
          <w:rFonts w:asciiTheme="minorHAnsi" w:eastAsia="Times New Roman" w:hAnsiTheme="minorHAnsi" w:cstheme="minorHAnsi"/>
          <w:lang w:eastAsia="hr-HR"/>
        </w:rPr>
        <w:t xml:space="preserve"> (minutaža)</w:t>
      </w:r>
      <w:r w:rsidR="00616FB9">
        <w:rPr>
          <w:rFonts w:asciiTheme="minorHAnsi" w:eastAsia="Times New Roman" w:hAnsiTheme="minorHAnsi" w:cstheme="minorHAnsi"/>
          <w:lang w:eastAsia="hr-HR"/>
        </w:rPr>
        <w:t>; Autor: Lectio Brevis; Izvor: YouTube</w:t>
      </w:r>
    </w:p>
    <w:p w14:paraId="4FA21F4D" w14:textId="77777777" w:rsidR="004A3C18" w:rsidRDefault="004A3C18" w:rsidP="004A3C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97B294" w14:textId="784E7B72" w:rsidR="004A3C18" w:rsidRPr="004B79E5" w:rsidRDefault="004B79E5" w:rsidP="004A3C18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4B79E5">
          <w:rPr>
            <w:rStyle w:val="Hiperveza"/>
            <w:b/>
            <w:bCs/>
          </w:rPr>
          <w:t>https://www.youtube.com/embed/xxstFo4fIMI?start=0&amp;end=102</w:t>
        </w:r>
      </w:hyperlink>
    </w:p>
    <w:p w14:paraId="178F624E" w14:textId="77777777" w:rsidR="004A3C18" w:rsidRDefault="004A3C18" w:rsidP="004B79E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AA96EE" w14:textId="77777777" w:rsidR="004A3C18" w:rsidRDefault="004A3C18" w:rsidP="004A3C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6CBD">
        <w:rPr>
          <w:rFonts w:asciiTheme="minorHAnsi" w:eastAsia="Times New Roman" w:hAnsiTheme="minorHAnsi" w:cstheme="minorHAnsi"/>
          <w:lang w:eastAsia="hr-HR"/>
        </w:rPr>
        <w:t>Razgovor</w:t>
      </w:r>
    </w:p>
    <w:p w14:paraId="72B606F7" w14:textId="77777777" w:rsidR="007A3892" w:rsidRPr="0031068E" w:rsidRDefault="007A3892" w:rsidP="006F0D5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85F34C" w14:textId="77777777" w:rsidR="00C125F8" w:rsidRPr="00C125F8" w:rsidRDefault="00814CC4" w:rsidP="00301E46">
      <w:pPr>
        <w:pStyle w:val="Odlomakpopisa"/>
        <w:numPr>
          <w:ilvl w:val="0"/>
          <w:numId w:val="5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 w:rsidR="004A3C18"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– </w:t>
      </w:r>
      <w:r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zapis</w:t>
      </w:r>
      <w:r w:rsidR="004A3C18" w:rsidRPr="00C12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022049B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Učenici će pogledati video-zapis „Početak širenja kršćanstva“, pod ikonom filma, digitalni udžbenik, str. 52., ili na sljedećem linku:</w:t>
      </w:r>
    </w:p>
    <w:p w14:paraId="341759FE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E446A3" w14:textId="7FAB93E7" w:rsid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DF775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https://youtu.be/rk_Osa30wPw</w:t>
        </w:r>
      </w:hyperlink>
    </w:p>
    <w:p w14:paraId="1676DC18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E64860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Razgovor:</w:t>
      </w:r>
    </w:p>
    <w:p w14:paraId="65738BE6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Kada se kršćanska poruka počinje širiti?</w:t>
      </w:r>
    </w:p>
    <w:p w14:paraId="1CCAEE84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Je li se širila sporo, ili brzo?</w:t>
      </w:r>
    </w:p>
    <w:p w14:paraId="302D1060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 xml:space="preserve">- Kada je ta poruka došla u naše krajeve? </w:t>
      </w:r>
    </w:p>
    <w:p w14:paraId="4BDA0539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072717" w14:textId="77777777" w:rsidR="009F6D71" w:rsidRPr="00147935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47935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Zaustavite video-zapis na 1:19 min i odgovorite:</w:t>
      </w:r>
    </w:p>
    <w:p w14:paraId="5B73467D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641EE5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Koje kontinente zahvaća poruka kršćanstva?</w:t>
      </w:r>
    </w:p>
    <w:p w14:paraId="4C023033" w14:textId="77777777" w:rsidR="009F6D71" w:rsidRPr="009F6D71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Koje zemlje su zahvaćene kršćanskom porukom?</w:t>
      </w:r>
    </w:p>
    <w:p w14:paraId="00773431" w14:textId="0AFFFBDB" w:rsidR="00C125F8" w:rsidRDefault="009F6D71" w:rsidP="009F6D7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6D71">
        <w:rPr>
          <w:rFonts w:asciiTheme="minorHAnsi" w:eastAsia="Times New Roman" w:hAnsiTheme="minorHAnsi" w:cstheme="minorHAnsi"/>
          <w:lang w:eastAsia="hr-HR"/>
        </w:rPr>
        <w:t>- A koji gradovi Starog svijeta?</w:t>
      </w:r>
    </w:p>
    <w:p w14:paraId="560D68BC" w14:textId="5B77C9F0" w:rsidR="00814CC4" w:rsidRDefault="00814CC4" w:rsidP="007A3892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CB1379" w14:textId="23B83DDE" w:rsidR="00814CC4" w:rsidRPr="00814CC4" w:rsidRDefault="00C125F8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814C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01A79105" w14:textId="1E5222D0" w:rsidR="00814CC4" w:rsidRDefault="00814CC4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14CC4">
        <w:rPr>
          <w:rFonts w:asciiTheme="minorHAnsi" w:eastAsia="Times New Roman" w:hAnsiTheme="minorHAnsi" w:cstheme="minorHAnsi"/>
          <w:lang w:eastAsia="hr-HR"/>
        </w:rPr>
        <w:t xml:space="preserve">Učenici će riješiti zadatak pod ikonom </w:t>
      </w:r>
      <w:r w:rsidR="00C125F8">
        <w:rPr>
          <w:rFonts w:asciiTheme="minorHAnsi" w:eastAsia="Times New Roman" w:hAnsiTheme="minorHAnsi" w:cstheme="minorHAnsi"/>
          <w:lang w:eastAsia="hr-HR"/>
        </w:rPr>
        <w:t>2.</w:t>
      </w:r>
      <w:r w:rsidRPr="00814CC4">
        <w:rPr>
          <w:rFonts w:asciiTheme="minorHAnsi" w:eastAsia="Times New Roman" w:hAnsiTheme="minorHAnsi" w:cstheme="minorHAnsi"/>
          <w:lang w:eastAsia="hr-HR"/>
        </w:rPr>
        <w:t xml:space="preserve"> smješka, digitalni udžbenik, str. 52</w:t>
      </w:r>
      <w:r w:rsidR="009D49AC">
        <w:rPr>
          <w:rFonts w:asciiTheme="minorHAnsi" w:eastAsia="Times New Roman" w:hAnsiTheme="minorHAnsi" w:cstheme="minorHAnsi"/>
          <w:lang w:eastAsia="hr-HR"/>
        </w:rPr>
        <w:t>.</w:t>
      </w:r>
    </w:p>
    <w:p w14:paraId="500E4912" w14:textId="4F162AA1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6E3C54" w14:textId="29549BEC" w:rsidR="009D49AC" w:rsidRP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9D49A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https://udzbenici.ks.hr/media/plodovi-duha-svetoga/</w:t>
        </w:r>
      </w:hyperlink>
    </w:p>
    <w:p w14:paraId="2AFDC571" w14:textId="498E9CFD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2975F7" w14:textId="2403D516" w:rsidR="009D49AC" w:rsidRP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D49A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2126663" w14:textId="56EEC30C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BD9075" w14:textId="0CC7CED2" w:rsidR="009D49AC" w:rsidRDefault="009D49AC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85609B4" wp14:editId="225AC8D4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E8F6" w14:textId="77777777" w:rsidR="00C125F8" w:rsidRPr="00814CC4" w:rsidRDefault="00C125F8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8AEDA2" w14:textId="086E0064" w:rsidR="00814CC4" w:rsidRDefault="00814CC4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14CC4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C125F8">
        <w:rPr>
          <w:rFonts w:asciiTheme="minorHAnsi" w:eastAsia="Times New Roman" w:hAnsiTheme="minorHAnsi" w:cstheme="minorHAnsi"/>
          <w:lang w:eastAsia="hr-HR"/>
        </w:rPr>
        <w:t>.</w:t>
      </w:r>
    </w:p>
    <w:p w14:paraId="7F11B87E" w14:textId="77777777" w:rsidR="00C125F8" w:rsidRDefault="00C125F8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E69C88" w14:textId="330FC4C8" w:rsidR="007127D3" w:rsidRDefault="007127D3" w:rsidP="00814CC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3E96C8" w14:textId="77777777" w:rsidR="007127D3" w:rsidRPr="0031068E" w:rsidRDefault="007127D3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A7C5FA" w14:textId="77777777" w:rsidR="00C03B7A" w:rsidRPr="0031068E" w:rsidRDefault="00C03B7A" w:rsidP="007A3892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DA3C25" w14:textId="77777777" w:rsidR="00C125F8" w:rsidRDefault="00C03B7A" w:rsidP="00C125F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F35CE9F" w14:textId="4CFFD23D" w:rsidR="004A3C18" w:rsidRDefault="00C125F8" w:rsidP="00C125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125F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4A3C18" w:rsidRPr="00C125F8">
        <w:rPr>
          <w:rFonts w:asciiTheme="minorHAnsi" w:eastAsia="Times New Roman" w:hAnsiTheme="minorHAnsi" w:cstheme="minorHAnsi"/>
          <w:lang w:eastAsia="hr-HR"/>
        </w:rPr>
        <w:t>Pogledajte u udžbenik i odgovorite kada pišemo crkva (malim slovom), a kada Crkva (velikim slovom)?</w:t>
      </w:r>
    </w:p>
    <w:p w14:paraId="29D63F8C" w14:textId="2F9ABADD" w:rsidR="00C125F8" w:rsidRDefault="00C125F8" w:rsidP="00C125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važnije: crkva ili Crkva? Obrazloži!</w:t>
      </w:r>
    </w:p>
    <w:p w14:paraId="5DFF6ED9" w14:textId="3A535051" w:rsidR="00C125F8" w:rsidRPr="00C125F8" w:rsidRDefault="00C125F8" w:rsidP="00C125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Ideš li nedjeljom u crkvu ili Crkvu?</w:t>
      </w:r>
    </w:p>
    <w:p w14:paraId="11492E00" w14:textId="77777777" w:rsidR="00814CC4" w:rsidRPr="006C65BD" w:rsidRDefault="00814CC4" w:rsidP="00814CC4">
      <w:pPr>
        <w:pStyle w:val="StandardWeb"/>
        <w:spacing w:before="0" w:beforeAutospacing="0" w:after="0" w:afterAutospacing="0"/>
        <w:ind w:left="606"/>
        <w:rPr>
          <w:rFonts w:asciiTheme="minorHAnsi" w:hAnsiTheme="minorHAnsi" w:cstheme="minorHAnsi"/>
          <w:sz w:val="22"/>
          <w:szCs w:val="22"/>
        </w:rPr>
      </w:pPr>
    </w:p>
    <w:p w14:paraId="6C4E8B8B" w14:textId="20B1ECD6" w:rsidR="00814CC4" w:rsidRPr="0031068E" w:rsidRDefault="00814CC4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7134E21" w14:textId="64D78C3B" w:rsidR="007A3892" w:rsidRDefault="007A3892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C2BA001" w14:textId="340B11A3" w:rsidR="00814CC4" w:rsidRDefault="00814CC4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97E839" wp14:editId="7928F9FB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F715" w14:textId="77777777" w:rsidR="00814CC4" w:rsidRPr="006F0D52" w:rsidRDefault="00814CC4" w:rsidP="00814CC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1618BFA" w14:textId="77777777" w:rsidR="00C125F8" w:rsidRPr="00C125F8" w:rsidRDefault="00814CC4" w:rsidP="00C125F8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6F0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F0D5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70F0F4C" w14:textId="49248ED1" w:rsidR="00C125F8" w:rsidRDefault="00C125F8" w:rsidP="00C125F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125F8">
        <w:rPr>
          <w:rFonts w:asciiTheme="minorHAnsi" w:eastAsia="Times New Roman" w:hAnsiTheme="minorHAnsi" w:cstheme="minorHAnsi"/>
          <w:lang w:eastAsia="hr-HR"/>
        </w:rPr>
        <w:t xml:space="preserve">Pjesma: Dođi Duše presveti, autor: Marinko Grubešić, 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25D3AC53" w14:textId="77777777" w:rsidR="00C125F8" w:rsidRDefault="00C125F8" w:rsidP="00C125F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B6FB563" w14:textId="79D923DC" w:rsidR="00863231" w:rsidRPr="00863231" w:rsidRDefault="00FE2470" w:rsidP="00FE24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hyperlink r:id="rId11" w:history="1">
        <w:r w:rsidRPr="005C5D08">
          <w:rPr>
            <w:rStyle w:val="Hiperveza"/>
            <w:rFonts w:asciiTheme="minorHAnsi" w:hAnsiTheme="minorHAnsi" w:cstheme="minorHAnsi"/>
            <w:b/>
            <w:bCs/>
          </w:rPr>
          <w:t>https://youtu.be/sU9TdLkTq1s</w:t>
        </w:r>
      </w:hyperlink>
    </w:p>
    <w:sectPr w:rsidR="00863231" w:rsidRPr="0086323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272091">
    <w:abstractNumId w:val="6"/>
  </w:num>
  <w:num w:numId="2" w16cid:durableId="1504514992">
    <w:abstractNumId w:val="1"/>
  </w:num>
  <w:num w:numId="3" w16cid:durableId="1280184837">
    <w:abstractNumId w:val="4"/>
  </w:num>
  <w:num w:numId="4" w16cid:durableId="1119104028">
    <w:abstractNumId w:val="0"/>
  </w:num>
  <w:num w:numId="5" w16cid:durableId="1593319387">
    <w:abstractNumId w:val="5"/>
  </w:num>
  <w:num w:numId="6" w16cid:durableId="1999917096">
    <w:abstractNumId w:val="2"/>
  </w:num>
  <w:num w:numId="7" w16cid:durableId="13386563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47935"/>
    <w:rsid w:val="00183193"/>
    <w:rsid w:val="00184DF7"/>
    <w:rsid w:val="001967E0"/>
    <w:rsid w:val="001B6BCE"/>
    <w:rsid w:val="00202F39"/>
    <w:rsid w:val="00205DFA"/>
    <w:rsid w:val="00205E6B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94AF6"/>
    <w:rsid w:val="003C1361"/>
    <w:rsid w:val="003D6B64"/>
    <w:rsid w:val="003F38B9"/>
    <w:rsid w:val="00420DE1"/>
    <w:rsid w:val="00453186"/>
    <w:rsid w:val="004A3C18"/>
    <w:rsid w:val="004B1480"/>
    <w:rsid w:val="004B79E5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16FB9"/>
    <w:rsid w:val="00637F9B"/>
    <w:rsid w:val="006663BB"/>
    <w:rsid w:val="00686425"/>
    <w:rsid w:val="006C65BD"/>
    <w:rsid w:val="006D363B"/>
    <w:rsid w:val="006F0D52"/>
    <w:rsid w:val="006F26C2"/>
    <w:rsid w:val="006F619D"/>
    <w:rsid w:val="007127D3"/>
    <w:rsid w:val="00760980"/>
    <w:rsid w:val="0078216C"/>
    <w:rsid w:val="00784202"/>
    <w:rsid w:val="00791D50"/>
    <w:rsid w:val="00794F16"/>
    <w:rsid w:val="007A3892"/>
    <w:rsid w:val="007A7258"/>
    <w:rsid w:val="007C4AA7"/>
    <w:rsid w:val="007D2FCF"/>
    <w:rsid w:val="007E4294"/>
    <w:rsid w:val="00814CC4"/>
    <w:rsid w:val="00841BC2"/>
    <w:rsid w:val="00863231"/>
    <w:rsid w:val="00865861"/>
    <w:rsid w:val="008B5F21"/>
    <w:rsid w:val="008E1DE4"/>
    <w:rsid w:val="00901380"/>
    <w:rsid w:val="0093251F"/>
    <w:rsid w:val="00933DBD"/>
    <w:rsid w:val="009748F3"/>
    <w:rsid w:val="00992031"/>
    <w:rsid w:val="0099421A"/>
    <w:rsid w:val="009D49AC"/>
    <w:rsid w:val="009F6D71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57AB3"/>
    <w:rsid w:val="00B62908"/>
    <w:rsid w:val="00BA674E"/>
    <w:rsid w:val="00BB0FEA"/>
    <w:rsid w:val="00BE18DE"/>
    <w:rsid w:val="00BF4975"/>
    <w:rsid w:val="00C03B7A"/>
    <w:rsid w:val="00C1115F"/>
    <w:rsid w:val="00C125F8"/>
    <w:rsid w:val="00C168D0"/>
    <w:rsid w:val="00C2545B"/>
    <w:rsid w:val="00C37D8D"/>
    <w:rsid w:val="00C8260E"/>
    <w:rsid w:val="00C9580F"/>
    <w:rsid w:val="00CA25C8"/>
    <w:rsid w:val="00CB5A80"/>
    <w:rsid w:val="00CD3704"/>
    <w:rsid w:val="00CD6BA0"/>
    <w:rsid w:val="00D862EB"/>
    <w:rsid w:val="00DA3177"/>
    <w:rsid w:val="00DA7666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D0B0D"/>
    <w:rsid w:val="00FD1A48"/>
    <w:rsid w:val="00FD62D1"/>
    <w:rsid w:val="00FE247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plodovi-duha-svetog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rk_Osa30wP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xxstFo4fIMI?start=0&amp;end=102" TargetMode="External"/><Relationship Id="rId11" Type="http://schemas.openxmlformats.org/officeDocument/2006/relationships/hyperlink" Target="https://youtu.be/sU9TdLkTq1s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3</Pages>
  <Words>400</Words>
  <Characters>2194</Characters>
  <Application>Microsoft Office Word</Application>
  <DocSecurity>0</DocSecurity>
  <Lines>87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35</cp:revision>
  <dcterms:created xsi:type="dcterms:W3CDTF">2020-01-19T17:59:00Z</dcterms:created>
  <dcterms:modified xsi:type="dcterms:W3CDTF">2026-06-26T13:33:00Z</dcterms:modified>
</cp:coreProperties>
</file>