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A045B2" w14:paraId="0084D212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230829A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Osnovna škola</w:t>
            </w:r>
          </w:p>
        </w:tc>
        <w:tc>
          <w:tcPr>
            <w:tcW w:w="6568" w:type="dxa"/>
            <w:vAlign w:val="center"/>
          </w:tcPr>
          <w:p w14:paraId="0A0F1AD3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Klinča Sela</w:t>
            </w:r>
          </w:p>
        </w:tc>
      </w:tr>
      <w:tr w:rsidR="00A045B2" w14:paraId="2AA42976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027B9F9C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Nastavni predmet</w:t>
            </w:r>
          </w:p>
        </w:tc>
        <w:tc>
          <w:tcPr>
            <w:tcW w:w="6568" w:type="dxa"/>
            <w:vAlign w:val="center"/>
          </w:tcPr>
          <w:p w14:paraId="5BA6D772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Katolički vjeronauk</w:t>
            </w:r>
          </w:p>
        </w:tc>
      </w:tr>
      <w:tr w:rsidR="00A045B2" w14:paraId="6951EBE8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76D75474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Vjeroučitelj</w:t>
            </w:r>
          </w:p>
        </w:tc>
        <w:tc>
          <w:tcPr>
            <w:tcW w:w="6568" w:type="dxa"/>
            <w:vAlign w:val="center"/>
          </w:tcPr>
          <w:p w14:paraId="3DCFD602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Josip Kunac</w:t>
            </w:r>
            <w:r w:rsidRPr="00111942">
              <w:rPr>
                <w:i/>
                <w:iCs/>
                <w:color w:val="000000"/>
              </w:rPr>
              <w:t>, prof.</w:t>
            </w:r>
          </w:p>
        </w:tc>
      </w:tr>
      <w:tr w:rsidR="00A045B2" w14:paraId="5211AE4D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06D413AD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Razredni odjel</w:t>
            </w:r>
          </w:p>
        </w:tc>
        <w:tc>
          <w:tcPr>
            <w:tcW w:w="6568" w:type="dxa"/>
            <w:vAlign w:val="center"/>
          </w:tcPr>
          <w:p w14:paraId="11039902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8.</w:t>
            </w:r>
          </w:p>
        </w:tc>
      </w:tr>
      <w:tr w:rsidR="00A045B2" w14:paraId="67CEB98A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0B58B23E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Redni broj pripreme</w:t>
            </w:r>
          </w:p>
        </w:tc>
        <w:tc>
          <w:tcPr>
            <w:tcW w:w="6568" w:type="dxa"/>
            <w:vAlign w:val="center"/>
          </w:tcPr>
          <w:p w14:paraId="64BAA812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5.</w:t>
            </w:r>
          </w:p>
        </w:tc>
      </w:tr>
      <w:tr w:rsidR="00A045B2" w14:paraId="7CF04E11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00B0DEC5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cjelina / tema</w:t>
            </w:r>
          </w:p>
        </w:tc>
        <w:tc>
          <w:tcPr>
            <w:tcW w:w="6568" w:type="dxa"/>
            <w:vAlign w:val="center"/>
          </w:tcPr>
          <w:p w14:paraId="1C5ED3CE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I. RASTIMO U DOBI, MUDROSTI I MILOSTI</w:t>
            </w:r>
          </w:p>
        </w:tc>
      </w:tr>
      <w:tr w:rsidR="00A045B2" w14:paraId="2164705B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29EFCB6A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jedinica / podtema</w:t>
            </w:r>
          </w:p>
        </w:tc>
        <w:tc>
          <w:tcPr>
            <w:tcW w:w="6568" w:type="dxa"/>
            <w:vAlign w:val="center"/>
          </w:tcPr>
          <w:p w14:paraId="6F5B6CA9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5. Kršćanski pogled na ljubav</w:t>
            </w:r>
          </w:p>
        </w:tc>
      </w:tr>
    </w:tbl>
    <w:p w14:paraId="25370856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Odgojno-obrazovni ishodi učenja:</w:t>
      </w:r>
    </w:p>
    <w:p w14:paraId="4B478456" w14:textId="65A30FBC" w:rsidR="00A045B2" w:rsidRDefault="00F5590C">
      <w:pPr>
        <w:jc w:val="both"/>
      </w:pPr>
      <w:r>
        <w:rPr>
          <w:color w:val="000000"/>
        </w:rPr>
        <w:t>OŠ KV A.8.1.</w:t>
      </w:r>
      <w:r w:rsidR="00D9347C">
        <w:rPr>
          <w:color w:val="000000"/>
        </w:rPr>
        <w:t xml:space="preserve"> </w:t>
      </w:r>
      <w:r>
        <w:rPr>
          <w:color w:val="000000"/>
        </w:rPr>
        <w:t>Učenik analizira vlastita iskustva zajedništva koja izgrađuju, daju sigurnost i pružaju osjećaj radosti i dobra.</w:t>
      </w:r>
    </w:p>
    <w:p w14:paraId="11ACC0D2" w14:textId="280A003B" w:rsidR="00A045B2" w:rsidRDefault="00F5590C">
      <w:pPr>
        <w:jc w:val="both"/>
      </w:pPr>
      <w:r>
        <w:rPr>
          <w:color w:val="000000"/>
        </w:rPr>
        <w:t>OŠ KV B.8.2. Učenik povezuje temeljne istine vjere o Isusu Kristu s vlastitim životnim situacijama i stavovima.</w:t>
      </w:r>
    </w:p>
    <w:p w14:paraId="2B6DE925" w14:textId="1069B46F" w:rsidR="00A045B2" w:rsidRDefault="00F5590C" w:rsidP="00CD335D">
      <w:pPr>
        <w:spacing w:after="0"/>
        <w:jc w:val="both"/>
        <w:rPr>
          <w:color w:val="000000"/>
        </w:rPr>
      </w:pPr>
      <w:r>
        <w:rPr>
          <w:color w:val="000000"/>
        </w:rPr>
        <w:t>OŠ KV C.8.1. Učenik prosuđuje vlastita ponašanja i stavove te ponašanja i stavove u svojoj sredini, u svjetlu Isusovog primjera.</w:t>
      </w:r>
    </w:p>
    <w:p w14:paraId="6AF998EE" w14:textId="77777777" w:rsidR="00CD335D" w:rsidRDefault="00CD335D" w:rsidP="00CD335D">
      <w:pPr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6562"/>
      </w:tblGrid>
      <w:tr w:rsidR="00A045B2" w14:paraId="1EA0FF55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3295F467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Ključni pojmovi</w:t>
            </w:r>
          </w:p>
        </w:tc>
        <w:tc>
          <w:tcPr>
            <w:tcW w:w="6568" w:type="dxa"/>
            <w:vAlign w:val="center"/>
          </w:tcPr>
          <w:p w14:paraId="3DCDE397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zaljubljenost; ljubav; philia; eros; agape; milosrđe; darivanje; bratska opomena</w:t>
            </w:r>
          </w:p>
        </w:tc>
      </w:tr>
      <w:tr w:rsidR="00A045B2" w14:paraId="121C08FC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217033CD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Središnje / problemsko pitanje</w:t>
            </w:r>
          </w:p>
        </w:tc>
        <w:tc>
          <w:tcPr>
            <w:tcW w:w="6568" w:type="dxa"/>
            <w:vAlign w:val="center"/>
          </w:tcPr>
          <w:p w14:paraId="688003BB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Po čemu prepoznajemo ljubav koja se ravna prema Isusovu primjeru?</w:t>
            </w:r>
          </w:p>
        </w:tc>
      </w:tr>
      <w:tr w:rsidR="00A045B2" w14:paraId="5825DEBD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8915C2D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Oblici rada</w:t>
            </w:r>
          </w:p>
        </w:tc>
        <w:tc>
          <w:tcPr>
            <w:tcW w:w="6568" w:type="dxa"/>
            <w:vAlign w:val="center"/>
          </w:tcPr>
          <w:p w14:paraId="5B89FFC4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individualni rad, rad u paru, rad u skupinama i zajednički rad</w:t>
            </w:r>
          </w:p>
        </w:tc>
      </w:tr>
      <w:tr w:rsidR="00A045B2" w14:paraId="7A9F671C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3FDEDF03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Nastavne metode</w:t>
            </w:r>
          </w:p>
        </w:tc>
        <w:tc>
          <w:tcPr>
            <w:tcW w:w="6568" w:type="dxa"/>
            <w:vAlign w:val="center"/>
          </w:tcPr>
          <w:p w14:paraId="641E5493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pojmovno razvrstavanje, biblijsko čitanje, tumačenje priče, strukturirana rasprava, izbor i obrazloženje, planiranje pomoći, usporedba</w:t>
            </w:r>
          </w:p>
        </w:tc>
      </w:tr>
      <w:tr w:rsidR="00A045B2" w14:paraId="6EF35AC0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5043A9F6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Nastavna sredstva i pomagala</w:t>
            </w:r>
          </w:p>
        </w:tc>
        <w:tc>
          <w:tcPr>
            <w:tcW w:w="6568" w:type="dxa"/>
            <w:vAlign w:val="center"/>
          </w:tcPr>
          <w:p w14:paraId="4EDC27E5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Ukorak s Isusom, str. 19–21; RB, str. 14–15; priloženi tekstovi, radni predlošci, bilježnica, ploča / projektor; izborno videozapisi.</w:t>
            </w:r>
          </w:p>
        </w:tc>
      </w:tr>
      <w:tr w:rsidR="00A045B2" w14:paraId="1DB741B9" w14:textId="77777777">
        <w:trPr>
          <w:cantSplit/>
          <w:jc w:val="center"/>
        </w:trPr>
        <w:tc>
          <w:tcPr>
            <w:tcW w:w="3779" w:type="dxa"/>
            <w:shd w:val="clear" w:color="auto" w:fill="F1F8F2"/>
            <w:vAlign w:val="center"/>
          </w:tcPr>
          <w:p w14:paraId="08ED5A6F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Međupredmetne teme</w:t>
            </w:r>
          </w:p>
        </w:tc>
        <w:tc>
          <w:tcPr>
            <w:tcW w:w="6568" w:type="dxa"/>
            <w:vAlign w:val="center"/>
          </w:tcPr>
          <w:p w14:paraId="14B31058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osr B.3.1. Obrazlaže i uvažava potrebe i osjećaje drugih.</w:t>
            </w:r>
          </w:p>
          <w:p w14:paraId="3486C667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osr B.3.4. Suradnički uči i radi u timu.</w:t>
            </w:r>
          </w:p>
          <w:p w14:paraId="31762D5E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uku A.3.1. Učenik samostalno traži nove informacije iz različitih izvora, transformira ih u novo znanje i uspješno primjenjuje pri rješavanju problema.</w:t>
            </w:r>
          </w:p>
        </w:tc>
      </w:tr>
      <w:tr w:rsidR="00A045B2" w14:paraId="6063ECDF" w14:textId="77777777">
        <w:trPr>
          <w:cantSplit/>
          <w:jc w:val="center"/>
        </w:trPr>
        <w:tc>
          <w:tcPr>
            <w:tcW w:w="3779" w:type="dxa"/>
            <w:shd w:val="clear" w:color="auto" w:fill="EAF6EC"/>
            <w:vAlign w:val="center"/>
          </w:tcPr>
          <w:p w14:paraId="1A611021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Korelacija</w:t>
            </w:r>
          </w:p>
        </w:tc>
        <w:tc>
          <w:tcPr>
            <w:tcW w:w="6568" w:type="dxa"/>
            <w:vAlign w:val="center"/>
          </w:tcPr>
          <w:p w14:paraId="18B48520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</w:rPr>
              <w:t>Hrvatski jezik: OŠ HJ A.8.1. – sudjelovanje u planiranoj raspravi; OŠ HJ A.8.3. – prosuđivanje značenja teksta i povezivanje s iskustvom.</w:t>
            </w:r>
          </w:p>
        </w:tc>
      </w:tr>
    </w:tbl>
    <w:p w14:paraId="74831574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Vrednovanje:</w:t>
      </w:r>
    </w:p>
    <w:p w14:paraId="63DAF94D" w14:textId="77777777" w:rsidR="00A045B2" w:rsidRDefault="00F5590C">
      <w:pPr>
        <w:jc w:val="both"/>
      </w:pPr>
      <w:r>
        <w:rPr>
          <w:b/>
        </w:rPr>
        <w:t xml:space="preserve">Vrednovanje za učenje: </w:t>
      </w:r>
      <w:r>
        <w:t>Vjeroučitelj će pratiti razlikuju li učenici privlačnost i zrelu ljubav, povezuju li darivanje s Isusom te obrazlažu li pomoć koja poštuje drugoga.</w:t>
      </w:r>
    </w:p>
    <w:p w14:paraId="629AEA0B" w14:textId="77777777" w:rsidR="00A045B2" w:rsidRDefault="00F5590C">
      <w:pPr>
        <w:jc w:val="both"/>
      </w:pPr>
      <w:r>
        <w:rPr>
          <w:b/>
        </w:rPr>
        <w:t xml:space="preserve">Vrednovanje kao učenje: </w:t>
      </w:r>
      <w:r>
        <w:t>Učenici će procijeniti na kojoj razini mogu objasniti pojam, povezati ga s izvorom i primijeniti ga na nov primjer.</w:t>
      </w:r>
    </w:p>
    <w:p w14:paraId="6C11977D" w14:textId="77777777" w:rsidR="00A045B2" w:rsidRDefault="00F5590C">
      <w:pPr>
        <w:jc w:val="both"/>
      </w:pPr>
      <w:r>
        <w:rPr>
          <w:b/>
        </w:rPr>
        <w:t xml:space="preserve">Vrednovanje naučenoga: </w:t>
      </w:r>
      <w:r>
        <w:t>Brojčano ocjenjivanje nije predviđeno. Kratka provjera dat će povratnu informaciju o usvojenosti sadržaja.</w:t>
      </w:r>
    </w:p>
    <w:p w14:paraId="79ED7B09" w14:textId="77777777" w:rsidR="00A045B2" w:rsidRDefault="00F5590C">
      <w:r>
        <w:br w:type="page"/>
      </w:r>
    </w:p>
    <w:p w14:paraId="26960660" w14:textId="77777777" w:rsidR="00A045B2" w:rsidRDefault="00F5590C">
      <w:pPr>
        <w:jc w:val="center"/>
      </w:pPr>
      <w:r>
        <w:rPr>
          <w:b/>
          <w:color w:val="0070C0"/>
          <w:sz w:val="40"/>
        </w:rPr>
        <w:lastRenderedPageBreak/>
        <w:t>TIJEK NASTAVNOGA SATA</w:t>
      </w:r>
    </w:p>
    <w:p w14:paraId="647F5F53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0762922E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0578D3D0" w14:textId="77777777" w:rsidR="00A045B2" w:rsidRDefault="00F5590C" w:rsidP="00CF7EDF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I. UVODNI DIO – PITAJ</w:t>
            </w:r>
            <w:r>
              <w:rPr>
                <w:color w:val="FFFFFF"/>
                <w:sz w:val="20"/>
              </w:rPr>
              <w:t xml:space="preserve">  (8 min)</w:t>
            </w:r>
          </w:p>
        </w:tc>
      </w:tr>
    </w:tbl>
    <w:p w14:paraId="6B8EAA5A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Uvodna molitva:</w:t>
      </w:r>
    </w:p>
    <w:p w14:paraId="5B2A2F03" w14:textId="77777777" w:rsidR="00A045B2" w:rsidRDefault="00F5590C">
      <w:pPr>
        <w:jc w:val="both"/>
      </w:pPr>
      <w:r>
        <w:rPr>
          <w:color w:val="000000"/>
        </w:rPr>
        <w:t>Oče naš…</w:t>
      </w:r>
    </w:p>
    <w:p w14:paraId="7C5A6AB7" w14:textId="77777777" w:rsidR="00A045B2" w:rsidRDefault="00F5590C">
      <w:pPr>
        <w:jc w:val="both"/>
      </w:pPr>
      <w:r>
        <w:rPr>
          <w:color w:val="000000"/>
        </w:rPr>
        <w:t>ili:</w:t>
      </w:r>
    </w:p>
    <w:p w14:paraId="33BCEC83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72FFE82F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71CA2525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Isuse, Ti nas prvi ljubiš. Pomozi nam danas slušati pažljivo, prepoznati tuđu potrebu i učiniti dobro bez traženja pohvale. Nauči nas ljubavi koja je strpljiva, istinita i konkretna. Amen.</w:t>
            </w:r>
          </w:p>
        </w:tc>
      </w:tr>
    </w:tbl>
    <w:p w14:paraId="5E7B5B11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447152F7" w14:textId="77777777">
        <w:trPr>
          <w:cantSplit/>
          <w:jc w:val="center"/>
        </w:trPr>
        <w:tc>
          <w:tcPr>
            <w:tcW w:w="10346" w:type="dxa"/>
            <w:shd w:val="clear" w:color="auto" w:fill="EAF4E2"/>
          </w:tcPr>
          <w:p w14:paraId="3D618F17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C96A00"/>
                <w:sz w:val="21"/>
              </w:rPr>
              <w:t>Alternativa:</w:t>
            </w:r>
            <w:r>
              <w:rPr>
                <w:sz w:val="21"/>
              </w:rPr>
              <w:t xml:space="preserve"> „Bog je ljubav.“ (1 Iv 4,8; prema udžbeniku, str. 20)</w:t>
            </w:r>
          </w:p>
          <w:p w14:paraId="62BB3F1E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21"/>
              </w:rPr>
              <w:t>Učenici će u kratkoj tišini zahvaliti za jedan nenametljiv čin ljubavi koji su primili. Neće morati javno govoriti o osobnom iskustvu.</w:t>
            </w:r>
          </w:p>
        </w:tc>
      </w:tr>
    </w:tbl>
    <w:p w14:paraId="4A88AB3E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Povezivanje s prethodnim satom / pregled domaće zadaće:</w:t>
      </w:r>
    </w:p>
    <w:p w14:paraId="781E375F" w14:textId="4C3B63B7" w:rsidR="00A045B2" w:rsidRDefault="00FB7174">
      <w:pPr>
        <w:jc w:val="both"/>
      </w:pPr>
      <w:r w:rsidRPr="001A3985">
        <w:rPr>
          <w:rFonts w:cs="Calibri"/>
          <w:color w:val="000000"/>
          <w:lang w:val="hr-HR"/>
        </w:rPr>
        <w:t>Učenici će vjeroučitelju dati na uvid domaću zadaću s prethodnoga susreta</w:t>
      </w:r>
      <w:r>
        <w:rPr>
          <w:rFonts w:cs="Calibri"/>
          <w:color w:val="000000"/>
          <w:lang w:val="hr-HR"/>
        </w:rPr>
        <w:t>:</w:t>
      </w:r>
    </w:p>
    <w:p w14:paraId="3A3F2D26" w14:textId="3145A6E7" w:rsidR="00A045B2" w:rsidRPr="00FB7174" w:rsidRDefault="00F5590C">
      <w:pPr>
        <w:jc w:val="both"/>
        <w:rPr>
          <w:i/>
          <w:iCs/>
        </w:rPr>
      </w:pPr>
      <w:r w:rsidRPr="00FB7174">
        <w:rPr>
          <w:i/>
          <w:iCs/>
          <w:color w:val="000000"/>
        </w:rPr>
        <w:t>„Učenici će riješiti ili dovršiti zadatke u RB, str. 12–13.“</w:t>
      </w:r>
    </w:p>
    <w:p w14:paraId="24B3EB8A" w14:textId="77777777" w:rsidR="00A045B2" w:rsidRDefault="00F5590C">
      <w:pPr>
        <w:jc w:val="both"/>
      </w:pPr>
      <w:r>
        <w:rPr>
          <w:color w:val="000000"/>
        </w:rPr>
        <w:t>Ili:</w:t>
      </w:r>
    </w:p>
    <w:p w14:paraId="255FD3B8" w14:textId="77777777" w:rsidR="00A045B2" w:rsidRPr="00FB7174" w:rsidRDefault="00F5590C">
      <w:pPr>
        <w:jc w:val="both"/>
        <w:rPr>
          <w:i/>
          <w:iCs/>
        </w:rPr>
      </w:pPr>
      <w:r w:rsidRPr="00FB7174">
        <w:rPr>
          <w:i/>
          <w:iCs/>
          <w:color w:val="000000"/>
        </w:rPr>
        <w:t>„Učenici će u bilježnicu napisati tri savjeta pod naslovom ‘Poštovanje osobe u odrastanju’. Svaki će savjet povezati s jednim razlogom iz današnjega sata; neće navoditi stvarna imena ni intimne pojedinosti.“</w:t>
      </w:r>
    </w:p>
    <w:p w14:paraId="6849F15D" w14:textId="77777777" w:rsidR="00A045B2" w:rsidRDefault="00F5590C">
      <w:pPr>
        <w:keepNext/>
        <w:jc w:val="both"/>
      </w:pPr>
      <w:r>
        <w:rPr>
          <w:color w:val="000000"/>
        </w:rPr>
        <w:t>Razgovor:</w:t>
      </w:r>
    </w:p>
    <w:p w14:paraId="77BD6D79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Koji vaš savjet pokazuje da ljubav uključuje odgovornost? </w:t>
      </w:r>
      <w:r>
        <w:rPr>
          <w:color w:val="6B6B6B"/>
          <w:sz w:val="18"/>
        </w:rPr>
        <w:t>(Primjerice, poštovati granicu, razmisliti o posljedici ili drugoga ne svoditi na izgled.)</w:t>
      </w:r>
    </w:p>
    <w:p w14:paraId="391DC25A" w14:textId="771007DF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Motivacija:</w:t>
      </w:r>
    </w:p>
    <w:p w14:paraId="45B5D93A" w14:textId="77777777" w:rsidR="00A045B2" w:rsidRDefault="00F5590C">
      <w:pPr>
        <w:jc w:val="both"/>
      </w:pPr>
      <w:r>
        <w:rPr>
          <w:color w:val="000000"/>
        </w:rPr>
        <w:t>Zajednički rad. Učenici će pročitati izmišljeni „račun“ te razmisliti što se događa kada se svaki čin pomoći pretvori u dug. Izdvojit će razliku između zahvalnosti i zahtijevanja protuusluge.</w:t>
      </w:r>
    </w:p>
    <w:p w14:paraId="6C5B5A70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0924ADE0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07A968C3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RAČUN ZA DOBROTU</w:t>
            </w:r>
          </w:p>
        </w:tc>
      </w:tr>
      <w:tr w:rsidR="00A045B2" w14:paraId="1675E61E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5F2F2438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Pomogao sam vam s bilješkama: dugujete mi uslugu.</w:t>
            </w:r>
          </w:p>
          <w:p w14:paraId="2E8D5AE0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Saslušao sam vas: sada morate stati na moju stranu.</w:t>
            </w:r>
          </w:p>
          <w:p w14:paraId="7FE417BE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Bio sam uz vas: očekujem da mi to vratite.</w:t>
            </w:r>
          </w:p>
          <w:p w14:paraId="6C6FC217" w14:textId="77777777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Autorski motivacijski tekst.</w:t>
            </w:r>
          </w:p>
        </w:tc>
      </w:tr>
    </w:tbl>
    <w:p w14:paraId="4409C6D1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461D296D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biste se osjećali kada bi vam netko nakon pomoći predao ovakav račun? </w:t>
      </w:r>
      <w:r>
        <w:rPr>
          <w:color w:val="6B6B6B"/>
          <w:sz w:val="18"/>
        </w:rPr>
        <w:t>(Pomoć bi se mogla doživjeti kao uvjetovanje ili trgovina, a ne slobodno darivanje.)</w:t>
      </w:r>
    </w:p>
    <w:p w14:paraId="67CB0AD8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Znači li besplatna pomoć da nije važno reći hvala? </w:t>
      </w:r>
      <w:r>
        <w:rPr>
          <w:color w:val="6B6B6B"/>
          <w:sz w:val="18"/>
        </w:rPr>
        <w:t>(Ne. Zahvalnost je važna, ali nije isto što i prisilna protuusluga.)</w:t>
      </w:r>
    </w:p>
    <w:p w14:paraId="5A73248F" w14:textId="77777777" w:rsidR="00CD335D" w:rsidRDefault="00CD335D">
      <w:pPr>
        <w:jc w:val="both"/>
        <w:rPr>
          <w:b/>
          <w:color w:val="166534"/>
        </w:rPr>
      </w:pPr>
    </w:p>
    <w:p w14:paraId="0EB956CF" w14:textId="5D09C262" w:rsidR="00A045B2" w:rsidRDefault="00CD335D">
      <w:pPr>
        <w:jc w:val="both"/>
        <w:rPr>
          <w:color w:val="000000"/>
        </w:rPr>
      </w:pPr>
      <w:r>
        <w:rPr>
          <w:b/>
          <w:color w:val="166534"/>
        </w:rPr>
        <w:t xml:space="preserve">Početni stav: </w:t>
      </w:r>
      <w:r w:rsidR="00F5590C">
        <w:rPr>
          <w:color w:val="000000"/>
        </w:rPr>
        <w:t>Učenici će u bilježnici odabrati jednu tvrdnju i navesti jednu ključnu riječ kao razlog: A – „Ljubav se najbolje prepoznaje po jačini osjećaja.“ B – „Ljubav se provjerava i u postupcima kada nije lako.“ Na kraju sata ponovno će razmotriti izbor.</w:t>
      </w:r>
    </w:p>
    <w:p w14:paraId="06D14B35" w14:textId="263ED2F3" w:rsidR="00CD335D" w:rsidRPr="00CD335D" w:rsidRDefault="00CD335D">
      <w:pPr>
        <w:jc w:val="both"/>
        <w:rPr>
          <w:color w:val="002060"/>
          <w:sz w:val="40"/>
          <w:szCs w:val="40"/>
        </w:rPr>
      </w:pPr>
      <w:r w:rsidRPr="00CD335D">
        <w:rPr>
          <w:color w:val="002060"/>
          <w:sz w:val="40"/>
          <w:szCs w:val="40"/>
        </w:rPr>
        <w:lastRenderedPageBreak/>
        <w:t>A – Ljubav se najbolje prepoznaje po jačini osjećaja.</w:t>
      </w:r>
    </w:p>
    <w:p w14:paraId="6EF06E32" w14:textId="532F6B93" w:rsidR="00CD335D" w:rsidRPr="00CD335D" w:rsidRDefault="00CD335D">
      <w:pPr>
        <w:jc w:val="both"/>
        <w:rPr>
          <w:color w:val="002060"/>
          <w:sz w:val="40"/>
          <w:szCs w:val="40"/>
        </w:rPr>
      </w:pPr>
      <w:r w:rsidRPr="00CD335D">
        <w:rPr>
          <w:color w:val="002060"/>
          <w:sz w:val="40"/>
          <w:szCs w:val="40"/>
        </w:rPr>
        <w:t>B – Ljubav se provjerava i u postupcima kada nije lako.</w:t>
      </w:r>
    </w:p>
    <w:p w14:paraId="774407E8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Najava teme i središnjega pitanja:</w:t>
      </w:r>
    </w:p>
    <w:p w14:paraId="07F03EC7" w14:textId="77777777" w:rsidR="00A045B2" w:rsidRDefault="00F5590C">
      <w:pPr>
        <w:jc w:val="both"/>
      </w:pPr>
      <w:r>
        <w:rPr>
          <w:color w:val="000000"/>
        </w:rPr>
        <w:t>Učenici će zapisati naslov „Kršćanski pogled na ljubav“. Usporedit će zaljubljenost i ljubav, upoznati značenje pojmova philia, eros i agape te istražiti zašto je Isus mjerilo kršćanske ljubavi.</w:t>
      </w:r>
    </w:p>
    <w:p w14:paraId="26A5168F" w14:textId="77777777" w:rsidR="00A045B2" w:rsidRDefault="00F5590C">
      <w:pPr>
        <w:jc w:val="both"/>
      </w:pPr>
      <w:r>
        <w:rPr>
          <w:b/>
          <w:color w:val="166534"/>
          <w:sz w:val="40"/>
        </w:rPr>
        <w:t>Po čemu prepoznajemo ljubav koja se ravna prema Isusovu primjeru?</w:t>
      </w:r>
    </w:p>
    <w:p w14:paraId="265F439E" w14:textId="77777777" w:rsidR="00A045B2" w:rsidRDefault="00A045B2" w:rsidP="00CD335D">
      <w:pPr>
        <w:spacing w:after="0"/>
      </w:pPr>
    </w:p>
    <w:p w14:paraId="32869835" w14:textId="77777777" w:rsidR="00CD335D" w:rsidRDefault="00CD335D" w:rsidP="00CD335D">
      <w:pPr>
        <w:spacing w:after="0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52E47BA5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2FB1CBCE" w14:textId="77777777" w:rsidR="00A045B2" w:rsidRDefault="00F5590C" w:rsidP="00CF7EDF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II. SREDIŠNJI DIO – ISTRAŽI I PROSUDI</w:t>
            </w:r>
            <w:r>
              <w:rPr>
                <w:color w:val="FFFFFF"/>
                <w:sz w:val="20"/>
              </w:rPr>
              <w:t xml:space="preserve">  (26 min)</w:t>
            </w:r>
          </w:p>
        </w:tc>
      </w:tr>
    </w:tbl>
    <w:p w14:paraId="226852AB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608654B9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173828EA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Napomena o izboru aktivnosti:</w:t>
            </w:r>
            <w:r>
              <w:t xml:space="preserve"> Aktivnosti su prijedlozi i mogućnosti izbora. Nije predviđeno sve provesti u jednom satu. Vjeroučitelj će birati prema ishodima, vremenu, osobitostima razreda, opremi i potrebama učenika. Dva načina obrade u Aktivnosti 1 međusobne su alternative. Preporučeni odabir za 45 minuta nalazi se nakon završnoga dijela.</w:t>
            </w:r>
          </w:p>
        </w:tc>
      </w:tr>
    </w:tbl>
    <w:p w14:paraId="1C6D347F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Aktivnost 1: Tri prozora u tekst</w:t>
      </w:r>
      <w:r>
        <w:rPr>
          <w:i/>
          <w:color w:val="6B6B6B"/>
          <w:sz w:val="20"/>
        </w:rPr>
        <w:t xml:space="preserve"> (individualni rad i rad u paru – pojmovno razvrstavanje, 11 minuta)</w:t>
      </w:r>
    </w:p>
    <w:p w14:paraId="2483A635" w14:textId="68D5850D" w:rsidR="00A045B2" w:rsidRDefault="00F5590C">
      <w:pPr>
        <w:keepNext/>
        <w:jc w:val="both"/>
      </w:pPr>
      <w:r>
        <w:rPr>
          <w:color w:val="000000"/>
        </w:rPr>
        <w:t>Individualni rad i rad u paru. Učenici će pročitati „Kršćanski pogled na ljubav“, uključujući „Zaljubljenost ili ljubav – u čemu je razlika?“ i „Ljubav ima svoje ime“, str. 19–21. Tijekom pet minuta čitanja u bilježnicu će izdvojiti po jednu ključnu riječ za tri naslova: OSJEĆAJ, ODLUKA i ISUSOV PRIMJER. Zatim će u paru povezati riječi u objašnjenje ljubavi. Dva će para predstaviti odgovor; vjeroučitelj će dovršiti obradu shemom i teološkim naglascima.</w:t>
      </w:r>
    </w:p>
    <w:p w14:paraId="698C1053" w14:textId="77777777" w:rsidR="00A045B2" w:rsidRDefault="00F5590C">
      <w:pPr>
        <w:keepNext/>
        <w:jc w:val="both"/>
      </w:pPr>
      <w:r>
        <w:rPr>
          <w:color w:val="6B6B6B"/>
          <w:sz w:val="20"/>
        </w:rPr>
        <w:t>Moguće rješenje: OSJEĆAJ: privlačnost ili simpatija. ODLUKA: briga, vjernost ili odgovorno darivanje. ISUSOV PRIMJER: dar života, oproštenje i dobro bližnjega. Osjećaj je vrijedan, ali sam ne jamči zrelu ljubav.</w:t>
      </w:r>
    </w:p>
    <w:p w14:paraId="3D5B2E86" w14:textId="77777777" w:rsidR="00A045B2" w:rsidRDefault="00F5590C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266BD159" w14:textId="77777777" w:rsidTr="00CD335D">
        <w:trPr>
          <w:cantSplit/>
          <w:jc w:val="center"/>
        </w:trPr>
        <w:tc>
          <w:tcPr>
            <w:tcW w:w="10337" w:type="dxa"/>
            <w:shd w:val="clear" w:color="auto" w:fill="4472C4"/>
          </w:tcPr>
          <w:p w14:paraId="6E149382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TRI PROZORA U TEKST</w:t>
            </w:r>
          </w:p>
        </w:tc>
      </w:tr>
      <w:tr w:rsidR="00A045B2" w14:paraId="06131C0B" w14:textId="77777777" w:rsidTr="00717D04">
        <w:trPr>
          <w:cantSplit/>
          <w:trHeight w:val="1840"/>
          <w:jc w:val="center"/>
        </w:trPr>
        <w:tc>
          <w:tcPr>
            <w:tcW w:w="10337" w:type="dxa"/>
            <w:tcBorders>
              <w:bottom w:val="single" w:sz="4" w:space="0" w:color="000000"/>
            </w:tcBorders>
          </w:tcPr>
          <w:p w14:paraId="3AA083A4" w14:textId="16C4DFA8" w:rsidR="00CD335D" w:rsidRPr="00CD335D" w:rsidRDefault="00F5590C" w:rsidP="00CD335D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>OSJEĆAJ – jedna ključna riječ:</w:t>
            </w:r>
            <w:r w:rsidR="00CD335D">
              <w:rPr>
                <w:color w:val="000000"/>
                <w:sz w:val="40"/>
              </w:rPr>
              <w:t xml:space="preserve"> </w:t>
            </w:r>
            <w:r w:rsidR="00CD335D">
              <w:rPr>
                <w:color w:val="000000"/>
                <w:sz w:val="24"/>
                <w:szCs w:val="24"/>
              </w:rPr>
              <w:t>____________________________________________</w:t>
            </w:r>
          </w:p>
          <w:p w14:paraId="62C3DB17" w14:textId="4A6FA59C" w:rsidR="00CD335D" w:rsidRPr="00CD335D" w:rsidRDefault="00CD335D" w:rsidP="00CD335D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 xml:space="preserve">ODLUKA – jedna ključna riječ: </w:t>
            </w:r>
            <w:r>
              <w:rPr>
                <w:color w:val="000000"/>
                <w:sz w:val="24"/>
                <w:szCs w:val="24"/>
              </w:rPr>
              <w:t>___________________________________________</w:t>
            </w:r>
          </w:p>
          <w:p w14:paraId="114B0532" w14:textId="5FAD4A64" w:rsidR="00CD335D" w:rsidRPr="00CD335D" w:rsidRDefault="00CD335D" w:rsidP="00CD335D">
            <w:pPr>
              <w:keepNext/>
              <w:tabs>
                <w:tab w:val="right" w:leader="underscore" w:pos="10338"/>
              </w:tabs>
              <w:spacing w:before="65" w:after="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 xml:space="preserve"> ISUSOV PRIMJER – jedna ključna riječ: </w:t>
            </w:r>
            <w:r w:rsidRPr="00CD335D">
              <w:rPr>
                <w:color w:val="000000"/>
                <w:sz w:val="24"/>
                <w:szCs w:val="24"/>
              </w:rPr>
              <w:t>___________</w:t>
            </w:r>
            <w:r>
              <w:rPr>
                <w:color w:val="000000"/>
                <w:sz w:val="24"/>
                <w:szCs w:val="24"/>
              </w:rPr>
              <w:t>_____________________</w:t>
            </w:r>
          </w:p>
        </w:tc>
      </w:tr>
    </w:tbl>
    <w:p w14:paraId="14EB169D" w14:textId="77777777" w:rsidR="00717D04" w:rsidRDefault="00717D04">
      <w:pPr>
        <w:spacing w:before="120"/>
        <w:jc w:val="both"/>
        <w:rPr>
          <w:b/>
          <w:color w:val="000000"/>
        </w:rPr>
      </w:pPr>
    </w:p>
    <w:p w14:paraId="40B18F9C" w14:textId="2F240BF2" w:rsidR="00A045B2" w:rsidRDefault="00F5590C">
      <w:pPr>
        <w:spacing w:before="120"/>
        <w:jc w:val="both"/>
      </w:pPr>
      <w:r>
        <w:rPr>
          <w:b/>
          <w:color w:val="000000"/>
        </w:rPr>
        <w:t>Ili: klasična obrada</w:t>
      </w:r>
      <w:r w:rsidRPr="00717D04">
        <w:rPr>
          <w:bCs/>
          <w:i/>
          <w:iCs/>
          <w:color w:val="808080" w:themeColor="background1" w:themeShade="80"/>
          <w:sz w:val="20"/>
          <w:szCs w:val="20"/>
        </w:rPr>
        <w:t xml:space="preserve"> (individualni rad i zajednički razgovor, 11 minuta)</w:t>
      </w:r>
    </w:p>
    <w:p w14:paraId="76DF1DD9" w14:textId="49C66F9C" w:rsidR="00A045B2" w:rsidRDefault="00F5590C">
      <w:pPr>
        <w:jc w:val="both"/>
      </w:pPr>
      <w:r>
        <w:rPr>
          <w:color w:val="000000"/>
        </w:rPr>
        <w:t xml:space="preserve">Individualni rad i zajednički razgovor. Učenici će čitati glavni tekst po podnaslovima. </w:t>
      </w:r>
    </w:p>
    <w:p w14:paraId="6889074A" w14:textId="77777777" w:rsidR="00A045B2" w:rsidRDefault="00F5590C">
      <w:pPr>
        <w:keepNext/>
        <w:jc w:val="both"/>
      </w:pPr>
      <w:r>
        <w:rPr>
          <w:color w:val="000000"/>
        </w:rPr>
        <w:t>Razgovor:</w:t>
      </w:r>
    </w:p>
    <w:p w14:paraId="6BE98CA7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biste razlikovali početnu zaljubljenost od ljubavi koja sazrijeva? </w:t>
      </w:r>
      <w:r>
        <w:rPr>
          <w:color w:val="6B6B6B"/>
          <w:sz w:val="18"/>
        </w:rPr>
        <w:t>(Zaljubljenost uključuje privlačnost i zanos; zrela ljubav upoznaje cijelu osobu te se pokazuje brigom, odgovornošću i vjernošću.)</w:t>
      </w:r>
    </w:p>
    <w:p w14:paraId="79C5DCA6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Zašto simpatija sama ne jamči trajnu ljubav? </w:t>
      </w:r>
      <w:r>
        <w:rPr>
          <w:color w:val="6B6B6B"/>
          <w:sz w:val="18"/>
        </w:rPr>
        <w:t>(Odnos treba vrijeme, razgovor, prijateljstvo i zajedničke vrijednosti.)</w:t>
      </w:r>
    </w:p>
    <w:p w14:paraId="36AEC16B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Što o ljubavi govori tvrdnja „Bog je ljubav“? </w:t>
      </w:r>
      <w:r>
        <w:rPr>
          <w:color w:val="6B6B6B"/>
          <w:sz w:val="18"/>
        </w:rPr>
        <w:t>(Njezin izvor i mjerilo je Bog koji nam daruje Sina; ljubav nije samo promjenjiv osjećaj.)</w:t>
      </w:r>
    </w:p>
    <w:p w14:paraId="693EFC1D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Zašto udžbenik kaže da ljubav ima svoje ime? </w:t>
      </w:r>
      <w:r>
        <w:rPr>
          <w:color w:val="6B6B6B"/>
          <w:sz w:val="18"/>
        </w:rPr>
        <w:t>(Upućuje na Isusa koji daruje svoj život i pokazuje konkretnu, nesebičnu ljubav.)</w:t>
      </w:r>
    </w:p>
    <w:p w14:paraId="305AC0FF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ljubav prekida lanac zla? </w:t>
      </w:r>
      <w:r>
        <w:rPr>
          <w:color w:val="6B6B6B"/>
          <w:sz w:val="18"/>
        </w:rPr>
        <w:t>(Ne uzvraća osvetom, nego traži dobro i pravedno zaustavljanje štete.)</w:t>
      </w:r>
    </w:p>
    <w:p w14:paraId="24AAD606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Zašto bratska opomena može biti izraz ljubavi? </w:t>
      </w:r>
      <w:r>
        <w:rPr>
          <w:color w:val="6B6B6B"/>
          <w:sz w:val="18"/>
        </w:rPr>
        <w:t>(Pomaže osobi da prepozna i popravi pogrešku, uz poštovanje njezina dostojanstva.)</w:t>
      </w:r>
    </w:p>
    <w:p w14:paraId="48E1606C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biste objasnili philiu, eros i agape? </w:t>
      </w:r>
      <w:r>
        <w:rPr>
          <w:color w:val="6B6B6B"/>
          <w:sz w:val="18"/>
        </w:rPr>
        <w:t>(Philia je prijateljska ljubav, eros ljubavna privlačnost i čežnja, a agape darujuća ljubav koja traži dobro drugoga.)</w:t>
      </w:r>
    </w:p>
    <w:p w14:paraId="4BE10A97" w14:textId="55C29B3F" w:rsidR="00717D04" w:rsidRDefault="00717D04" w:rsidP="00717D04">
      <w:pPr>
        <w:pStyle w:val="Grafikeoznake"/>
        <w:numPr>
          <w:ilvl w:val="0"/>
          <w:numId w:val="0"/>
        </w:numPr>
      </w:pPr>
      <w:r w:rsidRPr="00717D04">
        <w:rPr>
          <w:b/>
          <w:bCs/>
        </w:rPr>
        <w:lastRenderedPageBreak/>
        <w:t>Izborno:</w:t>
      </w:r>
      <w:r>
        <w:t xml:space="preserve"> Učenici (koji žele) će riješiti zabavni kviz (svatko za sebe) „TEST: Koliko ste ZALJUBLJENI? </w:t>
      </w:r>
      <w:r>
        <w:rPr>
          <w:rFonts w:ascii="Segoe UI Emoji" w:hAnsi="Segoe UI Emoji" w:cs="Segoe UI Emoji"/>
        </w:rPr>
        <w:t>💘</w:t>
      </w:r>
      <w:r>
        <w:t xml:space="preserve">“; 2:31; Izvor: Spiritologija; YouTube. </w:t>
      </w:r>
    </w:p>
    <w:p w14:paraId="335FCDF6" w14:textId="77777777" w:rsidR="00717D04" w:rsidRDefault="00717D04" w:rsidP="00717D04">
      <w:pPr>
        <w:pStyle w:val="Grafikeoznake"/>
        <w:numPr>
          <w:ilvl w:val="0"/>
          <w:numId w:val="0"/>
        </w:numPr>
      </w:pPr>
    </w:p>
    <w:p w14:paraId="5CEB6072" w14:textId="45BF0D01" w:rsidR="00717D04" w:rsidRDefault="00717D04" w:rsidP="00717D04">
      <w:pPr>
        <w:pStyle w:val="Grafikeoznake"/>
        <w:numPr>
          <w:ilvl w:val="0"/>
          <w:numId w:val="0"/>
        </w:numPr>
      </w:pPr>
      <w:r>
        <w:rPr>
          <w:noProof/>
        </w:rPr>
        <w:drawing>
          <wp:inline distT="0" distB="0" distL="0" distR="0" wp14:anchorId="4D62AEDD" wp14:editId="0FFB890F">
            <wp:extent cx="2401200" cy="1800000"/>
            <wp:effectExtent l="0" t="0" r="0" b="0"/>
            <wp:docPr id="1901928660" name="Videozapis 2" descr="TEST: Koliko ste ZALJUBLJENI? 💘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928660" name="Videozapis 2" descr="TEST: Koliko ste ZALJUBLJENI? 💘">
                      <a:hlinkClick r:id="rId8"/>
                    </pic:cNvPr>
                    <pic:cNvPicPr/>
                  </pic:nvPicPr>
                  <pic:blipFill>
                    <a:blip r:embed="rId9">
                      <a:extLst>
                        <a:ext uri="{C809E66F-F1BF-436E-b5F7-EEA9579F0CBA}">
                          <wp15:webVideoPr xmlns:wp15="http://schemas.microsoft.com/office/word/2012/wordprocessingDrawing" embeddedHtml="&lt;iframe width=&quot;200&quot; height=&quot;113&quot; src=&quot;https://www.youtube.com/embed/VaUgXCQcu-g?feature=oembed&quot; frameborder=&quot;0&quot; allow=&quot;accelerometer; autoplay; clipboard-write; encrypted-media; gyroscope; picture-in-picture; web-share&quot; referrerpolicy=&quot;strict-origin-when-cross-origin&quot; allowfullscreen=&quot;&quot; title=&quot;TEST: Koliko ste ZALJUBLJENI? 💘&quot; sandbox=&quot;allow-scripts allow-same-origin allow-popups&quot;&gt;&lt;/iframe&gt;" h="113" w="20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AA5C2" w14:textId="77777777" w:rsidR="00717D04" w:rsidRDefault="00717D04">
      <w:pPr>
        <w:keepNext/>
        <w:jc w:val="both"/>
        <w:rPr>
          <w:color w:val="000000"/>
        </w:rPr>
      </w:pPr>
    </w:p>
    <w:p w14:paraId="093CEA93" w14:textId="344AF013" w:rsidR="00A045B2" w:rsidRDefault="00F5590C">
      <w:pPr>
        <w:keepNext/>
        <w:jc w:val="both"/>
        <w:rPr>
          <w:color w:val="000000"/>
        </w:rPr>
      </w:pPr>
      <w:r>
        <w:rPr>
          <w:color w:val="000000"/>
        </w:rPr>
        <w:t>Shematski prikaz i ključni naglasci:</w:t>
      </w:r>
    </w:p>
    <w:p w14:paraId="21BD3349" w14:textId="77777777" w:rsidR="00717D04" w:rsidRDefault="00717D04">
      <w:pPr>
        <w:keepNext/>
        <w:jc w:val="both"/>
      </w:pPr>
    </w:p>
    <w:p w14:paraId="00FFCCFE" w14:textId="77777777" w:rsidR="00A045B2" w:rsidRDefault="00F5590C">
      <w:pPr>
        <w:jc w:val="center"/>
      </w:pPr>
      <w:r>
        <w:rPr>
          <w:noProof/>
        </w:rPr>
        <w:drawing>
          <wp:inline distT="0" distB="0" distL="0" distR="0" wp14:anchorId="421F48E1" wp14:editId="453BBE5F">
            <wp:extent cx="5040000" cy="360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ema5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67D99A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25461B21" w14:textId="77777777">
        <w:trPr>
          <w:cantSplit/>
          <w:jc w:val="center"/>
        </w:trPr>
        <w:tc>
          <w:tcPr>
            <w:tcW w:w="10346" w:type="dxa"/>
            <w:shd w:val="clear" w:color="auto" w:fill="F4FBF5"/>
          </w:tcPr>
          <w:p w14:paraId="5B13E507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Teološko sidro:</w:t>
            </w:r>
            <w:r>
              <w:t xml:space="preserve"> Kršćanska ljubav polazi od Boga koji nas je prvi ljubio i darovao nam Sina. Isusovo darivanje pokazuje da ljubav traži stvarno dobro drugoga, istinu i slobodu. Privlačnost nije sama po sebi zla: treba sazrijevati i povezati se s odgovornim darivanjem. Ljubav ne opravdava nasilje, ponižavanje ni slijepo odobravanje pogreške.</w:t>
            </w:r>
          </w:p>
        </w:tc>
      </w:tr>
    </w:tbl>
    <w:p w14:paraId="0D8B95CF" w14:textId="77777777" w:rsidR="00A045B2" w:rsidRDefault="00F5590C">
      <w:pPr>
        <w:spacing w:before="120"/>
        <w:jc w:val="both"/>
      </w:pPr>
      <w:r>
        <w:rPr>
          <w:color w:val="6B6B6B"/>
          <w:sz w:val="20"/>
        </w:rPr>
        <w:t>Pojašnjenje za vjeroučitelja: Udžbenički prikaz erosa ističe opasnost posjedovanja radi užitka. U tumačenju razlikovati privlačnost od njezine sebične zlouporabe: eros i agape mogu se povezati u cjelovitoj ljubavi. Usp. Benedikt XVI., Deus caritas est, br. 3–7.</w:t>
      </w:r>
    </w:p>
    <w:p w14:paraId="3EFEF15A" w14:textId="77777777" w:rsidR="00A045B2" w:rsidRDefault="00F5590C">
      <w:pPr>
        <w:jc w:val="both"/>
      </w:pPr>
      <w:hyperlink r:id="rId11">
        <w:r>
          <w:rPr>
            <w:color w:val="0563C1"/>
            <w:sz w:val="20"/>
          </w:rPr>
          <w:t>Deus caritas est, br. 3–7 – eros i agape</w:t>
        </w:r>
      </w:hyperlink>
    </w:p>
    <w:p w14:paraId="68E3A7BB" w14:textId="77777777" w:rsidR="00A045B2" w:rsidRDefault="00F5590C" w:rsidP="00717D04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2: Tko prvi ljubi</w:t>
      </w:r>
      <w:r>
        <w:rPr>
          <w:i/>
          <w:color w:val="6B6B6B"/>
          <w:sz w:val="20"/>
        </w:rPr>
        <w:t xml:space="preserve"> (rad u paru – biblijski slijed i odgovor, 6 minuta)</w:t>
      </w:r>
    </w:p>
    <w:p w14:paraId="00A6B09E" w14:textId="77777777" w:rsidR="00A045B2" w:rsidRDefault="00F5590C" w:rsidP="00717D04">
      <w:pPr>
        <w:widowControl w:val="0"/>
        <w:jc w:val="both"/>
      </w:pPr>
      <w:r>
        <w:rPr>
          <w:color w:val="000000"/>
        </w:rPr>
        <w:t>Rad u paru. Učenici će pročitati biblijski ulomak i poredati tri izmiješane tvrdnje prema njegovu smislu. Zatim će usmeno navesti jedan postupak koji je odgovor na primljenu Božju ljubav. Poredak će zapisati u bilježnicu.</w:t>
      </w:r>
    </w:p>
    <w:p w14:paraId="3DAC931F" w14:textId="37B0799D" w:rsidR="00A045B2" w:rsidRDefault="00F5590C" w:rsidP="00717D04">
      <w:pPr>
        <w:widowControl w:val="0"/>
        <w:jc w:val="both"/>
      </w:pPr>
      <w:r>
        <w:rPr>
          <w:color w:val="6B6B6B"/>
          <w:sz w:val="20"/>
        </w:rPr>
        <w:t>Rješenje: B – C – A: Bog nas prvi ljubi; šalje Sina; mi smo pozvani ljubiti jedni druge. Primjer odgovora: bez računice pomoći učeniku kojemu je potrebno objašnjenje zadatka.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0AE359E1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2094E35E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lastRenderedPageBreak/>
              <w:t>LJUBAV JE OD BOGA</w:t>
            </w:r>
          </w:p>
        </w:tc>
      </w:tr>
      <w:tr w:rsidR="00A045B2" w14:paraId="3270130F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4EFBC037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Ljubljeni, ljubimo jedni druge jer ljubav je od Boga; i svaki koji ljubi, od Boga je rođen i poznaje Boga. Tko ne ljubi, ne upozna Boga jer Bog je ljubav. U ovom se očitova ljubav Božja u nama: Bog Sina svoga jedinorođenoga posla u svijet da živimo po njemu. U ovom je ljubav: ne da smo mi ljubili Boga, nego – on je ljubio nas i poslao Sina svoga kao pomirnicu za grijehe naše. Ljubljeni, ako je Bog tako ljubio nas, i mi smo dužni ljubiti jedni druge.</w:t>
            </w:r>
          </w:p>
          <w:p w14:paraId="2B09CFA7" w14:textId="2680CFF2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1 Iv 4,7–11; prema udžbeniku Ukorak s Isusom, str. 20.</w:t>
            </w:r>
          </w:p>
        </w:tc>
      </w:tr>
    </w:tbl>
    <w:p w14:paraId="1097F4AD" w14:textId="77777777" w:rsidR="00A045B2" w:rsidRDefault="00F5590C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79F74BEB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30925C9A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SLOŽITE SLIJED BIBLIJSKE PORUKE</w:t>
            </w:r>
          </w:p>
        </w:tc>
      </w:tr>
      <w:tr w:rsidR="00A045B2" w14:paraId="6F67EAFD" w14:textId="77777777">
        <w:trPr>
          <w:cantSplit/>
          <w:jc w:val="center"/>
        </w:trPr>
        <w:tc>
          <w:tcPr>
            <w:tcW w:w="10346" w:type="dxa"/>
          </w:tcPr>
          <w:p w14:paraId="1F287D9E" w14:textId="77777777" w:rsidR="00A045B2" w:rsidRDefault="00F5590C" w:rsidP="00717D0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 • Pozvani smo ljubiti jedni druge.</w:t>
            </w:r>
          </w:p>
        </w:tc>
      </w:tr>
      <w:tr w:rsidR="00A045B2" w14:paraId="520F416C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00AEEEE4" w14:textId="77777777" w:rsidR="00A045B2" w:rsidRDefault="00F5590C" w:rsidP="00717D0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 • Bog nas je prvi ljubio.</w:t>
            </w:r>
          </w:p>
        </w:tc>
      </w:tr>
      <w:tr w:rsidR="00A045B2" w14:paraId="73FD2321" w14:textId="77777777">
        <w:trPr>
          <w:cantSplit/>
          <w:jc w:val="center"/>
        </w:trPr>
        <w:tc>
          <w:tcPr>
            <w:tcW w:w="10346" w:type="dxa"/>
          </w:tcPr>
          <w:p w14:paraId="2E4DA69A" w14:textId="77777777" w:rsidR="00A045B2" w:rsidRDefault="00F5590C" w:rsidP="00717D04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C • Bog je poslao svoga Sina da živimo po njemu.</w:t>
            </w:r>
          </w:p>
        </w:tc>
      </w:tr>
      <w:tr w:rsidR="00A045B2" w14:paraId="2C44CCBD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139AA3D" w14:textId="77777777" w:rsidR="00A045B2" w:rsidRDefault="00F5590C" w:rsidP="00717D04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Poredak: </w:t>
            </w:r>
            <w:r>
              <w:rPr>
                <w:color w:val="000000"/>
                <w:sz w:val="24"/>
              </w:rPr>
              <w:t>____</w:t>
            </w:r>
            <w:r>
              <w:rPr>
                <w:color w:val="000000"/>
                <w:sz w:val="40"/>
              </w:rPr>
              <w:t xml:space="preserve"> → </w:t>
            </w:r>
            <w:r>
              <w:rPr>
                <w:color w:val="000000"/>
                <w:sz w:val="24"/>
              </w:rPr>
              <w:t>____</w:t>
            </w:r>
            <w:r>
              <w:rPr>
                <w:color w:val="000000"/>
                <w:sz w:val="40"/>
              </w:rPr>
              <w:t xml:space="preserve"> → </w:t>
            </w:r>
            <w:r>
              <w:rPr>
                <w:color w:val="000000"/>
                <w:sz w:val="24"/>
              </w:rPr>
              <w:t>____</w:t>
            </w:r>
          </w:p>
        </w:tc>
      </w:tr>
    </w:tbl>
    <w:p w14:paraId="666F3BAF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54519E49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Zašto kršćanska ljubav nije trgovina dobrim djelima? </w:t>
      </w:r>
      <w:r>
        <w:rPr>
          <w:color w:val="6B6B6B"/>
          <w:sz w:val="18"/>
        </w:rPr>
        <w:t>(Bog nas prvi ljubi; na dar odgovaramo slobodno, a ne radi kupovanja Božje ili tuđe naklonosti.)</w:t>
      </w:r>
    </w:p>
    <w:p w14:paraId="5A323E12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Aktivnost 3: Povedi me sa sobom</w:t>
      </w:r>
      <w:r>
        <w:rPr>
          <w:i/>
          <w:color w:val="6B6B6B"/>
          <w:sz w:val="20"/>
        </w:rPr>
        <w:t xml:space="preserve"> (rad u trojkama – izražajno čitanje i tumačenje, 8 minuta)</w:t>
      </w:r>
    </w:p>
    <w:p w14:paraId="5484136D" w14:textId="77777777" w:rsidR="00A045B2" w:rsidRDefault="00F5590C">
      <w:pPr>
        <w:keepNext/>
        <w:jc w:val="both"/>
      </w:pPr>
      <w:r>
        <w:rPr>
          <w:color w:val="000000"/>
        </w:rPr>
        <w:t>Rad u trojkama. Učenici će raspodijeliti uloge pripovjedača, čovjeka i ljubavi te izražajno pročitati priču. Izdvojit će jedan čovjekov izgovor i odgovor ljubavi. Zatim će u tablici usporediti vanjski dojam i ono što ljubav stvarno nudi.</w:t>
      </w:r>
    </w:p>
    <w:p w14:paraId="69EA2319" w14:textId="77777777" w:rsidR="00A045B2" w:rsidRDefault="00F5590C">
      <w:pPr>
        <w:keepNext/>
        <w:jc w:val="both"/>
      </w:pPr>
      <w:r>
        <w:rPr>
          <w:color w:val="6B6B6B"/>
          <w:sz w:val="20"/>
        </w:rPr>
        <w:t>Moguće rješenje: Primjer: čovjek vidi pohabanu odjeću, a ljubav mu nudi prihvaćanje i novi pogled na sebe. Završna rečenica pokazuje da ljubav traži dobro drugoga bez jamstva vlastite koristi. Priča govori slikovito, ne obećava materijalno bogatstvo.</w:t>
      </w:r>
    </w:p>
    <w:p w14:paraId="56516281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34F81E0E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0B3CC256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POVEDI ME SA SOBOM</w:t>
            </w:r>
          </w:p>
        </w:tc>
      </w:tr>
      <w:tr w:rsidR="00A045B2" w14:paraId="35F9D7DE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2DA5DD7F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Ljubav pričeka čovjeka pokraj puta.</w:t>
            </w:r>
          </w:p>
          <w:p w14:paraId="4F2F25E1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Povedi me sa sobom – reče mu.</w:t>
            </w:r>
          </w:p>
          <w:p w14:paraId="5ECD1349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Tvoja je odjeća tako pohabana – reče joj čovjek.</w:t>
            </w:r>
          </w:p>
          <w:p w14:paraId="7C69BC98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Odjenut ću te u najljepšu odjeću – nastavi ljubav. – Povedi me sa sobom.</w:t>
            </w:r>
          </w:p>
          <w:p w14:paraId="7F7514B1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lastRenderedPageBreak/>
              <w:t>– Moj je dom malen – opravda se čovjek. – U njemu ne bi bilo mjesta i za tebe.</w:t>
            </w:r>
          </w:p>
          <w:p w14:paraId="49A7C5B5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Udomit ću te u najljepše prostore – ustraja ljubav. – Povedi me sa sobom.</w:t>
            </w:r>
          </w:p>
          <w:p w14:paraId="445890E3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Tvoj je govor tako običan – primijeti čovjek.</w:t>
            </w:r>
          </w:p>
          <w:p w14:paraId="14BB3008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Progovorit ćeš najljepšim jezikom svijeta – reče ljubav. – Povedi me sa sobom.</w:t>
            </w:r>
          </w:p>
          <w:p w14:paraId="6C2E5508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Po čemu ću znati da je sve ovo što govoriš istina? – upita čovjek.</w:t>
            </w:r>
          </w:p>
          <w:p w14:paraId="4881019A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– Po tome što mi je više stalo do tebe nego do toga što ćeš sa mnom učiniti – reče ljubav.</w:t>
            </w:r>
          </w:p>
          <w:p w14:paraId="182747CA" w14:textId="77777777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Stjepan Lice; Ukorak s Isusom, str. 21.</w:t>
            </w:r>
          </w:p>
        </w:tc>
      </w:tr>
    </w:tbl>
    <w:p w14:paraId="4CDB1E10" w14:textId="77777777" w:rsidR="00A045B2" w:rsidRDefault="00F5590C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A045B2" w14:paraId="224B58D5" w14:textId="77777777">
        <w:trPr>
          <w:cantSplit/>
          <w:jc w:val="center"/>
        </w:trPr>
        <w:tc>
          <w:tcPr>
            <w:tcW w:w="5173" w:type="dxa"/>
            <w:shd w:val="clear" w:color="auto" w:fill="8064A2"/>
          </w:tcPr>
          <w:p w14:paraId="0D1D316B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VANJSKI DOJAM</w:t>
            </w:r>
          </w:p>
        </w:tc>
        <w:tc>
          <w:tcPr>
            <w:tcW w:w="5173" w:type="dxa"/>
            <w:shd w:val="clear" w:color="auto" w:fill="4472C4"/>
          </w:tcPr>
          <w:p w14:paraId="33FD9509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DAR LJUBAVI</w:t>
            </w:r>
          </w:p>
        </w:tc>
      </w:tr>
      <w:tr w:rsidR="00A045B2" w14:paraId="070FDA09" w14:textId="77777777">
        <w:trPr>
          <w:cantSplit/>
          <w:jc w:val="center"/>
        </w:trPr>
        <w:tc>
          <w:tcPr>
            <w:tcW w:w="5173" w:type="dxa"/>
          </w:tcPr>
          <w:p w14:paraId="3F9B9FB2" w14:textId="77777777" w:rsidR="00A045B2" w:rsidRDefault="00F5590C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504A51F8" w14:textId="77777777" w:rsidR="00A045B2" w:rsidRDefault="00F5590C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73" w:type="dxa"/>
          </w:tcPr>
          <w:p w14:paraId="4E377CEC" w14:textId="77777777" w:rsidR="00A045B2" w:rsidRDefault="00F5590C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41C03DCE" w14:textId="77777777" w:rsidR="00A045B2" w:rsidRDefault="00F5590C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062C48B7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6BEE45DB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Po čemu čovjek procjenjuje ljubav na početku, a što doznaje na kraju? </w:t>
      </w:r>
      <w:r>
        <w:rPr>
          <w:color w:val="6B6B6B"/>
          <w:sz w:val="18"/>
        </w:rPr>
        <w:t>(Na početku gleda izgled, prostor i govor; na kraju prepoznaje nesebičnu usmjerenost na njegovo dobro.)</w:t>
      </w:r>
    </w:p>
    <w:p w14:paraId="2EFAD74C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biste tu poruku primijenili na prihvaćanje nekoga tko nije popularan? </w:t>
      </w:r>
      <w:r>
        <w:rPr>
          <w:color w:val="6B6B6B"/>
          <w:sz w:val="18"/>
        </w:rPr>
        <w:t>(Upoznali bismo osobu i postupali s poštovanjem, bez računanja koristi za vlastiti ugled.)</w:t>
      </w:r>
    </w:p>
    <w:p w14:paraId="68225872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Aktivnost 4: Martinov plašt: odluka ima cijenu</w:t>
      </w:r>
      <w:r>
        <w:rPr>
          <w:i/>
          <w:color w:val="6B6B6B"/>
          <w:sz w:val="20"/>
        </w:rPr>
        <w:t xml:space="preserve"> (rad u skupinama – čitanje predaje i prosudba odluke, 10 minuta)</w:t>
      </w:r>
    </w:p>
    <w:p w14:paraId="08A80574" w14:textId="32AE4C65" w:rsidR="00A045B2" w:rsidRDefault="00F5590C">
      <w:pPr>
        <w:keepNext/>
        <w:jc w:val="both"/>
      </w:pPr>
      <w:r>
        <w:rPr>
          <w:color w:val="000000"/>
        </w:rPr>
        <w:t xml:space="preserve">Rad u skupinama. Učenici će pročitati </w:t>
      </w:r>
      <w:r w:rsidR="000862F5">
        <w:rPr>
          <w:color w:val="000000"/>
        </w:rPr>
        <w:t>tekst “</w:t>
      </w:r>
      <w:r w:rsidR="000862F5" w:rsidRPr="000862F5">
        <w:rPr>
          <w:color w:val="000000"/>
        </w:rPr>
        <w:t xml:space="preserve">Sveti </w:t>
      </w:r>
      <w:r w:rsidR="000862F5">
        <w:rPr>
          <w:color w:val="000000"/>
        </w:rPr>
        <w:t>M</w:t>
      </w:r>
      <w:r w:rsidR="000862F5" w:rsidRPr="000862F5">
        <w:rPr>
          <w:color w:val="000000"/>
        </w:rPr>
        <w:t>artin i prosjak</w:t>
      </w:r>
      <w:r w:rsidR="000862F5">
        <w:rPr>
          <w:color w:val="000000"/>
        </w:rPr>
        <w:t>”</w:t>
      </w:r>
      <w:r>
        <w:rPr>
          <w:color w:val="000000"/>
        </w:rPr>
        <w:t>. Izdvojit će potrebu, ono čega se Martin odrekao i dobro koje je nastalo. Neće procjenjivati čin po veličini dara, nego po njegovoj primjerenosti stvarnoj potrebi.</w:t>
      </w:r>
    </w:p>
    <w:p w14:paraId="30E5E62B" w14:textId="77777777" w:rsidR="00A045B2" w:rsidRDefault="00F5590C">
      <w:pPr>
        <w:keepNext/>
        <w:jc w:val="both"/>
      </w:pPr>
      <w:r>
        <w:rPr>
          <w:color w:val="6B6B6B"/>
          <w:sz w:val="20"/>
        </w:rPr>
        <w:t>Moguće rješenje: Potreba: zaštita od hladnoće. Dar: dio vlastitoga plašta. Dobro: prosjak dobiva toplinu i pomoć. Martinov čin ilustrira milosrđe, ljubav koja se ne zaustavlja na osjećaju sažaljenja.</w:t>
      </w:r>
    </w:p>
    <w:p w14:paraId="7EBBCDD8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4F464B8B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05D4C997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SVETI MARTIN I PROSJAK</w:t>
            </w:r>
          </w:p>
        </w:tc>
      </w:tr>
      <w:tr w:rsidR="00A045B2" w14:paraId="4085B520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56CCFB58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Jednog hladnog zimskog dana, mladi rimski vojnik po imenu Martin jahao je na svom konju prema gradu Amiensu. Bio je obučen u vojničku odoru, a preko ramena mu je visio topli plašt. Dok je prolazio kroz gradska vrata, ugledao je siromašnog prosjaka kako sjedi na tlu, drhteći od hladnoće. Prosjak je bio gotovo gol, a njegovo lice odavalo je patnju i očaj.</w:t>
            </w:r>
          </w:p>
          <w:p w14:paraId="10D355BC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lastRenderedPageBreak/>
              <w:t>Martin je osjetio duboko suosjećanje prema prosjaku. Znao je da ne može samo proći pored njega i ignorirati njegovu patnju. No, nije imao novca ni hrane da mu pomogne. Tada je Martin učinio nešto nevjerojatno. Izvukao je svoj mač i prerezao svoj plašt na pola. Jednu polovicu plašta dao je prosjaku kako bi se mogao ugrijati, dok je drugu polovicu zadržao za sebe.</w:t>
            </w:r>
          </w:p>
          <w:p w14:paraId="168CBCF4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Te noći, Martin je usnuo san. U snu je vidio Isusa Krista obučenog u polovicu plašta koju je dao prosjaku. Isus je rekao anđelima oko sebe: “Ovaj plašt mi je dao Martin, još nekršteni vojnik.” Martin je bio duboko dirnut ovim snom i shvatio je da je svojim djelom ljubavi i milosrđa zapravo pomogao samom Kristu.</w:t>
            </w:r>
          </w:p>
          <w:p w14:paraId="3039A433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Ovaj događaj promijenio je Martinov život. Ubrzo nakon toga, odlučio je napustiti vojsku i posvetiti svoj život Bogu. Postao je svećenik, a kasnije i biskup. Sveti Martin poznat je po svojoj velikodušnosti i ljubavi prema bližnjima, a njegov čin dijeljenja plašta postao je simbol kršćanske ljubavi i milosrđa.</w:t>
            </w:r>
          </w:p>
          <w:p w14:paraId="2E5CFDEA" w14:textId="10D73C50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Poučna predaja</w:t>
            </w:r>
          </w:p>
        </w:tc>
      </w:tr>
    </w:tbl>
    <w:p w14:paraId="64827287" w14:textId="77777777" w:rsidR="00A045B2" w:rsidRDefault="00F5590C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A045B2" w14:paraId="47D9A4B8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7B708014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POTREBA</w:t>
            </w:r>
          </w:p>
        </w:tc>
        <w:tc>
          <w:tcPr>
            <w:tcW w:w="5173" w:type="dxa"/>
            <w:shd w:val="clear" w:color="auto" w:fill="00B050"/>
          </w:tcPr>
          <w:p w14:paraId="25EE73B5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ODRICANJE I POMOĆ</w:t>
            </w:r>
          </w:p>
        </w:tc>
      </w:tr>
      <w:tr w:rsidR="00A045B2" w14:paraId="1619A89B" w14:textId="77777777">
        <w:trPr>
          <w:cantSplit/>
          <w:jc w:val="center"/>
        </w:trPr>
        <w:tc>
          <w:tcPr>
            <w:tcW w:w="5173" w:type="dxa"/>
          </w:tcPr>
          <w:p w14:paraId="03910901" w14:textId="77777777" w:rsidR="00A045B2" w:rsidRDefault="00F5590C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6E131CE3" w14:textId="77777777" w:rsidR="00A045B2" w:rsidRDefault="00F5590C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  <w:tc>
          <w:tcPr>
            <w:tcW w:w="5173" w:type="dxa"/>
          </w:tcPr>
          <w:p w14:paraId="6E483323" w14:textId="77777777" w:rsidR="00A045B2" w:rsidRDefault="00F5590C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  <w:p w14:paraId="62DEBD86" w14:textId="77777777" w:rsidR="00A045B2" w:rsidRDefault="00F5590C">
            <w:pPr>
              <w:tabs>
                <w:tab w:val="right" w:leader="underscore" w:pos="5165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7165FD80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70BB045E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Zašto je važno da je Martin dao ono što je mogao dati tada? </w:t>
      </w:r>
      <w:r>
        <w:rPr>
          <w:color w:val="6B6B6B"/>
          <w:sz w:val="18"/>
        </w:rPr>
        <w:t>(Ljubav traži ostvarivu pomoć stvarnoj osobi; ne ostaje samo na idealnoj zamisli.)</w:t>
      </w:r>
    </w:p>
    <w:p w14:paraId="51A38781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Što u ovoj priči pripada predaji i njezinoj poruci? </w:t>
      </w:r>
      <w:r>
        <w:rPr>
          <w:color w:val="6B6B6B"/>
          <w:sz w:val="18"/>
        </w:rPr>
        <w:t>(Prizor sna dio je prenesene predaje; njegova je poruka susret s Kristom u potrebnom čovjeku.)</w:t>
      </w:r>
    </w:p>
    <w:p w14:paraId="0992355C" w14:textId="77777777" w:rsidR="00A045B2" w:rsidRDefault="00F5590C" w:rsidP="000862F5">
      <w:pPr>
        <w:widowControl w:val="0"/>
        <w:spacing w:before="160"/>
        <w:jc w:val="both"/>
      </w:pPr>
      <w:r>
        <w:rPr>
          <w:b/>
          <w:color w:val="C96A00"/>
          <w:sz w:val="26"/>
        </w:rPr>
        <w:t>Aktivnost 5: Prekinuti lanac osvete</w:t>
      </w:r>
      <w:r>
        <w:rPr>
          <w:i/>
          <w:color w:val="6B6B6B"/>
          <w:sz w:val="20"/>
        </w:rPr>
        <w:t xml:space="preserve"> (rad u skupinama – četiri stajališta, 7 minuta)</w:t>
      </w:r>
    </w:p>
    <w:p w14:paraId="4915C790" w14:textId="77777777" w:rsidR="00A045B2" w:rsidRDefault="00F5590C" w:rsidP="000862F5">
      <w:pPr>
        <w:widowControl w:val="0"/>
        <w:jc w:val="both"/>
      </w:pPr>
      <w:r>
        <w:rPr>
          <w:color w:val="000000"/>
        </w:rPr>
        <w:t>Rad u skupinama. Učenici će razmotriti situaciju: učenik je javno ponižen i razmišlja kako reagirati. Svaka će skupina dobiti jedno stajalište iz tablice i navesti njegovu posljedicu. Nakon slušanja drugih skupina odabrat će postupak najbliži Isusovu primjeru.</w:t>
      </w:r>
    </w:p>
    <w:p w14:paraId="6395C18B" w14:textId="77777777" w:rsidR="00A045B2" w:rsidRDefault="00F5590C" w:rsidP="000862F5">
      <w:pPr>
        <w:widowControl w:val="0"/>
        <w:jc w:val="both"/>
      </w:pPr>
      <w:r>
        <w:rPr>
          <w:color w:val="6B6B6B"/>
          <w:sz w:val="20"/>
        </w:rPr>
        <w:t>Rješenje: Najprimjerenije je D: zaustaviti štetu bez osvete i potražiti pomoć. A povećava zlo, B ostavlja nasilje neprepoznatim, C potiče ponižavanje. Oprost ne isključuje zaštitu, odgovornost ni popravak štete.</w:t>
      </w:r>
    </w:p>
    <w:p w14:paraId="032ED05C" w14:textId="77777777" w:rsidR="00A045B2" w:rsidRDefault="00F5590C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21486814" w14:textId="77777777" w:rsidTr="000862F5">
        <w:trPr>
          <w:cantSplit/>
          <w:jc w:val="center"/>
        </w:trPr>
        <w:tc>
          <w:tcPr>
            <w:tcW w:w="10337" w:type="dxa"/>
            <w:shd w:val="clear" w:color="auto" w:fill="4472C4"/>
          </w:tcPr>
          <w:p w14:paraId="35FC0B40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ČETIRI STAJALIŠTA</w:t>
            </w:r>
          </w:p>
        </w:tc>
      </w:tr>
      <w:tr w:rsidR="00A045B2" w14:paraId="72A2BFED" w14:textId="77777777" w:rsidTr="000862F5">
        <w:trPr>
          <w:cantSplit/>
          <w:jc w:val="center"/>
        </w:trPr>
        <w:tc>
          <w:tcPr>
            <w:tcW w:w="10337" w:type="dxa"/>
          </w:tcPr>
          <w:p w14:paraId="71CD78DE" w14:textId="77777777" w:rsidR="00A045B2" w:rsidRDefault="00F5590C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 • Vratiti istom mjerom da druga osoba osjeti bol.</w:t>
            </w:r>
          </w:p>
        </w:tc>
      </w:tr>
      <w:tr w:rsidR="00A045B2" w14:paraId="573E1C30" w14:textId="77777777" w:rsidTr="000862F5">
        <w:trPr>
          <w:cantSplit/>
          <w:jc w:val="center"/>
        </w:trPr>
        <w:tc>
          <w:tcPr>
            <w:tcW w:w="10337" w:type="dxa"/>
            <w:shd w:val="clear" w:color="auto" w:fill="F7FBF7"/>
          </w:tcPr>
          <w:p w14:paraId="68A9DADC" w14:textId="77777777" w:rsidR="00A045B2" w:rsidRDefault="00F5590C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 • Šutjeti i misliti da ljubav znači sve trpjeti.</w:t>
            </w:r>
          </w:p>
        </w:tc>
      </w:tr>
      <w:tr w:rsidR="00A045B2" w14:paraId="29745056" w14:textId="77777777" w:rsidTr="000862F5">
        <w:trPr>
          <w:cantSplit/>
          <w:jc w:val="center"/>
        </w:trPr>
        <w:tc>
          <w:tcPr>
            <w:tcW w:w="10337" w:type="dxa"/>
          </w:tcPr>
          <w:p w14:paraId="04CC375B" w14:textId="77777777" w:rsidR="00A045B2" w:rsidRDefault="00F5590C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C • Nagovoriti druge da ismijavaju počinitelja.</w:t>
            </w:r>
          </w:p>
        </w:tc>
      </w:tr>
      <w:tr w:rsidR="00A045B2" w14:paraId="602B1830" w14:textId="77777777" w:rsidTr="000862F5">
        <w:trPr>
          <w:cantSplit/>
          <w:jc w:val="center"/>
        </w:trPr>
        <w:tc>
          <w:tcPr>
            <w:tcW w:w="10337" w:type="dxa"/>
            <w:shd w:val="clear" w:color="auto" w:fill="F7FBF7"/>
          </w:tcPr>
          <w:p w14:paraId="6E3AC882" w14:textId="77777777" w:rsidR="00A045B2" w:rsidRDefault="00F5590C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D • Jasno odbiti ponižavanje i tražiti pomoć bez osvete.</w:t>
            </w:r>
          </w:p>
        </w:tc>
      </w:tr>
      <w:tr w:rsidR="00A045B2" w14:paraId="28AE6884" w14:textId="77777777" w:rsidTr="000862F5">
        <w:trPr>
          <w:cantSplit/>
          <w:trHeight w:val="1027"/>
          <w:jc w:val="center"/>
        </w:trPr>
        <w:tc>
          <w:tcPr>
            <w:tcW w:w="10337" w:type="dxa"/>
            <w:tcBorders>
              <w:bottom w:val="single" w:sz="4" w:space="0" w:color="000000"/>
            </w:tcBorders>
          </w:tcPr>
          <w:p w14:paraId="7214EA8C" w14:textId="37412579" w:rsidR="000862F5" w:rsidRPr="000862F5" w:rsidRDefault="00F5590C" w:rsidP="000862F5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>Posljedica dodijeljenoga postupka:</w:t>
            </w:r>
            <w:r w:rsidR="000862F5">
              <w:rPr>
                <w:color w:val="000000"/>
                <w:sz w:val="40"/>
              </w:rPr>
              <w:t xml:space="preserve"> </w:t>
            </w:r>
            <w:r w:rsidR="000862F5">
              <w:rPr>
                <w:color w:val="000000"/>
                <w:sz w:val="24"/>
                <w:szCs w:val="24"/>
              </w:rPr>
              <w:t>_____________________________________</w:t>
            </w:r>
          </w:p>
          <w:p w14:paraId="704BD81B" w14:textId="05463967" w:rsidR="00A045B2" w:rsidRDefault="000862F5" w:rsidP="000862F5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30CA2D3F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573689B9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Zašto neuzvraćanje zlom nije isto što i pasivnost? </w:t>
      </w:r>
      <w:r>
        <w:rPr>
          <w:color w:val="6B6B6B"/>
          <w:sz w:val="18"/>
        </w:rPr>
        <w:t>(Možemo jasno zaštititi sebe i drugoga, tražiti pomoć i pravedan postupak bez osvete.)</w:t>
      </w:r>
    </w:p>
    <w:p w14:paraId="624E751E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Aktivnost 6: Ljubav govori istinu</w:t>
      </w:r>
      <w:r>
        <w:rPr>
          <w:i/>
          <w:color w:val="6B6B6B"/>
          <w:sz w:val="20"/>
        </w:rPr>
        <w:t xml:space="preserve"> (rad u paru – vrednovanje savjeta, 5 minuta)</w:t>
      </w:r>
    </w:p>
    <w:p w14:paraId="76EFE3DA" w14:textId="0AA594F6" w:rsidR="00A045B2" w:rsidRDefault="00F5590C">
      <w:pPr>
        <w:keepNext/>
        <w:jc w:val="both"/>
      </w:pPr>
      <w:r>
        <w:rPr>
          <w:color w:val="000000"/>
        </w:rPr>
        <w:t>Rad u paru. Učenici će zamisliti da prijatelj namjerava prepisivati na provjeri i traži odobravanje. Odabrat će savjet koji čuva i istinu i odnos. Usmeno će objasniti zašto druga dva odgovora nisu dobra pomoć.</w:t>
      </w:r>
      <w:r w:rsidR="000862F5">
        <w:rPr>
          <w:color w:val="000000"/>
        </w:rPr>
        <w:t xml:space="preserve"> Potom će prokomentirati izjavu </w:t>
      </w:r>
      <w:r w:rsidR="000862F5" w:rsidRPr="000862F5">
        <w:rPr>
          <w:color w:val="000000"/>
        </w:rPr>
        <w:t>Edith Stein</w:t>
      </w:r>
      <w:r w:rsidR="000862F5">
        <w:rPr>
          <w:color w:val="000000"/>
        </w:rPr>
        <w:t>.</w:t>
      </w:r>
    </w:p>
    <w:p w14:paraId="6C0507DF" w14:textId="77777777" w:rsidR="00A045B2" w:rsidRDefault="00F5590C">
      <w:pPr>
        <w:keepNext/>
        <w:jc w:val="both"/>
      </w:pPr>
      <w:r>
        <w:rPr>
          <w:color w:val="6B6B6B"/>
          <w:sz w:val="20"/>
        </w:rPr>
        <w:t>Rješenje: B čuva istinu i nudi podršku. A pogoduje nepoštenju; C osuđuje osobu umjesto postupka. Bratska opomena želi pomoći, ne poniziti.</w:t>
      </w:r>
    </w:p>
    <w:p w14:paraId="180BE296" w14:textId="77777777" w:rsidR="00A045B2" w:rsidRDefault="00F5590C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75FAF992" w14:textId="77777777" w:rsidTr="000862F5">
        <w:trPr>
          <w:cantSplit/>
          <w:jc w:val="center"/>
        </w:trPr>
        <w:tc>
          <w:tcPr>
            <w:tcW w:w="10337" w:type="dxa"/>
            <w:shd w:val="clear" w:color="auto" w:fill="8064A2"/>
          </w:tcPr>
          <w:p w14:paraId="1B004F9D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KOJI SAVJET DOISTA POMAŽE?</w:t>
            </w:r>
          </w:p>
        </w:tc>
      </w:tr>
      <w:tr w:rsidR="00A045B2" w14:paraId="57385833" w14:textId="77777777" w:rsidTr="000862F5">
        <w:trPr>
          <w:cantSplit/>
          <w:jc w:val="center"/>
        </w:trPr>
        <w:tc>
          <w:tcPr>
            <w:tcW w:w="10337" w:type="dxa"/>
          </w:tcPr>
          <w:p w14:paraId="38455771" w14:textId="77777777" w:rsidR="00A045B2" w:rsidRDefault="00F5590C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 • Ako ćeš zbog toga dobiti bolju ocjenu, podržavam te.</w:t>
            </w:r>
          </w:p>
        </w:tc>
      </w:tr>
      <w:tr w:rsidR="00A045B2" w14:paraId="3B0DC7F2" w14:textId="77777777" w:rsidTr="000862F5">
        <w:trPr>
          <w:cantSplit/>
          <w:jc w:val="center"/>
        </w:trPr>
        <w:tc>
          <w:tcPr>
            <w:tcW w:w="10337" w:type="dxa"/>
            <w:shd w:val="clear" w:color="auto" w:fill="F7FBF7"/>
          </w:tcPr>
          <w:p w14:paraId="279C87AD" w14:textId="77777777" w:rsidR="00A045B2" w:rsidRDefault="00F5590C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 • Neću podržati prepisivanje, ali mogu s tobom ponoviti gradivo.</w:t>
            </w:r>
          </w:p>
        </w:tc>
      </w:tr>
      <w:tr w:rsidR="00A045B2" w14:paraId="4A0B5A46" w14:textId="77777777" w:rsidTr="000862F5">
        <w:trPr>
          <w:cantSplit/>
          <w:jc w:val="center"/>
        </w:trPr>
        <w:tc>
          <w:tcPr>
            <w:tcW w:w="10337" w:type="dxa"/>
          </w:tcPr>
          <w:p w14:paraId="1ABC6F6D" w14:textId="77777777" w:rsidR="00A045B2" w:rsidRDefault="00F5590C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C • Loša si osoba i nema smisla da se trudiš.</w:t>
            </w:r>
          </w:p>
        </w:tc>
      </w:tr>
      <w:tr w:rsidR="00A045B2" w14:paraId="164CF16B" w14:textId="77777777" w:rsidTr="000862F5">
        <w:trPr>
          <w:cantSplit/>
          <w:trHeight w:val="1027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F7FBF7"/>
          </w:tcPr>
          <w:p w14:paraId="4D23B36B" w14:textId="7C1DFF83" w:rsidR="000862F5" w:rsidRPr="000862F5" w:rsidRDefault="00F5590C" w:rsidP="000862F5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>Naš izbor i razlog:</w:t>
            </w:r>
            <w:r w:rsidR="000862F5">
              <w:rPr>
                <w:color w:val="000000"/>
                <w:sz w:val="40"/>
              </w:rPr>
              <w:t xml:space="preserve"> </w:t>
            </w:r>
            <w:r w:rsidR="000862F5">
              <w:rPr>
                <w:color w:val="000000"/>
                <w:sz w:val="24"/>
                <w:szCs w:val="24"/>
              </w:rPr>
              <w:t>____________________________________________________________</w:t>
            </w:r>
          </w:p>
          <w:p w14:paraId="309319AE" w14:textId="25BFE0E7" w:rsidR="00A045B2" w:rsidRDefault="000862F5" w:rsidP="000862F5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5FD1E0D7" w14:textId="77777777" w:rsidR="00A045B2" w:rsidRDefault="00A045B2" w:rsidP="000862F5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795061CF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11AB7266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LJUBAV PREMA BLIŽNJEMU</w:t>
            </w:r>
          </w:p>
        </w:tc>
      </w:tr>
      <w:tr w:rsidR="00A045B2" w14:paraId="172C9F5B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1BC5293A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Ljubav prema bližnjemu mjera je naše ljubavi prema Bogu.</w:t>
            </w:r>
          </w:p>
          <w:p w14:paraId="75CB669E" w14:textId="77777777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Edith Stein; prema udžbeniku, str. 20.</w:t>
            </w:r>
          </w:p>
        </w:tc>
      </w:tr>
    </w:tbl>
    <w:p w14:paraId="25EA2586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22AE59C0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Može li prijatelj biti nezadovoljan dobrim savjetom? </w:t>
      </w:r>
      <w:r>
        <w:rPr>
          <w:color w:val="6B6B6B"/>
          <w:sz w:val="18"/>
        </w:rPr>
        <w:t>(Može. Trenutačno zadovoljstvo nije jedino mjerilo; važni su istina, dobro i poštovanje.)</w:t>
      </w:r>
    </w:p>
    <w:p w14:paraId="15B5ECF3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7: Philia, eros i agape u životu</w:t>
      </w:r>
      <w:r>
        <w:rPr>
          <w:i/>
          <w:color w:val="6B6B6B"/>
          <w:sz w:val="20"/>
        </w:rPr>
        <w:t xml:space="preserve"> (rad u paru – razlikovanje i povezivanje, 7 minuta)</w:t>
      </w:r>
    </w:p>
    <w:p w14:paraId="7F4FE3B7" w14:textId="77777777" w:rsidR="00A045B2" w:rsidRDefault="00F5590C">
      <w:pPr>
        <w:keepNext/>
        <w:jc w:val="both"/>
      </w:pPr>
      <w:r>
        <w:rPr>
          <w:color w:val="000000"/>
        </w:rPr>
        <w:t>Rad u paru. Učenici će pročitati udžbenički prikaz vrsta ljubavi. Zatim će uz tri primjera napisati pojam koji je u njima najizraženiji. Razmotrit će mogu li se prijateljstvo, privlačnost i nesebično darivanje susresti u istom odnosu.</w:t>
      </w:r>
    </w:p>
    <w:p w14:paraId="36DFE196" w14:textId="77777777" w:rsidR="00A045B2" w:rsidRDefault="00F5590C">
      <w:pPr>
        <w:keepNext/>
        <w:jc w:val="both"/>
      </w:pPr>
      <w:r>
        <w:rPr>
          <w:color w:val="6B6B6B"/>
          <w:sz w:val="20"/>
        </w:rPr>
        <w:t>Rješenje: 1. Philia; 2. agape; 3. eros. Pojmovi nisu zatvorene ladice: bračni odnos može sadržavati prijateljstvo, privlačnost i darivanje. Privlačnost treba sazrijevati u poštovanju osobe.</w:t>
      </w:r>
    </w:p>
    <w:p w14:paraId="45DE05F1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41980A3B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7196CF35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VRSTE LJUBAVI – UDŽBENIČKI PRIKAZ</w:t>
            </w:r>
          </w:p>
        </w:tc>
      </w:tr>
      <w:tr w:rsidR="00A045B2" w14:paraId="41F93C9D" w14:textId="77777777">
        <w:trPr>
          <w:jc w:val="center"/>
        </w:trPr>
        <w:tc>
          <w:tcPr>
            <w:tcW w:w="10346" w:type="dxa"/>
            <w:shd w:val="clear" w:color="auto" w:fill="F3F6FA"/>
          </w:tcPr>
          <w:p w14:paraId="00CD5B85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PHILIA</w:t>
            </w:r>
          </w:p>
          <w:p w14:paraId="613CA7E0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prijateljska ljubav, nježnost, duboka afektivna veza.</w:t>
            </w:r>
          </w:p>
          <w:p w14:paraId="6F011CCE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EROS</w:t>
            </w:r>
          </w:p>
          <w:p w14:paraId="18BB0DBD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tjelesna žudnja, osvajanje, usmjereno prema osjetilnom svijetu, posjedovanje drugoga radi užitka.</w:t>
            </w:r>
          </w:p>
          <w:p w14:paraId="5B0ACBB9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AGAPE</w:t>
            </w:r>
          </w:p>
          <w:p w14:paraId="48365DA9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ideal ljubavi, brige za istinsko dobro drugoga, uključuje milosrđe.</w:t>
            </w:r>
          </w:p>
          <w:p w14:paraId="68B3F3FC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ljubav prema Bogu – amor Dei</w:t>
            </w:r>
          </w:p>
          <w:p w14:paraId="5AA3F159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ljubav prema bližnjemu – caritas</w:t>
            </w:r>
          </w:p>
          <w:p w14:paraId="5E6EC543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Božja ljubav prema ljudima – Deus est caritas</w:t>
            </w:r>
          </w:p>
          <w:p w14:paraId="5A9284B0" w14:textId="77777777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Tekst sheme iz udžbenika Ukorak s Isusom, str. 21; tumačiti uz pojašnjenje u Aktivnosti 1.</w:t>
            </w:r>
          </w:p>
        </w:tc>
      </w:tr>
    </w:tbl>
    <w:p w14:paraId="1197235D" w14:textId="77777777" w:rsidR="00A045B2" w:rsidRDefault="00F5590C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4"/>
        <w:gridCol w:w="2973"/>
      </w:tblGrid>
      <w:tr w:rsidR="00A045B2" w14:paraId="22F45260" w14:textId="77777777" w:rsidTr="000862F5">
        <w:trPr>
          <w:cantSplit/>
          <w:jc w:val="center"/>
        </w:trPr>
        <w:tc>
          <w:tcPr>
            <w:tcW w:w="7364" w:type="dxa"/>
            <w:shd w:val="clear" w:color="auto" w:fill="4472C4"/>
          </w:tcPr>
          <w:p w14:paraId="6E344F78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PRIMJER</w:t>
            </w:r>
          </w:p>
        </w:tc>
        <w:tc>
          <w:tcPr>
            <w:tcW w:w="2973" w:type="dxa"/>
            <w:shd w:val="clear" w:color="auto" w:fill="8064A2"/>
          </w:tcPr>
          <w:p w14:paraId="67D9A0A2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POJAM</w:t>
            </w:r>
          </w:p>
        </w:tc>
      </w:tr>
      <w:tr w:rsidR="00A045B2" w14:paraId="7FB9B6E8" w14:textId="77777777" w:rsidTr="000862F5">
        <w:trPr>
          <w:cantSplit/>
          <w:jc w:val="center"/>
        </w:trPr>
        <w:tc>
          <w:tcPr>
            <w:tcW w:w="7364" w:type="dxa"/>
          </w:tcPr>
          <w:p w14:paraId="1208F974" w14:textId="77777777" w:rsidR="00A045B2" w:rsidRDefault="00F5590C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 • Prijatelji dijele brige i raduju se uspjehu drugoga.</w:t>
            </w:r>
          </w:p>
        </w:tc>
        <w:tc>
          <w:tcPr>
            <w:tcW w:w="2973" w:type="dxa"/>
            <w:vAlign w:val="center"/>
          </w:tcPr>
          <w:p w14:paraId="7D56A30A" w14:textId="7C67C4F2" w:rsidR="00A045B2" w:rsidRPr="000862F5" w:rsidRDefault="000862F5" w:rsidP="000862F5">
            <w:pPr>
              <w:keepNext/>
              <w:tabs>
                <w:tab w:val="right" w:leader="underscore" w:pos="2968"/>
              </w:tabs>
              <w:spacing w:before="65" w:after="6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________________________</w:t>
            </w:r>
          </w:p>
        </w:tc>
      </w:tr>
      <w:tr w:rsidR="000862F5" w14:paraId="29562DDB" w14:textId="77777777" w:rsidTr="000862F5">
        <w:trPr>
          <w:cantSplit/>
          <w:jc w:val="center"/>
        </w:trPr>
        <w:tc>
          <w:tcPr>
            <w:tcW w:w="7364" w:type="dxa"/>
            <w:shd w:val="clear" w:color="auto" w:fill="F7FBF7"/>
          </w:tcPr>
          <w:p w14:paraId="12AAE14A" w14:textId="77777777" w:rsidR="000862F5" w:rsidRDefault="000862F5" w:rsidP="000862F5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2 • Netko pomaže potrebnoj osobi bez očekivanja koristi.</w:t>
            </w:r>
          </w:p>
        </w:tc>
        <w:tc>
          <w:tcPr>
            <w:tcW w:w="2973" w:type="dxa"/>
            <w:shd w:val="clear" w:color="auto" w:fill="F7FBF7"/>
            <w:vAlign w:val="center"/>
          </w:tcPr>
          <w:p w14:paraId="409182DD" w14:textId="4C9A0965" w:rsidR="000862F5" w:rsidRDefault="000862F5" w:rsidP="000862F5">
            <w:pPr>
              <w:keepNext/>
              <w:tabs>
                <w:tab w:val="right" w:leader="underscore" w:pos="2968"/>
              </w:tabs>
              <w:spacing w:before="65" w:after="65"/>
              <w:jc w:val="center"/>
            </w:pPr>
            <w:r>
              <w:rPr>
                <w:sz w:val="24"/>
                <w:szCs w:val="24"/>
              </w:rPr>
              <w:t>________________________</w:t>
            </w:r>
          </w:p>
        </w:tc>
      </w:tr>
      <w:tr w:rsidR="000862F5" w14:paraId="10675AAC" w14:textId="77777777" w:rsidTr="000862F5">
        <w:trPr>
          <w:cantSplit/>
          <w:jc w:val="center"/>
        </w:trPr>
        <w:tc>
          <w:tcPr>
            <w:tcW w:w="7364" w:type="dxa"/>
          </w:tcPr>
          <w:p w14:paraId="6A29EEAB" w14:textId="77777777" w:rsidR="000862F5" w:rsidRDefault="000862F5" w:rsidP="000862F5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3 • Mladić i djevojka osjećaju uzajamnu privlačnost.</w:t>
            </w:r>
          </w:p>
        </w:tc>
        <w:tc>
          <w:tcPr>
            <w:tcW w:w="2973" w:type="dxa"/>
            <w:vAlign w:val="center"/>
          </w:tcPr>
          <w:p w14:paraId="65B5F43B" w14:textId="4C673504" w:rsidR="000862F5" w:rsidRDefault="000862F5" w:rsidP="000862F5">
            <w:pPr>
              <w:tabs>
                <w:tab w:val="right" w:leader="underscore" w:pos="2968"/>
              </w:tabs>
              <w:spacing w:before="65" w:after="65"/>
              <w:jc w:val="center"/>
            </w:pPr>
            <w:r>
              <w:rPr>
                <w:sz w:val="24"/>
                <w:szCs w:val="24"/>
              </w:rPr>
              <w:t>________________________</w:t>
            </w:r>
          </w:p>
        </w:tc>
      </w:tr>
    </w:tbl>
    <w:p w14:paraId="680E26CA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01F2F6F7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Zašto ne bismo trebali svaku privlačnost nazvati sebičnošću? </w:t>
      </w:r>
      <w:r>
        <w:rPr>
          <w:color w:val="6B6B6B"/>
          <w:sz w:val="18"/>
        </w:rPr>
        <w:t>(Privlačnost je dio ljudskoga iskustva; sebičnost nastaje kada osobu svedemo na vlastiti užitak ili korist.)</w:t>
      </w:r>
    </w:p>
    <w:p w14:paraId="60F92491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Aktivnost 8: Dva krila i briga o sebi</w:t>
      </w:r>
      <w:r>
        <w:rPr>
          <w:i/>
          <w:color w:val="6B6B6B"/>
          <w:sz w:val="20"/>
        </w:rPr>
        <w:t xml:space="preserve"> (rad u skupinama – povezivanje izdvojenih misli, 6 minuta)</w:t>
      </w:r>
    </w:p>
    <w:p w14:paraId="50FCA96A" w14:textId="77777777" w:rsidR="00A045B2" w:rsidRDefault="00F5590C">
      <w:pPr>
        <w:keepNext/>
        <w:jc w:val="both"/>
      </w:pPr>
      <w:r>
        <w:rPr>
          <w:color w:val="000000"/>
        </w:rPr>
        <w:t>Rad u skupinama. Učenici će pročitati tri izdvojene misli i povezati ljubav prema Bogu, ljubav prema bližnjemu i odgovornu brigu o sebi. Svaka će skupina usmeno predložiti jedan primjer u kojemu te tri usmjerenosti nisu u sukobu.</w:t>
      </w:r>
    </w:p>
    <w:p w14:paraId="07FC3714" w14:textId="77777777" w:rsidR="00A045B2" w:rsidRDefault="00F5590C">
      <w:pPr>
        <w:keepNext/>
        <w:jc w:val="both"/>
      </w:pPr>
      <w:r>
        <w:rPr>
          <w:color w:val="6B6B6B"/>
          <w:sz w:val="20"/>
        </w:rPr>
        <w:t>Moguće rješenje: Primjer: učenici će se pomoliti za bolesnu osobu, poslati joj bilješke i odvojiti vrijeme za vlastito učenje i odmor. Briga o sebi ne znači sebičnost; briga za drugoga ne traži zanemarivanje dostojanstva i sigurnosti.</w:t>
      </w:r>
    </w:p>
    <w:p w14:paraId="71D9BF7F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5CF54537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4994650B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DOBRO VLASTITOMU TIJELU</w:t>
            </w:r>
          </w:p>
        </w:tc>
      </w:tr>
      <w:tr w:rsidR="00A045B2" w14:paraId="7E9596EE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486D303D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Učini nešto dobra svojemu tijelu da duši bude drago stanovati u njemu.</w:t>
            </w:r>
          </w:p>
          <w:p w14:paraId="1FE06529" w14:textId="77777777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Sv. Terezija Avilska; prema udžbeniku, str. 19.</w:t>
            </w:r>
          </w:p>
        </w:tc>
      </w:tr>
    </w:tbl>
    <w:p w14:paraId="4BCC1BC6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24AFB707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705269BF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DVA KRILA</w:t>
            </w:r>
          </w:p>
        </w:tc>
      </w:tr>
      <w:tr w:rsidR="00A045B2" w14:paraId="033F29A2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040D5E17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Ljubav prema Bogu i ljubav prema bližnjemu dva su krila istih vrata koja se otvaraju i zatvaraju samo zajedno.</w:t>
            </w:r>
          </w:p>
          <w:p w14:paraId="0FDF43F8" w14:textId="77777777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Sören Kierkegaard; prema udžbeniku, str. 20.</w:t>
            </w:r>
          </w:p>
        </w:tc>
      </w:tr>
    </w:tbl>
    <w:p w14:paraId="292CE998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124BABDB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3B0A3979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 ČEMU SE PROSUĐUJE ŽIVOT</w:t>
            </w:r>
          </w:p>
        </w:tc>
      </w:tr>
      <w:tr w:rsidR="00A045B2" w14:paraId="423E6247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7C0C9C50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U sutonu života bit ćemo suđeni po ljubavi.</w:t>
            </w:r>
          </w:p>
          <w:p w14:paraId="0AD5AC44" w14:textId="77777777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Sv. Ivan od Križa; prema udžbeniku, str. 20.</w:t>
            </w:r>
          </w:p>
        </w:tc>
      </w:tr>
    </w:tbl>
    <w:p w14:paraId="6E4D12C2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1DD59BEF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biste razlikovali žrtvu iz ljubavi od dopuštanja da vas netko iskorištava? </w:t>
      </w:r>
      <w:r>
        <w:rPr>
          <w:color w:val="6B6B6B"/>
          <w:sz w:val="18"/>
        </w:rPr>
        <w:t>(Darivanje je slobodno i usmjereno dobru; iskorištavanje zanemaruje dostojanstvo, granice i sigurnost osobe.)</w:t>
      </w:r>
    </w:p>
    <w:p w14:paraId="26CBD241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Aktivnost 9: U rasporedu ima mjesta za ljubav</w:t>
      </w:r>
      <w:r>
        <w:rPr>
          <w:i/>
          <w:color w:val="6B6B6B"/>
          <w:sz w:val="20"/>
        </w:rPr>
        <w:t xml:space="preserve"> (rad u paru – planiranje ostvarive pomoći, 6 minuta)</w:t>
      </w:r>
    </w:p>
    <w:p w14:paraId="744DC474" w14:textId="77777777" w:rsidR="00A045B2" w:rsidRDefault="00F5590C">
      <w:pPr>
        <w:keepNext/>
        <w:jc w:val="both"/>
      </w:pPr>
      <w:r>
        <w:rPr>
          <w:color w:val="000000"/>
        </w:rPr>
        <w:t>Rad u paru. Učenici će pročitati dijalog iz udžbenika. Osmislit će ostvariv dogovor koji ne zanemaruje učenje, a ipak otvara prostor za pomoć. U predložak će navesti što će ponuditi, koliko vremena i gdje će postaviti razumnu granicu.</w:t>
      </w:r>
    </w:p>
    <w:p w14:paraId="667682DC" w14:textId="77777777" w:rsidR="00A045B2" w:rsidRDefault="00F5590C">
      <w:pPr>
        <w:keepNext/>
        <w:jc w:val="both"/>
      </w:pPr>
      <w:r>
        <w:rPr>
          <w:color w:val="6B6B6B"/>
          <w:sz w:val="20"/>
        </w:rPr>
        <w:t>Moguće rješenje: Primjer: nakon vlastite zadaće odvojit ćemo deset minuta za objašnjenje dvaju koraka; nećemo pisati tuđu zadaću. Moguće je dogovoriti i drugi prikladan termin ili pomoć druge osobe.</w:t>
      </w:r>
    </w:p>
    <w:p w14:paraId="6B872157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1B3FE0A5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3A16E444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I LJUBITI TREBA UČITI</w:t>
            </w:r>
          </w:p>
        </w:tc>
      </w:tr>
      <w:tr w:rsidR="00A045B2" w14:paraId="6A7D5961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7C99C88B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Oprosti, Josipe, ali stvarno ti ovaj put ne mogu pomoći! Tek je počela školska godina, a toliko toga trebam naučiti. Još imam i domaću zadaću iz sata razrednika. Snađi se sam! Znaš da moram imati sve petice.</w:t>
            </w:r>
          </w:p>
          <w:p w14:paraId="32AF7BF3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Da, trebaš učiti... Ali, i ljubiti trebaš učiti.</w:t>
            </w:r>
          </w:p>
          <w:p w14:paraId="1132F212" w14:textId="77777777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Ukorak s Isusom, str. 21; završni dijalog.</w:t>
            </w:r>
          </w:p>
        </w:tc>
      </w:tr>
    </w:tbl>
    <w:p w14:paraId="65DACAF5" w14:textId="77777777" w:rsidR="00A045B2" w:rsidRDefault="00F5590C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10B21507" w14:textId="77777777" w:rsidTr="000862F5">
        <w:trPr>
          <w:cantSplit/>
          <w:jc w:val="center"/>
        </w:trPr>
        <w:tc>
          <w:tcPr>
            <w:tcW w:w="10337" w:type="dxa"/>
            <w:shd w:val="clear" w:color="auto" w:fill="00B050"/>
          </w:tcPr>
          <w:p w14:paraId="15A9085A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DOGOVOR KOJI JE MOGUĆ</w:t>
            </w:r>
          </w:p>
        </w:tc>
      </w:tr>
      <w:tr w:rsidR="00A045B2" w14:paraId="3AC8A403" w14:textId="77777777" w:rsidTr="000862F5">
        <w:trPr>
          <w:cantSplit/>
          <w:trHeight w:val="1027"/>
          <w:jc w:val="center"/>
        </w:trPr>
        <w:tc>
          <w:tcPr>
            <w:tcW w:w="10337" w:type="dxa"/>
            <w:tcBorders>
              <w:bottom w:val="single" w:sz="4" w:space="0" w:color="000000"/>
            </w:tcBorders>
          </w:tcPr>
          <w:p w14:paraId="3162964D" w14:textId="471ED021" w:rsidR="000862F5" w:rsidRDefault="00F5590C" w:rsidP="000862F5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>Što ćemo ponuditi?</w:t>
            </w:r>
            <w:r w:rsidR="000862F5">
              <w:rPr>
                <w:color w:val="000000"/>
                <w:sz w:val="40"/>
              </w:rPr>
              <w:t xml:space="preserve"> </w:t>
            </w:r>
            <w:r w:rsidR="000862F5">
              <w:rPr>
                <w:color w:val="000000"/>
                <w:sz w:val="24"/>
                <w:szCs w:val="24"/>
              </w:rPr>
              <w:t>_________________________________________________________</w:t>
            </w:r>
          </w:p>
          <w:p w14:paraId="1ADD6717" w14:textId="275CA03A" w:rsidR="00A045B2" w:rsidRPr="00D9347C" w:rsidRDefault="000862F5" w:rsidP="00D9347C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____________________________________________________________________________________</w:t>
            </w:r>
          </w:p>
        </w:tc>
      </w:tr>
      <w:tr w:rsidR="00A045B2" w14:paraId="6E4F9E0E" w14:textId="77777777" w:rsidTr="00D9347C">
        <w:trPr>
          <w:cantSplit/>
          <w:trHeight w:val="1027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F7FBF7"/>
          </w:tcPr>
          <w:p w14:paraId="363226C4" w14:textId="5FD8B6B3" w:rsidR="000862F5" w:rsidRDefault="00F5590C" w:rsidP="000862F5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>Kada i koliko vremena?</w:t>
            </w:r>
            <w:r w:rsidR="00D9347C">
              <w:rPr>
                <w:color w:val="000000"/>
                <w:sz w:val="40"/>
              </w:rPr>
              <w:t xml:space="preserve"> </w:t>
            </w:r>
            <w:r w:rsidR="00D9347C">
              <w:rPr>
                <w:color w:val="000000"/>
                <w:sz w:val="24"/>
                <w:szCs w:val="24"/>
              </w:rPr>
              <w:t>____________________________________________________</w:t>
            </w:r>
          </w:p>
          <w:p w14:paraId="41385E12" w14:textId="556BA463" w:rsidR="00D9347C" w:rsidRPr="00D9347C" w:rsidRDefault="00D9347C" w:rsidP="000862F5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____________________________________________________________________________________</w:t>
            </w:r>
          </w:p>
          <w:p w14:paraId="551DABAB" w14:textId="1D8E3EF0" w:rsidR="00A045B2" w:rsidRDefault="00A045B2" w:rsidP="000862F5">
            <w:pPr>
              <w:keepNext/>
              <w:tabs>
                <w:tab w:val="right" w:leader="underscore" w:pos="10338"/>
              </w:tabs>
              <w:spacing w:before="65" w:after="65"/>
            </w:pPr>
          </w:p>
        </w:tc>
      </w:tr>
      <w:tr w:rsidR="00A045B2" w14:paraId="7EE41259" w14:textId="77777777" w:rsidTr="000862F5">
        <w:trPr>
          <w:cantSplit/>
          <w:trHeight w:val="1027"/>
          <w:jc w:val="center"/>
        </w:trPr>
        <w:tc>
          <w:tcPr>
            <w:tcW w:w="10337" w:type="dxa"/>
            <w:tcBorders>
              <w:bottom w:val="single" w:sz="4" w:space="0" w:color="000000"/>
            </w:tcBorders>
          </w:tcPr>
          <w:p w14:paraId="68ACD25D" w14:textId="17E5DD27" w:rsidR="000862F5" w:rsidRDefault="00F5590C" w:rsidP="000862F5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>Koju ćemo granicu poštovati?</w:t>
            </w:r>
            <w:r w:rsidR="00D9347C">
              <w:rPr>
                <w:color w:val="000000"/>
                <w:sz w:val="40"/>
              </w:rPr>
              <w:t xml:space="preserve"> </w:t>
            </w:r>
            <w:r w:rsidR="00D9347C">
              <w:rPr>
                <w:color w:val="000000"/>
                <w:sz w:val="24"/>
                <w:szCs w:val="24"/>
              </w:rPr>
              <w:t>___________________________________________</w:t>
            </w:r>
          </w:p>
          <w:p w14:paraId="0CC5A881" w14:textId="2549803E" w:rsidR="00D9347C" w:rsidRPr="00D9347C" w:rsidRDefault="00D9347C" w:rsidP="000862F5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____________________________________________________________________________________</w:t>
            </w:r>
          </w:p>
          <w:p w14:paraId="28487603" w14:textId="0FC99BD3" w:rsidR="00A045B2" w:rsidRDefault="00A045B2" w:rsidP="000862F5">
            <w:pPr>
              <w:tabs>
                <w:tab w:val="right" w:leader="underscore" w:pos="10338"/>
              </w:tabs>
              <w:spacing w:before="65" w:after="65"/>
              <w:jc w:val="center"/>
            </w:pPr>
          </w:p>
        </w:tc>
      </w:tr>
    </w:tbl>
    <w:p w14:paraId="6294FF7B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Aktivnost 10: Zapišimo!</w:t>
      </w:r>
      <w:r>
        <w:rPr>
          <w:i/>
          <w:color w:val="6B6B6B"/>
          <w:sz w:val="20"/>
        </w:rPr>
        <w:t xml:space="preserve"> (individualni rad – ključni pojmovi i objašnjenja, 3 minute)</w:t>
      </w:r>
    </w:p>
    <w:p w14:paraId="0919FFC2" w14:textId="77777777" w:rsidR="00A045B2" w:rsidRDefault="00F5590C">
      <w:pPr>
        <w:keepNext/>
        <w:jc w:val="both"/>
      </w:pPr>
      <w:r>
        <w:rPr>
          <w:color w:val="000000"/>
        </w:rPr>
        <w:t>Individualni rad. Učenici će u bilježnicu zapisati naslov i po jednu kratku natuknicu uz tri pojma. Natuknice će povezati s današnjim izvorima, bez prepisivanja cijeloga teksta.</w:t>
      </w:r>
    </w:p>
    <w:p w14:paraId="4575626F" w14:textId="77777777" w:rsidR="00A045B2" w:rsidRDefault="00F5590C">
      <w:pPr>
        <w:keepNext/>
        <w:jc w:val="both"/>
      </w:pPr>
      <w:r>
        <w:rPr>
          <w:color w:val="6B6B6B"/>
          <w:sz w:val="20"/>
        </w:rPr>
        <w:t>Moguće rješenje: Zaljubljenost: početna privlačnost i zanos. Zrela ljubav: upoznavanje, odgovornost i dobro osobe. Kršćanska ljubav: odgovor na Božju ljubav po Isusovu primjeru; pokazuje se djelima.</w:t>
      </w:r>
    </w:p>
    <w:p w14:paraId="434E1590" w14:textId="77777777" w:rsidR="00A045B2" w:rsidRDefault="00F5590C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3DA3A6BA" w14:textId="77777777" w:rsidTr="00D9347C">
        <w:trPr>
          <w:cantSplit/>
          <w:jc w:val="center"/>
        </w:trPr>
        <w:tc>
          <w:tcPr>
            <w:tcW w:w="10337" w:type="dxa"/>
            <w:shd w:val="clear" w:color="auto" w:fill="984806"/>
          </w:tcPr>
          <w:p w14:paraId="259E1BF7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KRŠĆANSKI POGLED NA LJUBAV</w:t>
            </w:r>
          </w:p>
        </w:tc>
      </w:tr>
      <w:tr w:rsidR="00A045B2" w14:paraId="1338920A" w14:textId="77777777" w:rsidTr="00D9347C">
        <w:trPr>
          <w:cantSplit/>
          <w:trHeight w:val="1986"/>
          <w:jc w:val="center"/>
        </w:trPr>
        <w:tc>
          <w:tcPr>
            <w:tcW w:w="10337" w:type="dxa"/>
            <w:tcBorders>
              <w:bottom w:val="single" w:sz="4" w:space="0" w:color="000000"/>
            </w:tcBorders>
            <w:shd w:val="clear" w:color="auto" w:fill="EAF6EC"/>
          </w:tcPr>
          <w:p w14:paraId="44CDED50" w14:textId="49D24F67" w:rsidR="00D9347C" w:rsidRPr="00D9347C" w:rsidRDefault="00F5590C" w:rsidP="00D9347C">
            <w:pPr>
              <w:keepNext/>
              <w:spacing w:before="65" w:after="65"/>
              <w:ind w:left="85" w:right="85"/>
              <w:rPr>
                <w:color w:val="000000"/>
                <w:sz w:val="40"/>
              </w:rPr>
            </w:pPr>
            <w:r>
              <w:rPr>
                <w:color w:val="000000"/>
                <w:sz w:val="40"/>
              </w:rPr>
              <w:t>ZALJUBLJENOST</w:t>
            </w:r>
            <w:r w:rsidR="00D9347C">
              <w:rPr>
                <w:color w:val="000000"/>
                <w:sz w:val="40"/>
              </w:rPr>
              <w:t xml:space="preserve"> - </w:t>
            </w:r>
            <w:r w:rsidR="00D9347C" w:rsidRPr="00D9347C">
              <w:rPr>
                <w:color w:val="000000"/>
                <w:sz w:val="24"/>
                <w:szCs w:val="24"/>
              </w:rPr>
              <w:t>____________________</w:t>
            </w:r>
            <w:r w:rsidR="00D9347C">
              <w:rPr>
                <w:color w:val="000000"/>
                <w:sz w:val="24"/>
                <w:szCs w:val="24"/>
              </w:rPr>
              <w:t>________________________________________</w:t>
            </w:r>
          </w:p>
          <w:p w14:paraId="7552D144" w14:textId="665D8550" w:rsidR="00D9347C" w:rsidRPr="00D9347C" w:rsidRDefault="00D9347C" w:rsidP="00D9347C">
            <w:pPr>
              <w:keepNext/>
              <w:spacing w:before="65" w:after="65"/>
              <w:ind w:left="85" w:right="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40"/>
              </w:rPr>
              <w:t xml:space="preserve">ZRELA LJUBAV - </w:t>
            </w:r>
            <w:r>
              <w:rPr>
                <w:color w:val="000000"/>
                <w:sz w:val="24"/>
                <w:szCs w:val="24"/>
              </w:rPr>
              <w:t>______________________________________________________________</w:t>
            </w:r>
          </w:p>
          <w:p w14:paraId="4A3FF8CC" w14:textId="6787B30B" w:rsidR="00A045B2" w:rsidRPr="00D9347C" w:rsidRDefault="00D9347C" w:rsidP="00D9347C">
            <w:pPr>
              <w:keepNext/>
              <w:tabs>
                <w:tab w:val="right" w:leader="underscore" w:pos="10338"/>
              </w:tabs>
              <w:spacing w:before="65" w:after="65"/>
              <w:rPr>
                <w:sz w:val="24"/>
                <w:szCs w:val="24"/>
              </w:rPr>
            </w:pPr>
            <w:r>
              <w:rPr>
                <w:color w:val="000000"/>
                <w:sz w:val="40"/>
              </w:rPr>
              <w:t xml:space="preserve"> KRŠĆANSKA LJUBAV - </w:t>
            </w:r>
            <w:r>
              <w:rPr>
                <w:color w:val="000000"/>
                <w:sz w:val="24"/>
                <w:szCs w:val="24"/>
              </w:rPr>
              <w:t>______________________________________________________</w:t>
            </w:r>
          </w:p>
        </w:tc>
      </w:tr>
    </w:tbl>
    <w:p w14:paraId="4C3B5BEA" w14:textId="77777777" w:rsidR="00A045B2" w:rsidRDefault="00A045B2" w:rsidP="00D9347C"/>
    <w:p w14:paraId="3D4A683F" w14:textId="77777777" w:rsidR="00D9347C" w:rsidRDefault="00D9347C" w:rsidP="00D9347C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2D0909C0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1C420D68" w14:textId="77777777" w:rsidR="00A045B2" w:rsidRDefault="00F5590C" w:rsidP="00CF7EDF">
            <w:pPr>
              <w:keepNext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III. ZAVRŠNI DIO – DJELUJ</w:t>
            </w:r>
            <w:r>
              <w:rPr>
                <w:color w:val="FFFFFF"/>
                <w:sz w:val="20"/>
              </w:rPr>
              <w:t xml:space="preserve">  (11 min)</w:t>
            </w:r>
          </w:p>
        </w:tc>
      </w:tr>
    </w:tbl>
    <w:p w14:paraId="4EC7E2B7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Aktualizacija:</w:t>
      </w:r>
    </w:p>
    <w:p w14:paraId="655169C2" w14:textId="77777777" w:rsidR="00A045B2" w:rsidRDefault="00F5590C">
      <w:pPr>
        <w:jc w:val="both"/>
      </w:pPr>
      <w:r>
        <w:rPr>
          <w:color w:val="000000"/>
        </w:rPr>
        <w:t>Vjeroučitelj će odabrati dva ili tri pitanja.</w:t>
      </w:r>
    </w:p>
    <w:p w14:paraId="7F532B2A" w14:textId="77777777" w:rsidR="00A045B2" w:rsidRDefault="00F5590C">
      <w:pPr>
        <w:keepNext/>
        <w:jc w:val="both"/>
      </w:pPr>
      <w:r>
        <w:rPr>
          <w:color w:val="000000"/>
        </w:rPr>
        <w:t>Razgovor:</w:t>
      </w:r>
    </w:p>
    <w:p w14:paraId="34ABD57B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biste danas pomogli bez očekivanja da vam se usluga vrati? </w:t>
      </w:r>
      <w:r>
        <w:rPr>
          <w:color w:val="6B6B6B"/>
          <w:sz w:val="18"/>
        </w:rPr>
        <w:t>(Primjerice, objasnili bismo zadatak ili uključili osamljenu osobu bez traženja protuusluge.)</w:t>
      </w:r>
    </w:p>
    <w:p w14:paraId="3F29A6D3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biste pokazali ljubav ako netko od vas traži da podržite laž? </w:t>
      </w:r>
      <w:r>
        <w:rPr>
          <w:color w:val="6B6B6B"/>
          <w:sz w:val="18"/>
        </w:rPr>
        <w:t>(Odbili bismo podržati laž i ponudili pomoć da se kaže istina i popravi posljedica.)</w:t>
      </w:r>
    </w:p>
    <w:p w14:paraId="3BF1D002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možete ostaviti vrijeme za drugoga, a odgovorno izvršiti svoje obveze? </w:t>
      </w:r>
      <w:r>
        <w:rPr>
          <w:color w:val="6B6B6B"/>
          <w:sz w:val="18"/>
        </w:rPr>
        <w:t>(Dogovoriti ostvarivu pomoć, njezino vrijeme i opseg.)</w:t>
      </w:r>
    </w:p>
    <w:p w14:paraId="46C5B105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Kako molitva može utjecati na vaš odnos prema osobi koja vam nije bliska? </w:t>
      </w:r>
      <w:r>
        <w:rPr>
          <w:color w:val="6B6B6B"/>
          <w:sz w:val="18"/>
        </w:rPr>
        <w:t>(Može nas otvoriti poštovanju i dobru te nas potaknuti na konkretan postupak.)</w:t>
      </w:r>
    </w:p>
    <w:p w14:paraId="2924F3EB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lastRenderedPageBreak/>
        <w:t>Sinteza:</w:t>
      </w:r>
    </w:p>
    <w:p w14:paraId="09AE55D1" w14:textId="77777777" w:rsidR="00A045B2" w:rsidRDefault="00F5590C">
      <w:pPr>
        <w:keepNext/>
        <w:jc w:val="both"/>
      </w:pPr>
      <w:r>
        <w:rPr>
          <w:color w:val="000000"/>
        </w:rPr>
        <w:t>Zajednički rad. Učenici će ponovno razmotriti početni izbor između osjećaja i postupaka. Usmeno će povezati biblijsku poruku „Bog nas prvi ljubi“ s primjerom pomoći iz Aktivnosti 9 i objasniti što se u njihovu razumijevanju produbilo.</w:t>
      </w:r>
    </w:p>
    <w:p w14:paraId="001EE56F" w14:textId="77777777" w:rsidR="00A045B2" w:rsidRDefault="00F5590C">
      <w:pPr>
        <w:keepNext/>
        <w:jc w:val="both"/>
        <w:rPr>
          <w:color w:val="6B6B6B"/>
          <w:sz w:val="20"/>
        </w:rPr>
      </w:pPr>
      <w:r>
        <w:rPr>
          <w:color w:val="6B6B6B"/>
          <w:sz w:val="20"/>
        </w:rPr>
        <w:t>Moguće rješenje: Osjećaji su dio ljubavi, ali Isusov primjer pokazuje da ljubav uključuje slobodno i odgovorno djelovanje za stvarno dobro drugoga.</w:t>
      </w:r>
    </w:p>
    <w:p w14:paraId="20EB7B01" w14:textId="77777777" w:rsidR="00D9347C" w:rsidRDefault="00D9347C">
      <w:pPr>
        <w:keepNext/>
        <w:jc w:val="both"/>
        <w:rPr>
          <w:color w:val="6B6B6B"/>
          <w:sz w:val="20"/>
        </w:rPr>
      </w:pPr>
    </w:p>
    <w:p w14:paraId="5710D931" w14:textId="77777777" w:rsidR="00D9347C" w:rsidRPr="00CD335D" w:rsidRDefault="00D9347C" w:rsidP="00D9347C">
      <w:pPr>
        <w:jc w:val="both"/>
        <w:rPr>
          <w:color w:val="002060"/>
          <w:sz w:val="40"/>
          <w:szCs w:val="40"/>
        </w:rPr>
      </w:pPr>
      <w:r w:rsidRPr="00CD335D">
        <w:rPr>
          <w:color w:val="002060"/>
          <w:sz w:val="40"/>
          <w:szCs w:val="40"/>
        </w:rPr>
        <w:t>A – Ljubav se najbolje prepoznaje po jačini osjećaja.</w:t>
      </w:r>
    </w:p>
    <w:p w14:paraId="3C691A32" w14:textId="77777777" w:rsidR="00D9347C" w:rsidRPr="00CD335D" w:rsidRDefault="00D9347C" w:rsidP="00D9347C">
      <w:pPr>
        <w:jc w:val="both"/>
        <w:rPr>
          <w:color w:val="002060"/>
          <w:sz w:val="40"/>
          <w:szCs w:val="40"/>
        </w:rPr>
      </w:pPr>
      <w:r w:rsidRPr="00CD335D">
        <w:rPr>
          <w:color w:val="002060"/>
          <w:sz w:val="40"/>
          <w:szCs w:val="40"/>
        </w:rPr>
        <w:t>B – Ljubav se provjerava i u postupcima kada nije lako.</w:t>
      </w:r>
    </w:p>
    <w:p w14:paraId="51FC4C88" w14:textId="77777777" w:rsidR="00D9347C" w:rsidRDefault="00D9347C">
      <w:pPr>
        <w:keepNext/>
        <w:jc w:val="both"/>
      </w:pPr>
    </w:p>
    <w:p w14:paraId="6457CD1A" w14:textId="32E3B71A" w:rsidR="00D9347C" w:rsidRPr="00D9347C" w:rsidRDefault="00D9347C">
      <w:pPr>
        <w:keepNext/>
        <w:jc w:val="both"/>
        <w:rPr>
          <w:color w:val="002060"/>
          <w:sz w:val="40"/>
          <w:szCs w:val="40"/>
        </w:rPr>
      </w:pPr>
      <w:r w:rsidRPr="00D9347C">
        <w:rPr>
          <w:color w:val="002060"/>
          <w:sz w:val="40"/>
          <w:szCs w:val="40"/>
        </w:rPr>
        <w:t>Bog nas prvi ljubi</w:t>
      </w:r>
      <w:r>
        <w:rPr>
          <w:color w:val="002060"/>
          <w:sz w:val="40"/>
          <w:szCs w:val="40"/>
        </w:rPr>
        <w:t>.</w:t>
      </w:r>
    </w:p>
    <w:p w14:paraId="06D5D6A7" w14:textId="77777777" w:rsidR="00D9347C" w:rsidRDefault="00D9347C">
      <w:pPr>
        <w:keepNext/>
        <w:jc w:val="both"/>
        <w:rPr>
          <w:color w:val="000000"/>
        </w:rPr>
      </w:pPr>
    </w:p>
    <w:p w14:paraId="3C5470C6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0ACD2F5E" w14:textId="77777777">
        <w:trPr>
          <w:cantSplit/>
          <w:jc w:val="center"/>
        </w:trPr>
        <w:tc>
          <w:tcPr>
            <w:tcW w:w="10346" w:type="dxa"/>
            <w:shd w:val="clear" w:color="auto" w:fill="F2F8F3"/>
          </w:tcPr>
          <w:p w14:paraId="0E771E2C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b/>
                <w:color w:val="166534"/>
              </w:rPr>
              <w:t>Zaključak vjeroučitelja:</w:t>
            </w:r>
            <w:r>
              <w:t xml:space="preserve"> Ljubav koja slijedi Isusov primjer traži stvarno dobro drugoga i pokazuje se djelima. Ona polazi od Boga koji nas prvi ljubi. Osjećaji i privlačnost sazrijevaju uz istinu, slobodu, vjernost i odgovornost. Darivanje ne znači podržavati zlo niti pristajati na ponižavanje.</w:t>
            </w:r>
          </w:p>
        </w:tc>
      </w:tr>
    </w:tbl>
    <w:p w14:paraId="7C9ED128" w14:textId="219C4F22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 xml:space="preserve">Formativna provjera: </w:t>
      </w:r>
      <w:r>
        <w:rPr>
          <w:i/>
          <w:color w:val="6B6B6B"/>
          <w:sz w:val="20"/>
        </w:rPr>
        <w:t>(individualni rad, 3 minute)</w:t>
      </w:r>
    </w:p>
    <w:p w14:paraId="73CAEB95" w14:textId="77777777" w:rsidR="00A045B2" w:rsidRDefault="00F5590C">
      <w:pPr>
        <w:keepNext/>
        <w:jc w:val="both"/>
      </w:pPr>
      <w:r>
        <w:rPr>
          <w:color w:val="000000"/>
        </w:rPr>
        <w:t>Individualni rad. Učenici će povezati tri tvrdnje s izmiješanim postupcima. Uz jedan par usmeno će objasniti vezu. Provjera će pokazati mogu li primijeniti pojmove, a ne samo ponoviti definiciju.</w:t>
      </w:r>
    </w:p>
    <w:p w14:paraId="4ABC9D4D" w14:textId="77777777" w:rsidR="00A045B2" w:rsidRDefault="00F5590C">
      <w:pPr>
        <w:keepNext/>
        <w:jc w:val="both"/>
      </w:pPr>
      <w:r>
        <w:rPr>
          <w:color w:val="6B6B6B"/>
          <w:sz w:val="20"/>
        </w:rPr>
        <w:t>Rješenje: A–2; B–3; C–1.</w:t>
      </w:r>
    </w:p>
    <w:p w14:paraId="40EB7BA6" w14:textId="77777777" w:rsidR="00A045B2" w:rsidRDefault="00F5590C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9"/>
        <w:gridCol w:w="5168"/>
      </w:tblGrid>
      <w:tr w:rsidR="00A045B2" w14:paraId="043EE3D0" w14:textId="77777777">
        <w:trPr>
          <w:cantSplit/>
          <w:jc w:val="center"/>
        </w:trPr>
        <w:tc>
          <w:tcPr>
            <w:tcW w:w="5173" w:type="dxa"/>
            <w:shd w:val="clear" w:color="auto" w:fill="0070C0"/>
          </w:tcPr>
          <w:p w14:paraId="24F35FA1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TVRDNJA</w:t>
            </w:r>
          </w:p>
        </w:tc>
        <w:tc>
          <w:tcPr>
            <w:tcW w:w="5173" w:type="dxa"/>
            <w:shd w:val="clear" w:color="auto" w:fill="4472C4"/>
          </w:tcPr>
          <w:p w14:paraId="27A8728A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POSTUPAK</w:t>
            </w:r>
          </w:p>
        </w:tc>
      </w:tr>
      <w:tr w:rsidR="00A045B2" w14:paraId="45564724" w14:textId="77777777">
        <w:trPr>
          <w:cantSplit/>
          <w:jc w:val="center"/>
        </w:trPr>
        <w:tc>
          <w:tcPr>
            <w:tcW w:w="5173" w:type="dxa"/>
          </w:tcPr>
          <w:p w14:paraId="7BB66791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 • Ljubav traži dobro bez računice.</w:t>
            </w:r>
          </w:p>
        </w:tc>
        <w:tc>
          <w:tcPr>
            <w:tcW w:w="5173" w:type="dxa"/>
          </w:tcPr>
          <w:p w14:paraId="1FB0310B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 • Odvajam vrijeme da osobu bolje upoznam.</w:t>
            </w:r>
          </w:p>
        </w:tc>
      </w:tr>
      <w:tr w:rsidR="00A045B2" w14:paraId="7E9E1C5E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19F4093F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B • Ljubav ne odobrava zlo.</w:t>
            </w:r>
          </w:p>
        </w:tc>
        <w:tc>
          <w:tcPr>
            <w:tcW w:w="5173" w:type="dxa"/>
            <w:shd w:val="clear" w:color="auto" w:fill="F7FBF7"/>
          </w:tcPr>
          <w:p w14:paraId="42136F35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2 • Pomažem i kada ne očekujem uslugu zauzvrat.</w:t>
            </w:r>
          </w:p>
        </w:tc>
      </w:tr>
      <w:tr w:rsidR="00A045B2" w14:paraId="78B63D46" w14:textId="77777777">
        <w:trPr>
          <w:cantSplit/>
          <w:jc w:val="center"/>
        </w:trPr>
        <w:tc>
          <w:tcPr>
            <w:tcW w:w="5173" w:type="dxa"/>
          </w:tcPr>
          <w:p w14:paraId="12B3335E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C • Ljubav treba sazrijevati.</w:t>
            </w:r>
          </w:p>
        </w:tc>
        <w:tc>
          <w:tcPr>
            <w:tcW w:w="5173" w:type="dxa"/>
          </w:tcPr>
          <w:p w14:paraId="7FC6624E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3 • Odbijam pomagati u laži, ali nudim podršku.</w:t>
            </w:r>
          </w:p>
        </w:tc>
      </w:tr>
      <w:tr w:rsidR="00A045B2" w14:paraId="1882C010" w14:textId="77777777">
        <w:trPr>
          <w:cantSplit/>
          <w:jc w:val="center"/>
        </w:trPr>
        <w:tc>
          <w:tcPr>
            <w:tcW w:w="5173" w:type="dxa"/>
            <w:shd w:val="clear" w:color="auto" w:fill="F7FBF7"/>
          </w:tcPr>
          <w:p w14:paraId="025998D9" w14:textId="77777777" w:rsidR="00A045B2" w:rsidRDefault="00F5590C" w:rsidP="00D9347C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Parovi:</w:t>
            </w:r>
          </w:p>
        </w:tc>
        <w:tc>
          <w:tcPr>
            <w:tcW w:w="5173" w:type="dxa"/>
            <w:shd w:val="clear" w:color="auto" w:fill="F7FBF7"/>
          </w:tcPr>
          <w:p w14:paraId="42497E65" w14:textId="77777777" w:rsidR="00A045B2" w:rsidRDefault="00F5590C" w:rsidP="00D9347C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A–</w:t>
            </w:r>
            <w:r>
              <w:rPr>
                <w:color w:val="000000"/>
                <w:sz w:val="24"/>
              </w:rPr>
              <w:t>____</w:t>
            </w:r>
            <w:r>
              <w:rPr>
                <w:color w:val="000000"/>
                <w:sz w:val="40"/>
              </w:rPr>
              <w:t xml:space="preserve"> B–</w:t>
            </w:r>
            <w:r>
              <w:rPr>
                <w:color w:val="000000"/>
                <w:sz w:val="24"/>
              </w:rPr>
              <w:t>____</w:t>
            </w:r>
            <w:r>
              <w:rPr>
                <w:color w:val="000000"/>
                <w:sz w:val="40"/>
              </w:rPr>
              <w:t xml:space="preserve"> C–</w:t>
            </w:r>
            <w:r>
              <w:rPr>
                <w:color w:val="000000"/>
                <w:sz w:val="24"/>
              </w:rPr>
              <w:t>____</w:t>
            </w:r>
          </w:p>
        </w:tc>
      </w:tr>
    </w:tbl>
    <w:p w14:paraId="6B0EE859" w14:textId="07F0B628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 xml:space="preserve">Samovrednovanje: </w:t>
      </w:r>
      <w:r>
        <w:rPr>
          <w:i/>
          <w:color w:val="6B6B6B"/>
          <w:sz w:val="20"/>
        </w:rPr>
        <w:t>(individualni rad, 1 minuta)</w:t>
      </w:r>
    </w:p>
    <w:p w14:paraId="35F48390" w14:textId="77777777" w:rsidR="00A045B2" w:rsidRDefault="00F5590C">
      <w:pPr>
        <w:jc w:val="both"/>
      </w:pPr>
      <w:r>
        <w:rPr>
          <w:color w:val="000000"/>
        </w:rPr>
        <w:t>Učenici će u bilježnici zapisati broj najviše razine koju mogu pokazati. Neće procjenjivati jesu li „dobri ljudi“, nego što mogu objasniti o današnjoj temi. Vjeroučitelj će sljedeći put ponuditi kratku pomoć za razinu koja je većini još zahtjevna.</w:t>
      </w:r>
    </w:p>
    <w:p w14:paraId="0067EE14" w14:textId="77777777" w:rsidR="00A045B2" w:rsidRDefault="00F5590C">
      <w:pPr>
        <w:keepNext/>
        <w:spacing w:before="200"/>
        <w:jc w:val="both"/>
      </w:pPr>
      <w:r>
        <w:rPr>
          <w:color w:val="000000"/>
        </w:rPr>
        <w:lastRenderedPageBreak/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61AFFD2C" w14:textId="77777777">
        <w:trPr>
          <w:cantSplit/>
          <w:jc w:val="center"/>
        </w:trPr>
        <w:tc>
          <w:tcPr>
            <w:tcW w:w="10346" w:type="dxa"/>
            <w:shd w:val="clear" w:color="auto" w:fill="8064A2"/>
          </w:tcPr>
          <w:p w14:paraId="2E2522AC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MOJ TRENUTAČNI KORAK</w:t>
            </w:r>
          </w:p>
        </w:tc>
      </w:tr>
      <w:tr w:rsidR="00A045B2" w14:paraId="3857FE0F" w14:textId="77777777">
        <w:trPr>
          <w:cantSplit/>
          <w:jc w:val="center"/>
        </w:trPr>
        <w:tc>
          <w:tcPr>
            <w:tcW w:w="10346" w:type="dxa"/>
          </w:tcPr>
          <w:p w14:paraId="37905D4C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1 • Mogu razlikovati zaljubljenost i ljubav.</w:t>
            </w:r>
          </w:p>
        </w:tc>
      </w:tr>
      <w:tr w:rsidR="00A045B2" w14:paraId="5FB33069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22BA49F0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2 • Mogu povezati ljubav s Isusovim primjerom.</w:t>
            </w:r>
          </w:p>
        </w:tc>
      </w:tr>
      <w:tr w:rsidR="00A045B2" w14:paraId="744B9E41" w14:textId="77777777">
        <w:trPr>
          <w:cantSplit/>
          <w:jc w:val="center"/>
        </w:trPr>
        <w:tc>
          <w:tcPr>
            <w:tcW w:w="10346" w:type="dxa"/>
          </w:tcPr>
          <w:p w14:paraId="78551D22" w14:textId="77777777" w:rsidR="00A045B2" w:rsidRDefault="00F5590C" w:rsidP="00D9347C">
            <w:pPr>
              <w:keepNext/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>3 • Mogu obrazložiti novi primjer odgovorne pomoći.</w:t>
            </w:r>
          </w:p>
        </w:tc>
      </w:tr>
      <w:tr w:rsidR="00A045B2" w14:paraId="5656E81F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14031C07" w14:textId="77777777" w:rsidR="00A045B2" w:rsidRDefault="00F5590C" w:rsidP="00D9347C">
            <w:pPr>
              <w:spacing w:before="65" w:after="65"/>
              <w:ind w:left="85" w:right="85"/>
            </w:pPr>
            <w:r>
              <w:rPr>
                <w:color w:val="000000"/>
                <w:sz w:val="40"/>
              </w:rPr>
              <w:t xml:space="preserve">Moj korak: </w:t>
            </w:r>
            <w:r>
              <w:rPr>
                <w:color w:val="000000"/>
                <w:sz w:val="24"/>
              </w:rPr>
              <w:t>____</w:t>
            </w:r>
          </w:p>
        </w:tc>
      </w:tr>
    </w:tbl>
    <w:p w14:paraId="5F13D436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Domaća zadaća:</w:t>
      </w:r>
    </w:p>
    <w:p w14:paraId="16C10B7D" w14:textId="64128F70" w:rsidR="00A045B2" w:rsidRDefault="00F5590C">
      <w:pPr>
        <w:jc w:val="both"/>
      </w:pPr>
      <w:r>
        <w:rPr>
          <w:color w:val="000000"/>
        </w:rPr>
        <w:t>Učenici će riješiti ili dovršiti zadatke u RB, str. 14–15.</w:t>
      </w:r>
    </w:p>
    <w:p w14:paraId="06E27528" w14:textId="77777777" w:rsidR="00A045B2" w:rsidRDefault="00F5590C">
      <w:pPr>
        <w:jc w:val="both"/>
      </w:pPr>
      <w:r>
        <w:rPr>
          <w:color w:val="000000"/>
        </w:rPr>
        <w:t>Ili:</w:t>
      </w:r>
    </w:p>
    <w:p w14:paraId="38B54298" w14:textId="77777777" w:rsidR="00A045B2" w:rsidRDefault="00F5590C">
      <w:pPr>
        <w:jc w:val="both"/>
      </w:pPr>
      <w:r>
        <w:rPr>
          <w:color w:val="000000"/>
        </w:rPr>
        <w:t>Učenici će tijekom sljedećega dana uočiti ili učiniti jedan nenametljiv čin pomoći. U bilježnicu će zapisati tri kratke rečenice: koja je potreba postojala, što je učinjeno i kako to povezuju s Isusovim primjerom. Neće navoditi imena ni fotografirati osobu kojoj je pružena pomoć.</w:t>
      </w:r>
    </w:p>
    <w:p w14:paraId="1CC88A80" w14:textId="77777777" w:rsidR="00A045B2" w:rsidRDefault="00F5590C">
      <w:pPr>
        <w:keepNext/>
        <w:spacing w:before="160"/>
        <w:jc w:val="both"/>
      </w:pPr>
      <w:r>
        <w:rPr>
          <w:b/>
          <w:color w:val="C96A00"/>
          <w:sz w:val="26"/>
        </w:rPr>
        <w:t>Završna molitva:</w:t>
      </w:r>
    </w:p>
    <w:p w14:paraId="54761CB3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47B7BE15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5237F4D0" w14:textId="77777777" w:rsidR="00A045B2" w:rsidRDefault="00F5590C">
            <w:pPr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Isuse, zahvaljujemo Ti za ljubav koju primamo. Podsjeti nas na ljude pokraj kojih prolazimo i daj nam strpljivosti za njihove potrebe. Neka naše riječi budu istinite, a pomoć konkretna i nenametljiva. Amen.</w:t>
            </w:r>
          </w:p>
        </w:tc>
      </w:tr>
    </w:tbl>
    <w:p w14:paraId="672210E3" w14:textId="77777777" w:rsidR="00CF4FCD" w:rsidRDefault="00CF4FCD">
      <w:pPr>
        <w:spacing w:before="120"/>
        <w:jc w:val="both"/>
        <w:rPr>
          <w:color w:val="000000"/>
        </w:rPr>
      </w:pPr>
    </w:p>
    <w:p w14:paraId="6F040265" w14:textId="37D0FA60" w:rsidR="00A045B2" w:rsidRDefault="00F5590C">
      <w:pPr>
        <w:spacing w:before="120"/>
        <w:jc w:val="both"/>
      </w:pPr>
      <w:r>
        <w:rPr>
          <w:color w:val="000000"/>
        </w:rPr>
        <w:t>ili: Anđele, čuvaru mili…</w:t>
      </w:r>
    </w:p>
    <w:p w14:paraId="07DCC392" w14:textId="77777777" w:rsidR="00A045B2" w:rsidRDefault="00A045B2">
      <w:pPr>
        <w:keepNext/>
        <w:spacing w:after="0" w:line="240" w:lineRule="exact"/>
        <w:jc w:val="both"/>
      </w:pPr>
    </w:p>
    <w:p w14:paraId="7FF23462" w14:textId="77777777" w:rsidR="00CF4FCD" w:rsidRDefault="00CF4FCD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40391E80" w14:textId="77777777">
        <w:trPr>
          <w:cantSplit/>
          <w:jc w:val="center"/>
        </w:trPr>
        <w:tc>
          <w:tcPr>
            <w:tcW w:w="10346" w:type="dxa"/>
            <w:shd w:val="clear" w:color="auto" w:fill="C96A00"/>
          </w:tcPr>
          <w:p w14:paraId="3B477AA7" w14:textId="77777777" w:rsidR="00A045B2" w:rsidRPr="00CF7EDF" w:rsidRDefault="00F5590C" w:rsidP="00CF7EDF">
            <w:pPr>
              <w:keepNext/>
              <w:spacing w:before="80"/>
              <w:ind w:left="85" w:right="85"/>
              <w:jc w:val="center"/>
              <w:rPr>
                <w:sz w:val="32"/>
                <w:szCs w:val="32"/>
              </w:rPr>
            </w:pPr>
            <w:r w:rsidRPr="00CF7EDF">
              <w:rPr>
                <w:b/>
                <w:color w:val="FFFFFF"/>
                <w:sz w:val="32"/>
                <w:szCs w:val="32"/>
              </w:rPr>
              <w:t>PREPORUČENI ODABIR ZA 45 MINUTA</w:t>
            </w:r>
          </w:p>
        </w:tc>
      </w:tr>
    </w:tbl>
    <w:p w14:paraId="6A53F96D" w14:textId="77777777" w:rsidR="00A045B2" w:rsidRDefault="00A045B2" w:rsidP="00CF4FCD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70"/>
        <w:gridCol w:w="2067"/>
      </w:tblGrid>
      <w:tr w:rsidR="00A045B2" w:rsidRPr="00CF4FCD" w14:paraId="69D8394E" w14:textId="77777777">
        <w:trPr>
          <w:cantSplit/>
          <w:jc w:val="center"/>
        </w:trPr>
        <w:tc>
          <w:tcPr>
            <w:tcW w:w="8277" w:type="dxa"/>
            <w:shd w:val="clear" w:color="auto" w:fill="595959"/>
          </w:tcPr>
          <w:p w14:paraId="3294BE23" w14:textId="77777777" w:rsidR="00A045B2" w:rsidRPr="00CF4FCD" w:rsidRDefault="00F5590C" w:rsidP="00CF7EDF">
            <w:pPr>
              <w:widowControl w:val="0"/>
              <w:spacing w:before="80"/>
              <w:ind w:left="85" w:right="85"/>
            </w:pPr>
            <w:r w:rsidRPr="00CF4FCD">
              <w:rPr>
                <w:b/>
                <w:color w:val="FFFFFF"/>
              </w:rPr>
              <w:t>Dio sata / odabrana aktivnost</w:t>
            </w:r>
          </w:p>
        </w:tc>
        <w:tc>
          <w:tcPr>
            <w:tcW w:w="2069" w:type="dxa"/>
            <w:shd w:val="clear" w:color="auto" w:fill="595959"/>
          </w:tcPr>
          <w:p w14:paraId="0F4F2201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b/>
                <w:color w:val="FFFFFF"/>
              </w:rPr>
              <w:t>Vrijeme</w:t>
            </w:r>
          </w:p>
        </w:tc>
      </w:tr>
      <w:tr w:rsidR="00A045B2" w:rsidRPr="00CF4FCD" w14:paraId="0EDE159B" w14:textId="77777777">
        <w:trPr>
          <w:cantSplit/>
          <w:jc w:val="center"/>
        </w:trPr>
        <w:tc>
          <w:tcPr>
            <w:tcW w:w="8277" w:type="dxa"/>
          </w:tcPr>
          <w:p w14:paraId="271B6757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Uvodna molitva, prethodna zadaća, motivacija i najava</w:t>
            </w:r>
          </w:p>
        </w:tc>
        <w:tc>
          <w:tcPr>
            <w:tcW w:w="2069" w:type="dxa"/>
          </w:tcPr>
          <w:p w14:paraId="61582DB3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8 min</w:t>
            </w:r>
          </w:p>
        </w:tc>
      </w:tr>
      <w:tr w:rsidR="00A045B2" w:rsidRPr="00CF4FCD" w14:paraId="07AC9399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78EF8C29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Aktivnost 1: Tri prozora u tekst ILI klasična obrada; shema i sidro, bez videa</w:t>
            </w:r>
          </w:p>
        </w:tc>
        <w:tc>
          <w:tcPr>
            <w:tcW w:w="2069" w:type="dxa"/>
            <w:shd w:val="clear" w:color="auto" w:fill="F2F2F2"/>
          </w:tcPr>
          <w:p w14:paraId="18E0EB38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11 min</w:t>
            </w:r>
          </w:p>
        </w:tc>
      </w:tr>
      <w:tr w:rsidR="00A045B2" w:rsidRPr="00CF4FCD" w14:paraId="72EDEB90" w14:textId="77777777">
        <w:trPr>
          <w:cantSplit/>
          <w:jc w:val="center"/>
        </w:trPr>
        <w:tc>
          <w:tcPr>
            <w:tcW w:w="8277" w:type="dxa"/>
          </w:tcPr>
          <w:p w14:paraId="02A6F64E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Aktivnost 2: Tko prvi ljubi</w:t>
            </w:r>
          </w:p>
        </w:tc>
        <w:tc>
          <w:tcPr>
            <w:tcW w:w="2069" w:type="dxa"/>
          </w:tcPr>
          <w:p w14:paraId="5A43B7C5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6 min</w:t>
            </w:r>
          </w:p>
        </w:tc>
      </w:tr>
      <w:tr w:rsidR="00A045B2" w:rsidRPr="00CF4FCD" w14:paraId="7CE63A3D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2C72F2D8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Aktivnost 9: U rasporedu ima mjesta za ljubav</w:t>
            </w:r>
          </w:p>
        </w:tc>
        <w:tc>
          <w:tcPr>
            <w:tcW w:w="2069" w:type="dxa"/>
            <w:shd w:val="clear" w:color="auto" w:fill="F2F2F2"/>
          </w:tcPr>
          <w:p w14:paraId="50DB01F0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6 min</w:t>
            </w:r>
          </w:p>
        </w:tc>
      </w:tr>
      <w:tr w:rsidR="00A045B2" w:rsidRPr="00CF4FCD" w14:paraId="78008AA8" w14:textId="77777777">
        <w:trPr>
          <w:cantSplit/>
          <w:jc w:val="center"/>
        </w:trPr>
        <w:tc>
          <w:tcPr>
            <w:tcW w:w="8277" w:type="dxa"/>
          </w:tcPr>
          <w:p w14:paraId="27551F23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Aktivnost 10: Zapišimo!</w:t>
            </w:r>
          </w:p>
        </w:tc>
        <w:tc>
          <w:tcPr>
            <w:tcW w:w="2069" w:type="dxa"/>
          </w:tcPr>
          <w:p w14:paraId="079847A0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3 min</w:t>
            </w:r>
          </w:p>
        </w:tc>
      </w:tr>
      <w:tr w:rsidR="00A045B2" w:rsidRPr="00CF4FCD" w14:paraId="46304758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47D43E73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Aktualizacija</w:t>
            </w:r>
          </w:p>
        </w:tc>
        <w:tc>
          <w:tcPr>
            <w:tcW w:w="2069" w:type="dxa"/>
            <w:shd w:val="clear" w:color="auto" w:fill="F2F2F2"/>
          </w:tcPr>
          <w:p w14:paraId="346C9F83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2 min</w:t>
            </w:r>
          </w:p>
        </w:tc>
      </w:tr>
      <w:tr w:rsidR="00A045B2" w:rsidRPr="00CF4FCD" w14:paraId="0B07ABE2" w14:textId="77777777">
        <w:trPr>
          <w:cantSplit/>
          <w:jc w:val="center"/>
        </w:trPr>
        <w:tc>
          <w:tcPr>
            <w:tcW w:w="8277" w:type="dxa"/>
          </w:tcPr>
          <w:p w14:paraId="452DE43E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Sinteza i zaključak</w:t>
            </w:r>
          </w:p>
        </w:tc>
        <w:tc>
          <w:tcPr>
            <w:tcW w:w="2069" w:type="dxa"/>
          </w:tcPr>
          <w:p w14:paraId="0C9A003C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3 min</w:t>
            </w:r>
          </w:p>
        </w:tc>
      </w:tr>
      <w:tr w:rsidR="00A045B2" w:rsidRPr="00CF4FCD" w14:paraId="070DD35F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4059A56A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Formativna provjera</w:t>
            </w:r>
          </w:p>
        </w:tc>
        <w:tc>
          <w:tcPr>
            <w:tcW w:w="2069" w:type="dxa"/>
            <w:shd w:val="clear" w:color="auto" w:fill="F2F2F2"/>
          </w:tcPr>
          <w:p w14:paraId="4A2BA2B5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3 min</w:t>
            </w:r>
          </w:p>
        </w:tc>
      </w:tr>
      <w:tr w:rsidR="00A045B2" w:rsidRPr="00CF4FCD" w14:paraId="43242CF6" w14:textId="77777777">
        <w:trPr>
          <w:cantSplit/>
          <w:jc w:val="center"/>
        </w:trPr>
        <w:tc>
          <w:tcPr>
            <w:tcW w:w="8277" w:type="dxa"/>
          </w:tcPr>
          <w:p w14:paraId="3872A048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t>Samovrednovanje</w:t>
            </w:r>
          </w:p>
        </w:tc>
        <w:tc>
          <w:tcPr>
            <w:tcW w:w="2069" w:type="dxa"/>
          </w:tcPr>
          <w:p w14:paraId="207BA98C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1 min</w:t>
            </w:r>
          </w:p>
        </w:tc>
      </w:tr>
      <w:tr w:rsidR="00A045B2" w:rsidRPr="00CF4FCD" w14:paraId="34D1F1A0" w14:textId="77777777">
        <w:trPr>
          <w:cantSplit/>
          <w:jc w:val="center"/>
        </w:trPr>
        <w:tc>
          <w:tcPr>
            <w:tcW w:w="8277" w:type="dxa"/>
            <w:shd w:val="clear" w:color="auto" w:fill="F2F2F2"/>
          </w:tcPr>
          <w:p w14:paraId="5DDDAFAF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both"/>
            </w:pPr>
            <w:r w:rsidRPr="00CF4FCD">
              <w:rPr>
                <w:color w:val="000000"/>
              </w:rPr>
              <w:lastRenderedPageBreak/>
              <w:t>Domaća zadaća i završna molitva</w:t>
            </w:r>
          </w:p>
        </w:tc>
        <w:tc>
          <w:tcPr>
            <w:tcW w:w="2069" w:type="dxa"/>
            <w:shd w:val="clear" w:color="auto" w:fill="F2F2F2"/>
          </w:tcPr>
          <w:p w14:paraId="1CA9B002" w14:textId="77777777" w:rsidR="00A045B2" w:rsidRPr="00CF4FCD" w:rsidRDefault="00F5590C" w:rsidP="00CF7EDF">
            <w:pPr>
              <w:widowControl w:val="0"/>
              <w:spacing w:before="80"/>
              <w:ind w:left="85" w:right="85"/>
              <w:jc w:val="center"/>
            </w:pPr>
            <w:r w:rsidRPr="00CF4FCD">
              <w:rPr>
                <w:color w:val="000000"/>
              </w:rPr>
              <w:t>2 min</w:t>
            </w:r>
          </w:p>
        </w:tc>
      </w:tr>
    </w:tbl>
    <w:p w14:paraId="752F6A1A" w14:textId="77777777" w:rsidR="00A045B2" w:rsidRPr="00CF4FCD" w:rsidRDefault="00F5590C">
      <w:pPr>
        <w:spacing w:before="120"/>
        <w:jc w:val="both"/>
      </w:pPr>
      <w:r w:rsidRPr="00CF4FCD">
        <w:rPr>
          <w:color w:val="6B6B6B"/>
        </w:rPr>
        <w:t>Ukupno: 45 minuta.</w:t>
      </w:r>
    </w:p>
    <w:p w14:paraId="370665A0" w14:textId="77777777" w:rsidR="00A045B2" w:rsidRPr="00CF4FCD" w:rsidRDefault="00F5590C">
      <w:pPr>
        <w:keepNext/>
        <w:spacing w:before="160"/>
        <w:jc w:val="both"/>
      </w:pPr>
      <w:r w:rsidRPr="00CF4FCD">
        <w:rPr>
          <w:b/>
          <w:color w:val="C96A00"/>
        </w:rPr>
        <w:t>PRILOZI ZA BRZU UPORABU</w:t>
      </w:r>
    </w:p>
    <w:p w14:paraId="0B758079" w14:textId="77777777" w:rsidR="00A045B2" w:rsidRPr="00CF4FCD" w:rsidRDefault="00F5590C">
      <w:pPr>
        <w:jc w:val="both"/>
      </w:pPr>
      <w:r w:rsidRPr="00CF4FCD">
        <w:rPr>
          <w:b/>
          <w:color w:val="000000"/>
        </w:rPr>
        <w:t>Prilog 1: Kratka kontrolna lista za vjeroučitelja</w:t>
      </w:r>
    </w:p>
    <w:p w14:paraId="35CE512A" w14:textId="77777777" w:rsidR="00A045B2" w:rsidRPr="00CF4FCD" w:rsidRDefault="00F5590C">
      <w:pPr>
        <w:jc w:val="both"/>
      </w:pPr>
      <w:r w:rsidRPr="00CF4FCD">
        <w:rPr>
          <w:color w:val="000000"/>
        </w:rPr>
        <w:t>□ Učenici razlikuju zaljubljenost i zrelu ljubav.</w:t>
      </w:r>
    </w:p>
    <w:p w14:paraId="470C7C5E" w14:textId="77777777" w:rsidR="00A045B2" w:rsidRPr="00CF4FCD" w:rsidRDefault="00F5590C">
      <w:pPr>
        <w:jc w:val="both"/>
      </w:pPr>
      <w:r w:rsidRPr="00CF4FCD">
        <w:rPr>
          <w:color w:val="000000"/>
        </w:rPr>
        <w:t>□ Učenici povezuju ljubav s darom Božjega Sina.</w:t>
      </w:r>
    </w:p>
    <w:p w14:paraId="450C0042" w14:textId="77777777" w:rsidR="00A045B2" w:rsidRPr="00CF4FCD" w:rsidRDefault="00F5590C">
      <w:pPr>
        <w:jc w:val="both"/>
      </w:pPr>
      <w:r w:rsidRPr="00CF4FCD">
        <w:rPr>
          <w:color w:val="000000"/>
        </w:rPr>
        <w:t>□ Učenici objašnjavaju philiu, eros i agape.</w:t>
      </w:r>
    </w:p>
    <w:p w14:paraId="7872C335" w14:textId="77777777" w:rsidR="00A045B2" w:rsidRPr="00CF4FCD" w:rsidRDefault="00F5590C">
      <w:pPr>
        <w:jc w:val="both"/>
      </w:pPr>
      <w:r w:rsidRPr="00CF4FCD">
        <w:rPr>
          <w:color w:val="000000"/>
        </w:rPr>
        <w:t>□ Učenici razlikuju pomoć i trgovinu uslugama.</w:t>
      </w:r>
    </w:p>
    <w:p w14:paraId="65B7C349" w14:textId="77777777" w:rsidR="00A045B2" w:rsidRPr="00CF4FCD" w:rsidRDefault="00F5590C">
      <w:pPr>
        <w:jc w:val="both"/>
      </w:pPr>
      <w:r w:rsidRPr="00CF4FCD">
        <w:rPr>
          <w:color w:val="000000"/>
        </w:rPr>
        <w:t>□ Učenici ne poistovjećuju ljubav s podržavanjem zla.</w:t>
      </w:r>
    </w:p>
    <w:p w14:paraId="55CBAB40" w14:textId="77777777" w:rsidR="00A045B2" w:rsidRPr="00CF4FCD" w:rsidRDefault="00F5590C">
      <w:pPr>
        <w:jc w:val="both"/>
      </w:pPr>
      <w:r w:rsidRPr="00CF4FCD">
        <w:rPr>
          <w:color w:val="000000"/>
        </w:rPr>
        <w:t>□ Učenici predlažu ostvariv oblik darivanja.</w:t>
      </w:r>
    </w:p>
    <w:p w14:paraId="01758707" w14:textId="77777777" w:rsidR="00A045B2" w:rsidRPr="00CF4FCD" w:rsidRDefault="00F5590C">
      <w:pPr>
        <w:jc w:val="both"/>
      </w:pPr>
      <w:r w:rsidRPr="00CF4FCD">
        <w:rPr>
          <w:color w:val="000000"/>
        </w:rPr>
        <w:t>□ Učenici mogu obrazložiti primjer Isusovim mjerilom.</w:t>
      </w:r>
    </w:p>
    <w:p w14:paraId="14C9C3AE" w14:textId="5DA617C9" w:rsidR="00A045B2" w:rsidRDefault="00A045B2" w:rsidP="00CF7EDF"/>
    <w:p w14:paraId="1B649D2A" w14:textId="77777777" w:rsidR="00A045B2" w:rsidRDefault="00A045B2" w:rsidP="00CF7EDF"/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345BA2FA" w14:textId="77777777">
        <w:trPr>
          <w:cantSplit/>
          <w:jc w:val="center"/>
        </w:trPr>
        <w:tc>
          <w:tcPr>
            <w:tcW w:w="10346" w:type="dxa"/>
            <w:shd w:val="clear" w:color="auto" w:fill="00B050"/>
          </w:tcPr>
          <w:p w14:paraId="7DEE2703" w14:textId="77777777" w:rsidR="00A045B2" w:rsidRDefault="00F5590C" w:rsidP="00CF7EDF">
            <w:pPr>
              <w:widowControl w:val="0"/>
              <w:spacing w:before="80"/>
              <w:ind w:left="85" w:right="85"/>
            </w:pPr>
            <w:r>
              <w:rPr>
                <w:b/>
                <w:color w:val="FFFFFF"/>
                <w:sz w:val="32"/>
              </w:rPr>
              <w:t>IV. IZBORNE I DODATNE AKTIVNOSTI</w:t>
            </w:r>
          </w:p>
        </w:tc>
      </w:tr>
    </w:tbl>
    <w:p w14:paraId="3A881CE0" w14:textId="77777777" w:rsidR="00A045B2" w:rsidRDefault="00F5590C" w:rsidP="00CF7EDF">
      <w:pPr>
        <w:widowControl w:val="0"/>
        <w:spacing w:before="120"/>
        <w:jc w:val="both"/>
      </w:pPr>
      <w:r>
        <w:rPr>
          <w:b/>
          <w:color w:val="002060"/>
        </w:rPr>
        <w:t>Vjeroučitelj će prema potrebama razreda odabrati neku od sljedećih aktivnosti kao zamjenu za ranije ponuđenu aktivnost. Nije predviđeno provesti sve aktivnosti u jednom satu.</w:t>
      </w:r>
    </w:p>
    <w:p w14:paraId="12C87EDE" w14:textId="77777777" w:rsidR="00A045B2" w:rsidRDefault="00F5590C" w:rsidP="00CF7EDF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1: Radna bilježnica</w:t>
      </w:r>
    </w:p>
    <w:p w14:paraId="30B7B4AF" w14:textId="77777777" w:rsidR="00A045B2" w:rsidRDefault="00F5590C" w:rsidP="00CF7EDF">
      <w:pPr>
        <w:widowControl w:val="0"/>
        <w:jc w:val="both"/>
      </w:pPr>
      <w:r>
        <w:rPr>
          <w:color w:val="000000"/>
        </w:rPr>
        <w:t>Učenici će uz pomoć vjeroučitelja rješavati RB, str. 14–15 (mogu biti i odabrani zadatci po želji).</w:t>
      </w:r>
    </w:p>
    <w:p w14:paraId="129B7398" w14:textId="77777777" w:rsidR="00A045B2" w:rsidRDefault="00F5590C" w:rsidP="00CF7EDF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2: Digitalni zadatci</w:t>
      </w:r>
    </w:p>
    <w:p w14:paraId="56414E15" w14:textId="2B9C7882" w:rsidR="0069380F" w:rsidRPr="0069380F" w:rsidRDefault="0069380F" w:rsidP="00CF7EDF">
      <w:pPr>
        <w:pStyle w:val="Odlomakpopisa"/>
        <w:widowControl w:val="0"/>
        <w:ind w:left="0"/>
        <w:jc w:val="both"/>
        <w:rPr>
          <w:rFonts w:asciiTheme="majorHAnsi" w:hAnsiTheme="majorHAnsi" w:cstheme="majorHAnsi"/>
          <w:iCs/>
          <w:color w:val="000000"/>
        </w:rPr>
      </w:pPr>
      <w:r w:rsidRPr="0069380F">
        <w:rPr>
          <w:rFonts w:asciiTheme="majorHAnsi" w:hAnsiTheme="majorHAnsi" w:cstheme="majorHAnsi"/>
          <w:iCs/>
          <w:color w:val="000000"/>
          <w:highlight w:val="cyan"/>
        </w:rPr>
        <w:t>a)</w:t>
      </w:r>
      <w:r>
        <w:rPr>
          <w:rFonts w:asciiTheme="majorHAnsi" w:hAnsiTheme="majorHAnsi" w:cstheme="majorHAnsi"/>
          <w:iCs/>
          <w:color w:val="000000"/>
        </w:rPr>
        <w:t xml:space="preserve"> </w:t>
      </w:r>
      <w:r w:rsidRPr="0069380F">
        <w:rPr>
          <w:rFonts w:asciiTheme="majorHAnsi" w:hAnsiTheme="majorHAnsi" w:cstheme="majorHAnsi"/>
          <w:iCs/>
          <w:color w:val="000000"/>
        </w:rPr>
        <w:t>Učenici će riješiti zadatak “Ljubav ili zaljubljenost”</w:t>
      </w:r>
      <w:r w:rsidRPr="0069380F">
        <w:rPr>
          <w:rFonts w:asciiTheme="majorHAnsi" w:hAnsiTheme="majorHAnsi" w:cstheme="majorHAnsi"/>
          <w:bCs/>
          <w:iCs/>
          <w:color w:val="000000"/>
        </w:rPr>
        <w:t>pod ikonom smješka, digitalni udžbenik, str. 19.</w:t>
      </w:r>
    </w:p>
    <w:p w14:paraId="1A673A4C" w14:textId="77777777" w:rsidR="0069380F" w:rsidRPr="0069380F" w:rsidRDefault="0069380F" w:rsidP="00CF7EDF">
      <w:pPr>
        <w:pStyle w:val="Odlomakpopisa"/>
        <w:widowControl w:val="0"/>
        <w:ind w:left="0"/>
        <w:jc w:val="both"/>
        <w:rPr>
          <w:rFonts w:asciiTheme="majorHAnsi" w:hAnsiTheme="majorHAnsi" w:cstheme="majorHAnsi"/>
        </w:rPr>
      </w:pPr>
    </w:p>
    <w:p w14:paraId="5E825E6A" w14:textId="28D61AAB" w:rsidR="0069380F" w:rsidRPr="0069380F" w:rsidRDefault="0069380F" w:rsidP="0069380F">
      <w:pPr>
        <w:jc w:val="both"/>
        <w:rPr>
          <w:rFonts w:asciiTheme="majorHAnsi" w:hAnsiTheme="majorHAnsi" w:cstheme="majorHAnsi"/>
        </w:rPr>
      </w:pPr>
      <w:hyperlink r:id="rId12">
        <w:r w:rsidRPr="0069380F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3CB18752" w14:textId="77777777" w:rsidR="0069380F" w:rsidRPr="0069380F" w:rsidRDefault="0069380F" w:rsidP="00CF7EDF">
      <w:pPr>
        <w:pStyle w:val="Odlomakpopisa"/>
        <w:widowControl w:val="0"/>
        <w:ind w:left="0"/>
        <w:jc w:val="both"/>
        <w:rPr>
          <w:rFonts w:asciiTheme="majorHAnsi" w:hAnsiTheme="majorHAnsi" w:cstheme="majorHAnsi"/>
        </w:rPr>
      </w:pPr>
    </w:p>
    <w:p w14:paraId="64AB667A" w14:textId="77777777" w:rsidR="00F5590C" w:rsidRPr="0069380F" w:rsidRDefault="00F5590C" w:rsidP="00CF7EDF">
      <w:pPr>
        <w:pStyle w:val="Odlomakpopisa"/>
        <w:widowControl w:val="0"/>
        <w:ind w:left="0"/>
        <w:jc w:val="both"/>
        <w:rPr>
          <w:rFonts w:asciiTheme="majorHAnsi" w:hAnsiTheme="majorHAnsi" w:cstheme="majorHAnsi"/>
          <w:b/>
          <w:bCs/>
          <w:iCs/>
          <w:color w:val="000000"/>
        </w:rPr>
      </w:pPr>
      <w:r w:rsidRPr="0069380F">
        <w:rPr>
          <w:rFonts w:asciiTheme="majorHAnsi" w:hAnsiTheme="majorHAnsi" w:cstheme="majorHAnsi"/>
          <w:b/>
          <w:bCs/>
          <w:iCs/>
          <w:color w:val="000000"/>
        </w:rPr>
        <w:t>Kod:</w:t>
      </w:r>
    </w:p>
    <w:p w14:paraId="5DCB6683" w14:textId="77777777" w:rsidR="0069380F" w:rsidRPr="0069380F" w:rsidRDefault="0069380F" w:rsidP="00CF7EDF">
      <w:pPr>
        <w:pStyle w:val="Odlomakpopisa"/>
        <w:widowControl w:val="0"/>
        <w:ind w:left="0"/>
        <w:jc w:val="both"/>
        <w:rPr>
          <w:rFonts w:asciiTheme="majorHAnsi" w:hAnsiTheme="majorHAnsi" w:cstheme="majorHAnsi"/>
          <w:b/>
          <w:iCs/>
        </w:rPr>
      </w:pPr>
    </w:p>
    <w:p w14:paraId="1E874A3D" w14:textId="6DC23259" w:rsidR="00F5590C" w:rsidRDefault="0069380F" w:rsidP="00CF7EDF">
      <w:pPr>
        <w:pStyle w:val="Odlomakpopisa"/>
        <w:widowControl w:val="0"/>
        <w:ind w:left="0"/>
        <w:jc w:val="both"/>
        <w:rPr>
          <w:rFonts w:asciiTheme="minorHAnsi" w:hAnsiTheme="minorHAnsi" w:cstheme="minorHAnsi"/>
          <w:bCs/>
          <w:iCs/>
        </w:rPr>
      </w:pPr>
      <w:r>
        <w:rPr>
          <w:noProof/>
        </w:rPr>
        <w:drawing>
          <wp:inline distT="0" distB="0" distL="0" distR="0" wp14:anchorId="2BDB79E6" wp14:editId="1B45CDFC">
            <wp:extent cx="1440000" cy="1440000"/>
            <wp:effectExtent l="0" t="0" r="8255" b="8255"/>
            <wp:docPr id="391094365" name="Slika 3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R-ko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070A5" w14:textId="77777777" w:rsidR="0069380F" w:rsidRDefault="0069380F" w:rsidP="00CF7EDF">
      <w:pPr>
        <w:pStyle w:val="Odlomakpopisa"/>
        <w:widowControl w:val="0"/>
        <w:ind w:left="0"/>
        <w:jc w:val="both"/>
        <w:rPr>
          <w:rFonts w:asciiTheme="majorHAnsi" w:hAnsiTheme="majorHAnsi" w:cstheme="majorHAnsi"/>
          <w:bCs/>
          <w:iCs/>
          <w:color w:val="000000"/>
        </w:rPr>
      </w:pPr>
    </w:p>
    <w:p w14:paraId="4D38C011" w14:textId="7CBB915C" w:rsidR="0069380F" w:rsidRPr="0069380F" w:rsidRDefault="0069380F" w:rsidP="0069380F">
      <w:pPr>
        <w:pStyle w:val="Odlomakpopisa"/>
        <w:widowControl w:val="0"/>
        <w:ind w:left="0"/>
        <w:jc w:val="both"/>
        <w:rPr>
          <w:rFonts w:asciiTheme="majorHAnsi" w:hAnsiTheme="majorHAnsi" w:cstheme="majorHAnsi"/>
          <w:iCs/>
          <w:color w:val="000000"/>
        </w:rPr>
      </w:pPr>
      <w:r>
        <w:rPr>
          <w:rFonts w:asciiTheme="majorHAnsi" w:hAnsiTheme="majorHAnsi" w:cstheme="majorHAnsi"/>
          <w:iCs/>
          <w:color w:val="000000"/>
          <w:highlight w:val="cyan"/>
        </w:rPr>
        <w:t>b</w:t>
      </w:r>
      <w:r w:rsidRPr="0069380F">
        <w:rPr>
          <w:rFonts w:asciiTheme="majorHAnsi" w:hAnsiTheme="majorHAnsi" w:cstheme="majorHAnsi"/>
          <w:iCs/>
          <w:color w:val="000000"/>
          <w:highlight w:val="cyan"/>
        </w:rPr>
        <w:t>)</w:t>
      </w:r>
      <w:r>
        <w:rPr>
          <w:rFonts w:asciiTheme="majorHAnsi" w:hAnsiTheme="majorHAnsi" w:cstheme="majorHAnsi"/>
          <w:iCs/>
          <w:color w:val="000000"/>
        </w:rPr>
        <w:t xml:space="preserve"> </w:t>
      </w:r>
      <w:r w:rsidRPr="0069380F">
        <w:rPr>
          <w:rFonts w:asciiTheme="majorHAnsi" w:hAnsiTheme="majorHAnsi" w:cstheme="majorHAnsi"/>
          <w:iCs/>
          <w:color w:val="000000"/>
        </w:rPr>
        <w:t xml:space="preserve">Učenici će riješiti </w:t>
      </w:r>
      <w:r>
        <w:rPr>
          <w:rFonts w:asciiTheme="majorHAnsi" w:hAnsiTheme="majorHAnsi" w:cstheme="majorHAnsi"/>
          <w:iCs/>
          <w:color w:val="000000"/>
        </w:rPr>
        <w:t>kviz</w:t>
      </w:r>
      <w:r w:rsidRPr="0069380F">
        <w:rPr>
          <w:rFonts w:asciiTheme="majorHAnsi" w:hAnsiTheme="majorHAnsi" w:cstheme="majorHAnsi"/>
          <w:iCs/>
          <w:color w:val="000000"/>
        </w:rPr>
        <w:t xml:space="preserve"> “Blago čistima srcem”</w:t>
      </w:r>
      <w:r w:rsidRPr="0069380F">
        <w:rPr>
          <w:rFonts w:asciiTheme="majorHAnsi" w:hAnsiTheme="majorHAnsi" w:cstheme="majorHAnsi"/>
          <w:bCs/>
          <w:iCs/>
          <w:color w:val="000000"/>
        </w:rPr>
        <w:t xml:space="preserve">pod ikonom </w:t>
      </w:r>
      <w:r>
        <w:rPr>
          <w:rFonts w:asciiTheme="majorHAnsi" w:hAnsiTheme="majorHAnsi" w:cstheme="majorHAnsi"/>
          <w:bCs/>
          <w:iCs/>
          <w:color w:val="000000"/>
        </w:rPr>
        <w:t xml:space="preserve">1. </w:t>
      </w:r>
      <w:r w:rsidRPr="0069380F">
        <w:rPr>
          <w:rFonts w:asciiTheme="majorHAnsi" w:hAnsiTheme="majorHAnsi" w:cstheme="majorHAnsi"/>
          <w:bCs/>
          <w:iCs/>
          <w:color w:val="000000"/>
        </w:rPr>
        <w:t xml:space="preserve">smješka, digitalni udžbenik, str. </w:t>
      </w:r>
      <w:r>
        <w:rPr>
          <w:rFonts w:asciiTheme="majorHAnsi" w:hAnsiTheme="majorHAnsi" w:cstheme="majorHAnsi"/>
          <w:bCs/>
          <w:iCs/>
          <w:color w:val="000000"/>
        </w:rPr>
        <w:t>21</w:t>
      </w:r>
      <w:r w:rsidRPr="0069380F">
        <w:rPr>
          <w:rFonts w:asciiTheme="majorHAnsi" w:hAnsiTheme="majorHAnsi" w:cstheme="majorHAnsi"/>
          <w:bCs/>
          <w:iCs/>
          <w:color w:val="000000"/>
        </w:rPr>
        <w:t>.</w:t>
      </w:r>
    </w:p>
    <w:p w14:paraId="152D3B13" w14:textId="77777777" w:rsidR="0069380F" w:rsidRPr="0069380F" w:rsidRDefault="0069380F" w:rsidP="0069380F">
      <w:pPr>
        <w:pStyle w:val="Odlomakpopisa"/>
        <w:widowControl w:val="0"/>
        <w:ind w:left="0"/>
        <w:jc w:val="both"/>
        <w:rPr>
          <w:rFonts w:asciiTheme="majorHAnsi" w:hAnsiTheme="majorHAnsi" w:cstheme="majorHAnsi"/>
        </w:rPr>
      </w:pPr>
    </w:p>
    <w:p w14:paraId="033FF4CA" w14:textId="37C911EE" w:rsidR="0069380F" w:rsidRPr="0069380F" w:rsidRDefault="0069380F" w:rsidP="0069380F">
      <w:pPr>
        <w:jc w:val="both"/>
        <w:rPr>
          <w:rFonts w:asciiTheme="majorHAnsi" w:hAnsiTheme="majorHAnsi" w:cstheme="majorHAnsi"/>
        </w:rPr>
      </w:pPr>
      <w:hyperlink r:id="rId14">
        <w:r w:rsidRPr="0069380F">
          <w:rPr>
            <w:rFonts w:asciiTheme="majorHAnsi" w:hAnsiTheme="majorHAnsi" w:cstheme="majorHAnsi"/>
            <w:b/>
            <w:bCs/>
            <w:color w:val="0000FF"/>
            <w:u w:val="single"/>
          </w:rPr>
          <w:t>klikni ovdje – poveznica</w:t>
        </w:r>
      </w:hyperlink>
    </w:p>
    <w:p w14:paraId="479E954A" w14:textId="77777777" w:rsidR="0069380F" w:rsidRPr="0069380F" w:rsidRDefault="0069380F" w:rsidP="0069380F">
      <w:pPr>
        <w:pStyle w:val="Odlomakpopisa"/>
        <w:widowControl w:val="0"/>
        <w:ind w:left="0"/>
        <w:jc w:val="both"/>
        <w:rPr>
          <w:rFonts w:asciiTheme="majorHAnsi" w:hAnsiTheme="majorHAnsi" w:cstheme="majorHAnsi"/>
        </w:rPr>
      </w:pPr>
    </w:p>
    <w:p w14:paraId="29D222A9" w14:textId="77777777" w:rsidR="0069380F" w:rsidRPr="0069380F" w:rsidRDefault="0069380F" w:rsidP="0069380F">
      <w:pPr>
        <w:pStyle w:val="Odlomakpopisa"/>
        <w:widowControl w:val="0"/>
        <w:ind w:left="0"/>
        <w:jc w:val="both"/>
        <w:rPr>
          <w:rFonts w:asciiTheme="majorHAnsi" w:hAnsiTheme="majorHAnsi" w:cstheme="majorHAnsi"/>
          <w:b/>
          <w:bCs/>
          <w:iCs/>
          <w:color w:val="000000"/>
        </w:rPr>
      </w:pPr>
      <w:r w:rsidRPr="0069380F">
        <w:rPr>
          <w:rFonts w:asciiTheme="majorHAnsi" w:hAnsiTheme="majorHAnsi" w:cstheme="majorHAnsi"/>
          <w:b/>
          <w:bCs/>
          <w:iCs/>
          <w:color w:val="000000"/>
        </w:rPr>
        <w:t>Kod:</w:t>
      </w:r>
    </w:p>
    <w:p w14:paraId="7D8871A7" w14:textId="77777777" w:rsidR="0069380F" w:rsidRPr="0069380F" w:rsidRDefault="0069380F" w:rsidP="0069380F">
      <w:pPr>
        <w:pStyle w:val="Odlomakpopisa"/>
        <w:widowControl w:val="0"/>
        <w:ind w:left="0"/>
        <w:jc w:val="both"/>
        <w:rPr>
          <w:rFonts w:asciiTheme="majorHAnsi" w:hAnsiTheme="majorHAnsi" w:cstheme="majorHAnsi"/>
          <w:b/>
          <w:iCs/>
        </w:rPr>
      </w:pPr>
    </w:p>
    <w:p w14:paraId="767CFFB6" w14:textId="3DCA12C1" w:rsidR="0069380F" w:rsidRDefault="0069380F" w:rsidP="0069380F">
      <w:pPr>
        <w:pStyle w:val="Odlomakpopisa"/>
        <w:widowControl w:val="0"/>
        <w:ind w:left="0"/>
        <w:jc w:val="both"/>
        <w:rPr>
          <w:rFonts w:asciiTheme="minorHAnsi" w:hAnsiTheme="minorHAnsi" w:cstheme="minorHAnsi"/>
          <w:bCs/>
          <w:iCs/>
        </w:rPr>
      </w:pPr>
      <w:r>
        <w:rPr>
          <w:noProof/>
        </w:rPr>
        <w:lastRenderedPageBreak/>
        <w:drawing>
          <wp:inline distT="0" distB="0" distL="0" distR="0" wp14:anchorId="5417E8AB" wp14:editId="4667EA06">
            <wp:extent cx="1440000" cy="1440000"/>
            <wp:effectExtent l="0" t="0" r="8255" b="8255"/>
            <wp:docPr id="464972986" name="Slika 4" descr="QR-ko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QR-ko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D6E11" w14:textId="77777777" w:rsidR="0069380F" w:rsidRDefault="0069380F" w:rsidP="00CF7EDF">
      <w:pPr>
        <w:pStyle w:val="Odlomakpopisa"/>
        <w:widowControl w:val="0"/>
        <w:ind w:left="0"/>
        <w:jc w:val="both"/>
        <w:rPr>
          <w:rFonts w:asciiTheme="majorHAnsi" w:hAnsiTheme="majorHAnsi" w:cstheme="majorHAnsi"/>
          <w:bCs/>
          <w:iCs/>
          <w:color w:val="000000"/>
        </w:rPr>
      </w:pPr>
    </w:p>
    <w:p w14:paraId="4737B990" w14:textId="5FFBEAED" w:rsidR="00F5590C" w:rsidRPr="0069380F" w:rsidRDefault="00F5590C" w:rsidP="00CF7EDF">
      <w:pPr>
        <w:pStyle w:val="Odlomakpopisa"/>
        <w:widowControl w:val="0"/>
        <w:ind w:left="0"/>
        <w:jc w:val="both"/>
        <w:rPr>
          <w:rFonts w:asciiTheme="majorHAnsi" w:hAnsiTheme="majorHAnsi" w:cstheme="majorHAnsi"/>
          <w:bCs/>
          <w:iCs/>
        </w:rPr>
      </w:pPr>
      <w:r w:rsidRPr="0069380F">
        <w:rPr>
          <w:rFonts w:asciiTheme="majorHAnsi" w:hAnsiTheme="majorHAnsi" w:cstheme="majorHAnsi"/>
          <w:bCs/>
          <w:iCs/>
          <w:color w:val="000000"/>
        </w:rPr>
        <w:t>Predstavljanje rezultata</w:t>
      </w:r>
    </w:p>
    <w:p w14:paraId="3FD69404" w14:textId="77777777" w:rsidR="00A045B2" w:rsidRDefault="00F5590C" w:rsidP="00CF7EDF">
      <w:pPr>
        <w:widowControl w:val="0"/>
        <w:spacing w:before="160"/>
        <w:jc w:val="both"/>
      </w:pPr>
      <w:r>
        <w:rPr>
          <w:b/>
          <w:color w:val="166534"/>
          <w:sz w:val="26"/>
        </w:rPr>
        <w:t>Aktivnost 3: Zahvalnost bez duga</w:t>
      </w:r>
      <w:r>
        <w:rPr>
          <w:i/>
          <w:color w:val="6B6B6B"/>
          <w:sz w:val="20"/>
        </w:rPr>
        <w:t xml:space="preserve"> (individualni rad – pisanje zahvalnice, 4 minute)</w:t>
      </w:r>
    </w:p>
    <w:p w14:paraId="25F93AF7" w14:textId="77777777" w:rsidR="00A045B2" w:rsidRDefault="00F5590C" w:rsidP="00CF7EDF">
      <w:pPr>
        <w:widowControl w:val="0"/>
        <w:jc w:val="both"/>
      </w:pPr>
      <w:r>
        <w:rPr>
          <w:color w:val="000000"/>
        </w:rPr>
        <w:t>Individualni rad. Učenici će napisati kratku zahvalnicu za izmišljeni čin pomoći. Navest će konkretno dobro i njegov učinak, bez obećavanja protuusluge. Dvoje će učenika dobrovoljno pročitati tekst.</w:t>
      </w:r>
    </w:p>
    <w:p w14:paraId="6557E394" w14:textId="77777777" w:rsidR="00A045B2" w:rsidRDefault="00F5590C" w:rsidP="00CF7EDF">
      <w:pPr>
        <w:widowControl w:val="0"/>
        <w:jc w:val="both"/>
      </w:pPr>
      <w:r>
        <w:rPr>
          <w:color w:val="6B6B6B"/>
          <w:sz w:val="20"/>
        </w:rPr>
        <w:t>Moguće rješenje: „Hvala što ste mi objasnili zadatak i strpljivo saslušali pitanje. Sada se osjećam sigurnije u radu.“ Prihvatljive su druge kratke, konkretne zahvale.</w:t>
      </w:r>
    </w:p>
    <w:p w14:paraId="77C29A66" w14:textId="77777777" w:rsidR="00A045B2" w:rsidRDefault="00F5590C" w:rsidP="00CF7EDF">
      <w:pPr>
        <w:widowControl w:val="0"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41B2D916" w14:textId="77777777" w:rsidTr="0069380F">
        <w:trPr>
          <w:cantSplit/>
          <w:jc w:val="center"/>
        </w:trPr>
        <w:tc>
          <w:tcPr>
            <w:tcW w:w="10337" w:type="dxa"/>
            <w:shd w:val="clear" w:color="auto" w:fill="00B050"/>
          </w:tcPr>
          <w:p w14:paraId="7FAA41FF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ZAHVALNOST PREPOZNAJE DOBRO</w:t>
            </w:r>
          </w:p>
        </w:tc>
      </w:tr>
      <w:tr w:rsidR="00A045B2" w14:paraId="594F6FE6" w14:textId="77777777" w:rsidTr="0069380F">
        <w:trPr>
          <w:cantSplit/>
          <w:trHeight w:val="807"/>
          <w:jc w:val="center"/>
        </w:trPr>
        <w:tc>
          <w:tcPr>
            <w:tcW w:w="10337" w:type="dxa"/>
            <w:tcBorders>
              <w:bottom w:val="single" w:sz="4" w:space="0" w:color="000000"/>
            </w:tcBorders>
          </w:tcPr>
          <w:p w14:paraId="693D7A5B" w14:textId="77777777" w:rsidR="0069380F" w:rsidRDefault="00F5590C">
            <w:pPr>
              <w:keepNext/>
              <w:tabs>
                <w:tab w:val="right" w:leader="underscore" w:pos="10338"/>
              </w:tabs>
              <w:spacing w:before="65" w:after="65"/>
              <w:jc w:val="center"/>
              <w:rPr>
                <w:sz w:val="24"/>
              </w:rPr>
            </w:pPr>
            <w:r>
              <w:rPr>
                <w:sz w:val="24"/>
              </w:rPr>
              <w:tab/>
            </w:r>
          </w:p>
          <w:p w14:paraId="053EE7CE" w14:textId="41335480" w:rsidR="00A045B2" w:rsidRDefault="0069380F" w:rsidP="0069380F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693519DE" w14:textId="77777777" w:rsidR="00A045B2" w:rsidRDefault="00F5590C">
      <w:pPr>
        <w:keepNext/>
        <w:spacing w:before="160"/>
        <w:jc w:val="both"/>
      </w:pPr>
      <w:r>
        <w:rPr>
          <w:b/>
          <w:color w:val="166534"/>
          <w:sz w:val="26"/>
        </w:rPr>
        <w:t>Aktivnost 4: Sažetak u šest riječi</w:t>
      </w:r>
      <w:r>
        <w:rPr>
          <w:i/>
          <w:color w:val="6B6B6B"/>
          <w:sz w:val="20"/>
        </w:rPr>
        <w:t xml:space="preserve"> (rad u paru – jezično oblikovanje, 4 minute)</w:t>
      </w:r>
    </w:p>
    <w:p w14:paraId="352E35F6" w14:textId="77777777" w:rsidR="00A045B2" w:rsidRDefault="00F5590C">
      <w:pPr>
        <w:keepNext/>
        <w:jc w:val="both"/>
      </w:pPr>
      <w:r>
        <w:rPr>
          <w:color w:val="000000"/>
        </w:rPr>
        <w:t>Rad u paru. Učenici će sastaviti naslov od točno šest riječi koji izražava kršćansko razumijevanje ljubavi. Zatim će usmeno objasniti jednu riječ koja njihov naslov povezuje s Isusom.</w:t>
      </w:r>
    </w:p>
    <w:p w14:paraId="48D8EFD0" w14:textId="77777777" w:rsidR="00A045B2" w:rsidRDefault="00F5590C">
      <w:pPr>
        <w:keepNext/>
        <w:jc w:val="both"/>
      </w:pPr>
      <w:r>
        <w:rPr>
          <w:color w:val="6B6B6B"/>
          <w:sz w:val="20"/>
        </w:rPr>
        <w:t>Moguće rješenje: „Ljubav traži dobro drugoga bez računice.“ Ima šest riječi; Isusovo darivanje objašnjava riječi „bez računice“.</w:t>
      </w:r>
    </w:p>
    <w:p w14:paraId="4574E969" w14:textId="77777777" w:rsidR="00A045B2" w:rsidRDefault="00F5590C">
      <w:pPr>
        <w:keepNext/>
        <w:spacing w:before="200"/>
        <w:jc w:val="both"/>
      </w:pPr>
      <w:r>
        <w:rPr>
          <w:color w:val="000000"/>
        </w:rPr>
        <w:t>Radni predložak: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629F65EC" w14:textId="77777777">
        <w:trPr>
          <w:cantSplit/>
          <w:jc w:val="center"/>
        </w:trPr>
        <w:tc>
          <w:tcPr>
            <w:tcW w:w="10346" w:type="dxa"/>
            <w:shd w:val="clear" w:color="auto" w:fill="4472C4"/>
          </w:tcPr>
          <w:p w14:paraId="312B3BBC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ŠEST RIJEČI O LJUBAVI</w:t>
            </w:r>
          </w:p>
        </w:tc>
      </w:tr>
      <w:tr w:rsidR="00A045B2" w14:paraId="20C9648D" w14:textId="77777777">
        <w:trPr>
          <w:cantSplit/>
          <w:jc w:val="center"/>
        </w:trPr>
        <w:tc>
          <w:tcPr>
            <w:tcW w:w="10346" w:type="dxa"/>
          </w:tcPr>
          <w:p w14:paraId="18160BA5" w14:textId="77777777" w:rsidR="00A045B2" w:rsidRDefault="00F5590C">
            <w:pPr>
              <w:keepNext/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  <w:tr w:rsidR="00A045B2" w14:paraId="08F93D5F" w14:textId="77777777">
        <w:trPr>
          <w:cantSplit/>
          <w:jc w:val="center"/>
        </w:trPr>
        <w:tc>
          <w:tcPr>
            <w:tcW w:w="10346" w:type="dxa"/>
            <w:shd w:val="clear" w:color="auto" w:fill="F7FBF7"/>
          </w:tcPr>
          <w:p w14:paraId="6923441F" w14:textId="77777777" w:rsidR="00A045B2" w:rsidRDefault="00F5590C">
            <w:pPr>
              <w:tabs>
                <w:tab w:val="right" w:leader="underscore" w:pos="10338"/>
              </w:tabs>
              <w:spacing w:before="65" w:after="65"/>
              <w:jc w:val="center"/>
            </w:pPr>
            <w:r>
              <w:rPr>
                <w:sz w:val="24"/>
              </w:rPr>
              <w:tab/>
            </w:r>
          </w:p>
        </w:tc>
      </w:tr>
    </w:tbl>
    <w:p w14:paraId="5CB40C66" w14:textId="77777777" w:rsidR="00A045B2" w:rsidRDefault="00F5590C">
      <w:pPr>
        <w:keepNext/>
        <w:spacing w:before="160"/>
        <w:jc w:val="both"/>
      </w:pPr>
      <w:r>
        <w:rPr>
          <w:b/>
          <w:color w:val="166534"/>
          <w:sz w:val="26"/>
        </w:rPr>
        <w:t>Aktivnost 5: Ljubav koja razlučuje</w:t>
      </w:r>
      <w:r>
        <w:rPr>
          <w:i/>
          <w:color w:val="6B6B6B"/>
          <w:sz w:val="20"/>
        </w:rPr>
        <w:t xml:space="preserve"> (rad u paru – biblijska misao i primjena, 5 minuta)</w:t>
      </w:r>
    </w:p>
    <w:p w14:paraId="024C8950" w14:textId="77777777" w:rsidR="00A045B2" w:rsidRDefault="00F5590C">
      <w:pPr>
        <w:keepNext/>
        <w:jc w:val="both"/>
      </w:pPr>
      <w:r>
        <w:rPr>
          <w:color w:val="000000"/>
        </w:rPr>
        <w:t>Rad u paru. Učenici će pročitati Pavlovu molitvu iz udžbenika. Izdvojit će zašto se uz ljubav spominju spoznaja i rasuđivanje. Usmeno će navesti jedan primjer u kojemu dobra namjera treba i promišljanje.</w:t>
      </w:r>
    </w:p>
    <w:p w14:paraId="4D3C76E3" w14:textId="77777777" w:rsidR="00A045B2" w:rsidRDefault="00F5590C">
      <w:pPr>
        <w:keepNext/>
        <w:jc w:val="both"/>
      </w:pPr>
      <w:r>
        <w:rPr>
          <w:color w:val="6B6B6B"/>
          <w:sz w:val="20"/>
        </w:rPr>
        <w:t>Moguće rješenje: Ljubav traži razumijevanje stvarne potrebe i prosudbu dobra. Primjer: umjesto pisanja tuđe zadaće pomoći ćemo učeniku razumjeti postupak. Dobra namjera ne opravdava svako sredstvo.</w:t>
      </w:r>
    </w:p>
    <w:p w14:paraId="23A9BE7B" w14:textId="77777777" w:rsidR="00A045B2" w:rsidRDefault="00A045B2">
      <w:pPr>
        <w:keepNext/>
        <w:spacing w:after="0" w:line="240" w:lineRule="exact"/>
        <w:jc w:val="both"/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7"/>
      </w:tblGrid>
      <w:tr w:rsidR="00A045B2" w14:paraId="2BBD733E" w14:textId="77777777">
        <w:trPr>
          <w:jc w:val="center"/>
        </w:trPr>
        <w:tc>
          <w:tcPr>
            <w:tcW w:w="10346" w:type="dxa"/>
            <w:shd w:val="clear" w:color="auto" w:fill="46437E"/>
          </w:tcPr>
          <w:p w14:paraId="41FD4143" w14:textId="77777777" w:rsidR="00A045B2" w:rsidRDefault="00F5590C">
            <w:pPr>
              <w:keepNext/>
              <w:spacing w:before="65" w:after="65"/>
              <w:ind w:left="85" w:right="85"/>
              <w:jc w:val="center"/>
            </w:pPr>
            <w:r>
              <w:rPr>
                <w:b/>
                <w:color w:val="FFFFFF"/>
                <w:sz w:val="40"/>
              </w:rPr>
              <w:t>LJUBAV I RASUĐIVANJE</w:t>
            </w:r>
          </w:p>
        </w:tc>
      </w:tr>
      <w:tr w:rsidR="00A045B2" w14:paraId="79446BC8" w14:textId="77777777">
        <w:trPr>
          <w:cantSplit/>
          <w:jc w:val="center"/>
        </w:trPr>
        <w:tc>
          <w:tcPr>
            <w:tcW w:w="10346" w:type="dxa"/>
            <w:shd w:val="clear" w:color="auto" w:fill="F3F6FA"/>
          </w:tcPr>
          <w:p w14:paraId="1DFAEB71" w14:textId="77777777" w:rsidR="00A045B2" w:rsidRDefault="00F5590C">
            <w:pPr>
              <w:keepLines/>
              <w:spacing w:before="65" w:after="65"/>
              <w:ind w:left="85" w:right="85"/>
              <w:jc w:val="both"/>
            </w:pPr>
            <w:r>
              <w:rPr>
                <w:color w:val="000000"/>
                <w:sz w:val="40"/>
              </w:rPr>
              <w:t>I molim se za to da vaša ljubav sve više i više obiluje u spoznaji i u svakom rasuđivanju, da možete prosuditi što je najbolje, da budete iskreni i besprijekorni za dan Kristov.</w:t>
            </w:r>
          </w:p>
          <w:p w14:paraId="3E270054" w14:textId="5DC81B8B" w:rsidR="00A045B2" w:rsidRDefault="00F5590C">
            <w:pPr>
              <w:ind w:left="85" w:right="85"/>
              <w:jc w:val="right"/>
            </w:pPr>
            <w:r>
              <w:rPr>
                <w:color w:val="6B6B6B"/>
                <w:sz w:val="20"/>
              </w:rPr>
              <w:t>Fil 1,9–10; Ukorak s Isusom, str. 19.</w:t>
            </w:r>
          </w:p>
        </w:tc>
      </w:tr>
    </w:tbl>
    <w:p w14:paraId="50E7CC9E" w14:textId="77777777" w:rsidR="00A045B2" w:rsidRDefault="00F5590C">
      <w:pPr>
        <w:keepNext/>
        <w:spacing w:before="120"/>
        <w:jc w:val="both"/>
      </w:pPr>
      <w:r>
        <w:rPr>
          <w:color w:val="000000"/>
        </w:rPr>
        <w:t>Razgovor:</w:t>
      </w:r>
    </w:p>
    <w:p w14:paraId="67A1B811" w14:textId="77777777" w:rsidR="00A045B2" w:rsidRDefault="00F5590C">
      <w:pPr>
        <w:pStyle w:val="Grafikeoznake"/>
        <w:ind w:left="255" w:hanging="255"/>
        <w:jc w:val="both"/>
      </w:pPr>
      <w:r>
        <w:rPr>
          <w:color w:val="000000"/>
        </w:rPr>
        <w:t xml:space="preserve">Zašto uz ljubav trebate i rasuđivanje? </w:t>
      </w:r>
      <w:r>
        <w:rPr>
          <w:color w:val="6B6B6B"/>
          <w:sz w:val="18"/>
        </w:rPr>
        <w:t>(Da razlikujete stvarno dobro od trenutačne koristi i odaberete pomoć koja ne šteti.)</w:t>
      </w:r>
    </w:p>
    <w:sectPr w:rsidR="00A045B2" w:rsidSect="006E1B6A">
      <w:headerReference w:type="default" r:id="rId16"/>
      <w:footerReference w:type="default" r:id="rId17"/>
      <w:pgSz w:w="11906" w:h="16838" w:code="9"/>
      <w:pgMar w:top="709" w:right="709" w:bottom="709" w:left="850" w:header="170" w:footer="1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12AF4" w14:textId="77777777" w:rsidR="009D4B50" w:rsidRDefault="009D4B50">
      <w:pPr>
        <w:spacing w:after="0"/>
      </w:pPr>
      <w:r>
        <w:separator/>
      </w:r>
    </w:p>
  </w:endnote>
  <w:endnote w:type="continuationSeparator" w:id="0">
    <w:p w14:paraId="28C7137D" w14:textId="77777777" w:rsidR="009D4B50" w:rsidRDefault="009D4B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A925A" w14:textId="77777777" w:rsidR="009436A7" w:rsidRDefault="009436A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1955" w14:textId="77777777" w:rsidR="009D4B50" w:rsidRDefault="009D4B50">
      <w:pPr>
        <w:spacing w:after="0"/>
      </w:pPr>
      <w:r>
        <w:separator/>
      </w:r>
    </w:p>
  </w:footnote>
  <w:footnote w:type="continuationSeparator" w:id="0">
    <w:p w14:paraId="031FC734" w14:textId="77777777" w:rsidR="009D4B50" w:rsidRDefault="009D4B5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9D7A" w14:textId="77777777" w:rsidR="009436A7" w:rsidRDefault="009436A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7201C2"/>
    <w:multiLevelType w:val="hybridMultilevel"/>
    <w:tmpl w:val="605870F6"/>
    <w:lvl w:ilvl="0" w:tplc="041A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10" w15:restartNumberingAfterBreak="0">
    <w:nsid w:val="03F04AAD"/>
    <w:multiLevelType w:val="hybridMultilevel"/>
    <w:tmpl w:val="041270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71747E"/>
    <w:multiLevelType w:val="hybridMultilevel"/>
    <w:tmpl w:val="A9C21168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A842266"/>
    <w:multiLevelType w:val="hybridMultilevel"/>
    <w:tmpl w:val="A8EAAE6C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3C156C"/>
    <w:multiLevelType w:val="hybridMultilevel"/>
    <w:tmpl w:val="45925C3A"/>
    <w:lvl w:ilvl="0" w:tplc="0D9EC09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06E0832"/>
    <w:multiLevelType w:val="hybridMultilevel"/>
    <w:tmpl w:val="4ED6EF7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9D79B0"/>
    <w:multiLevelType w:val="hybridMultilevel"/>
    <w:tmpl w:val="69F440DE"/>
    <w:lvl w:ilvl="0" w:tplc="3EDAA60A">
      <w:numFmt w:val="bullet"/>
      <w:lvlText w:val="•"/>
      <w:lvlJc w:val="left"/>
      <w:pPr>
        <w:ind w:left="91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16" w15:restartNumberingAfterBreak="0">
    <w:nsid w:val="2B4231E3"/>
    <w:multiLevelType w:val="hybridMultilevel"/>
    <w:tmpl w:val="11AC6CFA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DE1ADF"/>
    <w:multiLevelType w:val="singleLevel"/>
    <w:tmpl w:val="03EE0426"/>
    <w:lvl w:ilvl="0">
      <w:start w:val="1"/>
      <w:numFmt w:val="bullet"/>
      <w:lvlText w:val="•"/>
      <w:lvlJc w:val="left"/>
      <w:pPr>
        <w:tabs>
          <w:tab w:val="num" w:pos="227"/>
        </w:tabs>
        <w:ind w:left="227" w:hanging="227"/>
      </w:pPr>
      <w:rPr>
        <w:rFonts w:ascii="Calibri" w:hAnsi="Calibri"/>
      </w:rPr>
    </w:lvl>
  </w:abstractNum>
  <w:abstractNum w:abstractNumId="18" w15:restartNumberingAfterBreak="0">
    <w:nsid w:val="2D26479F"/>
    <w:multiLevelType w:val="hybridMultilevel"/>
    <w:tmpl w:val="389AEA00"/>
    <w:lvl w:ilvl="0" w:tplc="8452DB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C179A"/>
    <w:multiLevelType w:val="hybridMultilevel"/>
    <w:tmpl w:val="4456123C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0" w15:restartNumberingAfterBreak="0">
    <w:nsid w:val="32C0226F"/>
    <w:multiLevelType w:val="hybridMultilevel"/>
    <w:tmpl w:val="1E700984"/>
    <w:lvl w:ilvl="0" w:tplc="3EDAA60A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1" w15:restartNumberingAfterBreak="0">
    <w:nsid w:val="33027F09"/>
    <w:multiLevelType w:val="hybridMultilevel"/>
    <w:tmpl w:val="995A77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607544"/>
    <w:multiLevelType w:val="hybridMultilevel"/>
    <w:tmpl w:val="F6A24D44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 w15:restartNumberingAfterBreak="0">
    <w:nsid w:val="35083D77"/>
    <w:multiLevelType w:val="hybridMultilevel"/>
    <w:tmpl w:val="6AEC50E2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E03738"/>
    <w:multiLevelType w:val="hybridMultilevel"/>
    <w:tmpl w:val="F1A86DE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25" w15:restartNumberingAfterBreak="0">
    <w:nsid w:val="39D4393E"/>
    <w:multiLevelType w:val="hybridMultilevel"/>
    <w:tmpl w:val="63F07070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4D36A6"/>
    <w:multiLevelType w:val="hybridMultilevel"/>
    <w:tmpl w:val="2B12B83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30" w:hanging="360"/>
      </w:pPr>
      <w:rPr>
        <w:rFonts w:ascii="Wingdings" w:hAnsi="Wingdings" w:hint="default"/>
      </w:rPr>
    </w:lvl>
  </w:abstractNum>
  <w:abstractNum w:abstractNumId="27" w15:restartNumberingAfterBreak="0">
    <w:nsid w:val="42E056F1"/>
    <w:multiLevelType w:val="hybridMultilevel"/>
    <w:tmpl w:val="683E84A4"/>
    <w:lvl w:ilvl="0" w:tplc="A822926A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28" w15:restartNumberingAfterBreak="0">
    <w:nsid w:val="47C170AD"/>
    <w:multiLevelType w:val="hybridMultilevel"/>
    <w:tmpl w:val="F872C66E"/>
    <w:lvl w:ilvl="0" w:tplc="B03EBB6A">
      <w:start w:val="1"/>
      <w:numFmt w:val="bullet"/>
      <w:lvlText w:val=""/>
      <w:lvlJc w:val="left"/>
      <w:pPr>
        <w:ind w:left="970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FF57B1"/>
    <w:multiLevelType w:val="hybridMultilevel"/>
    <w:tmpl w:val="EC10C9B6"/>
    <w:lvl w:ilvl="0" w:tplc="3EDAA60A">
      <w:numFmt w:val="bullet"/>
      <w:lvlText w:val="•"/>
      <w:lvlJc w:val="left"/>
      <w:pPr>
        <w:ind w:left="862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 w15:restartNumberingAfterBreak="0">
    <w:nsid w:val="4D4C26C2"/>
    <w:multiLevelType w:val="hybridMultilevel"/>
    <w:tmpl w:val="13D8BFD0"/>
    <w:lvl w:ilvl="0" w:tplc="041A0001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1" w15:restartNumberingAfterBreak="0">
    <w:nsid w:val="4F803405"/>
    <w:multiLevelType w:val="hybridMultilevel"/>
    <w:tmpl w:val="C95A2D0A"/>
    <w:lvl w:ilvl="0" w:tplc="22D223C0">
      <w:numFmt w:val="bullet"/>
      <w:lvlText w:val="•"/>
      <w:lvlJc w:val="left"/>
      <w:pPr>
        <w:ind w:left="643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32" w15:restartNumberingAfterBreak="0">
    <w:nsid w:val="50F46557"/>
    <w:multiLevelType w:val="hybridMultilevel"/>
    <w:tmpl w:val="13087D76"/>
    <w:lvl w:ilvl="0" w:tplc="22D223C0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125FC7"/>
    <w:multiLevelType w:val="hybridMultilevel"/>
    <w:tmpl w:val="59EE679C"/>
    <w:lvl w:ilvl="0" w:tplc="8452DBF0">
      <w:start w:val="1"/>
      <w:numFmt w:val="bullet"/>
      <w:lvlText w:val=""/>
      <w:lvlJc w:val="left"/>
      <w:pPr>
        <w:ind w:left="918" w:hanging="360"/>
      </w:pPr>
      <w:rPr>
        <w:rFonts w:ascii="Symbol" w:hAnsi="Symbol" w:hint="default"/>
        <w:sz w:val="18"/>
        <w:szCs w:val="18"/>
      </w:rPr>
    </w:lvl>
    <w:lvl w:ilvl="1" w:tplc="041A0003" w:tentative="1">
      <w:start w:val="1"/>
      <w:numFmt w:val="bullet"/>
      <w:lvlText w:val="o"/>
      <w:lvlJc w:val="left"/>
      <w:pPr>
        <w:ind w:left="1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78" w:hanging="360"/>
      </w:pPr>
      <w:rPr>
        <w:rFonts w:ascii="Wingdings" w:hAnsi="Wingdings" w:hint="default"/>
      </w:rPr>
    </w:lvl>
  </w:abstractNum>
  <w:abstractNum w:abstractNumId="34" w15:restartNumberingAfterBreak="0">
    <w:nsid w:val="593C1A2B"/>
    <w:multiLevelType w:val="hybridMultilevel"/>
    <w:tmpl w:val="39AE53AC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E519D5"/>
    <w:multiLevelType w:val="hybridMultilevel"/>
    <w:tmpl w:val="61FC9078"/>
    <w:lvl w:ilvl="0" w:tplc="653C3B60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36" w15:restartNumberingAfterBreak="0">
    <w:nsid w:val="610665E4"/>
    <w:multiLevelType w:val="hybridMultilevel"/>
    <w:tmpl w:val="561E2B5E"/>
    <w:lvl w:ilvl="0" w:tplc="3EDAA60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C14E22"/>
    <w:multiLevelType w:val="hybridMultilevel"/>
    <w:tmpl w:val="D7B0076E"/>
    <w:lvl w:ilvl="0" w:tplc="D83E6A64">
      <w:numFmt w:val="bullet"/>
      <w:lvlText w:val="–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EF22FB"/>
    <w:multiLevelType w:val="hybridMultilevel"/>
    <w:tmpl w:val="8062CE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7E76084"/>
    <w:multiLevelType w:val="hybridMultilevel"/>
    <w:tmpl w:val="C89CB69C"/>
    <w:lvl w:ilvl="0" w:tplc="3EDAA60A">
      <w:numFmt w:val="bullet"/>
      <w:lvlText w:val="•"/>
      <w:lvlJc w:val="left"/>
      <w:pPr>
        <w:ind w:left="805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40" w15:restartNumberingAfterBreak="0">
    <w:nsid w:val="6D727996"/>
    <w:multiLevelType w:val="hybridMultilevel"/>
    <w:tmpl w:val="773E0D6E"/>
    <w:lvl w:ilvl="0" w:tplc="93D00B64">
      <w:numFmt w:val="bullet"/>
      <w:lvlText w:val="-"/>
      <w:lvlJc w:val="left"/>
      <w:pPr>
        <w:ind w:left="445" w:hanging="360"/>
      </w:pPr>
      <w:rPr>
        <w:rFonts w:ascii="Calibri" w:eastAsia="Calibri" w:hAnsi="Calibri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41" w15:restartNumberingAfterBreak="0">
    <w:nsid w:val="6EDB057F"/>
    <w:multiLevelType w:val="hybridMultilevel"/>
    <w:tmpl w:val="772C4288"/>
    <w:lvl w:ilvl="0" w:tplc="BB92772C">
      <w:numFmt w:val="bullet"/>
      <w:lvlText w:val="•"/>
      <w:lvlJc w:val="left"/>
      <w:pPr>
        <w:ind w:left="558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27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9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8" w:hanging="360"/>
      </w:pPr>
      <w:rPr>
        <w:rFonts w:ascii="Wingdings" w:hAnsi="Wingdings" w:hint="default"/>
      </w:rPr>
    </w:lvl>
  </w:abstractNum>
  <w:abstractNum w:abstractNumId="42" w15:restartNumberingAfterBreak="0">
    <w:nsid w:val="77FE0BDB"/>
    <w:multiLevelType w:val="hybridMultilevel"/>
    <w:tmpl w:val="9500B5F4"/>
    <w:lvl w:ilvl="0" w:tplc="041A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930087529">
    <w:abstractNumId w:val="8"/>
  </w:num>
  <w:num w:numId="2" w16cid:durableId="933169373">
    <w:abstractNumId w:val="6"/>
  </w:num>
  <w:num w:numId="3" w16cid:durableId="243801597">
    <w:abstractNumId w:val="5"/>
  </w:num>
  <w:num w:numId="4" w16cid:durableId="759327487">
    <w:abstractNumId w:val="4"/>
  </w:num>
  <w:num w:numId="5" w16cid:durableId="1079524201">
    <w:abstractNumId w:val="7"/>
  </w:num>
  <w:num w:numId="6" w16cid:durableId="1542789644">
    <w:abstractNumId w:val="3"/>
  </w:num>
  <w:num w:numId="7" w16cid:durableId="1766800781">
    <w:abstractNumId w:val="2"/>
  </w:num>
  <w:num w:numId="8" w16cid:durableId="1981568251">
    <w:abstractNumId w:val="1"/>
  </w:num>
  <w:num w:numId="9" w16cid:durableId="1227257552">
    <w:abstractNumId w:val="0"/>
  </w:num>
  <w:num w:numId="10" w16cid:durableId="863786992">
    <w:abstractNumId w:val="30"/>
  </w:num>
  <w:num w:numId="11" w16cid:durableId="25371912">
    <w:abstractNumId w:val="41"/>
  </w:num>
  <w:num w:numId="12" w16cid:durableId="2087217738">
    <w:abstractNumId w:val="38"/>
  </w:num>
  <w:num w:numId="13" w16cid:durableId="1191604359">
    <w:abstractNumId w:val="26"/>
  </w:num>
  <w:num w:numId="14" w16cid:durableId="2009364452">
    <w:abstractNumId w:val="28"/>
  </w:num>
  <w:num w:numId="15" w16cid:durableId="528834486">
    <w:abstractNumId w:val="20"/>
  </w:num>
  <w:num w:numId="16" w16cid:durableId="703410495">
    <w:abstractNumId w:val="12"/>
  </w:num>
  <w:num w:numId="17" w16cid:durableId="1615283557">
    <w:abstractNumId w:val="10"/>
  </w:num>
  <w:num w:numId="18" w16cid:durableId="376468010">
    <w:abstractNumId w:val="11"/>
  </w:num>
  <w:num w:numId="19" w16cid:durableId="959990873">
    <w:abstractNumId w:val="18"/>
  </w:num>
  <w:num w:numId="20" w16cid:durableId="1954708036">
    <w:abstractNumId w:val="33"/>
  </w:num>
  <w:num w:numId="21" w16cid:durableId="1374185499">
    <w:abstractNumId w:val="24"/>
  </w:num>
  <w:num w:numId="22" w16cid:durableId="1559977818">
    <w:abstractNumId w:val="32"/>
  </w:num>
  <w:num w:numId="23" w16cid:durableId="1625187009">
    <w:abstractNumId w:val="31"/>
  </w:num>
  <w:num w:numId="24" w16cid:durableId="192309673">
    <w:abstractNumId w:val="40"/>
  </w:num>
  <w:num w:numId="25" w16cid:durableId="652104687">
    <w:abstractNumId w:val="25"/>
  </w:num>
  <w:num w:numId="26" w16cid:durableId="29578212">
    <w:abstractNumId w:val="15"/>
  </w:num>
  <w:num w:numId="27" w16cid:durableId="228466556">
    <w:abstractNumId w:val="14"/>
  </w:num>
  <w:num w:numId="28" w16cid:durableId="479276709">
    <w:abstractNumId w:val="19"/>
  </w:num>
  <w:num w:numId="29" w16cid:durableId="324432915">
    <w:abstractNumId w:val="36"/>
  </w:num>
  <w:num w:numId="30" w16cid:durableId="2140031606">
    <w:abstractNumId w:val="29"/>
  </w:num>
  <w:num w:numId="31" w16cid:durableId="1183320372">
    <w:abstractNumId w:val="22"/>
  </w:num>
  <w:num w:numId="32" w16cid:durableId="1308433099">
    <w:abstractNumId w:val="9"/>
  </w:num>
  <w:num w:numId="33" w16cid:durableId="1905872261">
    <w:abstractNumId w:val="35"/>
  </w:num>
  <w:num w:numId="34" w16cid:durableId="2127119528">
    <w:abstractNumId w:val="23"/>
  </w:num>
  <w:num w:numId="35" w16cid:durableId="1194414911">
    <w:abstractNumId w:val="39"/>
  </w:num>
  <w:num w:numId="36" w16cid:durableId="418528925">
    <w:abstractNumId w:val="27"/>
  </w:num>
  <w:num w:numId="37" w16cid:durableId="342637096">
    <w:abstractNumId w:val="34"/>
  </w:num>
  <w:num w:numId="38" w16cid:durableId="333262680">
    <w:abstractNumId w:val="13"/>
  </w:num>
  <w:num w:numId="39" w16cid:durableId="1747072296">
    <w:abstractNumId w:val="37"/>
  </w:num>
  <w:num w:numId="40" w16cid:durableId="73472796">
    <w:abstractNumId w:val="16"/>
  </w:num>
  <w:num w:numId="41" w16cid:durableId="1354065771">
    <w:abstractNumId w:val="17"/>
  </w:num>
  <w:num w:numId="42" w16cid:durableId="77991203">
    <w:abstractNumId w:val="21"/>
  </w:num>
  <w:num w:numId="43" w16cid:durableId="1918515446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E64"/>
    <w:rsid w:val="00034616"/>
    <w:rsid w:val="00052B55"/>
    <w:rsid w:val="0006063C"/>
    <w:rsid w:val="000862F5"/>
    <w:rsid w:val="000A5AD8"/>
    <w:rsid w:val="000B0319"/>
    <w:rsid w:val="000B241B"/>
    <w:rsid w:val="000D28D1"/>
    <w:rsid w:val="00111942"/>
    <w:rsid w:val="0015074B"/>
    <w:rsid w:val="00152A50"/>
    <w:rsid w:val="001756C5"/>
    <w:rsid w:val="001A3985"/>
    <w:rsid w:val="00201620"/>
    <w:rsid w:val="00216DBD"/>
    <w:rsid w:val="00237FAE"/>
    <w:rsid w:val="002822E3"/>
    <w:rsid w:val="0029639D"/>
    <w:rsid w:val="002A3D8B"/>
    <w:rsid w:val="002D6D03"/>
    <w:rsid w:val="002E36B6"/>
    <w:rsid w:val="00326F90"/>
    <w:rsid w:val="0033721B"/>
    <w:rsid w:val="0035043B"/>
    <w:rsid w:val="0039563E"/>
    <w:rsid w:val="003B6ED2"/>
    <w:rsid w:val="004578D2"/>
    <w:rsid w:val="004A025A"/>
    <w:rsid w:val="004C33E1"/>
    <w:rsid w:val="00506A2C"/>
    <w:rsid w:val="00555A25"/>
    <w:rsid w:val="005645B0"/>
    <w:rsid w:val="005829EC"/>
    <w:rsid w:val="005C623E"/>
    <w:rsid w:val="00600EB9"/>
    <w:rsid w:val="006124FC"/>
    <w:rsid w:val="00625DF4"/>
    <w:rsid w:val="00642C92"/>
    <w:rsid w:val="00655546"/>
    <w:rsid w:val="00684AEC"/>
    <w:rsid w:val="0069380F"/>
    <w:rsid w:val="006A1F55"/>
    <w:rsid w:val="006C6D72"/>
    <w:rsid w:val="006E1B6A"/>
    <w:rsid w:val="00705449"/>
    <w:rsid w:val="00717D04"/>
    <w:rsid w:val="00747453"/>
    <w:rsid w:val="00755003"/>
    <w:rsid w:val="0076400B"/>
    <w:rsid w:val="00780375"/>
    <w:rsid w:val="007A2223"/>
    <w:rsid w:val="007B5A31"/>
    <w:rsid w:val="007D284A"/>
    <w:rsid w:val="007E2CBA"/>
    <w:rsid w:val="0080024C"/>
    <w:rsid w:val="008753B2"/>
    <w:rsid w:val="00876AF1"/>
    <w:rsid w:val="008A7ECA"/>
    <w:rsid w:val="00907CFC"/>
    <w:rsid w:val="009436A7"/>
    <w:rsid w:val="00972CA8"/>
    <w:rsid w:val="0098631E"/>
    <w:rsid w:val="009B0386"/>
    <w:rsid w:val="009D4B50"/>
    <w:rsid w:val="00A045B2"/>
    <w:rsid w:val="00A22011"/>
    <w:rsid w:val="00A22BC3"/>
    <w:rsid w:val="00A25F4A"/>
    <w:rsid w:val="00A36FF2"/>
    <w:rsid w:val="00A7690C"/>
    <w:rsid w:val="00A851E5"/>
    <w:rsid w:val="00AA1D8D"/>
    <w:rsid w:val="00B06BB8"/>
    <w:rsid w:val="00B22D96"/>
    <w:rsid w:val="00B25898"/>
    <w:rsid w:val="00B32DD0"/>
    <w:rsid w:val="00B47730"/>
    <w:rsid w:val="00B51FC7"/>
    <w:rsid w:val="00BE12E9"/>
    <w:rsid w:val="00C039CA"/>
    <w:rsid w:val="00C10309"/>
    <w:rsid w:val="00C34C26"/>
    <w:rsid w:val="00C5782A"/>
    <w:rsid w:val="00C65F95"/>
    <w:rsid w:val="00C75960"/>
    <w:rsid w:val="00CB0664"/>
    <w:rsid w:val="00CD335D"/>
    <w:rsid w:val="00CF4FCD"/>
    <w:rsid w:val="00CF7EDF"/>
    <w:rsid w:val="00D16A4E"/>
    <w:rsid w:val="00D55586"/>
    <w:rsid w:val="00D760E4"/>
    <w:rsid w:val="00D9347C"/>
    <w:rsid w:val="00D9520F"/>
    <w:rsid w:val="00DA4B0A"/>
    <w:rsid w:val="00DB110C"/>
    <w:rsid w:val="00DF1BAC"/>
    <w:rsid w:val="00DF28DE"/>
    <w:rsid w:val="00DF3783"/>
    <w:rsid w:val="00E422F8"/>
    <w:rsid w:val="00E45C9E"/>
    <w:rsid w:val="00E51162"/>
    <w:rsid w:val="00E94F11"/>
    <w:rsid w:val="00EB019D"/>
    <w:rsid w:val="00EB769F"/>
    <w:rsid w:val="00EC4D18"/>
    <w:rsid w:val="00ED76F1"/>
    <w:rsid w:val="00F12166"/>
    <w:rsid w:val="00F25822"/>
    <w:rsid w:val="00F5590C"/>
    <w:rsid w:val="00F60B01"/>
    <w:rsid w:val="00F65FB8"/>
    <w:rsid w:val="00F905A7"/>
    <w:rsid w:val="00FA4DF1"/>
    <w:rsid w:val="00FB7174"/>
    <w:rsid w:val="00FC693F"/>
    <w:rsid w:val="00FC71EE"/>
    <w:rsid w:val="00FE506F"/>
    <w:rsid w:val="00FE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CE2E4E9"/>
  <w14:defaultImageDpi w14:val="300"/>
  <w15:docId w15:val="{39037FA8-772B-4037-8F66-204723544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eastAsia="Calibri" w:hAnsi="Calibri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ctivityTitle">
    <w:name w:val="ActivityTitle"/>
    <w:pPr>
      <w:spacing w:before="140" w:after="60"/>
    </w:pPr>
    <w:rPr>
      <w:rFonts w:ascii="Calibri" w:eastAsia="Calibri" w:hAnsi="Calibri"/>
      <w:b/>
      <w:color w:val="C86600"/>
      <w:sz w:val="26"/>
    </w:rPr>
  </w:style>
  <w:style w:type="paragraph" w:customStyle="1" w:styleId="SmallAnswer">
    <w:name w:val="SmallAnswer"/>
    <w:pPr>
      <w:spacing w:after="40"/>
    </w:pPr>
    <w:rPr>
      <w:rFonts w:ascii="Calibri" w:eastAsia="Calibri" w:hAnsi="Calibri"/>
      <w:color w:val="3F3F3F"/>
      <w:sz w:val="19"/>
    </w:rPr>
  </w:style>
  <w:style w:type="paragraph" w:customStyle="1" w:styleId="Question">
    <w:name w:val="Question"/>
    <w:pPr>
      <w:spacing w:after="40"/>
      <w:ind w:left="198"/>
    </w:pPr>
    <w:rPr>
      <w:rFonts w:ascii="Calibri" w:eastAsia="Calibri" w:hAnsi="Calibri"/>
      <w:i/>
    </w:rPr>
  </w:style>
  <w:style w:type="character" w:styleId="Hiperveza">
    <w:name w:val="Hyperlink"/>
    <w:basedOn w:val="Zadanifontodlomka"/>
    <w:uiPriority w:val="99"/>
    <w:unhideWhenUsed/>
    <w:rsid w:val="00C039CA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C039CA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DF378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embed/VaUgXCQcu-g?feature=oembed" TargetMode="Externa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udzbenici.ks.hr/media/os8_ljubav-ili-zaljubljenost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atican.va/content/benedict-xvi/en/encyclicals/documents/hf_ben-xvi_enc_20051225_deus-caritas-est.html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jpg"/><Relationship Id="rId14" Type="http://schemas.openxmlformats.org/officeDocument/2006/relationships/hyperlink" Target="https://udzbenici.ks.hr/media/os8_blago-cistima-srce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15</Pages>
  <Words>4031</Words>
  <Characters>22978</Characters>
  <Application>Microsoft Office Word</Application>
  <DocSecurity>0</DocSecurity>
  <Lines>191</Lines>
  <Paragraphs>53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26956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 Hrabren</dc:creator>
  <cp:keywords/>
  <dc:description/>
  <cp:lastModifiedBy>Josip Kunac</cp:lastModifiedBy>
  <cp:revision>11</cp:revision>
  <cp:lastPrinted>2026-09-15T22:42:00Z</cp:lastPrinted>
  <dcterms:created xsi:type="dcterms:W3CDTF">2026-09-16T21:38:00Z</dcterms:created>
  <dcterms:modified xsi:type="dcterms:W3CDTF">2026-09-20T18:46:00Z</dcterms:modified>
  <cp:category/>
</cp:coreProperties>
</file>