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779"/>
        <w:gridCol w:w="6568"/>
      </w:tblGrid>
      <w:tr w:rsidR="00632036" w14:paraId="0F824A5A" w14:textId="77777777" w:rsidTr="00285B81">
        <w:trPr>
          <w:cantSplit/>
        </w:trPr>
        <w:tc>
          <w:tcPr>
            <w:tcW w:w="3779" w:type="dxa"/>
            <w:shd w:val="clear" w:color="auto" w:fill="F2F2F2"/>
            <w:vAlign w:val="center"/>
          </w:tcPr>
          <w:p w14:paraId="2AFFFEF3" w14:textId="77777777" w:rsidR="002509D4" w:rsidRPr="00632036" w:rsidRDefault="002509D4" w:rsidP="00632036">
            <w:pPr>
              <w:spacing w:before="60"/>
              <w:ind w:left="108" w:right="108"/>
            </w:pPr>
            <w:r>
              <w:rPr>
                <w:b/>
                <w:color w:val="000000"/>
              </w:rPr>
              <w:t>Osnovna škola</w:t>
            </w:r>
          </w:p>
        </w:tc>
        <w:tc>
          <w:tcPr>
            <w:tcW w:w="6568" w:type="dxa"/>
            <w:vAlign w:val="center"/>
          </w:tcPr>
          <w:p w14:paraId="39E489AB" w14:textId="77777777" w:rsidR="002509D4" w:rsidRPr="00632036" w:rsidRDefault="002509D4" w:rsidP="00632036">
            <w:pPr>
              <w:spacing w:before="60"/>
              <w:ind w:left="108" w:right="108"/>
            </w:pPr>
            <w:r>
              <w:t>Klinča Sela</w:t>
            </w:r>
          </w:p>
        </w:tc>
      </w:tr>
      <w:tr w:rsidR="00632036" w14:paraId="46FA453A" w14:textId="77777777" w:rsidTr="00285B81">
        <w:trPr>
          <w:cantSplit/>
        </w:trPr>
        <w:tc>
          <w:tcPr>
            <w:tcW w:w="3779" w:type="dxa"/>
            <w:shd w:val="clear" w:color="auto" w:fill="F2F2F2"/>
            <w:vAlign w:val="center"/>
          </w:tcPr>
          <w:p w14:paraId="146B2162" w14:textId="77777777" w:rsidR="002509D4" w:rsidRPr="00632036" w:rsidRDefault="002509D4" w:rsidP="00632036">
            <w:pPr>
              <w:spacing w:before="60"/>
              <w:ind w:left="108" w:right="108"/>
            </w:pPr>
            <w:r>
              <w:rPr>
                <w:b/>
                <w:color w:val="000000"/>
              </w:rPr>
              <w:t>Nastavni predmet</w:t>
            </w:r>
          </w:p>
        </w:tc>
        <w:tc>
          <w:tcPr>
            <w:tcW w:w="6568" w:type="dxa"/>
            <w:vAlign w:val="center"/>
          </w:tcPr>
          <w:p w14:paraId="6CEC7967" w14:textId="77777777" w:rsidR="002509D4" w:rsidRPr="00632036" w:rsidRDefault="002509D4" w:rsidP="00632036">
            <w:pPr>
              <w:spacing w:before="60"/>
              <w:ind w:left="108" w:right="108"/>
            </w:pPr>
            <w:r>
              <w:t>Katolički vjeronauk</w:t>
            </w:r>
          </w:p>
        </w:tc>
      </w:tr>
      <w:tr w:rsidR="00632036" w14:paraId="54D325BF" w14:textId="77777777" w:rsidTr="00285B81">
        <w:trPr>
          <w:cantSplit/>
        </w:trPr>
        <w:tc>
          <w:tcPr>
            <w:tcW w:w="3779" w:type="dxa"/>
            <w:shd w:val="clear" w:color="auto" w:fill="F2F2F2"/>
            <w:vAlign w:val="center"/>
          </w:tcPr>
          <w:p w14:paraId="0A3E8FA0" w14:textId="77777777" w:rsidR="002509D4" w:rsidRPr="00632036" w:rsidRDefault="002509D4" w:rsidP="00632036">
            <w:pPr>
              <w:spacing w:before="60"/>
              <w:ind w:left="108" w:right="108"/>
            </w:pPr>
            <w:r>
              <w:rPr>
                <w:b/>
                <w:color w:val="000000"/>
              </w:rPr>
              <w:t>Vjeroučitelj</w:t>
            </w:r>
          </w:p>
        </w:tc>
        <w:tc>
          <w:tcPr>
            <w:tcW w:w="6568" w:type="dxa"/>
            <w:vAlign w:val="center"/>
          </w:tcPr>
          <w:p w14:paraId="1D18A087" w14:textId="77777777" w:rsidR="002509D4" w:rsidRPr="00632036" w:rsidRDefault="002509D4" w:rsidP="00632036">
            <w:pPr>
              <w:spacing w:before="60"/>
              <w:ind w:left="108" w:right="108"/>
            </w:pPr>
            <w:r>
              <w:t xml:space="preserve">Josip Kunac, </w:t>
            </w:r>
            <w:r>
              <w:rPr>
                <w:i/>
              </w:rPr>
              <w:t>prof.</w:t>
            </w:r>
          </w:p>
        </w:tc>
      </w:tr>
      <w:tr w:rsidR="00632036" w14:paraId="13AC8B0F" w14:textId="77777777" w:rsidTr="00285B81">
        <w:trPr>
          <w:cantSplit/>
        </w:trPr>
        <w:tc>
          <w:tcPr>
            <w:tcW w:w="3779" w:type="dxa"/>
            <w:shd w:val="clear" w:color="auto" w:fill="F2F2F2"/>
            <w:vAlign w:val="center"/>
          </w:tcPr>
          <w:p w14:paraId="435BEDE6" w14:textId="77777777" w:rsidR="002509D4" w:rsidRPr="00632036" w:rsidRDefault="002509D4" w:rsidP="00632036">
            <w:pPr>
              <w:spacing w:before="60"/>
              <w:ind w:left="108" w:right="108"/>
            </w:pPr>
            <w:r>
              <w:rPr>
                <w:b/>
                <w:color w:val="000000"/>
              </w:rPr>
              <w:t>Razredni odjel</w:t>
            </w:r>
          </w:p>
        </w:tc>
        <w:tc>
          <w:tcPr>
            <w:tcW w:w="6568" w:type="dxa"/>
            <w:vAlign w:val="center"/>
          </w:tcPr>
          <w:p w14:paraId="38C25E68" w14:textId="77777777" w:rsidR="002509D4" w:rsidRPr="00632036" w:rsidRDefault="002509D4" w:rsidP="00632036">
            <w:pPr>
              <w:spacing w:before="60"/>
              <w:ind w:left="108" w:right="108"/>
            </w:pPr>
            <w:r>
              <w:t>6. razred</w:t>
            </w:r>
          </w:p>
        </w:tc>
      </w:tr>
      <w:tr w:rsidR="00632036" w14:paraId="0275331F" w14:textId="77777777" w:rsidTr="00285B81">
        <w:trPr>
          <w:cantSplit/>
        </w:trPr>
        <w:tc>
          <w:tcPr>
            <w:tcW w:w="3779" w:type="dxa"/>
            <w:shd w:val="clear" w:color="auto" w:fill="F2F2F2"/>
            <w:vAlign w:val="center"/>
          </w:tcPr>
          <w:p w14:paraId="5D5F78AB" w14:textId="77777777" w:rsidR="002509D4" w:rsidRPr="00632036" w:rsidRDefault="002509D4" w:rsidP="00632036">
            <w:pPr>
              <w:spacing w:before="60"/>
              <w:ind w:left="108" w:right="108"/>
            </w:pPr>
            <w:r>
              <w:rPr>
                <w:b/>
                <w:color w:val="000000"/>
              </w:rPr>
              <w:t>Redni broj pripreme</w:t>
            </w:r>
          </w:p>
        </w:tc>
        <w:tc>
          <w:tcPr>
            <w:tcW w:w="6568" w:type="dxa"/>
            <w:vAlign w:val="center"/>
          </w:tcPr>
          <w:p w14:paraId="32A51722" w14:textId="77777777" w:rsidR="00D1095B" w:rsidRDefault="002509D4">
            <w:pPr>
              <w:spacing w:before="60"/>
              <w:ind w:left="108" w:right="108"/>
            </w:pPr>
            <w:r>
              <w:t>5.</w:t>
            </w:r>
          </w:p>
        </w:tc>
      </w:tr>
      <w:tr w:rsidR="00632036" w14:paraId="766C15FF" w14:textId="77777777" w:rsidTr="00285B81">
        <w:trPr>
          <w:cantSplit/>
        </w:trPr>
        <w:tc>
          <w:tcPr>
            <w:tcW w:w="3779" w:type="dxa"/>
            <w:shd w:val="clear" w:color="auto" w:fill="F2F2F2"/>
            <w:vAlign w:val="center"/>
          </w:tcPr>
          <w:p w14:paraId="6536CF7A" w14:textId="77777777" w:rsidR="002509D4" w:rsidRPr="00632036" w:rsidRDefault="002509D4" w:rsidP="00632036">
            <w:pPr>
              <w:spacing w:before="60"/>
              <w:ind w:left="108" w:right="108"/>
            </w:pPr>
            <w:r>
              <w:rPr>
                <w:b/>
                <w:color w:val="000000"/>
              </w:rPr>
              <w:t>Nastavna cjelina / tema</w:t>
            </w:r>
          </w:p>
        </w:tc>
        <w:tc>
          <w:tcPr>
            <w:tcW w:w="6568" w:type="dxa"/>
            <w:vAlign w:val="center"/>
          </w:tcPr>
          <w:p w14:paraId="02C26367" w14:textId="77777777" w:rsidR="002509D4" w:rsidRPr="00632036" w:rsidRDefault="002509D4" w:rsidP="00632036">
            <w:pPr>
              <w:spacing w:before="60"/>
              <w:ind w:left="108" w:right="108"/>
            </w:pPr>
            <w:r>
              <w:t>I. ZA SLOBODU SI STVOREN</w:t>
            </w:r>
          </w:p>
        </w:tc>
      </w:tr>
      <w:tr w:rsidR="00632036" w14:paraId="0638B2B3" w14:textId="77777777" w:rsidTr="00285B81">
        <w:trPr>
          <w:cantSplit/>
        </w:trPr>
        <w:tc>
          <w:tcPr>
            <w:tcW w:w="3779" w:type="dxa"/>
            <w:shd w:val="clear" w:color="auto" w:fill="F2F2F2"/>
            <w:vAlign w:val="center"/>
          </w:tcPr>
          <w:p w14:paraId="2B94BE98" w14:textId="77777777" w:rsidR="002509D4" w:rsidRPr="00632036" w:rsidRDefault="002509D4" w:rsidP="00632036">
            <w:pPr>
              <w:spacing w:before="60"/>
              <w:ind w:left="108" w:right="108"/>
              <w:rPr>
                <w:b/>
              </w:rPr>
            </w:pPr>
            <w:r>
              <w:rPr>
                <w:b/>
                <w:color w:val="000000"/>
              </w:rPr>
              <w:t>Nastavna jedinica / podtema</w:t>
            </w:r>
          </w:p>
        </w:tc>
        <w:tc>
          <w:tcPr>
            <w:tcW w:w="6568" w:type="dxa"/>
            <w:vAlign w:val="center"/>
          </w:tcPr>
          <w:p w14:paraId="04608771" w14:textId="77777777" w:rsidR="002509D4" w:rsidRPr="00632036" w:rsidRDefault="002509D4" w:rsidP="00632036">
            <w:pPr>
              <w:spacing w:before="60"/>
              <w:ind w:left="108" w:right="108"/>
            </w:pPr>
            <w:r>
              <w:t>5. Grijeh</w:t>
            </w:r>
          </w:p>
        </w:tc>
      </w:tr>
    </w:tbl>
    <w:p w14:paraId="482C3CCB" w14:textId="77777777" w:rsidR="00D1095B" w:rsidRDefault="002509D4">
      <w:pPr>
        <w:keepNext/>
        <w:spacing w:before="220" w:after="40"/>
        <w:jc w:val="both"/>
      </w:pPr>
      <w:r>
        <w:rPr>
          <w:b/>
          <w:color w:val="C96A00"/>
          <w:sz w:val="26"/>
        </w:rPr>
        <w:t>Odgojno-obrazovni ishodi učenja:</w:t>
      </w:r>
    </w:p>
    <w:p w14:paraId="64250153" w14:textId="77777777" w:rsidR="00D1095B" w:rsidRDefault="002509D4">
      <w:pPr>
        <w:spacing w:after="0"/>
        <w:jc w:val="both"/>
      </w:pPr>
      <w:r>
        <w:rPr>
          <w:color w:val="000000"/>
        </w:rPr>
        <w:t>OŠ KV A.6.1. Učenik razlikuje unutrašnje i vanjsko ropstvo/slobodu.</w:t>
      </w:r>
    </w:p>
    <w:p w14:paraId="7AB0B539" w14:textId="77777777" w:rsidR="00D1095B" w:rsidRDefault="002509D4">
      <w:pPr>
        <w:spacing w:after="0"/>
        <w:jc w:val="both"/>
      </w:pPr>
      <w:r>
        <w:rPr>
          <w:color w:val="000000"/>
        </w:rPr>
        <w:t>OŠ KV A.6.1. Učenik uočava i objašnjava povezanost grijeha i neslobode, odgovornosti i slobode, na temelju konkretnih primjera iz svoga života i Biblije (grijeh, posljedice grijeha).</w:t>
      </w:r>
    </w:p>
    <w:p w14:paraId="6825575F" w14:textId="77777777" w:rsidR="006A2B5F" w:rsidRDefault="006A2B5F" w:rsidP="006A2B5F">
      <w:pPr>
        <w:spacing w:after="0"/>
      </w:pP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779"/>
        <w:gridCol w:w="6568"/>
      </w:tblGrid>
      <w:tr w:rsidR="00632036" w14:paraId="77DCAE52" w14:textId="77777777" w:rsidTr="00285B81">
        <w:trPr>
          <w:cantSplit/>
        </w:trPr>
        <w:tc>
          <w:tcPr>
            <w:tcW w:w="3779" w:type="dxa"/>
            <w:shd w:val="clear" w:color="auto" w:fill="F2F2F2"/>
            <w:vAlign w:val="center"/>
          </w:tcPr>
          <w:p w14:paraId="7B95C787" w14:textId="77777777" w:rsidR="002509D4" w:rsidRDefault="002509D4" w:rsidP="00285B81">
            <w:pPr>
              <w:spacing w:before="60"/>
              <w:ind w:left="108" w:right="108"/>
            </w:pPr>
            <w:r>
              <w:rPr>
                <w:b/>
                <w:color w:val="000000"/>
              </w:rPr>
              <w:t>Ključni pojmovi</w:t>
            </w:r>
          </w:p>
        </w:tc>
        <w:tc>
          <w:tcPr>
            <w:tcW w:w="6568" w:type="dxa"/>
            <w:vAlign w:val="center"/>
          </w:tcPr>
          <w:p w14:paraId="3C147516" w14:textId="77777777" w:rsidR="00F51880" w:rsidRDefault="005C6CFC" w:rsidP="006A2B5F">
            <w:pPr>
              <w:spacing w:before="60"/>
              <w:ind w:left="108" w:right="108"/>
              <w:jc w:val="both"/>
            </w:pPr>
            <w:r>
              <w:rPr>
                <w:color w:val="000000"/>
              </w:rPr>
              <w:t>grijeh, sloboda, nesloboda, odgovornost, istočni ili izvorni grijeh, krštenje, ispovijed, oproštenje, sedam glavnih grijeha</w:t>
            </w:r>
          </w:p>
        </w:tc>
      </w:tr>
      <w:tr w:rsidR="00632036" w14:paraId="5736F9C7" w14:textId="77777777" w:rsidTr="00285B81">
        <w:trPr>
          <w:cantSplit/>
        </w:trPr>
        <w:tc>
          <w:tcPr>
            <w:tcW w:w="3779" w:type="dxa"/>
            <w:shd w:val="clear" w:color="auto" w:fill="F2F2F2"/>
            <w:vAlign w:val="center"/>
          </w:tcPr>
          <w:p w14:paraId="68187E1E" w14:textId="77777777" w:rsidR="002509D4" w:rsidRDefault="002509D4" w:rsidP="00285B81">
            <w:pPr>
              <w:spacing w:before="60"/>
              <w:ind w:left="108" w:right="108"/>
            </w:pPr>
            <w:r>
              <w:rPr>
                <w:b/>
                <w:color w:val="000000"/>
              </w:rPr>
              <w:t>Središnje / problemsko pitanje</w:t>
            </w:r>
          </w:p>
        </w:tc>
        <w:tc>
          <w:tcPr>
            <w:tcW w:w="6568" w:type="dxa"/>
            <w:vAlign w:val="center"/>
          </w:tcPr>
          <w:p w14:paraId="0EAB2855" w14:textId="77777777" w:rsidR="002509D4" w:rsidRDefault="002509D4" w:rsidP="006A2B5F">
            <w:pPr>
              <w:spacing w:before="60"/>
              <w:ind w:left="108" w:right="108"/>
              <w:jc w:val="both"/>
            </w:pPr>
            <w:r>
              <w:rPr>
                <w:color w:val="000000"/>
              </w:rPr>
              <w:t>Kako grijeh zarobljava čovjeka i kako nas Bog u sakramentu ispovijedi vraća na put slobode i dobra?</w:t>
            </w:r>
          </w:p>
        </w:tc>
      </w:tr>
      <w:tr w:rsidR="00632036" w14:paraId="31F2213B" w14:textId="77777777" w:rsidTr="00285B81">
        <w:trPr>
          <w:cantSplit/>
        </w:trPr>
        <w:tc>
          <w:tcPr>
            <w:tcW w:w="3779" w:type="dxa"/>
            <w:shd w:val="clear" w:color="auto" w:fill="F2F2F2"/>
            <w:vAlign w:val="center"/>
          </w:tcPr>
          <w:p w14:paraId="73192A45" w14:textId="77777777" w:rsidR="002509D4" w:rsidRDefault="002509D4" w:rsidP="00285B81">
            <w:pPr>
              <w:spacing w:before="60"/>
              <w:ind w:left="108" w:right="108"/>
            </w:pPr>
            <w:r>
              <w:rPr>
                <w:b/>
                <w:color w:val="000000"/>
              </w:rPr>
              <w:t>Nastavne metode</w:t>
            </w:r>
          </w:p>
        </w:tc>
        <w:tc>
          <w:tcPr>
            <w:tcW w:w="6568" w:type="dxa"/>
            <w:vAlign w:val="center"/>
          </w:tcPr>
          <w:p w14:paraId="2777973F" w14:textId="77777777" w:rsidR="00F51880" w:rsidRDefault="005C6CFC" w:rsidP="006A2B5F">
            <w:pPr>
              <w:spacing w:before="60"/>
              <w:ind w:left="108" w:right="108"/>
              <w:jc w:val="both"/>
            </w:pPr>
            <w:r>
              <w:rPr>
                <w:color w:val="000000"/>
              </w:rPr>
              <w:t>razgovor, rad na tekstu, fotogovor, rad s tablicom i karticama, klasifikacija, problemsko i suradničko učenje, rad s digitalnim tekstom i videozapisom, crtanje, formativna provjera</w:t>
            </w:r>
          </w:p>
        </w:tc>
      </w:tr>
      <w:tr w:rsidR="00632036" w14:paraId="07CC7C12" w14:textId="77777777" w:rsidTr="00285B81">
        <w:trPr>
          <w:cantSplit/>
        </w:trPr>
        <w:tc>
          <w:tcPr>
            <w:tcW w:w="3779" w:type="dxa"/>
            <w:shd w:val="clear" w:color="auto" w:fill="F2F2F2"/>
            <w:vAlign w:val="center"/>
          </w:tcPr>
          <w:p w14:paraId="30F1AA01" w14:textId="77777777" w:rsidR="002509D4" w:rsidRDefault="002509D4" w:rsidP="00285B81">
            <w:pPr>
              <w:spacing w:before="60"/>
              <w:ind w:left="108" w:right="108"/>
            </w:pPr>
            <w:r>
              <w:rPr>
                <w:b/>
                <w:color w:val="000000"/>
              </w:rPr>
              <w:t>Oblici rada</w:t>
            </w:r>
          </w:p>
        </w:tc>
        <w:tc>
          <w:tcPr>
            <w:tcW w:w="6568" w:type="dxa"/>
            <w:vAlign w:val="center"/>
          </w:tcPr>
          <w:p w14:paraId="4213AC79" w14:textId="77777777" w:rsidR="002509D4" w:rsidRDefault="002509D4" w:rsidP="006A2B5F">
            <w:pPr>
              <w:spacing w:before="60"/>
              <w:ind w:left="108" w:right="108"/>
              <w:jc w:val="both"/>
            </w:pPr>
            <w:r>
              <w:rPr>
                <w:color w:val="000000"/>
              </w:rPr>
              <w:t>frontalni rad, individualni rad, rad u paru, rad u skupinama</w:t>
            </w:r>
          </w:p>
        </w:tc>
      </w:tr>
      <w:tr w:rsidR="00632036" w14:paraId="43E4CE24" w14:textId="77777777" w:rsidTr="00285B81">
        <w:trPr>
          <w:cantSplit/>
        </w:trPr>
        <w:tc>
          <w:tcPr>
            <w:tcW w:w="3779" w:type="dxa"/>
            <w:shd w:val="clear" w:color="auto" w:fill="F2F2F2"/>
            <w:vAlign w:val="center"/>
          </w:tcPr>
          <w:p w14:paraId="4AC07769" w14:textId="77777777" w:rsidR="002509D4" w:rsidRDefault="002509D4" w:rsidP="00285B81">
            <w:pPr>
              <w:spacing w:before="60"/>
              <w:ind w:left="108" w:right="108"/>
            </w:pPr>
            <w:r>
              <w:rPr>
                <w:b/>
                <w:color w:val="000000"/>
              </w:rPr>
              <w:t>Nastavna sredstva</w:t>
            </w:r>
          </w:p>
        </w:tc>
        <w:tc>
          <w:tcPr>
            <w:tcW w:w="6568" w:type="dxa"/>
            <w:vAlign w:val="center"/>
          </w:tcPr>
          <w:p w14:paraId="54B1CBD0" w14:textId="77777777" w:rsidR="00F51880" w:rsidRDefault="005C6CFC" w:rsidP="006A2B5F">
            <w:pPr>
              <w:spacing w:before="60"/>
              <w:ind w:left="108" w:right="108"/>
              <w:jc w:val="both"/>
            </w:pPr>
            <w:r>
              <w:rPr>
                <w:color w:val="000000"/>
              </w:rPr>
              <w:t>udžbenik „Biram slobodu“, radna bilježnica, bilježnica, radni predlošci, projektor / pametna ploča, bojice, digitalni udžbenik, fotografije ispovijedi, digitalni tekst „Ispovijed“, videozapis „Mali katekizam – Što su 7 glavnih grijeha?“, računalo ili tablet (po izboru)</w:t>
            </w:r>
          </w:p>
        </w:tc>
      </w:tr>
      <w:tr w:rsidR="00632036" w14:paraId="44BB43F9" w14:textId="77777777" w:rsidTr="00285B81">
        <w:trPr>
          <w:cantSplit/>
        </w:trPr>
        <w:tc>
          <w:tcPr>
            <w:tcW w:w="3779" w:type="dxa"/>
            <w:shd w:val="clear" w:color="auto" w:fill="F2F2F2"/>
            <w:vAlign w:val="center"/>
          </w:tcPr>
          <w:p w14:paraId="3BC52447" w14:textId="77777777" w:rsidR="002509D4" w:rsidRDefault="002509D4" w:rsidP="00285B81">
            <w:pPr>
              <w:spacing w:before="60"/>
              <w:ind w:left="108" w:right="108"/>
            </w:pPr>
            <w:r>
              <w:rPr>
                <w:b/>
                <w:color w:val="000000"/>
              </w:rPr>
              <w:t>Međupredmetne poveznice</w:t>
            </w:r>
          </w:p>
        </w:tc>
        <w:tc>
          <w:tcPr>
            <w:tcW w:w="6568" w:type="dxa"/>
            <w:vAlign w:val="center"/>
          </w:tcPr>
          <w:p w14:paraId="150D9289" w14:textId="77777777" w:rsidR="00F51880" w:rsidRDefault="005C6CFC" w:rsidP="006A2B5F">
            <w:pPr>
              <w:spacing w:before="60"/>
              <w:ind w:left="108" w:right="108"/>
              <w:jc w:val="both"/>
            </w:pPr>
            <w:r>
              <w:rPr>
                <w:color w:val="000000"/>
              </w:rPr>
              <w:t>Osobni i socijalni razvoj – osr C.3.2. Prepoznaje važnost odgovornosti pojedinca u društvu; Hrvatski jezik – OŠ HJ A.6.1. kratko izlaže na zadanu temu; OŠ HJ A.6.2. sažima podatke o slušanome ili čitanome tekstu; Informatika – C.6.1. odgovorno se koristi digitalnim sadržajima; Likovna kultura – OŠ LK A.6.2. uporabljuje likovne materijale i postupke u svrhu izrade likovnoga rada.</w:t>
            </w:r>
          </w:p>
        </w:tc>
      </w:tr>
    </w:tbl>
    <w:p w14:paraId="5F2B75C1" w14:textId="77777777" w:rsidR="00D1095B" w:rsidRDefault="002509D4">
      <w:pPr>
        <w:keepNext/>
        <w:spacing w:before="120" w:after="40"/>
        <w:jc w:val="both"/>
      </w:pPr>
      <w:r>
        <w:rPr>
          <w:b/>
          <w:color w:val="C96A00"/>
          <w:sz w:val="26"/>
        </w:rPr>
        <w:t>Vrednovanje:</w:t>
      </w:r>
    </w:p>
    <w:p w14:paraId="21516633" w14:textId="77777777" w:rsidR="00D1095B" w:rsidRPr="004065A6" w:rsidRDefault="002509D4">
      <w:pPr>
        <w:spacing w:after="0"/>
        <w:jc w:val="both"/>
      </w:pPr>
      <w:r w:rsidRPr="004065A6">
        <w:rPr>
          <w:b/>
          <w:bCs/>
        </w:rPr>
        <w:t>Vrednovanje za učenje:</w:t>
      </w:r>
      <w:r w:rsidRPr="004065A6">
        <w:t xml:space="preserve"> Praćenje razumijevanja pojma grijeha, načina na koje čovjek griješi, povezanosti grijeha i neslobode, sedam glavnih grijeha te postupka ispovijedi.</w:t>
      </w:r>
    </w:p>
    <w:p w14:paraId="4ACA7A62" w14:textId="77777777" w:rsidR="00D1095B" w:rsidRDefault="002509D4">
      <w:pPr>
        <w:spacing w:after="0"/>
        <w:jc w:val="both"/>
      </w:pPr>
      <w:r>
        <w:rPr>
          <w:b/>
          <w:color w:val="000000"/>
        </w:rPr>
        <w:t>Vrednovanje kao učenje:</w:t>
      </w:r>
      <w:r>
        <w:rPr>
          <w:color w:val="000000"/>
        </w:rPr>
        <w:t xml:space="preserve"> Samoprocjena učenika mogu li objasniti vezu grijeha, kajanja, ispovijedi, oproštenja i slobode.</w:t>
      </w:r>
    </w:p>
    <w:p w14:paraId="54C5E2DC" w14:textId="77777777" w:rsidR="00D1095B" w:rsidRDefault="002509D4">
      <w:pPr>
        <w:spacing w:after="0"/>
        <w:jc w:val="both"/>
      </w:pPr>
      <w:r>
        <w:rPr>
          <w:b/>
          <w:color w:val="000000"/>
        </w:rPr>
        <w:t>Vrednovanje naučenoga:</w:t>
      </w:r>
      <w:r>
        <w:rPr>
          <w:color w:val="000000"/>
        </w:rPr>
        <w:t xml:space="preserve"> Formalno brojčano vrednovanje nije predviđeno.</w:t>
      </w:r>
    </w:p>
    <w:p w14:paraId="469CE2EB" w14:textId="77777777" w:rsidR="00D1095B" w:rsidRDefault="002509D4">
      <w:pPr>
        <w:spacing w:after="0"/>
      </w:pPr>
      <w:r>
        <w:br w:type="page"/>
      </w:r>
    </w:p>
    <w:p w14:paraId="0BBA38C7" w14:textId="77777777" w:rsidR="00D1095B" w:rsidRDefault="002509D4">
      <w:pPr>
        <w:keepNext/>
        <w:spacing w:after="220"/>
        <w:jc w:val="center"/>
      </w:pPr>
      <w:r>
        <w:rPr>
          <w:b/>
          <w:color w:val="0070C0"/>
          <w:sz w:val="40"/>
        </w:rPr>
        <w:lastRenderedPageBreak/>
        <w:t>TIJEK NASTAVNOGA SATA</w:t>
      </w:r>
    </w:p>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B050"/>
        <w:tblLayout w:type="fixed"/>
        <w:tblCellMar>
          <w:left w:w="0" w:type="dxa"/>
          <w:right w:w="0" w:type="dxa"/>
        </w:tblCellMar>
        <w:tblLook w:val="04A0" w:firstRow="1" w:lastRow="0" w:firstColumn="1" w:lastColumn="0" w:noHBand="0" w:noVBand="1"/>
      </w:tblPr>
      <w:tblGrid>
        <w:gridCol w:w="10347"/>
      </w:tblGrid>
      <w:tr w:rsidR="000311CB" w14:paraId="3FFA367C" w14:textId="77777777" w:rsidTr="000B1C1E">
        <w:trPr>
          <w:cantSplit/>
          <w:jc w:val="center"/>
        </w:trPr>
        <w:tc>
          <w:tcPr>
            <w:tcW w:w="10347" w:type="dxa"/>
            <w:shd w:val="clear" w:color="auto" w:fill="00B050"/>
          </w:tcPr>
          <w:p w14:paraId="0220D0E3" w14:textId="4FAC6868" w:rsidR="006A58C7" w:rsidRDefault="000B1C1E" w:rsidP="000B1C1E">
            <w:pPr>
              <w:spacing w:before="90" w:after="90"/>
              <w:ind w:left="130" w:right="130"/>
            </w:pPr>
            <w:r w:rsidRPr="000B1C1E">
              <w:rPr>
                <w:rFonts w:cs="Calibri"/>
                <w:b/>
                <w:color w:val="FFFFFF"/>
                <w:sz w:val="32"/>
              </w:rPr>
              <w:t xml:space="preserve">I. UVODNI DIO – DOŽIVI </w:t>
            </w:r>
            <w:r w:rsidRPr="000B1C1E">
              <w:rPr>
                <w:rFonts w:cs="Calibri"/>
                <w:color w:val="FFFFFF"/>
                <w:sz w:val="20"/>
              </w:rPr>
              <w:t>(približno 7–10 minuta)</w:t>
            </w:r>
          </w:p>
        </w:tc>
      </w:tr>
    </w:tbl>
    <w:p w14:paraId="7D08F85B" w14:textId="77777777" w:rsidR="00D1095B" w:rsidRDefault="002509D4">
      <w:pPr>
        <w:keepNext/>
        <w:spacing w:before="60" w:after="40"/>
      </w:pPr>
      <w:r>
        <w:rPr>
          <w:b/>
          <w:color w:val="C96A00"/>
          <w:sz w:val="26"/>
        </w:rPr>
        <w:t>Uvodna molitva:</w:t>
      </w:r>
    </w:p>
    <w:p w14:paraId="5C2CAC93" w14:textId="77777777" w:rsidR="00D1095B" w:rsidRDefault="002509D4">
      <w:pPr>
        <w:spacing w:after="220"/>
      </w:pPr>
      <w:r>
        <w:rPr>
          <w:color w:val="000000"/>
        </w:rPr>
        <w:t>Oče naš…</w:t>
      </w:r>
    </w:p>
    <w:p w14:paraId="38E5646F" w14:textId="77777777" w:rsidR="00D1095B" w:rsidRDefault="002509D4">
      <w:pPr>
        <w:spacing w:after="220"/>
      </w:pPr>
      <w:r>
        <w:rPr>
          <w:color w:val="000000"/>
        </w:rPr>
        <w:t>ili:</w:t>
      </w:r>
    </w:p>
    <w:p w14:paraId="534AD8C7" w14:textId="77777777" w:rsidR="00F63D74" w:rsidRDefault="002509D4" w:rsidP="00F63D74">
      <w:pPr>
        <w:spacing w:before="220" w:after="220"/>
        <w:jc w:val="both"/>
      </w:pPr>
      <w:r>
        <w:rPr>
          <w:color w:val="000000"/>
          <w:sz w:val="48"/>
        </w:rPr>
        <w:t>Milosrdni Bože, Ti poznaješ naše slabosti i ipak nas uvijek zoveš natrag k sebi. Daj nam iskrenost da prepoznamo zlo, hrabrost da ga ne opravdavamo i pouzdanje da tražimo oproštenje. Pomozi nam birati dobro i ponovno graditi ono što smo grijehom narušili. Amen.</w:t>
      </w:r>
    </w:p>
    <w:tbl>
      <w:tblPr>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47"/>
      </w:tblGrid>
      <w:tr w:rsidR="00F63D74" w14:paraId="22389147" w14:textId="77777777" w:rsidTr="003B20CA">
        <w:trPr>
          <w:cantSplit/>
        </w:trPr>
        <w:tc>
          <w:tcPr>
            <w:tcW w:w="10347" w:type="dxa"/>
            <w:shd w:val="clear" w:color="auto" w:fill="EAF4E2"/>
          </w:tcPr>
          <w:p w14:paraId="796B3E0E" w14:textId="77777777" w:rsidR="00F63D74" w:rsidRDefault="00F63D74" w:rsidP="003B20CA">
            <w:pPr>
              <w:spacing w:before="110" w:after="110"/>
              <w:ind w:left="150" w:right="150"/>
              <w:jc w:val="both"/>
            </w:pPr>
            <w:r>
              <w:rPr>
                <w:b/>
                <w:color w:val="C96A00"/>
                <w:sz w:val="21"/>
              </w:rPr>
              <w:t xml:space="preserve">Alternativa: </w:t>
            </w:r>
            <w:r>
              <w:rPr>
                <w:color w:val="000000"/>
                <w:sz w:val="21"/>
              </w:rPr>
              <w:t>Vjeroučitelj će pročitati: „Smiluj mi se, Bože, po milosrđu svome.“ (Ps 51,3). Nakon kratke tišine učenici će u sebi zamoliti Boga za iskreno srce i završiti riječima: „Bože, vodi me putem dobra.“</w:t>
            </w:r>
          </w:p>
        </w:tc>
      </w:tr>
    </w:tbl>
    <w:p w14:paraId="6F2A23BC" w14:textId="77777777" w:rsidR="00D1095B" w:rsidRDefault="002509D4" w:rsidP="00F63D74">
      <w:pPr>
        <w:keepNext/>
        <w:spacing w:before="120" w:after="40"/>
      </w:pPr>
      <w:r>
        <w:rPr>
          <w:b/>
          <w:color w:val="C96A00"/>
          <w:sz w:val="26"/>
        </w:rPr>
        <w:t>Povezivanje s prethodnim satom / pregled domaće zadaće:</w:t>
      </w:r>
    </w:p>
    <w:p w14:paraId="3EA9E66C" w14:textId="77777777" w:rsidR="00D1095B" w:rsidRDefault="002509D4">
      <w:pPr>
        <w:spacing w:after="0"/>
        <w:jc w:val="both"/>
      </w:pPr>
      <w:r>
        <w:rPr>
          <w:color w:val="000000"/>
        </w:rPr>
        <w:t>Učenici daju vjeroučitelju na uvid domaću zadaću od prošloga susreta:</w:t>
      </w:r>
    </w:p>
    <w:p w14:paraId="16F99248" w14:textId="77777777" w:rsidR="00D1095B" w:rsidRDefault="002509D4">
      <w:pPr>
        <w:spacing w:after="0"/>
        <w:jc w:val="both"/>
      </w:pPr>
      <w:r>
        <w:rPr>
          <w:i/>
          <w:color w:val="000000"/>
        </w:rPr>
        <w:t>„Učenici će riješiti, ili dovršiti rješavanje RB, str. 13–15.“</w:t>
      </w:r>
    </w:p>
    <w:p w14:paraId="7F6D8DD9" w14:textId="77777777" w:rsidR="00D1095B" w:rsidRDefault="002509D4">
      <w:pPr>
        <w:spacing w:before="60" w:after="0"/>
      </w:pPr>
      <w:r>
        <w:rPr>
          <w:color w:val="000000"/>
        </w:rPr>
        <w:t>Ili:</w:t>
      </w:r>
    </w:p>
    <w:p w14:paraId="28E7B8CB" w14:textId="77777777" w:rsidR="00D1095B" w:rsidRDefault="002509D4">
      <w:pPr>
        <w:spacing w:after="0"/>
        <w:jc w:val="both"/>
      </w:pPr>
      <w:r>
        <w:rPr>
          <w:i/>
          <w:color w:val="000000"/>
        </w:rPr>
        <w:t>„Učenici će izabrati iz udžbenika, str. 12 jednu od izreka u plavim okvirima, prepisati je u bilježnicu i objasniti u nekoliko rečenica.“</w:t>
      </w:r>
    </w:p>
    <w:p w14:paraId="5CA8FA11" w14:textId="77777777" w:rsidR="00D1095B" w:rsidRDefault="002509D4">
      <w:pPr>
        <w:keepNext/>
        <w:spacing w:before="60" w:after="40"/>
      </w:pPr>
      <w:r>
        <w:rPr>
          <w:b/>
          <w:color w:val="C96A00"/>
          <w:sz w:val="26"/>
        </w:rPr>
        <w:t>Motivacija:</w:t>
      </w:r>
    </w:p>
    <w:p w14:paraId="598E5277" w14:textId="77777777" w:rsidR="00D1095B" w:rsidRDefault="002509D4">
      <w:pPr>
        <w:spacing w:after="0"/>
        <w:jc w:val="both"/>
        <w:rPr>
          <w:color w:val="000000"/>
        </w:rPr>
      </w:pPr>
      <w:r>
        <w:rPr>
          <w:color w:val="000000"/>
        </w:rPr>
        <w:t>Vjeroučitelj će na ploču napisati dvije rečenice: „Slobodan sam pa mogu učiniti što želim.“ i „Slobodan sam pa odgovaram za ono što biram.“ Učenici će pojedinačno izabrati rečenicu koja bolje odgovara onome što su učili o slobodi i obrazložiti izbor jednom rečenicom. Zatim vjeroučitelj najavljuje pitanje: što se događa sa slobodom kada čovjek svjesno bira zlo?</w:t>
      </w:r>
    </w:p>
    <w:p w14:paraId="757F3EE1" w14:textId="77777777" w:rsidR="00A2372B" w:rsidRDefault="00A2372B">
      <w:pPr>
        <w:spacing w:after="0"/>
        <w:jc w:val="both"/>
        <w:rPr>
          <w:color w:val="000000"/>
        </w:rPr>
      </w:pPr>
    </w:p>
    <w:p w14:paraId="498D7B33" w14:textId="77777777" w:rsidR="00A2372B" w:rsidRDefault="00A2372B">
      <w:pPr>
        <w:spacing w:after="0"/>
        <w:jc w:val="both"/>
        <w:rPr>
          <w:color w:val="000000"/>
        </w:rPr>
      </w:pPr>
    </w:p>
    <w:p w14:paraId="761F5591" w14:textId="77777777" w:rsidR="00A2372B" w:rsidRDefault="00A2372B">
      <w:pPr>
        <w:spacing w:after="0"/>
        <w:jc w:val="both"/>
        <w:rPr>
          <w:color w:val="000000"/>
        </w:rPr>
      </w:pPr>
    </w:p>
    <w:p w14:paraId="1324003C" w14:textId="53BC33E2" w:rsidR="00A2372B" w:rsidRPr="00A2372B" w:rsidRDefault="00A2372B">
      <w:pPr>
        <w:spacing w:after="0"/>
        <w:jc w:val="both"/>
        <w:rPr>
          <w:color w:val="002060"/>
          <w:sz w:val="40"/>
          <w:szCs w:val="40"/>
        </w:rPr>
      </w:pPr>
      <w:r w:rsidRPr="00A2372B">
        <w:rPr>
          <w:color w:val="002060"/>
          <w:sz w:val="40"/>
          <w:szCs w:val="40"/>
        </w:rPr>
        <w:t>Slobodan sam pa mogu učiniti što želim.</w:t>
      </w:r>
    </w:p>
    <w:p w14:paraId="5E5D1428" w14:textId="00067786" w:rsidR="00A2372B" w:rsidRPr="00A2372B" w:rsidRDefault="00A2372B">
      <w:pPr>
        <w:spacing w:after="0"/>
        <w:jc w:val="both"/>
        <w:rPr>
          <w:color w:val="002060"/>
          <w:sz w:val="40"/>
          <w:szCs w:val="40"/>
        </w:rPr>
      </w:pPr>
      <w:r w:rsidRPr="00A2372B">
        <w:rPr>
          <w:color w:val="002060"/>
          <w:sz w:val="40"/>
          <w:szCs w:val="40"/>
        </w:rPr>
        <w:t>Slobodan sam pa odgovaram za ono što biram.</w:t>
      </w:r>
    </w:p>
    <w:p w14:paraId="43FE7579" w14:textId="77777777" w:rsidR="00D1095B" w:rsidRDefault="002509D4">
      <w:pPr>
        <w:keepNext/>
        <w:spacing w:before="220" w:after="0"/>
      </w:pPr>
      <w:r>
        <w:rPr>
          <w:color w:val="000000"/>
        </w:rPr>
        <w:t>Razgovor:</w:t>
      </w:r>
    </w:p>
    <w:p w14:paraId="13ED7F6C" w14:textId="77777777" w:rsidR="00D1095B" w:rsidRDefault="002509D4" w:rsidP="00A2372B">
      <w:pPr>
        <w:pStyle w:val="Odlomakpopisa"/>
        <w:numPr>
          <w:ilvl w:val="0"/>
          <w:numId w:val="44"/>
        </w:numPr>
        <w:spacing w:after="20"/>
      </w:pPr>
      <w:r>
        <w:t xml:space="preserve">Može li čovjek nešto izabrati slobodno, a ipak tim izborom postati manje slobodan? </w:t>
      </w:r>
      <w:r w:rsidRPr="00A2372B">
        <w:rPr>
          <w:color w:val="6B6B6B"/>
          <w:sz w:val="18"/>
        </w:rPr>
        <w:t>(Može; loš izbor i grijeh mogu stvarati navike i posljedice koje čovjeka zarobljavaju.)</w:t>
      </w:r>
    </w:p>
    <w:p w14:paraId="193E0B42" w14:textId="77777777" w:rsidR="00D1095B" w:rsidRDefault="002509D4" w:rsidP="00A2372B">
      <w:pPr>
        <w:pStyle w:val="Odlomakpopisa"/>
        <w:numPr>
          <w:ilvl w:val="0"/>
          <w:numId w:val="44"/>
        </w:numPr>
        <w:spacing w:after="20"/>
      </w:pPr>
      <w:r>
        <w:t xml:space="preserve">Zašto nije svaka mogućnost ujedno i dobar izbor? </w:t>
      </w:r>
      <w:r w:rsidRPr="00A2372B">
        <w:rPr>
          <w:color w:val="6B6B6B"/>
          <w:sz w:val="18"/>
        </w:rPr>
        <w:t>(Jer sloboda uključuje odgovornost za dobro, drugoga i posljedice.)</w:t>
      </w:r>
    </w:p>
    <w:p w14:paraId="7C429F37" w14:textId="77777777" w:rsidR="00D1095B" w:rsidRDefault="002509D4" w:rsidP="00A2372B">
      <w:pPr>
        <w:pStyle w:val="Odlomakpopisa"/>
        <w:numPr>
          <w:ilvl w:val="0"/>
          <w:numId w:val="44"/>
        </w:numPr>
        <w:spacing w:after="20"/>
      </w:pPr>
      <w:r>
        <w:t xml:space="preserve">Što nam pomaže nakon pogrešnoga izbora? </w:t>
      </w:r>
      <w:r w:rsidRPr="00A2372B">
        <w:rPr>
          <w:color w:val="6B6B6B"/>
          <w:sz w:val="18"/>
        </w:rPr>
        <w:t>(Priznati pogrešku, kajati se, tražiti oproštenje i popraviti što možemo.)</w:t>
      </w:r>
    </w:p>
    <w:p w14:paraId="22E302AF" w14:textId="77777777" w:rsidR="00D1095B" w:rsidRDefault="002509D4">
      <w:pPr>
        <w:keepNext/>
        <w:spacing w:before="60" w:after="40"/>
      </w:pPr>
      <w:r>
        <w:rPr>
          <w:b/>
          <w:color w:val="C96A00"/>
          <w:sz w:val="26"/>
        </w:rPr>
        <w:t>Najava teme i središnjega pitanja:</w:t>
      </w:r>
    </w:p>
    <w:p w14:paraId="79EAB73B" w14:textId="77777777" w:rsidR="00D1095B" w:rsidRDefault="002509D4">
      <w:pPr>
        <w:spacing w:after="0"/>
        <w:jc w:val="both"/>
        <w:rPr>
          <w:color w:val="000000"/>
        </w:rPr>
      </w:pPr>
      <w:r>
        <w:rPr>
          <w:color w:val="000000"/>
        </w:rPr>
        <w:t>Danas upoznajemo grijeh kao svjesno i slobodno biranje zla koje narušava odnos s Bogom, bližnjima i nama samima. Posebno ćemo uočiti kako grijeh može voditi u neslobodu te kako ispovijed otvara put oproštenju i novome početku. Istraživat ćemo: Kako grijeh zarobljava čovjeka i kako nas Bog u sakramentu ispovijedi vraća na put slobode i dobra?</w:t>
      </w:r>
    </w:p>
    <w:p w14:paraId="3C845376" w14:textId="77777777" w:rsidR="00135511" w:rsidRDefault="00135511">
      <w:pPr>
        <w:spacing w:after="0"/>
        <w:jc w:val="both"/>
        <w:rPr>
          <w:color w:val="000000"/>
        </w:rPr>
      </w:pPr>
    </w:p>
    <w:p w14:paraId="3B82A79D" w14:textId="77777777" w:rsidR="00135511" w:rsidRDefault="00135511">
      <w:pPr>
        <w:spacing w:after="0"/>
        <w:jc w:val="both"/>
      </w:pPr>
    </w:p>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B050"/>
        <w:tblLayout w:type="fixed"/>
        <w:tblCellMar>
          <w:left w:w="0" w:type="dxa"/>
          <w:right w:w="0" w:type="dxa"/>
        </w:tblCellMar>
        <w:tblLook w:val="04A0" w:firstRow="1" w:lastRow="0" w:firstColumn="1" w:lastColumn="0" w:noHBand="0" w:noVBand="1"/>
      </w:tblPr>
      <w:tblGrid>
        <w:gridCol w:w="10347"/>
      </w:tblGrid>
      <w:tr w:rsidR="000311CB" w14:paraId="267F76CC" w14:textId="77777777" w:rsidTr="000B1C1E">
        <w:trPr>
          <w:cantSplit/>
          <w:jc w:val="center"/>
        </w:trPr>
        <w:tc>
          <w:tcPr>
            <w:tcW w:w="10347" w:type="dxa"/>
            <w:shd w:val="clear" w:color="auto" w:fill="00B050"/>
          </w:tcPr>
          <w:p w14:paraId="1E651265" w14:textId="1E9103FC" w:rsidR="006A58C7" w:rsidRDefault="000B1C1E" w:rsidP="000B1C1E">
            <w:pPr>
              <w:spacing w:before="90" w:after="90"/>
              <w:ind w:left="130" w:right="130"/>
            </w:pPr>
            <w:r w:rsidRPr="000B1C1E">
              <w:rPr>
                <w:rFonts w:cs="Calibri"/>
                <w:b/>
                <w:color w:val="FFFFFF"/>
                <w:sz w:val="32"/>
              </w:rPr>
              <w:t xml:space="preserve">II. SREDIŠNJI DIO – OTKRIJ I POVEŽI </w:t>
            </w:r>
            <w:r w:rsidRPr="000B1C1E">
              <w:rPr>
                <w:rFonts w:cs="Calibri"/>
                <w:color w:val="FFFFFF"/>
                <w:sz w:val="20"/>
              </w:rPr>
              <w:t>(približno 27–30 minuta)</w:t>
            </w:r>
          </w:p>
        </w:tc>
      </w:tr>
    </w:tbl>
    <w:p w14:paraId="02FD3C3E" w14:textId="77777777" w:rsidR="00AF6A6B" w:rsidRDefault="00AF6A6B"/>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47"/>
      </w:tblGrid>
      <w:tr w:rsidR="00D1095B" w14:paraId="454351AE" w14:textId="77777777">
        <w:trPr>
          <w:cantSplit/>
          <w:jc w:val="center"/>
        </w:trPr>
        <w:tc>
          <w:tcPr>
            <w:tcW w:w="10347" w:type="dxa"/>
            <w:shd w:val="clear" w:color="auto" w:fill="EAF2F8"/>
          </w:tcPr>
          <w:p w14:paraId="47FCB89E" w14:textId="77777777" w:rsidR="00D1095B" w:rsidRDefault="002509D4">
            <w:pPr>
              <w:spacing w:before="100" w:after="100"/>
              <w:ind w:left="110" w:right="110"/>
              <w:jc w:val="both"/>
            </w:pPr>
            <w:r>
              <w:rPr>
                <w:b/>
                <w:color w:val="C96A00"/>
                <w:sz w:val="21"/>
              </w:rPr>
              <w:t xml:space="preserve">Napomena o izboru aktivnosti: </w:t>
            </w:r>
            <w:r>
              <w:rPr>
                <w:sz w:val="21"/>
              </w:rPr>
              <w:t>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42A1473E" w14:textId="77777777" w:rsidR="00D1095B" w:rsidRDefault="002509D4">
      <w:pPr>
        <w:keepNext/>
        <w:spacing w:before="100" w:after="40"/>
      </w:pPr>
      <w:r>
        <w:rPr>
          <w:b/>
          <w:color w:val="C96A00"/>
          <w:sz w:val="26"/>
        </w:rPr>
        <w:t>Aktivnost 1: Obrada teksta / sadržaja</w:t>
      </w:r>
      <w:r>
        <w:rPr>
          <w:i/>
          <w:color w:val="6B6B6B"/>
          <w:sz w:val="20"/>
        </w:rPr>
        <w:t xml:space="preserve"> (individualni rad, rad u paru i zajednička provjera, 12 minuta)</w:t>
      </w:r>
    </w:p>
    <w:p w14:paraId="4036F6DB" w14:textId="77777777" w:rsidR="00D1095B" w:rsidRDefault="00135511">
      <w:pPr>
        <w:spacing w:after="0"/>
        <w:jc w:val="both"/>
      </w:pPr>
      <w:r>
        <w:t>Učenici će pročitati tekst „Grijeh“, udžbenik, str. 13. Tijekom čitanja izdvojit će: što je grijeh, kako čovjek može griješiti, što tekst govori o istočnome ili izvornome grijehu te što sakrament ispovijedi donosi čovjeku. U paru će dopuniti radni predložak, a zatim jedan par objašnjava vezu između grijeha i neslobode.</w:t>
      </w:r>
    </w:p>
    <w:p w14:paraId="17A90787" w14:textId="77777777" w:rsidR="00D1095B" w:rsidRDefault="002509D4">
      <w:pPr>
        <w:spacing w:after="0"/>
        <w:jc w:val="both"/>
        <w:rPr>
          <w:i/>
          <w:color w:val="6B6B6B"/>
          <w:sz w:val="21"/>
        </w:rPr>
      </w:pPr>
      <w:r>
        <w:rPr>
          <w:i/>
          <w:color w:val="6B6B6B"/>
          <w:sz w:val="20"/>
        </w:rPr>
        <w:t>Rješenje: Grijeh je svjesno, slobodno i namjerno činjenje zla Bogu, bližnjemu i sebi. Možemo griješiti mišlju, riječju, djelom i propustom. Čovjek rađanjem nasljeđuje sklonost da čini zlo; ta se sklonost naziva istočni ili izvorni grijeh i povezuje s krštenjem. U sakramentu ispovijedi Bog preko svećenika oprašta grijehe. Grijeh vodi u neslobodu kada zlo, navika ili sebičnost počinju upravljati čovjekovim izborima.</w:t>
      </w:r>
    </w:p>
    <w:p w14:paraId="62744275" w14:textId="77777777" w:rsidR="004665E7" w:rsidRDefault="004665E7" w:rsidP="00A86CE6"/>
    <w:p w14:paraId="4A9282F6" w14:textId="169B64BC" w:rsidR="00A86CE6" w:rsidRDefault="00A86CE6" w:rsidP="00A86CE6">
      <w:r>
        <w:t>Radni predložak:</w:t>
      </w: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637"/>
        <w:gridCol w:w="2637"/>
        <w:gridCol w:w="2637"/>
        <w:gridCol w:w="2637"/>
      </w:tblGrid>
      <w:tr w:rsidR="008B2D1D" w14:paraId="6635793C" w14:textId="77777777" w:rsidTr="00BE474D">
        <w:trPr>
          <w:cantSplit/>
        </w:trPr>
        <w:tc>
          <w:tcPr>
            <w:tcW w:w="2589" w:type="dxa"/>
            <w:shd w:val="clear" w:color="auto" w:fill="4472C4"/>
            <w:vAlign w:val="center"/>
          </w:tcPr>
          <w:p w14:paraId="71B6E4B1" w14:textId="77777777" w:rsidR="008B2D1D" w:rsidRDefault="001F74A6">
            <w:pPr>
              <w:spacing w:after="0"/>
              <w:ind w:left="108" w:right="108"/>
              <w:jc w:val="center"/>
            </w:pPr>
            <w:r>
              <w:rPr>
                <w:b/>
                <w:color w:val="FFFFFF"/>
                <w:sz w:val="40"/>
              </w:rPr>
              <w:t>ŠTO JE GRIJEH?</w:t>
            </w:r>
          </w:p>
        </w:tc>
        <w:tc>
          <w:tcPr>
            <w:tcW w:w="2587" w:type="dxa"/>
            <w:shd w:val="clear" w:color="auto" w:fill="ED7D31"/>
            <w:vAlign w:val="center"/>
          </w:tcPr>
          <w:p w14:paraId="10704587" w14:textId="77777777" w:rsidR="008B2D1D" w:rsidRDefault="001F74A6">
            <w:pPr>
              <w:spacing w:after="0"/>
              <w:ind w:left="108" w:right="108"/>
              <w:jc w:val="center"/>
            </w:pPr>
            <w:r>
              <w:rPr>
                <w:b/>
                <w:color w:val="FFFFFF"/>
                <w:sz w:val="40"/>
              </w:rPr>
              <w:t>KAKO GRIJEŠIMO?</w:t>
            </w:r>
          </w:p>
        </w:tc>
        <w:tc>
          <w:tcPr>
            <w:tcW w:w="2585" w:type="dxa"/>
            <w:shd w:val="clear" w:color="auto" w:fill="70AD47"/>
            <w:vAlign w:val="center"/>
          </w:tcPr>
          <w:p w14:paraId="3E27FCD2" w14:textId="77777777" w:rsidR="008B2D1D" w:rsidRDefault="001F74A6">
            <w:pPr>
              <w:spacing w:after="0"/>
              <w:ind w:left="108" w:right="108"/>
              <w:jc w:val="center"/>
            </w:pPr>
            <w:r>
              <w:rPr>
                <w:b/>
                <w:color w:val="FFFFFF"/>
                <w:sz w:val="40"/>
              </w:rPr>
              <w:t>ISTOČNI / IZVORNI GRIJEH</w:t>
            </w:r>
          </w:p>
        </w:tc>
        <w:tc>
          <w:tcPr>
            <w:tcW w:w="2586" w:type="dxa"/>
            <w:shd w:val="clear" w:color="auto" w:fill="7030A0"/>
            <w:vAlign w:val="center"/>
          </w:tcPr>
          <w:p w14:paraId="1F1AE7A5" w14:textId="77777777" w:rsidR="008B2D1D" w:rsidRDefault="001F74A6">
            <w:pPr>
              <w:spacing w:after="0"/>
              <w:ind w:left="108" w:right="108"/>
              <w:jc w:val="center"/>
            </w:pPr>
            <w:r>
              <w:rPr>
                <w:b/>
                <w:color w:val="FFFFFF"/>
                <w:sz w:val="40"/>
              </w:rPr>
              <w:t>ISPOVIJED</w:t>
            </w:r>
          </w:p>
        </w:tc>
      </w:tr>
      <w:tr w:rsidR="00BE474D" w14:paraId="4C5DDD15" w14:textId="77777777" w:rsidTr="00BE474D">
        <w:trPr>
          <w:cantSplit/>
        </w:trPr>
        <w:tc>
          <w:tcPr>
            <w:tcW w:w="2589" w:type="dxa"/>
            <w:vAlign w:val="center"/>
          </w:tcPr>
          <w:p w14:paraId="3BFA36B6" w14:textId="77777777" w:rsidR="00BE474D" w:rsidRDefault="00BE474D" w:rsidP="002D663C">
            <w:pPr>
              <w:ind w:left="108" w:right="108"/>
            </w:pPr>
          </w:p>
          <w:p w14:paraId="2C78D9E6" w14:textId="0797EACA" w:rsidR="00BE474D" w:rsidRDefault="00BE474D" w:rsidP="002D663C">
            <w:pPr>
              <w:ind w:left="108" w:right="108"/>
              <w:jc w:val="center"/>
            </w:pPr>
            <w:r>
              <w:t>______________________</w:t>
            </w:r>
          </w:p>
        </w:tc>
        <w:tc>
          <w:tcPr>
            <w:tcW w:w="2587" w:type="dxa"/>
            <w:vAlign w:val="bottom"/>
          </w:tcPr>
          <w:p w14:paraId="334C23FF" w14:textId="487BA0A3" w:rsidR="00BE474D" w:rsidRDefault="00BE474D" w:rsidP="002D663C">
            <w:pPr>
              <w:ind w:left="108" w:right="108"/>
              <w:jc w:val="center"/>
            </w:pPr>
            <w:r w:rsidRPr="00B35AF6">
              <w:t>______________________</w:t>
            </w:r>
          </w:p>
        </w:tc>
        <w:tc>
          <w:tcPr>
            <w:tcW w:w="2585" w:type="dxa"/>
            <w:vAlign w:val="bottom"/>
          </w:tcPr>
          <w:p w14:paraId="0B0DC681" w14:textId="49CE7118" w:rsidR="00BE474D" w:rsidRDefault="00BE474D" w:rsidP="002D663C">
            <w:pPr>
              <w:ind w:left="108" w:right="108"/>
              <w:jc w:val="center"/>
            </w:pPr>
            <w:r w:rsidRPr="00B35AF6">
              <w:t>______________________</w:t>
            </w:r>
          </w:p>
        </w:tc>
        <w:tc>
          <w:tcPr>
            <w:tcW w:w="2586" w:type="dxa"/>
            <w:vAlign w:val="bottom"/>
          </w:tcPr>
          <w:p w14:paraId="2A8506AD" w14:textId="0FD5846E" w:rsidR="00BE474D" w:rsidRDefault="00BE474D" w:rsidP="002D663C">
            <w:pPr>
              <w:ind w:left="108" w:right="108"/>
              <w:jc w:val="center"/>
            </w:pPr>
            <w:r w:rsidRPr="00B35AF6">
              <w:t>______________________</w:t>
            </w:r>
          </w:p>
        </w:tc>
      </w:tr>
      <w:tr w:rsidR="008B2D1D" w14:paraId="79D74848" w14:textId="77777777" w:rsidTr="00BE474D">
        <w:trPr>
          <w:cantSplit/>
        </w:trPr>
        <w:tc>
          <w:tcPr>
            <w:tcW w:w="2589" w:type="dxa"/>
            <w:shd w:val="clear" w:color="auto" w:fill="F2F2F2"/>
            <w:vAlign w:val="center"/>
          </w:tcPr>
          <w:p w14:paraId="47F75E59" w14:textId="5A342A0B" w:rsidR="008B2D1D" w:rsidRDefault="001F74A6" w:rsidP="002D663C">
            <w:pPr>
              <w:ind w:left="108" w:right="108"/>
            </w:pPr>
            <w:r>
              <w:rPr>
                <w:color w:val="000000"/>
                <w:sz w:val="40"/>
              </w:rPr>
              <w:t xml:space="preserve">Moj sažetak: </w:t>
            </w:r>
            <w:r w:rsidR="00BE474D">
              <w:t>______________________</w:t>
            </w:r>
          </w:p>
        </w:tc>
        <w:tc>
          <w:tcPr>
            <w:tcW w:w="2587" w:type="dxa"/>
            <w:shd w:val="clear" w:color="auto" w:fill="F2F2F2"/>
            <w:vAlign w:val="center"/>
          </w:tcPr>
          <w:p w14:paraId="77EB4F80" w14:textId="442AAA6E" w:rsidR="008B2D1D" w:rsidRDefault="001F74A6" w:rsidP="002D663C">
            <w:pPr>
              <w:ind w:left="108" w:right="108"/>
            </w:pPr>
            <w:r>
              <w:rPr>
                <w:color w:val="000000"/>
                <w:sz w:val="40"/>
              </w:rPr>
              <w:t xml:space="preserve">Moj sažetak: </w:t>
            </w:r>
            <w:r w:rsidR="00BE474D">
              <w:t>______________________</w:t>
            </w:r>
          </w:p>
        </w:tc>
        <w:tc>
          <w:tcPr>
            <w:tcW w:w="2585" w:type="dxa"/>
            <w:shd w:val="clear" w:color="auto" w:fill="F2F2F2"/>
            <w:vAlign w:val="center"/>
          </w:tcPr>
          <w:p w14:paraId="1955D32B" w14:textId="28E07740" w:rsidR="008B2D1D" w:rsidRDefault="001F74A6" w:rsidP="002D663C">
            <w:pPr>
              <w:ind w:left="108" w:right="108"/>
            </w:pPr>
            <w:r>
              <w:rPr>
                <w:color w:val="000000"/>
                <w:sz w:val="40"/>
              </w:rPr>
              <w:t xml:space="preserve">Moj sažetak: </w:t>
            </w:r>
            <w:r w:rsidR="00BE474D">
              <w:t>______________________</w:t>
            </w:r>
          </w:p>
        </w:tc>
        <w:tc>
          <w:tcPr>
            <w:tcW w:w="2586" w:type="dxa"/>
            <w:shd w:val="clear" w:color="auto" w:fill="F2F2F2"/>
            <w:vAlign w:val="center"/>
          </w:tcPr>
          <w:p w14:paraId="0C92E13B" w14:textId="603DFE37" w:rsidR="008B2D1D" w:rsidRDefault="001F74A6" w:rsidP="002D663C">
            <w:pPr>
              <w:ind w:left="108" w:right="108"/>
            </w:pPr>
            <w:r>
              <w:rPr>
                <w:color w:val="000000"/>
                <w:sz w:val="40"/>
              </w:rPr>
              <w:t xml:space="preserve">Moj sažetak: </w:t>
            </w:r>
            <w:r w:rsidR="00BE474D">
              <w:t>______________________</w:t>
            </w:r>
          </w:p>
        </w:tc>
      </w:tr>
    </w:tbl>
    <w:p w14:paraId="52FCE6AB" w14:textId="77777777" w:rsidR="00D1095B" w:rsidRDefault="002509D4">
      <w:pPr>
        <w:keepNext/>
        <w:spacing w:before="220" w:after="0"/>
      </w:pPr>
      <w:r>
        <w:rPr>
          <w:color w:val="000000"/>
        </w:rPr>
        <w:t>Ili:</w:t>
      </w:r>
    </w:p>
    <w:p w14:paraId="4B2A1958" w14:textId="077362BC" w:rsidR="00D1095B" w:rsidRDefault="00135511">
      <w:pPr>
        <w:spacing w:after="0"/>
        <w:jc w:val="both"/>
      </w:pPr>
      <w:r>
        <w:t xml:space="preserve">Učenici će zajednički pročitati tekst „Grijeh“, udžbenik, str. 13. Vjeroučitelj će </w:t>
      </w:r>
      <w:r w:rsidR="00DC5BDA">
        <w:t xml:space="preserve">u </w:t>
      </w:r>
      <w:r>
        <w:t>razgovor</w:t>
      </w:r>
      <w:r w:rsidR="00DC5BDA">
        <w:t>u s učenicima</w:t>
      </w:r>
      <w:r>
        <w:t xml:space="preserve"> provjeriti razumijevanje i na ploči zapisati: GRIJEH – MISAO / RIJEČ / DJELO / PROPUST – ISTOČNI GRIJEH – ISPOVIJED – OPROŠTENJE.</w:t>
      </w:r>
    </w:p>
    <w:p w14:paraId="291B1C0A" w14:textId="77777777" w:rsidR="00D1095B" w:rsidRDefault="002509D4">
      <w:pPr>
        <w:keepNext/>
        <w:spacing w:before="220" w:after="0"/>
      </w:pPr>
      <w:r>
        <w:rPr>
          <w:color w:val="000000"/>
        </w:rPr>
        <w:t>Razgovor:</w:t>
      </w:r>
    </w:p>
    <w:p w14:paraId="100F61A9" w14:textId="77777777" w:rsidR="00D1095B" w:rsidRDefault="002509D4" w:rsidP="00520B78">
      <w:pPr>
        <w:pStyle w:val="Odlomakpopisa"/>
        <w:numPr>
          <w:ilvl w:val="0"/>
          <w:numId w:val="37"/>
        </w:numPr>
        <w:spacing w:after="20"/>
      </w:pPr>
      <w:r>
        <w:t xml:space="preserve">Što je grijeh? </w:t>
      </w:r>
      <w:r>
        <w:rPr>
          <w:color w:val="6B6B6B"/>
          <w:sz w:val="18"/>
        </w:rPr>
        <w:t>(Svjesno, slobodno i namjerno činjenje zla Bogu, bližnjemu i sebi.)</w:t>
      </w:r>
    </w:p>
    <w:p w14:paraId="39224273" w14:textId="77777777" w:rsidR="00D1095B" w:rsidRDefault="002509D4" w:rsidP="00520B78">
      <w:pPr>
        <w:pStyle w:val="Odlomakpopisa"/>
        <w:numPr>
          <w:ilvl w:val="0"/>
          <w:numId w:val="37"/>
        </w:numPr>
        <w:spacing w:after="20"/>
      </w:pPr>
      <w:r>
        <w:t xml:space="preserve">Griješe li svi ljudi? </w:t>
      </w:r>
      <w:r>
        <w:rPr>
          <w:color w:val="6B6B6B"/>
          <w:sz w:val="18"/>
        </w:rPr>
        <w:t>(Da; svaki čovjek može pogriješiti i treba obraćenje i oproštenje.)</w:t>
      </w:r>
    </w:p>
    <w:p w14:paraId="725BF623" w14:textId="77777777" w:rsidR="00D1095B" w:rsidRDefault="002509D4" w:rsidP="00520B78">
      <w:pPr>
        <w:pStyle w:val="Odlomakpopisa"/>
        <w:numPr>
          <w:ilvl w:val="0"/>
          <w:numId w:val="37"/>
        </w:numPr>
        <w:spacing w:after="20"/>
      </w:pPr>
      <w:r>
        <w:t xml:space="preserve">Kako možemo griješiti? </w:t>
      </w:r>
      <w:r>
        <w:rPr>
          <w:color w:val="6B6B6B"/>
          <w:sz w:val="18"/>
        </w:rPr>
        <w:t>(Mišlju, riječju, djelom i propustom.)</w:t>
      </w:r>
    </w:p>
    <w:p w14:paraId="4CFE9E0A" w14:textId="77777777" w:rsidR="00D1095B" w:rsidRDefault="002509D4" w:rsidP="00520B78">
      <w:pPr>
        <w:pStyle w:val="Odlomakpopisa"/>
        <w:numPr>
          <w:ilvl w:val="0"/>
          <w:numId w:val="37"/>
        </w:numPr>
        <w:spacing w:after="20"/>
      </w:pPr>
      <w:r>
        <w:t xml:space="preserve">Što je istočni ili izvorni grijeh prema tekstu i što se s njim događa na krštenju? </w:t>
      </w:r>
      <w:r>
        <w:rPr>
          <w:color w:val="6B6B6B"/>
          <w:sz w:val="18"/>
        </w:rPr>
        <w:t>(Povezuje se s naslijeđenom sklonošću zlu; krštenjem se briše istočni grijeh.)</w:t>
      </w:r>
    </w:p>
    <w:p w14:paraId="5F01D340" w14:textId="77777777" w:rsidR="00D1095B" w:rsidRPr="00DC5BDA" w:rsidRDefault="002509D4" w:rsidP="00520B78">
      <w:pPr>
        <w:pStyle w:val="Odlomakpopisa"/>
        <w:numPr>
          <w:ilvl w:val="0"/>
          <w:numId w:val="37"/>
        </w:numPr>
        <w:spacing w:after="20"/>
      </w:pPr>
      <w:r>
        <w:t xml:space="preserve">Zašto je važan sakrament ispovijedi? </w:t>
      </w:r>
      <w:r>
        <w:rPr>
          <w:color w:val="6B6B6B"/>
          <w:sz w:val="18"/>
        </w:rPr>
        <w:t>(Bog nam preko svećenika oprašta grijehe i daje mogućnost novoga početka.)</w:t>
      </w:r>
    </w:p>
    <w:p w14:paraId="5CD59553" w14:textId="77777777" w:rsidR="00DC5BDA" w:rsidRDefault="00DC5BDA" w:rsidP="00DC5BDA">
      <w:pPr>
        <w:spacing w:after="20"/>
      </w:pPr>
    </w:p>
    <w:p w14:paraId="097C0CAA" w14:textId="76FE9811" w:rsidR="00DC5BDA" w:rsidRPr="00DC5BDA" w:rsidRDefault="00DC5BDA" w:rsidP="00DC5BDA">
      <w:pPr>
        <w:spacing w:after="20"/>
        <w:jc w:val="center"/>
        <w:rPr>
          <w:color w:val="002060"/>
          <w:sz w:val="40"/>
          <w:szCs w:val="40"/>
        </w:rPr>
      </w:pPr>
      <w:r w:rsidRPr="00DC5BDA">
        <w:rPr>
          <w:color w:val="002060"/>
          <w:sz w:val="40"/>
          <w:szCs w:val="40"/>
        </w:rPr>
        <w:t>GRIJEH – MISAO / RIJEČ / DJELO / PROPUST – ISTOČNI GRIJEH – ISPOVIJED – OPROŠTENJE</w:t>
      </w:r>
    </w:p>
    <w:p w14:paraId="2AC09693" w14:textId="77777777" w:rsidR="002D663C" w:rsidRDefault="002D663C">
      <w:pPr>
        <w:keepNext/>
        <w:spacing w:before="220" w:after="0"/>
        <w:rPr>
          <w:color w:val="000000"/>
        </w:rPr>
      </w:pPr>
    </w:p>
    <w:p w14:paraId="4AEB43EC" w14:textId="77777777" w:rsidR="002D663C" w:rsidRDefault="002D663C">
      <w:pPr>
        <w:keepNext/>
        <w:spacing w:before="220" w:after="0"/>
        <w:rPr>
          <w:color w:val="000000"/>
        </w:rPr>
      </w:pPr>
    </w:p>
    <w:p w14:paraId="26D98E3A" w14:textId="77777777" w:rsidR="002D663C" w:rsidRDefault="002D663C">
      <w:pPr>
        <w:keepNext/>
        <w:spacing w:before="220" w:after="0"/>
        <w:rPr>
          <w:color w:val="000000"/>
        </w:rPr>
      </w:pPr>
    </w:p>
    <w:p w14:paraId="33706FFA" w14:textId="77777777" w:rsidR="002D663C" w:rsidRDefault="002D663C">
      <w:pPr>
        <w:keepNext/>
        <w:spacing w:before="220" w:after="0"/>
        <w:rPr>
          <w:color w:val="000000"/>
        </w:rPr>
      </w:pPr>
    </w:p>
    <w:p w14:paraId="782D0391" w14:textId="77777777" w:rsidR="002D663C" w:rsidRDefault="002D663C" w:rsidP="002D663C">
      <w:pPr>
        <w:widowControl w:val="0"/>
        <w:spacing w:before="220" w:after="0"/>
        <w:rPr>
          <w:color w:val="000000"/>
        </w:rPr>
      </w:pPr>
    </w:p>
    <w:p w14:paraId="6412347C" w14:textId="1FCF8BA5" w:rsidR="00D1095B" w:rsidRDefault="002509D4" w:rsidP="002D663C">
      <w:pPr>
        <w:widowControl w:val="0"/>
        <w:spacing w:before="220" w:after="0"/>
        <w:rPr>
          <w:color w:val="000000"/>
        </w:rPr>
      </w:pPr>
      <w:r>
        <w:rPr>
          <w:color w:val="000000"/>
        </w:rPr>
        <w:lastRenderedPageBreak/>
        <w:t>Shematski prikaz i ključni naglasci:</w:t>
      </w:r>
    </w:p>
    <w:p w14:paraId="66544D2B" w14:textId="77777777" w:rsidR="00DC5BDA" w:rsidRDefault="00DC5BDA" w:rsidP="00DC5BDA"/>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449"/>
        <w:gridCol w:w="3449"/>
        <w:gridCol w:w="3449"/>
      </w:tblGrid>
      <w:tr w:rsidR="008B2D1D" w14:paraId="214A1367" w14:textId="77777777">
        <w:trPr>
          <w:cantSplit/>
        </w:trPr>
        <w:tc>
          <w:tcPr>
            <w:tcW w:w="3449" w:type="dxa"/>
            <w:shd w:val="clear" w:color="auto" w:fill="C96A00"/>
            <w:vAlign w:val="center"/>
          </w:tcPr>
          <w:p w14:paraId="29746B04" w14:textId="77777777" w:rsidR="008B2D1D" w:rsidRDefault="001F74A6">
            <w:pPr>
              <w:spacing w:after="0"/>
              <w:ind w:left="108" w:right="108"/>
              <w:jc w:val="center"/>
            </w:pPr>
            <w:r>
              <w:rPr>
                <w:b/>
                <w:color w:val="FFFFFF"/>
                <w:sz w:val="40"/>
              </w:rPr>
              <w:t>GRIJEH</w:t>
            </w:r>
          </w:p>
        </w:tc>
        <w:tc>
          <w:tcPr>
            <w:tcW w:w="3449" w:type="dxa"/>
            <w:shd w:val="clear" w:color="auto" w:fill="A95757"/>
            <w:vAlign w:val="center"/>
          </w:tcPr>
          <w:p w14:paraId="723A367E" w14:textId="77777777" w:rsidR="008B2D1D" w:rsidRDefault="001F74A6">
            <w:pPr>
              <w:spacing w:after="0"/>
              <w:ind w:left="108" w:right="108"/>
              <w:jc w:val="center"/>
            </w:pPr>
            <w:r>
              <w:rPr>
                <w:b/>
                <w:color w:val="FFFFFF"/>
                <w:sz w:val="40"/>
              </w:rPr>
              <w:t>NARUŠAVA</w:t>
            </w:r>
          </w:p>
        </w:tc>
        <w:tc>
          <w:tcPr>
            <w:tcW w:w="3449" w:type="dxa"/>
            <w:shd w:val="clear" w:color="auto" w:fill="70AD47"/>
            <w:vAlign w:val="center"/>
          </w:tcPr>
          <w:p w14:paraId="3E4968E6" w14:textId="77777777" w:rsidR="008B2D1D" w:rsidRDefault="001F74A6">
            <w:pPr>
              <w:spacing w:after="0"/>
              <w:ind w:left="108" w:right="108"/>
              <w:jc w:val="center"/>
            </w:pPr>
            <w:r>
              <w:rPr>
                <w:b/>
                <w:color w:val="FFFFFF"/>
                <w:sz w:val="40"/>
              </w:rPr>
              <w:t>PUT POVRATKA</w:t>
            </w:r>
          </w:p>
        </w:tc>
      </w:tr>
      <w:tr w:rsidR="002D663C" w14:paraId="13855107" w14:textId="77777777">
        <w:trPr>
          <w:cantSplit/>
        </w:trPr>
        <w:tc>
          <w:tcPr>
            <w:tcW w:w="3449" w:type="dxa"/>
            <w:vAlign w:val="center"/>
          </w:tcPr>
          <w:p w14:paraId="0C7BC5F2" w14:textId="77777777" w:rsidR="002D663C" w:rsidRDefault="002D663C">
            <w:pPr>
              <w:spacing w:after="0"/>
              <w:ind w:left="108" w:right="108"/>
              <w:rPr>
                <w:color w:val="000000"/>
                <w:sz w:val="40"/>
              </w:rPr>
            </w:pPr>
          </w:p>
        </w:tc>
        <w:tc>
          <w:tcPr>
            <w:tcW w:w="3449" w:type="dxa"/>
            <w:vAlign w:val="center"/>
          </w:tcPr>
          <w:p w14:paraId="03657DAE" w14:textId="77777777" w:rsidR="002D663C" w:rsidRDefault="002D663C">
            <w:pPr>
              <w:spacing w:after="0"/>
              <w:ind w:left="108" w:right="108"/>
              <w:rPr>
                <w:color w:val="000000"/>
                <w:sz w:val="40"/>
              </w:rPr>
            </w:pPr>
          </w:p>
        </w:tc>
        <w:tc>
          <w:tcPr>
            <w:tcW w:w="3449" w:type="dxa"/>
            <w:vAlign w:val="center"/>
          </w:tcPr>
          <w:p w14:paraId="6793287E" w14:textId="77777777" w:rsidR="002D663C" w:rsidRDefault="002D663C">
            <w:pPr>
              <w:spacing w:after="0"/>
              <w:ind w:left="108" w:right="108"/>
              <w:rPr>
                <w:color w:val="000000"/>
                <w:sz w:val="40"/>
              </w:rPr>
            </w:pPr>
          </w:p>
        </w:tc>
      </w:tr>
      <w:tr w:rsidR="008B2D1D" w14:paraId="62E75FA2" w14:textId="77777777">
        <w:trPr>
          <w:cantSplit/>
        </w:trPr>
        <w:tc>
          <w:tcPr>
            <w:tcW w:w="3449" w:type="dxa"/>
            <w:vAlign w:val="center"/>
          </w:tcPr>
          <w:p w14:paraId="31D713B6" w14:textId="763308E7" w:rsidR="008B2D1D" w:rsidRDefault="001F74A6">
            <w:pPr>
              <w:spacing w:after="0"/>
              <w:ind w:left="108" w:right="108"/>
            </w:pPr>
            <w:r>
              <w:rPr>
                <w:color w:val="000000"/>
                <w:sz w:val="40"/>
              </w:rPr>
              <w:t>svjesno i slobodno biranje zla</w:t>
            </w:r>
            <w:r>
              <w:rPr>
                <w:color w:val="000000"/>
                <w:sz w:val="28"/>
              </w:rPr>
              <w:br/>
            </w:r>
          </w:p>
        </w:tc>
        <w:tc>
          <w:tcPr>
            <w:tcW w:w="3449" w:type="dxa"/>
            <w:vAlign w:val="center"/>
          </w:tcPr>
          <w:p w14:paraId="231BF6EC" w14:textId="69BBBFCB" w:rsidR="008B2D1D" w:rsidRDefault="001F74A6">
            <w:pPr>
              <w:spacing w:after="0"/>
              <w:ind w:left="108" w:right="108"/>
            </w:pPr>
            <w:r>
              <w:rPr>
                <w:color w:val="000000"/>
                <w:sz w:val="40"/>
              </w:rPr>
              <w:t>odnos s Bogom • bližnjima • sobom</w:t>
            </w:r>
            <w:r>
              <w:rPr>
                <w:color w:val="000000"/>
                <w:sz w:val="28"/>
              </w:rPr>
              <w:br/>
            </w:r>
          </w:p>
        </w:tc>
        <w:tc>
          <w:tcPr>
            <w:tcW w:w="3449" w:type="dxa"/>
            <w:vAlign w:val="center"/>
          </w:tcPr>
          <w:p w14:paraId="11C7DABD" w14:textId="77777777" w:rsidR="00DC5BDA" w:rsidRDefault="001F74A6">
            <w:pPr>
              <w:spacing w:after="0"/>
              <w:ind w:left="108" w:right="108"/>
              <w:rPr>
                <w:color w:val="000000"/>
                <w:sz w:val="40"/>
              </w:rPr>
            </w:pPr>
            <w:r>
              <w:rPr>
                <w:color w:val="000000"/>
                <w:sz w:val="40"/>
              </w:rPr>
              <w:t>kajanje</w:t>
            </w:r>
          </w:p>
          <w:p w14:paraId="02704977" w14:textId="77777777" w:rsidR="00DC5BDA" w:rsidRDefault="001F74A6">
            <w:pPr>
              <w:spacing w:after="0"/>
              <w:ind w:left="108" w:right="108"/>
              <w:rPr>
                <w:color w:val="000000"/>
                <w:sz w:val="40"/>
              </w:rPr>
            </w:pPr>
            <w:r>
              <w:rPr>
                <w:color w:val="000000"/>
                <w:sz w:val="40"/>
              </w:rPr>
              <w:t>ispovijed</w:t>
            </w:r>
          </w:p>
          <w:p w14:paraId="02DC925B" w14:textId="15F51CE8" w:rsidR="008B2D1D" w:rsidRDefault="001F74A6">
            <w:pPr>
              <w:spacing w:after="0"/>
              <w:ind w:left="108" w:right="108"/>
            </w:pPr>
            <w:r>
              <w:rPr>
                <w:color w:val="000000"/>
                <w:sz w:val="40"/>
              </w:rPr>
              <w:t>oproštenje popravak</w:t>
            </w:r>
          </w:p>
        </w:tc>
      </w:tr>
    </w:tbl>
    <w:p w14:paraId="614CBAFE" w14:textId="77777777" w:rsidR="00D1095B" w:rsidRDefault="002509D4">
      <w:pPr>
        <w:spacing w:before="220" w:after="220"/>
        <w:jc w:val="both"/>
      </w:pPr>
      <w:r>
        <w:rPr>
          <w:b/>
          <w:color w:val="548235"/>
          <w:sz w:val="36"/>
        </w:rPr>
        <w:t xml:space="preserve">Kršćanski naglasak: </w:t>
      </w:r>
      <w:r>
        <w:rPr>
          <w:color w:val="000000"/>
          <w:sz w:val="36"/>
        </w:rPr>
        <w:t>Kršćanska poruka ne završava na čovjekovu grijehu. Bog poziva na priznanje zla, kajanje, oproštenje i novi početak. Sloboda se obnavlja kada čovjek ne opravdava grijeh nego odgovorno bira dobro.</w:t>
      </w:r>
    </w:p>
    <w:p w14:paraId="57AE9DC1" w14:textId="77777777" w:rsidR="00D1095B" w:rsidRDefault="002509D4">
      <w:pPr>
        <w:keepNext/>
        <w:spacing w:before="100" w:after="40"/>
      </w:pPr>
      <w:r>
        <w:rPr>
          <w:b/>
          <w:color w:val="C96A00"/>
          <w:sz w:val="26"/>
        </w:rPr>
        <w:t>Aktivnost 2: Mišlju, riječju, djelom ili propustom?</w:t>
      </w:r>
      <w:r>
        <w:rPr>
          <w:i/>
          <w:color w:val="6B6B6B"/>
          <w:sz w:val="20"/>
        </w:rPr>
        <w:t xml:space="preserve"> (individualni rad, 6 minuta)</w:t>
      </w:r>
    </w:p>
    <w:p w14:paraId="60E6DC23" w14:textId="77777777" w:rsidR="00D1095B" w:rsidRDefault="00135511">
      <w:pPr>
        <w:spacing w:after="0"/>
        <w:jc w:val="both"/>
      </w:pPr>
      <w:r>
        <w:t>Učenici će uz svaki primjer upisati M, R, D ili P. Primjeri su namjerno opći i ne traže iznošenje vlastitih grijeha. Nakon provjere biraju jedan primjer i objašnjavaju zašto pripada toj skupini.</w:t>
      </w:r>
    </w:p>
    <w:p w14:paraId="1398218E" w14:textId="77777777" w:rsidR="00D1095B" w:rsidRDefault="002509D4">
      <w:pPr>
        <w:spacing w:after="0"/>
        <w:jc w:val="both"/>
        <w:rPr>
          <w:i/>
          <w:color w:val="6B6B6B"/>
          <w:sz w:val="21"/>
        </w:rPr>
      </w:pPr>
      <w:r>
        <w:rPr>
          <w:i/>
          <w:color w:val="6B6B6B"/>
          <w:sz w:val="20"/>
        </w:rPr>
        <w:t>Rješenje: 1. M; 2. R; 3. D; 4. P; 5. R; 6. D; 7. M; 8. P.</w:t>
      </w:r>
    </w:p>
    <w:p w14:paraId="411467EA" w14:textId="77777777" w:rsidR="00DC5BDA" w:rsidRDefault="00DC5BDA" w:rsidP="00A86CE6"/>
    <w:p w14:paraId="4E4BFB35" w14:textId="412199C1" w:rsidR="00A86CE6" w:rsidRDefault="00A86CE6" w:rsidP="00A86CE6">
      <w:r>
        <w:t>Radni predložak:</w:t>
      </w: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968"/>
        <w:gridCol w:w="2379"/>
      </w:tblGrid>
      <w:tr w:rsidR="008B2D1D" w14:paraId="772ABC6D" w14:textId="77777777" w:rsidTr="00DC5BDA">
        <w:trPr>
          <w:cantSplit/>
        </w:trPr>
        <w:tc>
          <w:tcPr>
            <w:tcW w:w="7968" w:type="dxa"/>
            <w:shd w:val="clear" w:color="auto" w:fill="4472C4"/>
            <w:vAlign w:val="center"/>
          </w:tcPr>
          <w:p w14:paraId="53F10A0D" w14:textId="77777777" w:rsidR="008B2D1D" w:rsidRDefault="001F74A6">
            <w:pPr>
              <w:spacing w:after="0"/>
              <w:ind w:left="108" w:right="108"/>
              <w:jc w:val="center"/>
            </w:pPr>
            <w:r>
              <w:rPr>
                <w:b/>
                <w:color w:val="FFFFFF"/>
                <w:sz w:val="40"/>
              </w:rPr>
              <w:t>PRIMJER</w:t>
            </w:r>
          </w:p>
        </w:tc>
        <w:tc>
          <w:tcPr>
            <w:tcW w:w="2379" w:type="dxa"/>
            <w:shd w:val="clear" w:color="auto" w:fill="ED7D31"/>
            <w:vAlign w:val="center"/>
          </w:tcPr>
          <w:p w14:paraId="611B80D8" w14:textId="77777777" w:rsidR="008B2D1D" w:rsidRDefault="001F74A6">
            <w:pPr>
              <w:spacing w:after="0"/>
              <w:ind w:left="108" w:right="108"/>
              <w:jc w:val="center"/>
            </w:pPr>
            <w:r>
              <w:rPr>
                <w:b/>
                <w:color w:val="FFFFFF"/>
                <w:sz w:val="40"/>
              </w:rPr>
              <w:t>M / R / D / P</w:t>
            </w:r>
          </w:p>
        </w:tc>
      </w:tr>
      <w:tr w:rsidR="008B2D1D" w14:paraId="5C85A82A" w14:textId="77777777" w:rsidTr="00DC5BDA">
        <w:trPr>
          <w:cantSplit/>
        </w:trPr>
        <w:tc>
          <w:tcPr>
            <w:tcW w:w="7968" w:type="dxa"/>
            <w:vAlign w:val="center"/>
          </w:tcPr>
          <w:p w14:paraId="3D8B9942" w14:textId="77777777" w:rsidR="008B2D1D" w:rsidRDefault="001F74A6">
            <w:pPr>
              <w:spacing w:after="0"/>
              <w:ind w:left="108" w:right="108"/>
            </w:pPr>
            <w:r>
              <w:rPr>
                <w:color w:val="000000"/>
                <w:sz w:val="40"/>
              </w:rPr>
              <w:t>1. U sebi namjerno želim drugomu zlo.</w:t>
            </w:r>
          </w:p>
        </w:tc>
        <w:tc>
          <w:tcPr>
            <w:tcW w:w="2379" w:type="dxa"/>
            <w:vAlign w:val="center"/>
          </w:tcPr>
          <w:p w14:paraId="2F8355F7" w14:textId="3268CAA4" w:rsidR="008B2D1D" w:rsidRDefault="001F74A6" w:rsidP="00DC5BDA">
            <w:pPr>
              <w:spacing w:after="0"/>
              <w:ind w:left="108" w:right="108"/>
              <w:jc w:val="center"/>
            </w:pPr>
            <w:r>
              <w:rPr>
                <w:color w:val="000000"/>
                <w:sz w:val="28"/>
              </w:rPr>
              <w:t>_</w:t>
            </w:r>
            <w:r w:rsidR="00DC5BDA">
              <w:rPr>
                <w:color w:val="000000"/>
                <w:sz w:val="28"/>
              </w:rPr>
              <w:t>___</w:t>
            </w:r>
            <w:r>
              <w:rPr>
                <w:color w:val="000000"/>
                <w:sz w:val="28"/>
              </w:rPr>
              <w:t>__</w:t>
            </w:r>
          </w:p>
        </w:tc>
      </w:tr>
      <w:tr w:rsidR="00DC5BDA" w14:paraId="31E057D3" w14:textId="77777777" w:rsidTr="00DC5BDA">
        <w:trPr>
          <w:cantSplit/>
        </w:trPr>
        <w:tc>
          <w:tcPr>
            <w:tcW w:w="7968" w:type="dxa"/>
            <w:shd w:val="clear" w:color="auto" w:fill="F2F2F2"/>
            <w:vAlign w:val="center"/>
          </w:tcPr>
          <w:p w14:paraId="0E913F62" w14:textId="77777777" w:rsidR="00DC5BDA" w:rsidRDefault="00DC5BDA" w:rsidP="00DC5BDA">
            <w:pPr>
              <w:spacing w:after="0"/>
              <w:ind w:left="108" w:right="108"/>
            </w:pPr>
            <w:r>
              <w:rPr>
                <w:color w:val="000000"/>
                <w:sz w:val="40"/>
              </w:rPr>
              <w:t>2. Svjesno kažem neistinu da bih nekoga povrijedio.</w:t>
            </w:r>
          </w:p>
        </w:tc>
        <w:tc>
          <w:tcPr>
            <w:tcW w:w="2379" w:type="dxa"/>
            <w:shd w:val="clear" w:color="auto" w:fill="F2F2F2"/>
            <w:vAlign w:val="center"/>
          </w:tcPr>
          <w:p w14:paraId="75394A32" w14:textId="23089F1F" w:rsidR="00DC5BDA" w:rsidRDefault="00DC5BDA" w:rsidP="00DC5BDA">
            <w:pPr>
              <w:spacing w:after="0"/>
              <w:ind w:left="108" w:right="108"/>
              <w:jc w:val="center"/>
            </w:pPr>
            <w:r w:rsidRPr="002820A9">
              <w:rPr>
                <w:color w:val="000000"/>
                <w:sz w:val="28"/>
              </w:rPr>
              <w:t>______</w:t>
            </w:r>
          </w:p>
        </w:tc>
      </w:tr>
      <w:tr w:rsidR="00DC5BDA" w14:paraId="669D4036" w14:textId="77777777" w:rsidTr="00DC5BDA">
        <w:trPr>
          <w:cantSplit/>
        </w:trPr>
        <w:tc>
          <w:tcPr>
            <w:tcW w:w="7968" w:type="dxa"/>
            <w:vAlign w:val="center"/>
          </w:tcPr>
          <w:p w14:paraId="069616A4" w14:textId="77777777" w:rsidR="00DC5BDA" w:rsidRDefault="00DC5BDA" w:rsidP="00DC5BDA">
            <w:pPr>
              <w:spacing w:after="0"/>
              <w:ind w:left="108" w:right="108"/>
            </w:pPr>
            <w:r>
              <w:rPr>
                <w:color w:val="000000"/>
                <w:sz w:val="40"/>
              </w:rPr>
              <w:t>3. Učinim nešto za što znam da je nepravedno.</w:t>
            </w:r>
          </w:p>
        </w:tc>
        <w:tc>
          <w:tcPr>
            <w:tcW w:w="2379" w:type="dxa"/>
            <w:vAlign w:val="center"/>
          </w:tcPr>
          <w:p w14:paraId="46EF5503" w14:textId="03B692F3" w:rsidR="00DC5BDA" w:rsidRDefault="00DC5BDA" w:rsidP="00DC5BDA">
            <w:pPr>
              <w:spacing w:after="0"/>
              <w:ind w:left="108" w:right="108"/>
              <w:jc w:val="center"/>
            </w:pPr>
            <w:r w:rsidRPr="002820A9">
              <w:rPr>
                <w:color w:val="000000"/>
                <w:sz w:val="28"/>
              </w:rPr>
              <w:t>______</w:t>
            </w:r>
          </w:p>
        </w:tc>
      </w:tr>
      <w:tr w:rsidR="00DC5BDA" w14:paraId="4B0782B9" w14:textId="77777777" w:rsidTr="00DC5BDA">
        <w:trPr>
          <w:cantSplit/>
        </w:trPr>
        <w:tc>
          <w:tcPr>
            <w:tcW w:w="7968" w:type="dxa"/>
            <w:shd w:val="clear" w:color="auto" w:fill="F2F2F2"/>
            <w:vAlign w:val="center"/>
          </w:tcPr>
          <w:p w14:paraId="39B53594" w14:textId="77777777" w:rsidR="00DC5BDA" w:rsidRDefault="00DC5BDA" w:rsidP="00DC5BDA">
            <w:pPr>
              <w:spacing w:after="0"/>
              <w:ind w:left="108" w:right="108"/>
            </w:pPr>
            <w:r>
              <w:rPr>
                <w:color w:val="000000"/>
                <w:sz w:val="40"/>
              </w:rPr>
              <w:t>4. Mogao sam pomoći u jednostavnoj situaciji, ali namjerno nisam.</w:t>
            </w:r>
          </w:p>
        </w:tc>
        <w:tc>
          <w:tcPr>
            <w:tcW w:w="2379" w:type="dxa"/>
            <w:shd w:val="clear" w:color="auto" w:fill="F2F2F2"/>
            <w:vAlign w:val="center"/>
          </w:tcPr>
          <w:p w14:paraId="77D5400F" w14:textId="66865EE6" w:rsidR="00DC5BDA" w:rsidRDefault="00DC5BDA" w:rsidP="00DC5BDA">
            <w:pPr>
              <w:spacing w:after="0"/>
              <w:ind w:left="108" w:right="108"/>
              <w:jc w:val="center"/>
            </w:pPr>
            <w:r w:rsidRPr="002820A9">
              <w:rPr>
                <w:color w:val="000000"/>
                <w:sz w:val="28"/>
              </w:rPr>
              <w:t>______</w:t>
            </w:r>
          </w:p>
        </w:tc>
      </w:tr>
      <w:tr w:rsidR="00DC5BDA" w14:paraId="3AEB0A53" w14:textId="77777777" w:rsidTr="00DC5BDA">
        <w:trPr>
          <w:cantSplit/>
        </w:trPr>
        <w:tc>
          <w:tcPr>
            <w:tcW w:w="7968" w:type="dxa"/>
            <w:vAlign w:val="center"/>
          </w:tcPr>
          <w:p w14:paraId="7A2ED609" w14:textId="77777777" w:rsidR="00DC5BDA" w:rsidRDefault="00DC5BDA" w:rsidP="00DC5BDA">
            <w:pPr>
              <w:spacing w:after="0"/>
              <w:ind w:left="108" w:right="108"/>
            </w:pPr>
            <w:r>
              <w:rPr>
                <w:color w:val="000000"/>
                <w:sz w:val="40"/>
              </w:rPr>
              <w:t>5. Vrijeđam drugu osobu.</w:t>
            </w:r>
          </w:p>
        </w:tc>
        <w:tc>
          <w:tcPr>
            <w:tcW w:w="2379" w:type="dxa"/>
            <w:vAlign w:val="center"/>
          </w:tcPr>
          <w:p w14:paraId="71D60782" w14:textId="584637B2" w:rsidR="00DC5BDA" w:rsidRDefault="00DC5BDA" w:rsidP="00DC5BDA">
            <w:pPr>
              <w:spacing w:after="0"/>
              <w:ind w:left="108" w:right="108"/>
              <w:jc w:val="center"/>
            </w:pPr>
            <w:r w:rsidRPr="002820A9">
              <w:rPr>
                <w:color w:val="000000"/>
                <w:sz w:val="28"/>
              </w:rPr>
              <w:t>______</w:t>
            </w:r>
          </w:p>
        </w:tc>
      </w:tr>
      <w:tr w:rsidR="00DC5BDA" w14:paraId="283B002F" w14:textId="77777777" w:rsidTr="00DC5BDA">
        <w:trPr>
          <w:cantSplit/>
        </w:trPr>
        <w:tc>
          <w:tcPr>
            <w:tcW w:w="7968" w:type="dxa"/>
            <w:shd w:val="clear" w:color="auto" w:fill="F2F2F2"/>
            <w:vAlign w:val="center"/>
          </w:tcPr>
          <w:p w14:paraId="65F7F4FB" w14:textId="77777777" w:rsidR="00DC5BDA" w:rsidRDefault="00DC5BDA" w:rsidP="00DC5BDA">
            <w:pPr>
              <w:spacing w:after="0"/>
              <w:ind w:left="108" w:right="108"/>
            </w:pPr>
            <w:r>
              <w:rPr>
                <w:color w:val="000000"/>
                <w:sz w:val="40"/>
              </w:rPr>
              <w:t>6. Namjerno uzmem nešto što nije moje.</w:t>
            </w:r>
          </w:p>
        </w:tc>
        <w:tc>
          <w:tcPr>
            <w:tcW w:w="2379" w:type="dxa"/>
            <w:shd w:val="clear" w:color="auto" w:fill="F2F2F2"/>
            <w:vAlign w:val="center"/>
          </w:tcPr>
          <w:p w14:paraId="747E316C" w14:textId="0701CDAF" w:rsidR="00DC5BDA" w:rsidRDefault="00DC5BDA" w:rsidP="00DC5BDA">
            <w:pPr>
              <w:spacing w:after="0"/>
              <w:ind w:left="108" w:right="108"/>
              <w:jc w:val="center"/>
            </w:pPr>
            <w:r w:rsidRPr="002820A9">
              <w:rPr>
                <w:color w:val="000000"/>
                <w:sz w:val="28"/>
              </w:rPr>
              <w:t>______</w:t>
            </w:r>
          </w:p>
        </w:tc>
      </w:tr>
      <w:tr w:rsidR="00DC5BDA" w14:paraId="1809BDD2" w14:textId="77777777" w:rsidTr="00DC5BDA">
        <w:trPr>
          <w:cantSplit/>
        </w:trPr>
        <w:tc>
          <w:tcPr>
            <w:tcW w:w="7968" w:type="dxa"/>
            <w:vAlign w:val="center"/>
          </w:tcPr>
          <w:p w14:paraId="7A82DFF7" w14:textId="77777777" w:rsidR="00DC5BDA" w:rsidRDefault="00DC5BDA" w:rsidP="00DC5BDA">
            <w:pPr>
              <w:spacing w:after="0"/>
              <w:ind w:left="108" w:right="108"/>
            </w:pPr>
            <w:r>
              <w:rPr>
                <w:color w:val="000000"/>
                <w:sz w:val="40"/>
              </w:rPr>
              <w:t>7. Namjerno hranim zavist prema drugome.</w:t>
            </w:r>
          </w:p>
        </w:tc>
        <w:tc>
          <w:tcPr>
            <w:tcW w:w="2379" w:type="dxa"/>
            <w:vAlign w:val="center"/>
          </w:tcPr>
          <w:p w14:paraId="09D6FF38" w14:textId="062F7D64" w:rsidR="00DC5BDA" w:rsidRDefault="00DC5BDA" w:rsidP="00DC5BDA">
            <w:pPr>
              <w:spacing w:after="0"/>
              <w:ind w:left="108" w:right="108"/>
              <w:jc w:val="center"/>
            </w:pPr>
            <w:r w:rsidRPr="002820A9">
              <w:rPr>
                <w:color w:val="000000"/>
                <w:sz w:val="28"/>
              </w:rPr>
              <w:t>______</w:t>
            </w:r>
          </w:p>
        </w:tc>
      </w:tr>
      <w:tr w:rsidR="00DC5BDA" w14:paraId="3F5479D0" w14:textId="77777777" w:rsidTr="00DC5BDA">
        <w:trPr>
          <w:cantSplit/>
        </w:trPr>
        <w:tc>
          <w:tcPr>
            <w:tcW w:w="7968" w:type="dxa"/>
            <w:shd w:val="clear" w:color="auto" w:fill="F2F2F2"/>
            <w:vAlign w:val="center"/>
          </w:tcPr>
          <w:p w14:paraId="48C3D6CA" w14:textId="77777777" w:rsidR="00DC5BDA" w:rsidRDefault="00DC5BDA" w:rsidP="00DC5BDA">
            <w:pPr>
              <w:spacing w:after="0"/>
              <w:ind w:left="108" w:right="108"/>
            </w:pPr>
            <w:r>
              <w:rPr>
                <w:color w:val="000000"/>
                <w:sz w:val="40"/>
              </w:rPr>
              <w:t>8. Prešutim istinu kada sam dužan zaštititi nepravedno optuženoga.</w:t>
            </w:r>
          </w:p>
        </w:tc>
        <w:tc>
          <w:tcPr>
            <w:tcW w:w="2379" w:type="dxa"/>
            <w:shd w:val="clear" w:color="auto" w:fill="F2F2F2"/>
            <w:vAlign w:val="center"/>
          </w:tcPr>
          <w:p w14:paraId="1C13D163" w14:textId="3E78A07D" w:rsidR="00DC5BDA" w:rsidRDefault="00DC5BDA" w:rsidP="00DC5BDA">
            <w:pPr>
              <w:spacing w:after="0"/>
              <w:ind w:left="108" w:right="108"/>
              <w:jc w:val="center"/>
            </w:pPr>
            <w:r w:rsidRPr="002820A9">
              <w:rPr>
                <w:color w:val="000000"/>
                <w:sz w:val="28"/>
              </w:rPr>
              <w:t>______</w:t>
            </w:r>
          </w:p>
        </w:tc>
      </w:tr>
    </w:tbl>
    <w:p w14:paraId="26D1F8E8" w14:textId="77777777" w:rsidR="00D1095B" w:rsidRDefault="00135511">
      <w:pPr>
        <w:spacing w:after="0"/>
        <w:jc w:val="both"/>
      </w:pPr>
      <w:r>
        <w:t>Jednostavnija varijanta: učenik razvrstava samo primjere 1–4.</w:t>
      </w:r>
    </w:p>
    <w:p w14:paraId="604695AD" w14:textId="77777777" w:rsidR="00D1095B" w:rsidRDefault="002509D4">
      <w:pPr>
        <w:keepNext/>
        <w:spacing w:before="100" w:after="40"/>
      </w:pPr>
      <w:r>
        <w:rPr>
          <w:b/>
          <w:color w:val="C96A00"/>
          <w:sz w:val="26"/>
        </w:rPr>
        <w:t>Aktivnost 3: Grijeh – izbor – posljedica – popravak</w:t>
      </w:r>
      <w:r>
        <w:rPr>
          <w:i/>
          <w:color w:val="6B6B6B"/>
          <w:sz w:val="20"/>
        </w:rPr>
        <w:t xml:space="preserve"> (rad u paru, 6 minuta)</w:t>
      </w:r>
    </w:p>
    <w:p w14:paraId="0EE8ECEF" w14:textId="77777777" w:rsidR="00D1095B" w:rsidRDefault="00135511">
      <w:pPr>
        <w:spacing w:after="0"/>
        <w:jc w:val="both"/>
      </w:pPr>
      <w:r>
        <w:t>Rad u paru. Učenici će za dvije opće situacije pratiti četiri koraka: što je osoba izabrala, koju je posljedicu izbor donio, kako je narušena sloboda ili odnos te što se može učiniti da se šteta počne popravljati.</w:t>
      </w:r>
    </w:p>
    <w:p w14:paraId="18D6538F" w14:textId="77777777" w:rsidR="00D1095B" w:rsidRDefault="002509D4">
      <w:pPr>
        <w:spacing w:after="0"/>
        <w:jc w:val="both"/>
        <w:rPr>
          <w:i/>
          <w:color w:val="6B6B6B"/>
          <w:sz w:val="21"/>
        </w:rPr>
      </w:pPr>
      <w:r>
        <w:rPr>
          <w:i/>
          <w:color w:val="6B6B6B"/>
          <w:sz w:val="20"/>
        </w:rPr>
        <w:t>Rješenje: Odgovori trebaju pokazati da grijeh ima posljedice, da odgovornost uključuje priznanje i popravak te da oproštenje ne znači pretvarati se da posljedice ne postoje.</w:t>
      </w:r>
    </w:p>
    <w:p w14:paraId="71505A68" w14:textId="34B1C1D7" w:rsidR="00A86CE6" w:rsidRDefault="00A86CE6" w:rsidP="00A86CE6">
      <w:r>
        <w:lastRenderedPageBreak/>
        <w:t>Radni predložak:</w:t>
      </w: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586"/>
        <w:gridCol w:w="2587"/>
        <w:gridCol w:w="2587"/>
        <w:gridCol w:w="2587"/>
      </w:tblGrid>
      <w:tr w:rsidR="008B2D1D" w14:paraId="076C67DF" w14:textId="77777777">
        <w:trPr>
          <w:cantSplit/>
        </w:trPr>
        <w:tc>
          <w:tcPr>
            <w:tcW w:w="2586" w:type="dxa"/>
            <w:shd w:val="clear" w:color="auto" w:fill="4472C4"/>
            <w:vAlign w:val="center"/>
          </w:tcPr>
          <w:p w14:paraId="32A9303C" w14:textId="77777777" w:rsidR="008B2D1D" w:rsidRDefault="001F74A6">
            <w:pPr>
              <w:spacing w:after="0"/>
              <w:ind w:left="108" w:right="108"/>
              <w:jc w:val="center"/>
            </w:pPr>
            <w:r>
              <w:rPr>
                <w:b/>
                <w:color w:val="FFFFFF"/>
                <w:sz w:val="40"/>
              </w:rPr>
              <w:t>SITUACIJA</w:t>
            </w:r>
          </w:p>
        </w:tc>
        <w:tc>
          <w:tcPr>
            <w:tcW w:w="2587" w:type="dxa"/>
            <w:shd w:val="clear" w:color="auto" w:fill="ED7D31"/>
            <w:vAlign w:val="center"/>
          </w:tcPr>
          <w:p w14:paraId="1FAC295E" w14:textId="77777777" w:rsidR="008B2D1D" w:rsidRDefault="001F74A6">
            <w:pPr>
              <w:spacing w:after="0"/>
              <w:ind w:left="108" w:right="108"/>
              <w:jc w:val="center"/>
            </w:pPr>
            <w:r>
              <w:rPr>
                <w:b/>
                <w:color w:val="FFFFFF"/>
                <w:sz w:val="40"/>
              </w:rPr>
              <w:t>IZBOR</w:t>
            </w:r>
          </w:p>
        </w:tc>
        <w:tc>
          <w:tcPr>
            <w:tcW w:w="2587" w:type="dxa"/>
            <w:shd w:val="clear" w:color="auto" w:fill="70AD47"/>
            <w:vAlign w:val="center"/>
          </w:tcPr>
          <w:p w14:paraId="2ABBBE23" w14:textId="77777777" w:rsidR="008B2D1D" w:rsidRDefault="001F74A6">
            <w:pPr>
              <w:spacing w:after="0"/>
              <w:ind w:left="108" w:right="108"/>
              <w:jc w:val="center"/>
            </w:pPr>
            <w:r>
              <w:rPr>
                <w:b/>
                <w:color w:val="FFFFFF"/>
                <w:sz w:val="40"/>
              </w:rPr>
              <w:t>POSLJEDICA</w:t>
            </w:r>
          </w:p>
        </w:tc>
        <w:tc>
          <w:tcPr>
            <w:tcW w:w="2587" w:type="dxa"/>
            <w:shd w:val="clear" w:color="auto" w:fill="7030A0"/>
            <w:vAlign w:val="center"/>
          </w:tcPr>
          <w:p w14:paraId="7F7A0706" w14:textId="77777777" w:rsidR="008B2D1D" w:rsidRDefault="001F74A6">
            <w:pPr>
              <w:spacing w:after="0"/>
              <w:ind w:left="108" w:right="108"/>
              <w:jc w:val="center"/>
            </w:pPr>
            <w:r>
              <w:rPr>
                <w:b/>
                <w:color w:val="FFFFFF"/>
                <w:sz w:val="40"/>
              </w:rPr>
              <w:t>KAKO POPRAVITI?</w:t>
            </w:r>
          </w:p>
        </w:tc>
      </w:tr>
      <w:tr w:rsidR="008B2D1D" w14:paraId="67E5B39C" w14:textId="77777777">
        <w:trPr>
          <w:cantSplit/>
        </w:trPr>
        <w:tc>
          <w:tcPr>
            <w:tcW w:w="2586" w:type="dxa"/>
            <w:vAlign w:val="center"/>
          </w:tcPr>
          <w:p w14:paraId="64D97EB2" w14:textId="77777777" w:rsidR="008B2D1D" w:rsidRDefault="001F74A6">
            <w:pPr>
              <w:spacing w:after="0"/>
              <w:ind w:left="108" w:right="108"/>
            </w:pPr>
            <w:r>
              <w:rPr>
                <w:color w:val="000000"/>
                <w:sz w:val="40"/>
              </w:rPr>
              <w:t>Slaže laž da bi izbjegao odgovornost.</w:t>
            </w:r>
          </w:p>
        </w:tc>
        <w:tc>
          <w:tcPr>
            <w:tcW w:w="2587" w:type="dxa"/>
            <w:vAlign w:val="center"/>
          </w:tcPr>
          <w:p w14:paraId="06DE64B5" w14:textId="77777777" w:rsidR="008B2D1D" w:rsidRDefault="001F74A6" w:rsidP="00DC5BDA">
            <w:pPr>
              <w:spacing w:after="0"/>
              <w:ind w:left="108" w:right="108"/>
              <w:jc w:val="center"/>
            </w:pPr>
            <w:r>
              <w:rPr>
                <w:color w:val="000000"/>
                <w:sz w:val="28"/>
              </w:rPr>
              <w:t>________________</w:t>
            </w:r>
          </w:p>
        </w:tc>
        <w:tc>
          <w:tcPr>
            <w:tcW w:w="2587" w:type="dxa"/>
            <w:vAlign w:val="center"/>
          </w:tcPr>
          <w:p w14:paraId="1CCA38C4" w14:textId="77777777" w:rsidR="008B2D1D" w:rsidRDefault="001F74A6" w:rsidP="00DC5BDA">
            <w:pPr>
              <w:spacing w:after="0"/>
              <w:ind w:left="108" w:right="108"/>
              <w:jc w:val="center"/>
            </w:pPr>
            <w:r>
              <w:rPr>
                <w:color w:val="000000"/>
                <w:sz w:val="28"/>
              </w:rPr>
              <w:t>________________</w:t>
            </w:r>
          </w:p>
        </w:tc>
        <w:tc>
          <w:tcPr>
            <w:tcW w:w="2587" w:type="dxa"/>
            <w:vAlign w:val="center"/>
          </w:tcPr>
          <w:p w14:paraId="14F075D9" w14:textId="77777777" w:rsidR="008B2D1D" w:rsidRDefault="001F74A6" w:rsidP="00DC5BDA">
            <w:pPr>
              <w:spacing w:after="0"/>
              <w:ind w:left="108" w:right="108"/>
              <w:jc w:val="center"/>
            </w:pPr>
            <w:r>
              <w:rPr>
                <w:color w:val="000000"/>
                <w:sz w:val="28"/>
              </w:rPr>
              <w:t>________________</w:t>
            </w:r>
          </w:p>
        </w:tc>
      </w:tr>
      <w:tr w:rsidR="008B2D1D" w14:paraId="33BB1425" w14:textId="77777777">
        <w:trPr>
          <w:cantSplit/>
        </w:trPr>
        <w:tc>
          <w:tcPr>
            <w:tcW w:w="2586" w:type="dxa"/>
            <w:shd w:val="clear" w:color="auto" w:fill="F2F2F2"/>
            <w:vAlign w:val="center"/>
          </w:tcPr>
          <w:p w14:paraId="72286732" w14:textId="77777777" w:rsidR="008B2D1D" w:rsidRDefault="001F74A6">
            <w:pPr>
              <w:spacing w:after="0"/>
              <w:ind w:left="108" w:right="108"/>
            </w:pPr>
            <w:r>
              <w:rPr>
                <w:color w:val="000000"/>
                <w:sz w:val="40"/>
              </w:rPr>
              <w:t>Namjerno isključi nekoga iz zajedničkoga rada.</w:t>
            </w:r>
          </w:p>
        </w:tc>
        <w:tc>
          <w:tcPr>
            <w:tcW w:w="2587" w:type="dxa"/>
            <w:shd w:val="clear" w:color="auto" w:fill="F2F2F2"/>
            <w:vAlign w:val="center"/>
          </w:tcPr>
          <w:p w14:paraId="130BEF37" w14:textId="77777777" w:rsidR="008B2D1D" w:rsidRDefault="001F74A6" w:rsidP="00DC5BDA">
            <w:pPr>
              <w:spacing w:after="0"/>
              <w:ind w:left="108" w:right="108"/>
              <w:jc w:val="center"/>
            </w:pPr>
            <w:r>
              <w:rPr>
                <w:color w:val="000000"/>
                <w:sz w:val="28"/>
              </w:rPr>
              <w:t>________________</w:t>
            </w:r>
          </w:p>
        </w:tc>
        <w:tc>
          <w:tcPr>
            <w:tcW w:w="2587" w:type="dxa"/>
            <w:shd w:val="clear" w:color="auto" w:fill="F2F2F2"/>
            <w:vAlign w:val="center"/>
          </w:tcPr>
          <w:p w14:paraId="4BE4C2CF" w14:textId="77777777" w:rsidR="008B2D1D" w:rsidRDefault="001F74A6" w:rsidP="00DC5BDA">
            <w:pPr>
              <w:spacing w:after="0"/>
              <w:ind w:left="108" w:right="108"/>
              <w:jc w:val="center"/>
            </w:pPr>
            <w:r>
              <w:rPr>
                <w:color w:val="000000"/>
                <w:sz w:val="28"/>
              </w:rPr>
              <w:t>________________</w:t>
            </w:r>
          </w:p>
        </w:tc>
        <w:tc>
          <w:tcPr>
            <w:tcW w:w="2587" w:type="dxa"/>
            <w:shd w:val="clear" w:color="auto" w:fill="F2F2F2"/>
            <w:vAlign w:val="center"/>
          </w:tcPr>
          <w:p w14:paraId="22125106" w14:textId="77777777" w:rsidR="008B2D1D" w:rsidRDefault="001F74A6" w:rsidP="00DC5BDA">
            <w:pPr>
              <w:spacing w:after="0"/>
              <w:ind w:left="108" w:right="108"/>
              <w:jc w:val="center"/>
            </w:pPr>
            <w:r>
              <w:rPr>
                <w:color w:val="000000"/>
                <w:sz w:val="28"/>
              </w:rPr>
              <w:t>________________</w:t>
            </w:r>
          </w:p>
        </w:tc>
      </w:tr>
    </w:tbl>
    <w:p w14:paraId="2B00956D" w14:textId="77777777" w:rsidR="00D1095B" w:rsidRDefault="002509D4">
      <w:pPr>
        <w:keepNext/>
        <w:spacing w:before="100" w:after="40"/>
      </w:pPr>
      <w:r>
        <w:rPr>
          <w:b/>
          <w:color w:val="C96A00"/>
          <w:sz w:val="26"/>
        </w:rPr>
        <w:t>Aktivnost 4: Svi trebamo oproštenje</w:t>
      </w:r>
      <w:r>
        <w:rPr>
          <w:i/>
          <w:color w:val="6B6B6B"/>
          <w:sz w:val="20"/>
        </w:rPr>
        <w:t xml:space="preserve"> (rad u skupinama, 6 minuta)</w:t>
      </w:r>
    </w:p>
    <w:p w14:paraId="50714319" w14:textId="77777777" w:rsidR="00D1095B" w:rsidRDefault="00135511">
      <w:pPr>
        <w:spacing w:after="0"/>
        <w:jc w:val="both"/>
      </w:pPr>
      <w:r>
        <w:t>Rad u skupinama. Učenici će razgovarati o tvrdnji: „I dobri ljudi mogu pogriješiti.“ Skupina treba napisati dva razloga zašto priznanje pogreške ne umanjuje čovjekovo dostojanstvo i jedan razlog zašto je važno tražiti oproštenje.</w:t>
      </w:r>
    </w:p>
    <w:p w14:paraId="24280162" w14:textId="77777777" w:rsidR="00D1095B" w:rsidRDefault="002509D4">
      <w:pPr>
        <w:spacing w:after="0"/>
        <w:jc w:val="both"/>
        <w:rPr>
          <w:i/>
          <w:color w:val="6B6B6B"/>
          <w:sz w:val="21"/>
        </w:rPr>
      </w:pPr>
      <w:r>
        <w:rPr>
          <w:i/>
          <w:color w:val="6B6B6B"/>
          <w:sz w:val="20"/>
        </w:rPr>
        <w:t>Rješenje: Priznanje pogreške pokazuje iskrenost i odgovornost. Svaki čovjek može pogriješiti. Traženje oproštenja pomaže obnavljanju odnosa i otvara prostor za popravak i novi početak.</w:t>
      </w:r>
    </w:p>
    <w:p w14:paraId="1B97A98A" w14:textId="77777777" w:rsidR="00DC5BDA" w:rsidRDefault="00DC5BDA" w:rsidP="00A86CE6"/>
    <w:p w14:paraId="2DC9C446" w14:textId="46E35DF0" w:rsidR="00A86CE6" w:rsidRDefault="00A86CE6" w:rsidP="00A86CE6">
      <w:r>
        <w:t>Radni predložak:</w:t>
      </w:r>
    </w:p>
    <w:p w14:paraId="6671C745" w14:textId="2D0738B0" w:rsidR="005102AD" w:rsidRPr="005102AD" w:rsidRDefault="005102AD" w:rsidP="005102AD">
      <w:pPr>
        <w:jc w:val="center"/>
        <w:rPr>
          <w:color w:val="002060"/>
          <w:sz w:val="40"/>
          <w:szCs w:val="40"/>
        </w:rPr>
      </w:pPr>
      <w:r w:rsidRPr="005102AD">
        <w:rPr>
          <w:color w:val="002060"/>
          <w:sz w:val="40"/>
          <w:szCs w:val="40"/>
        </w:rPr>
        <w:t>I dobri ljudi mogu pogriješiti.</w:t>
      </w: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008"/>
        <w:gridCol w:w="5366"/>
      </w:tblGrid>
      <w:tr w:rsidR="008B2D1D" w14:paraId="525B2758" w14:textId="77777777">
        <w:trPr>
          <w:cantSplit/>
        </w:trPr>
        <w:tc>
          <w:tcPr>
            <w:tcW w:w="5170" w:type="dxa"/>
            <w:shd w:val="clear" w:color="auto" w:fill="4472C4"/>
            <w:vAlign w:val="center"/>
          </w:tcPr>
          <w:p w14:paraId="307B89B2" w14:textId="77777777" w:rsidR="008B2D1D" w:rsidRDefault="001F74A6">
            <w:pPr>
              <w:spacing w:after="0"/>
              <w:ind w:left="108" w:right="108"/>
              <w:jc w:val="center"/>
            </w:pPr>
            <w:r>
              <w:rPr>
                <w:b/>
                <w:color w:val="FFFFFF"/>
                <w:sz w:val="40"/>
              </w:rPr>
              <w:t>ZAŠTO PRIZNATI POGREŠKU?</w:t>
            </w:r>
          </w:p>
        </w:tc>
        <w:tc>
          <w:tcPr>
            <w:tcW w:w="5177" w:type="dxa"/>
            <w:shd w:val="clear" w:color="auto" w:fill="ED7D31"/>
            <w:vAlign w:val="center"/>
          </w:tcPr>
          <w:p w14:paraId="0E5E4A75" w14:textId="77777777" w:rsidR="008B2D1D" w:rsidRDefault="001F74A6">
            <w:pPr>
              <w:spacing w:after="0"/>
              <w:ind w:left="108" w:right="108"/>
              <w:jc w:val="center"/>
            </w:pPr>
            <w:r>
              <w:rPr>
                <w:b/>
                <w:color w:val="FFFFFF"/>
                <w:sz w:val="40"/>
              </w:rPr>
              <w:t>ZAŠTO TRAŽITI OPROŠTENJE?</w:t>
            </w:r>
          </w:p>
        </w:tc>
      </w:tr>
      <w:tr w:rsidR="008B2D1D" w14:paraId="378512D9" w14:textId="77777777">
        <w:trPr>
          <w:cantSplit/>
        </w:trPr>
        <w:tc>
          <w:tcPr>
            <w:tcW w:w="5170" w:type="dxa"/>
            <w:vAlign w:val="center"/>
          </w:tcPr>
          <w:p w14:paraId="0E0147B1" w14:textId="371DD799" w:rsidR="008B2D1D" w:rsidRPr="00DC5BDA" w:rsidRDefault="001F74A6" w:rsidP="002D663C">
            <w:pPr>
              <w:ind w:left="108" w:right="108"/>
              <w:rPr>
                <w:sz w:val="32"/>
                <w:szCs w:val="32"/>
              </w:rPr>
            </w:pPr>
            <w:r w:rsidRPr="00DC5BDA">
              <w:rPr>
                <w:color w:val="000000"/>
                <w:sz w:val="32"/>
                <w:szCs w:val="32"/>
              </w:rPr>
              <w:t xml:space="preserve">1. </w:t>
            </w:r>
            <w:r w:rsidRPr="002D663C">
              <w:rPr>
                <w:color w:val="000000"/>
                <w:sz w:val="24"/>
                <w:szCs w:val="24"/>
              </w:rPr>
              <w:t>____________</w:t>
            </w:r>
            <w:r w:rsidR="00DC5BDA" w:rsidRPr="002D663C">
              <w:rPr>
                <w:color w:val="000000"/>
                <w:sz w:val="24"/>
                <w:szCs w:val="24"/>
              </w:rPr>
              <w:t>____________</w:t>
            </w:r>
            <w:r w:rsidRPr="002D663C">
              <w:rPr>
                <w:color w:val="000000"/>
                <w:sz w:val="24"/>
                <w:szCs w:val="24"/>
              </w:rPr>
              <w:t>_____</w:t>
            </w:r>
            <w:r w:rsidR="002D663C">
              <w:rPr>
                <w:color w:val="000000"/>
                <w:sz w:val="24"/>
                <w:szCs w:val="24"/>
              </w:rPr>
              <w:t>__________</w:t>
            </w:r>
            <w:r w:rsidRPr="002D663C">
              <w:rPr>
                <w:color w:val="000000"/>
                <w:sz w:val="24"/>
                <w:szCs w:val="24"/>
              </w:rPr>
              <w:t>_</w:t>
            </w:r>
            <w:r w:rsidRPr="00DC5BDA">
              <w:rPr>
                <w:color w:val="000000"/>
                <w:sz w:val="32"/>
                <w:szCs w:val="32"/>
              </w:rPr>
              <w:br/>
              <w:t xml:space="preserve">2. </w:t>
            </w:r>
            <w:r w:rsidR="002D663C" w:rsidRPr="002D663C">
              <w:rPr>
                <w:color w:val="000000"/>
                <w:sz w:val="24"/>
                <w:szCs w:val="24"/>
              </w:rPr>
              <w:t>_____________________________</w:t>
            </w:r>
            <w:r w:rsidR="002D663C">
              <w:rPr>
                <w:color w:val="000000"/>
                <w:sz w:val="24"/>
                <w:szCs w:val="24"/>
              </w:rPr>
              <w:t>__________</w:t>
            </w:r>
            <w:r w:rsidR="002D663C" w:rsidRPr="002D663C">
              <w:rPr>
                <w:color w:val="000000"/>
                <w:sz w:val="24"/>
                <w:szCs w:val="24"/>
              </w:rPr>
              <w:t>_</w:t>
            </w:r>
          </w:p>
        </w:tc>
        <w:tc>
          <w:tcPr>
            <w:tcW w:w="5177" w:type="dxa"/>
            <w:vAlign w:val="center"/>
          </w:tcPr>
          <w:p w14:paraId="62281A47" w14:textId="1E58F9DB" w:rsidR="008B2D1D" w:rsidRPr="002D663C" w:rsidRDefault="001F74A6" w:rsidP="002D663C">
            <w:pPr>
              <w:ind w:left="108" w:right="108"/>
              <w:rPr>
                <w:sz w:val="24"/>
                <w:szCs w:val="24"/>
              </w:rPr>
            </w:pPr>
            <w:r w:rsidRPr="002D663C">
              <w:rPr>
                <w:color w:val="000000"/>
                <w:sz w:val="24"/>
                <w:szCs w:val="24"/>
              </w:rPr>
              <w:t>__________</w:t>
            </w:r>
            <w:r w:rsidR="00DC5BDA" w:rsidRPr="002D663C">
              <w:rPr>
                <w:color w:val="000000"/>
                <w:sz w:val="24"/>
                <w:szCs w:val="24"/>
              </w:rPr>
              <w:t>__</w:t>
            </w:r>
            <w:r w:rsidR="002D663C">
              <w:rPr>
                <w:color w:val="000000"/>
                <w:sz w:val="24"/>
                <w:szCs w:val="24"/>
              </w:rPr>
              <w:t>___________</w:t>
            </w:r>
            <w:r w:rsidR="00DC5BDA" w:rsidRPr="002D663C">
              <w:rPr>
                <w:color w:val="000000"/>
                <w:sz w:val="24"/>
                <w:szCs w:val="24"/>
              </w:rPr>
              <w:t>______</w:t>
            </w:r>
            <w:r w:rsidRPr="002D663C">
              <w:rPr>
                <w:color w:val="000000"/>
                <w:sz w:val="24"/>
                <w:szCs w:val="24"/>
              </w:rPr>
              <w:t>______________</w:t>
            </w:r>
          </w:p>
        </w:tc>
      </w:tr>
    </w:tbl>
    <w:p w14:paraId="0730EEBE" w14:textId="77777777" w:rsidR="00D1095B" w:rsidRDefault="002509D4">
      <w:pPr>
        <w:keepNext/>
        <w:spacing w:before="100" w:after="40"/>
      </w:pPr>
      <w:r>
        <w:rPr>
          <w:b/>
          <w:color w:val="C96A00"/>
          <w:sz w:val="26"/>
        </w:rPr>
        <w:t>Aktivnost 5: Istočni grijeh i krštenje</w:t>
      </w:r>
      <w:r>
        <w:rPr>
          <w:i/>
          <w:color w:val="6B6B6B"/>
          <w:sz w:val="20"/>
        </w:rPr>
        <w:t xml:space="preserve"> (individualni rad, 5 minuta)</w:t>
      </w:r>
    </w:p>
    <w:p w14:paraId="7B43B5AD" w14:textId="77777777" w:rsidR="00D1095B" w:rsidRDefault="00135511">
      <w:pPr>
        <w:spacing w:after="0"/>
        <w:jc w:val="both"/>
      </w:pPr>
      <w:r>
        <w:t>Učenici će prema glavnome tekstu dovršiti tri koraka dijagrama. Nakon provjere usmeno će razlikovati osobni grijeh od onoga što tekst naziva istočnim ili izvornim grijehom.</w:t>
      </w:r>
    </w:p>
    <w:p w14:paraId="6F9DB910" w14:textId="77777777" w:rsidR="00D1095B" w:rsidRDefault="002509D4">
      <w:pPr>
        <w:spacing w:after="0"/>
        <w:jc w:val="both"/>
        <w:rPr>
          <w:i/>
          <w:color w:val="6B6B6B"/>
          <w:sz w:val="21"/>
        </w:rPr>
      </w:pPr>
      <w:r>
        <w:rPr>
          <w:i/>
          <w:color w:val="6B6B6B"/>
          <w:sz w:val="20"/>
        </w:rPr>
        <w:t>Rješenje: RAĐANJEM – čovjek nasljeđuje sklonost zlu; ISTOČNI / IZVORNI GRIJEH – naziv iz teksta; KRŠTENJE – briše istočni grijeh. Osobni grijeh je svjesni i slobodni čovjekov izbor zla.</w:t>
      </w:r>
    </w:p>
    <w:p w14:paraId="25BC46BD" w14:textId="77777777" w:rsidR="00DC5BDA" w:rsidRDefault="00DC5BDA" w:rsidP="00A86CE6"/>
    <w:p w14:paraId="10D18789" w14:textId="244FD572" w:rsidR="00A86CE6" w:rsidRDefault="00A86CE6" w:rsidP="00A86CE6">
      <w:r>
        <w:t>Radni predložak:</w:t>
      </w: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573"/>
        <w:gridCol w:w="3573"/>
        <w:gridCol w:w="3573"/>
      </w:tblGrid>
      <w:tr w:rsidR="008B2D1D" w14:paraId="3B440D3A" w14:textId="77777777">
        <w:trPr>
          <w:cantSplit/>
        </w:trPr>
        <w:tc>
          <w:tcPr>
            <w:tcW w:w="3455" w:type="dxa"/>
            <w:shd w:val="clear" w:color="auto" w:fill="4472C4"/>
            <w:vAlign w:val="center"/>
          </w:tcPr>
          <w:p w14:paraId="51495BD3" w14:textId="77777777" w:rsidR="008B2D1D" w:rsidRDefault="001F74A6">
            <w:pPr>
              <w:spacing w:after="0"/>
              <w:ind w:left="108" w:right="108"/>
              <w:jc w:val="center"/>
            </w:pPr>
            <w:r>
              <w:rPr>
                <w:b/>
                <w:color w:val="FFFFFF"/>
                <w:sz w:val="40"/>
              </w:rPr>
              <w:t>RAĐANJEM</w:t>
            </w:r>
          </w:p>
        </w:tc>
        <w:tc>
          <w:tcPr>
            <w:tcW w:w="3455" w:type="dxa"/>
            <w:shd w:val="clear" w:color="auto" w:fill="ED7D31"/>
            <w:vAlign w:val="center"/>
          </w:tcPr>
          <w:p w14:paraId="06548B51" w14:textId="77777777" w:rsidR="008B2D1D" w:rsidRDefault="001F74A6">
            <w:pPr>
              <w:spacing w:after="0"/>
              <w:ind w:left="108" w:right="108"/>
              <w:jc w:val="center"/>
            </w:pPr>
            <w:r>
              <w:rPr>
                <w:b/>
                <w:color w:val="FFFFFF"/>
                <w:sz w:val="40"/>
              </w:rPr>
              <w:t>ISTOČNI / IZVORNI GRIJEH</w:t>
            </w:r>
          </w:p>
        </w:tc>
        <w:tc>
          <w:tcPr>
            <w:tcW w:w="3437" w:type="dxa"/>
            <w:shd w:val="clear" w:color="auto" w:fill="70AD47"/>
            <w:vAlign w:val="center"/>
          </w:tcPr>
          <w:p w14:paraId="747157D9" w14:textId="77777777" w:rsidR="008B2D1D" w:rsidRDefault="001F74A6">
            <w:pPr>
              <w:spacing w:after="0"/>
              <w:ind w:left="108" w:right="108"/>
              <w:jc w:val="center"/>
            </w:pPr>
            <w:r>
              <w:rPr>
                <w:b/>
                <w:color w:val="FFFFFF"/>
                <w:sz w:val="40"/>
              </w:rPr>
              <w:t>KRŠTENJE</w:t>
            </w:r>
          </w:p>
        </w:tc>
      </w:tr>
      <w:tr w:rsidR="002D663C" w14:paraId="49C2EB6D" w14:textId="77777777" w:rsidTr="00102BCE">
        <w:trPr>
          <w:cantSplit/>
        </w:trPr>
        <w:tc>
          <w:tcPr>
            <w:tcW w:w="3455" w:type="dxa"/>
          </w:tcPr>
          <w:p w14:paraId="3CBC4B67" w14:textId="28301CBA" w:rsidR="002D663C" w:rsidRPr="002D663C" w:rsidRDefault="002D663C" w:rsidP="002D663C">
            <w:pPr>
              <w:spacing w:before="240" w:line="276" w:lineRule="auto"/>
              <w:ind w:left="108" w:right="108"/>
              <w:jc w:val="center"/>
              <w:rPr>
                <w:sz w:val="24"/>
                <w:szCs w:val="24"/>
              </w:rPr>
            </w:pPr>
            <w:r w:rsidRPr="00B55D06">
              <w:rPr>
                <w:color w:val="000000"/>
                <w:sz w:val="24"/>
                <w:szCs w:val="24"/>
              </w:rPr>
              <w:t>____________________________</w:t>
            </w:r>
          </w:p>
        </w:tc>
        <w:tc>
          <w:tcPr>
            <w:tcW w:w="3455" w:type="dxa"/>
          </w:tcPr>
          <w:p w14:paraId="1EA58663" w14:textId="7A1AA6F6" w:rsidR="002D663C" w:rsidRPr="005102AD" w:rsidRDefault="002D663C" w:rsidP="002D663C">
            <w:pPr>
              <w:spacing w:before="240" w:line="276" w:lineRule="auto"/>
              <w:ind w:left="108" w:right="108"/>
              <w:rPr>
                <w:sz w:val="32"/>
                <w:szCs w:val="32"/>
              </w:rPr>
            </w:pPr>
            <w:r w:rsidRPr="00B55D06">
              <w:rPr>
                <w:color w:val="000000"/>
                <w:sz w:val="24"/>
                <w:szCs w:val="24"/>
              </w:rPr>
              <w:t>____________________________</w:t>
            </w:r>
          </w:p>
        </w:tc>
        <w:tc>
          <w:tcPr>
            <w:tcW w:w="3437" w:type="dxa"/>
          </w:tcPr>
          <w:p w14:paraId="4F2140E2" w14:textId="47210207" w:rsidR="002D663C" w:rsidRPr="005102AD" w:rsidRDefault="002D663C" w:rsidP="002D663C">
            <w:pPr>
              <w:spacing w:before="240" w:line="276" w:lineRule="auto"/>
              <w:ind w:left="108" w:right="108"/>
              <w:rPr>
                <w:sz w:val="32"/>
                <w:szCs w:val="32"/>
              </w:rPr>
            </w:pPr>
            <w:r w:rsidRPr="00B55D06">
              <w:rPr>
                <w:color w:val="000000"/>
                <w:sz w:val="24"/>
                <w:szCs w:val="24"/>
              </w:rPr>
              <w:t>____________________________</w:t>
            </w:r>
          </w:p>
        </w:tc>
      </w:tr>
    </w:tbl>
    <w:p w14:paraId="55CE9FD2" w14:textId="77777777" w:rsidR="00D1095B" w:rsidRDefault="002509D4">
      <w:pPr>
        <w:keepNext/>
        <w:spacing w:before="100" w:after="40"/>
      </w:pPr>
      <w:r>
        <w:rPr>
          <w:b/>
          <w:color w:val="C96A00"/>
          <w:sz w:val="26"/>
        </w:rPr>
        <w:t>Aktivnost 6: Sedam glavnih grijeha</w:t>
      </w:r>
      <w:r>
        <w:rPr>
          <w:i/>
          <w:color w:val="6B6B6B"/>
          <w:sz w:val="20"/>
        </w:rPr>
        <w:t xml:space="preserve"> (rad u paru, 7 minuta)</w:t>
      </w:r>
    </w:p>
    <w:p w14:paraId="72D6125A" w14:textId="77777777" w:rsidR="00D1095B" w:rsidRDefault="00135511">
      <w:pPr>
        <w:spacing w:after="0"/>
        <w:jc w:val="both"/>
      </w:pPr>
      <w:r>
        <w:t>Rad u paru. Učenici će dopuniti sedam naziva prema zadatku pod ikonom fotoaparata u digitalnom udžbeniku, str. 13 – digitalni dodatak 5a. Nakon toga svaki par odabire dva pojma i objašnjava zašto ponavljana sklonost zlu može umanjivati unutrašnju slobodu.</w:t>
      </w:r>
    </w:p>
    <w:p w14:paraId="198B0973" w14:textId="77777777" w:rsidR="00D1095B" w:rsidRDefault="002509D4">
      <w:pPr>
        <w:spacing w:after="0"/>
        <w:jc w:val="both"/>
        <w:rPr>
          <w:i/>
          <w:color w:val="6B6B6B"/>
          <w:sz w:val="21"/>
        </w:rPr>
      </w:pPr>
      <w:r>
        <w:rPr>
          <w:i/>
          <w:color w:val="6B6B6B"/>
          <w:sz w:val="20"/>
        </w:rPr>
        <w:lastRenderedPageBreak/>
        <w:t>Rješenje: 1. OHOLOST; 2. ŠKRTOST; 3. BLUDNOST; 4. ZAVIST; 5. NEUMJERENOST U JELU I PIĆU; 6. SRDITOST; 7. LIJENOST.</w:t>
      </w:r>
    </w:p>
    <w:p w14:paraId="05F632E9" w14:textId="77777777" w:rsidR="008B2D1D" w:rsidRDefault="001F74A6">
      <w:pPr>
        <w:spacing w:before="220" w:after="0"/>
        <w:jc w:val="center"/>
      </w:pPr>
      <w:r>
        <w:rPr>
          <w:noProof/>
        </w:rPr>
        <w:drawing>
          <wp:inline distT="0" distB="0" distL="0" distR="0" wp14:anchorId="100FC9A5" wp14:editId="48B78AEB">
            <wp:extent cx="4608000" cy="33506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g"/>
                    <pic:cNvPicPr/>
                  </pic:nvPicPr>
                  <pic:blipFill>
                    <a:blip r:embed="rId8"/>
                    <a:stretch>
                      <a:fillRect/>
                    </a:stretch>
                  </pic:blipFill>
                  <pic:spPr>
                    <a:xfrm>
                      <a:off x="0" y="0"/>
                      <a:ext cx="4608000" cy="3350634"/>
                    </a:xfrm>
                    <a:prstGeom prst="rect">
                      <a:avLst/>
                    </a:prstGeom>
                  </pic:spPr>
                </pic:pic>
              </a:graphicData>
            </a:graphic>
          </wp:inline>
        </w:drawing>
      </w:r>
    </w:p>
    <w:p w14:paraId="6E8004CB" w14:textId="77777777" w:rsidR="00DC5BDA" w:rsidRDefault="00DC5BDA" w:rsidP="00A86CE6"/>
    <w:p w14:paraId="510BB59D" w14:textId="42F28FB6" w:rsidR="00A86CE6" w:rsidRDefault="00A86CE6" w:rsidP="00A86CE6">
      <w:r>
        <w:t>Radni predložak:</w:t>
      </w: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47"/>
      </w:tblGrid>
      <w:tr w:rsidR="008B2D1D" w14:paraId="2F046539" w14:textId="77777777">
        <w:trPr>
          <w:cantSplit/>
        </w:trPr>
        <w:tc>
          <w:tcPr>
            <w:tcW w:w="10347" w:type="dxa"/>
            <w:shd w:val="clear" w:color="auto" w:fill="7030A0"/>
            <w:vAlign w:val="center"/>
          </w:tcPr>
          <w:p w14:paraId="49431EE0" w14:textId="77777777" w:rsidR="008B2D1D" w:rsidRDefault="001F74A6">
            <w:pPr>
              <w:spacing w:after="0"/>
              <w:ind w:left="108" w:right="108"/>
              <w:jc w:val="center"/>
            </w:pPr>
            <w:r>
              <w:rPr>
                <w:b/>
                <w:color w:val="FFFFFF"/>
                <w:sz w:val="40"/>
              </w:rPr>
              <w:t>SEDAM GLAVNIH GRIJEHA</w:t>
            </w:r>
          </w:p>
        </w:tc>
      </w:tr>
      <w:tr w:rsidR="008B2D1D" w14:paraId="1EA75CDE" w14:textId="77777777">
        <w:trPr>
          <w:cantSplit/>
        </w:trPr>
        <w:tc>
          <w:tcPr>
            <w:tcW w:w="10347" w:type="dxa"/>
            <w:vAlign w:val="center"/>
          </w:tcPr>
          <w:p w14:paraId="56ABFA1F" w14:textId="77777777" w:rsidR="008B2D1D" w:rsidRDefault="001F74A6">
            <w:pPr>
              <w:spacing w:after="0"/>
              <w:ind w:left="108" w:right="108"/>
            </w:pPr>
            <w:r>
              <w:rPr>
                <w:color w:val="000000"/>
                <w:sz w:val="40"/>
              </w:rPr>
              <w:t>1. O_OL_ST</w:t>
            </w:r>
          </w:p>
        </w:tc>
      </w:tr>
      <w:tr w:rsidR="008B2D1D" w14:paraId="13A85D20" w14:textId="77777777">
        <w:trPr>
          <w:cantSplit/>
        </w:trPr>
        <w:tc>
          <w:tcPr>
            <w:tcW w:w="10347" w:type="dxa"/>
            <w:shd w:val="clear" w:color="auto" w:fill="F2F2F2"/>
            <w:vAlign w:val="center"/>
          </w:tcPr>
          <w:p w14:paraId="15A26FD1" w14:textId="77777777" w:rsidR="008B2D1D" w:rsidRDefault="001F74A6">
            <w:pPr>
              <w:spacing w:after="0"/>
              <w:ind w:left="108" w:right="108"/>
            </w:pPr>
            <w:r>
              <w:rPr>
                <w:color w:val="000000"/>
                <w:sz w:val="40"/>
              </w:rPr>
              <w:t>2. _KR_OST</w:t>
            </w:r>
          </w:p>
        </w:tc>
      </w:tr>
      <w:tr w:rsidR="008B2D1D" w14:paraId="29730FDC" w14:textId="77777777">
        <w:trPr>
          <w:cantSplit/>
        </w:trPr>
        <w:tc>
          <w:tcPr>
            <w:tcW w:w="10347" w:type="dxa"/>
            <w:vAlign w:val="center"/>
          </w:tcPr>
          <w:p w14:paraId="3D0950F1" w14:textId="77777777" w:rsidR="008B2D1D" w:rsidRDefault="001F74A6">
            <w:pPr>
              <w:spacing w:after="0"/>
              <w:ind w:left="108" w:right="108"/>
            </w:pPr>
            <w:r>
              <w:rPr>
                <w:color w:val="000000"/>
                <w:sz w:val="40"/>
              </w:rPr>
              <w:t>3. B_UD_OS_</w:t>
            </w:r>
          </w:p>
        </w:tc>
      </w:tr>
      <w:tr w:rsidR="008B2D1D" w14:paraId="724AEC08" w14:textId="77777777">
        <w:trPr>
          <w:cantSplit/>
        </w:trPr>
        <w:tc>
          <w:tcPr>
            <w:tcW w:w="10347" w:type="dxa"/>
            <w:shd w:val="clear" w:color="auto" w:fill="F2F2F2"/>
            <w:vAlign w:val="center"/>
          </w:tcPr>
          <w:p w14:paraId="3E342A63" w14:textId="77777777" w:rsidR="008B2D1D" w:rsidRDefault="001F74A6">
            <w:pPr>
              <w:spacing w:after="0"/>
              <w:ind w:left="108" w:right="108"/>
            </w:pPr>
            <w:r>
              <w:rPr>
                <w:color w:val="000000"/>
                <w:sz w:val="40"/>
              </w:rPr>
              <w:t>4. _AV_S_</w:t>
            </w:r>
          </w:p>
        </w:tc>
      </w:tr>
      <w:tr w:rsidR="008B2D1D" w14:paraId="2AB5A41D" w14:textId="77777777">
        <w:trPr>
          <w:cantSplit/>
        </w:trPr>
        <w:tc>
          <w:tcPr>
            <w:tcW w:w="10347" w:type="dxa"/>
            <w:vAlign w:val="center"/>
          </w:tcPr>
          <w:p w14:paraId="3F4DE777" w14:textId="77777777" w:rsidR="008B2D1D" w:rsidRDefault="001F74A6">
            <w:pPr>
              <w:spacing w:after="0"/>
              <w:ind w:left="108" w:right="108"/>
            </w:pPr>
            <w:r>
              <w:rPr>
                <w:color w:val="000000"/>
                <w:sz w:val="40"/>
              </w:rPr>
              <w:t>5. N_UMJE_EN_ST U J_L_ I P_Ć_</w:t>
            </w:r>
          </w:p>
        </w:tc>
      </w:tr>
      <w:tr w:rsidR="008B2D1D" w14:paraId="77733C5A" w14:textId="77777777">
        <w:trPr>
          <w:cantSplit/>
        </w:trPr>
        <w:tc>
          <w:tcPr>
            <w:tcW w:w="10347" w:type="dxa"/>
            <w:shd w:val="clear" w:color="auto" w:fill="F2F2F2"/>
            <w:vAlign w:val="center"/>
          </w:tcPr>
          <w:p w14:paraId="1565A4E2" w14:textId="77777777" w:rsidR="008B2D1D" w:rsidRDefault="001F74A6">
            <w:pPr>
              <w:spacing w:after="0"/>
              <w:ind w:left="108" w:right="108"/>
            </w:pPr>
            <w:r>
              <w:rPr>
                <w:color w:val="000000"/>
                <w:sz w:val="40"/>
              </w:rPr>
              <w:t>6. _RD_TOS_</w:t>
            </w:r>
          </w:p>
        </w:tc>
      </w:tr>
      <w:tr w:rsidR="008B2D1D" w14:paraId="030510FE" w14:textId="77777777">
        <w:trPr>
          <w:cantSplit/>
        </w:trPr>
        <w:tc>
          <w:tcPr>
            <w:tcW w:w="10347" w:type="dxa"/>
            <w:vAlign w:val="center"/>
          </w:tcPr>
          <w:p w14:paraId="1ADF4920" w14:textId="77777777" w:rsidR="008B2D1D" w:rsidRDefault="001F74A6">
            <w:pPr>
              <w:spacing w:after="0"/>
              <w:ind w:left="108" w:right="108"/>
            </w:pPr>
            <w:r>
              <w:rPr>
                <w:color w:val="000000"/>
                <w:sz w:val="40"/>
              </w:rPr>
              <w:t>7. L_JE_O_T</w:t>
            </w:r>
          </w:p>
        </w:tc>
      </w:tr>
    </w:tbl>
    <w:p w14:paraId="1A2164BF" w14:textId="77777777" w:rsidR="005102AD" w:rsidRDefault="005102AD">
      <w:pPr>
        <w:keepNext/>
        <w:spacing w:before="100" w:after="40"/>
        <w:rPr>
          <w:b/>
          <w:color w:val="C96A00"/>
          <w:sz w:val="26"/>
        </w:rPr>
      </w:pPr>
    </w:p>
    <w:p w14:paraId="645257E8" w14:textId="3C406950" w:rsidR="005102AD" w:rsidRPr="005102AD" w:rsidRDefault="005102AD" w:rsidP="005102AD">
      <w:pPr>
        <w:keepNext/>
        <w:spacing w:before="100" w:after="40"/>
        <w:jc w:val="center"/>
        <w:rPr>
          <w:b/>
          <w:color w:val="002060"/>
          <w:sz w:val="40"/>
          <w:szCs w:val="40"/>
        </w:rPr>
      </w:pPr>
      <w:r>
        <w:rPr>
          <w:color w:val="002060"/>
          <w:sz w:val="40"/>
          <w:szCs w:val="40"/>
        </w:rPr>
        <w:t>Z</w:t>
      </w:r>
      <w:r w:rsidRPr="005102AD">
        <w:rPr>
          <w:color w:val="002060"/>
          <w:sz w:val="40"/>
          <w:szCs w:val="40"/>
        </w:rPr>
        <w:t>ašto ponavljana sklonost zlu može umanjivati unutrašnju slobodu</w:t>
      </w:r>
      <w:r>
        <w:rPr>
          <w:color w:val="002060"/>
          <w:sz w:val="40"/>
          <w:szCs w:val="40"/>
        </w:rPr>
        <w:t>?</w:t>
      </w:r>
    </w:p>
    <w:p w14:paraId="746994DF" w14:textId="0E22B3A4" w:rsidR="00D1095B" w:rsidRDefault="002509D4">
      <w:pPr>
        <w:keepNext/>
        <w:spacing w:before="100" w:after="40"/>
      </w:pPr>
      <w:r>
        <w:rPr>
          <w:b/>
          <w:color w:val="C96A00"/>
          <w:sz w:val="26"/>
        </w:rPr>
        <w:t>Aktivnost 7: Kada grijeh postaje navika</w:t>
      </w:r>
      <w:r>
        <w:rPr>
          <w:i/>
          <w:color w:val="6B6B6B"/>
          <w:sz w:val="20"/>
        </w:rPr>
        <w:t xml:space="preserve"> (rad u skupinama, 7 minuta)</w:t>
      </w:r>
    </w:p>
    <w:p w14:paraId="11811C7D" w14:textId="77777777" w:rsidR="00D1095B" w:rsidRDefault="00135511">
      <w:pPr>
        <w:spacing w:after="0"/>
        <w:jc w:val="both"/>
      </w:pPr>
      <w:r>
        <w:t>Rad u skupinama. Učenici će složiti četiri kartice u smisleni slijed: IZBOR – PONAVLJANJE – NAVIKA – MANJE UNUTRAŠNJE SLOBODE. Zatim dodaju petu karticu s korakom koji može prekinuti lanac.</w:t>
      </w:r>
    </w:p>
    <w:p w14:paraId="212E99FD" w14:textId="77777777" w:rsidR="00D1095B" w:rsidRDefault="002509D4">
      <w:pPr>
        <w:spacing w:after="0"/>
        <w:jc w:val="both"/>
        <w:rPr>
          <w:i/>
          <w:color w:val="6B6B6B"/>
          <w:sz w:val="21"/>
        </w:rPr>
      </w:pPr>
      <w:r>
        <w:rPr>
          <w:i/>
          <w:color w:val="6B6B6B"/>
          <w:sz w:val="20"/>
        </w:rPr>
        <w:t>Rješenje: Smisleni slijed je IZBOR → PONAVLJANJE → NAVIKA → MANJE UNUTRAŠNJE SLOBODE. Peta kartica može biti: priznati problem, stati, odlučiti se za dobro, potražiti pomoć, ispovjediti se, popraviti štetu ili ustrajati u promjeni.</w:t>
      </w:r>
    </w:p>
    <w:p w14:paraId="2A3122FA" w14:textId="77777777" w:rsidR="00DC5BDA" w:rsidRDefault="00DC5BDA" w:rsidP="00A86CE6"/>
    <w:p w14:paraId="13D649B1" w14:textId="04459BE3" w:rsidR="00A86CE6" w:rsidRDefault="00A86CE6" w:rsidP="00A86CE6">
      <w:r>
        <w:t>Radni predložak:</w:t>
      </w: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787"/>
        <w:gridCol w:w="1666"/>
        <w:gridCol w:w="1913"/>
        <w:gridCol w:w="2523"/>
        <w:gridCol w:w="2458"/>
      </w:tblGrid>
      <w:tr w:rsidR="008B2D1D" w14:paraId="3C52D3F3" w14:textId="77777777">
        <w:trPr>
          <w:cantSplit/>
        </w:trPr>
        <w:tc>
          <w:tcPr>
            <w:tcW w:w="1844" w:type="dxa"/>
            <w:shd w:val="clear" w:color="auto" w:fill="4472C4"/>
            <w:vAlign w:val="center"/>
          </w:tcPr>
          <w:p w14:paraId="1ED5C96B" w14:textId="77777777" w:rsidR="008B2D1D" w:rsidRDefault="001F74A6" w:rsidP="004665E7">
            <w:pPr>
              <w:widowControl w:val="0"/>
              <w:spacing w:after="0"/>
              <w:ind w:left="108" w:right="108"/>
              <w:jc w:val="center"/>
            </w:pPr>
            <w:r>
              <w:rPr>
                <w:b/>
                <w:color w:val="FFFFFF"/>
                <w:sz w:val="40"/>
              </w:rPr>
              <w:t>1.</w:t>
            </w:r>
          </w:p>
        </w:tc>
        <w:tc>
          <w:tcPr>
            <w:tcW w:w="1751" w:type="dxa"/>
            <w:shd w:val="clear" w:color="auto" w:fill="ED7D31"/>
            <w:vAlign w:val="center"/>
          </w:tcPr>
          <w:p w14:paraId="0A9CD79B" w14:textId="77777777" w:rsidR="008B2D1D" w:rsidRDefault="001F74A6" w:rsidP="004665E7">
            <w:pPr>
              <w:widowControl w:val="0"/>
              <w:spacing w:after="0"/>
              <w:ind w:left="108" w:right="108"/>
              <w:jc w:val="center"/>
            </w:pPr>
            <w:r>
              <w:rPr>
                <w:b/>
                <w:color w:val="FFFFFF"/>
                <w:sz w:val="40"/>
              </w:rPr>
              <w:t>2.</w:t>
            </w:r>
          </w:p>
        </w:tc>
        <w:tc>
          <w:tcPr>
            <w:tcW w:w="1941" w:type="dxa"/>
            <w:shd w:val="clear" w:color="auto" w:fill="7030A0"/>
            <w:vAlign w:val="center"/>
          </w:tcPr>
          <w:p w14:paraId="3E07FE98" w14:textId="77777777" w:rsidR="008B2D1D" w:rsidRDefault="001F74A6" w:rsidP="004665E7">
            <w:pPr>
              <w:widowControl w:val="0"/>
              <w:spacing w:after="0"/>
              <w:ind w:left="108" w:right="108"/>
              <w:jc w:val="center"/>
            </w:pPr>
            <w:r>
              <w:rPr>
                <w:b/>
                <w:color w:val="FFFFFF"/>
                <w:sz w:val="40"/>
              </w:rPr>
              <w:t>3.</w:t>
            </w:r>
          </w:p>
        </w:tc>
        <w:tc>
          <w:tcPr>
            <w:tcW w:w="2437" w:type="dxa"/>
            <w:shd w:val="clear" w:color="auto" w:fill="A95757"/>
            <w:vAlign w:val="center"/>
          </w:tcPr>
          <w:p w14:paraId="53BEEA47" w14:textId="77777777" w:rsidR="008B2D1D" w:rsidRDefault="001F74A6" w:rsidP="004665E7">
            <w:pPr>
              <w:widowControl w:val="0"/>
              <w:spacing w:after="0"/>
              <w:ind w:left="108" w:right="108"/>
              <w:jc w:val="center"/>
            </w:pPr>
            <w:r>
              <w:rPr>
                <w:b/>
                <w:color w:val="FFFFFF"/>
                <w:sz w:val="40"/>
              </w:rPr>
              <w:t>4.</w:t>
            </w:r>
          </w:p>
        </w:tc>
        <w:tc>
          <w:tcPr>
            <w:tcW w:w="2374" w:type="dxa"/>
            <w:shd w:val="clear" w:color="auto" w:fill="70AD47"/>
            <w:vAlign w:val="center"/>
          </w:tcPr>
          <w:p w14:paraId="5E2E968F" w14:textId="77777777" w:rsidR="008B2D1D" w:rsidRDefault="001F74A6" w:rsidP="004665E7">
            <w:pPr>
              <w:widowControl w:val="0"/>
              <w:spacing w:after="0"/>
              <w:ind w:left="108" w:right="108"/>
              <w:jc w:val="center"/>
            </w:pPr>
            <w:r>
              <w:rPr>
                <w:b/>
                <w:color w:val="FFFFFF"/>
                <w:sz w:val="40"/>
              </w:rPr>
              <w:t>KORAK PROMJENE</w:t>
            </w:r>
          </w:p>
        </w:tc>
      </w:tr>
      <w:tr w:rsidR="008B2D1D" w14:paraId="68E0562A" w14:textId="77777777">
        <w:trPr>
          <w:cantSplit/>
        </w:trPr>
        <w:tc>
          <w:tcPr>
            <w:tcW w:w="1844" w:type="dxa"/>
            <w:vAlign w:val="center"/>
          </w:tcPr>
          <w:p w14:paraId="5099EF9D" w14:textId="34694171" w:rsidR="008B2D1D" w:rsidRDefault="005102AD" w:rsidP="004665E7">
            <w:pPr>
              <w:widowControl w:val="0"/>
              <w:spacing w:after="0"/>
              <w:ind w:left="108" w:right="108"/>
            </w:pPr>
            <w:r>
              <w:rPr>
                <w:color w:val="000000"/>
                <w:sz w:val="40"/>
              </w:rPr>
              <w:lastRenderedPageBreak/>
              <w:t xml:space="preserve">NAVIKA </w:t>
            </w:r>
          </w:p>
        </w:tc>
        <w:tc>
          <w:tcPr>
            <w:tcW w:w="1751" w:type="dxa"/>
            <w:vAlign w:val="center"/>
          </w:tcPr>
          <w:p w14:paraId="3C8A27D0" w14:textId="6689A8F5" w:rsidR="008B2D1D" w:rsidRDefault="005102AD" w:rsidP="004665E7">
            <w:pPr>
              <w:widowControl w:val="0"/>
              <w:spacing w:after="0"/>
              <w:ind w:left="108" w:right="108"/>
            </w:pPr>
            <w:r>
              <w:rPr>
                <w:color w:val="000000"/>
                <w:sz w:val="40"/>
              </w:rPr>
              <w:t>IZBOR</w:t>
            </w:r>
          </w:p>
        </w:tc>
        <w:tc>
          <w:tcPr>
            <w:tcW w:w="1941" w:type="dxa"/>
            <w:vAlign w:val="center"/>
          </w:tcPr>
          <w:p w14:paraId="1B261EDF" w14:textId="3AB0B663" w:rsidR="008B2D1D" w:rsidRDefault="005102AD" w:rsidP="004665E7">
            <w:pPr>
              <w:widowControl w:val="0"/>
              <w:spacing w:after="0"/>
              <w:ind w:left="108" w:right="108"/>
            </w:pPr>
            <w:r>
              <w:rPr>
                <w:color w:val="000000"/>
                <w:sz w:val="40"/>
              </w:rPr>
              <w:t>MANJE SLOBODE</w:t>
            </w:r>
          </w:p>
        </w:tc>
        <w:tc>
          <w:tcPr>
            <w:tcW w:w="2437" w:type="dxa"/>
            <w:vAlign w:val="center"/>
          </w:tcPr>
          <w:p w14:paraId="207B0F5B" w14:textId="5DB792DA" w:rsidR="008B2D1D" w:rsidRDefault="005102AD" w:rsidP="004665E7">
            <w:pPr>
              <w:widowControl w:val="0"/>
              <w:spacing w:after="0"/>
              <w:ind w:left="108" w:right="108"/>
            </w:pPr>
            <w:r>
              <w:rPr>
                <w:color w:val="000000"/>
                <w:sz w:val="40"/>
              </w:rPr>
              <w:t xml:space="preserve">PONAVLJANJE </w:t>
            </w:r>
          </w:p>
        </w:tc>
        <w:tc>
          <w:tcPr>
            <w:tcW w:w="2374" w:type="dxa"/>
            <w:vAlign w:val="center"/>
          </w:tcPr>
          <w:p w14:paraId="2C08CE55" w14:textId="77777777" w:rsidR="008B2D1D" w:rsidRDefault="001F74A6" w:rsidP="002D663C">
            <w:pPr>
              <w:widowControl w:val="0"/>
              <w:spacing w:after="0"/>
              <w:ind w:left="108" w:right="108"/>
              <w:jc w:val="center"/>
            </w:pPr>
            <w:r>
              <w:rPr>
                <w:color w:val="000000"/>
                <w:sz w:val="28"/>
              </w:rPr>
              <w:t>________________</w:t>
            </w:r>
          </w:p>
        </w:tc>
      </w:tr>
    </w:tbl>
    <w:p w14:paraId="01566772" w14:textId="77777777" w:rsidR="00D1095B" w:rsidRDefault="002509D4">
      <w:pPr>
        <w:keepNext/>
        <w:spacing w:before="100" w:after="40"/>
      </w:pPr>
      <w:r>
        <w:rPr>
          <w:b/>
          <w:color w:val="C96A00"/>
          <w:sz w:val="26"/>
        </w:rPr>
        <w:t>Aktivnost 8: Odgovornost i pomaganje zlu</w:t>
      </w:r>
      <w:r>
        <w:rPr>
          <w:i/>
          <w:color w:val="6B6B6B"/>
          <w:sz w:val="20"/>
        </w:rPr>
        <w:t xml:space="preserve"> (rad u paru, 6 minuta)</w:t>
      </w:r>
    </w:p>
    <w:p w14:paraId="6ACB4040" w14:textId="77777777" w:rsidR="00D1095B" w:rsidRDefault="00135511">
      <w:pPr>
        <w:spacing w:after="0"/>
        <w:jc w:val="both"/>
      </w:pPr>
      <w:r>
        <w:t>Rad u paru. Učenici će analizirati tvrdnju: „Za grijehe smo odgovorni i ako štitimo one koji čine zlo.“ Za svaki primjer procjenjuju što znači odgovorno postupiti bez osvete, vrijeđanja ili prikrivanja zla.</w:t>
      </w:r>
    </w:p>
    <w:p w14:paraId="126CCE2A" w14:textId="77777777" w:rsidR="00D1095B" w:rsidRDefault="002509D4">
      <w:pPr>
        <w:spacing w:after="0"/>
        <w:jc w:val="both"/>
        <w:rPr>
          <w:i/>
          <w:color w:val="6B6B6B"/>
          <w:sz w:val="21"/>
        </w:rPr>
      </w:pPr>
      <w:r>
        <w:rPr>
          <w:i/>
          <w:color w:val="6B6B6B"/>
          <w:sz w:val="20"/>
        </w:rPr>
        <w:t>Rješenje: Odgovorno je ne podržavati zlo, ne pomagati u prikrivanju, zaštititi ugroženu osobu i obratiti se odgovornoj odrasloj osobi kada je potrebno.</w:t>
      </w:r>
    </w:p>
    <w:p w14:paraId="392BC4DE" w14:textId="77777777" w:rsidR="00DC5BDA" w:rsidRDefault="00DC5BDA" w:rsidP="00A86CE6"/>
    <w:p w14:paraId="732DEA76" w14:textId="3A17ABEF" w:rsidR="00A86CE6" w:rsidRDefault="00A86CE6" w:rsidP="00A86CE6">
      <w:r>
        <w:t>Radni predložak:</w:t>
      </w:r>
    </w:p>
    <w:p w14:paraId="56519E1C" w14:textId="2B1469F7" w:rsidR="005102AD" w:rsidRPr="005102AD" w:rsidRDefault="005102AD" w:rsidP="005102AD">
      <w:pPr>
        <w:jc w:val="center"/>
        <w:rPr>
          <w:color w:val="002060"/>
          <w:sz w:val="40"/>
          <w:szCs w:val="40"/>
        </w:rPr>
      </w:pPr>
      <w:r w:rsidRPr="005102AD">
        <w:rPr>
          <w:color w:val="002060"/>
          <w:sz w:val="40"/>
          <w:szCs w:val="40"/>
        </w:rPr>
        <w:t>Za grijehe smo odgovorni i ako štitimo one koji čine zlo.</w:t>
      </w: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100"/>
        <w:gridCol w:w="5247"/>
      </w:tblGrid>
      <w:tr w:rsidR="008B2D1D" w14:paraId="47AC1E13" w14:textId="77777777" w:rsidTr="005102AD">
        <w:trPr>
          <w:cantSplit/>
        </w:trPr>
        <w:tc>
          <w:tcPr>
            <w:tcW w:w="5169" w:type="dxa"/>
            <w:shd w:val="clear" w:color="auto" w:fill="4472C4"/>
            <w:vAlign w:val="center"/>
          </w:tcPr>
          <w:p w14:paraId="43889C77" w14:textId="77777777" w:rsidR="008B2D1D" w:rsidRDefault="001F74A6">
            <w:pPr>
              <w:spacing w:after="0"/>
              <w:ind w:left="108" w:right="108"/>
              <w:jc w:val="center"/>
            </w:pPr>
            <w:r>
              <w:rPr>
                <w:b/>
                <w:color w:val="FFFFFF"/>
                <w:sz w:val="40"/>
              </w:rPr>
              <w:t>PRIMJER</w:t>
            </w:r>
          </w:p>
        </w:tc>
        <w:tc>
          <w:tcPr>
            <w:tcW w:w="5178" w:type="dxa"/>
            <w:shd w:val="clear" w:color="auto" w:fill="ED7D31"/>
            <w:vAlign w:val="center"/>
          </w:tcPr>
          <w:p w14:paraId="6AE754C6" w14:textId="77777777" w:rsidR="008B2D1D" w:rsidRDefault="001F74A6">
            <w:pPr>
              <w:spacing w:after="0"/>
              <w:ind w:left="108" w:right="108"/>
              <w:jc w:val="center"/>
            </w:pPr>
            <w:r>
              <w:rPr>
                <w:b/>
                <w:color w:val="FFFFFF"/>
                <w:sz w:val="40"/>
              </w:rPr>
              <w:t>ŠTO BI BILO ODGOVORNO?</w:t>
            </w:r>
          </w:p>
        </w:tc>
      </w:tr>
      <w:tr w:rsidR="008B2D1D" w14:paraId="47E00F2E" w14:textId="77777777" w:rsidTr="005102AD">
        <w:trPr>
          <w:cantSplit/>
        </w:trPr>
        <w:tc>
          <w:tcPr>
            <w:tcW w:w="5169" w:type="dxa"/>
            <w:vAlign w:val="center"/>
          </w:tcPr>
          <w:p w14:paraId="310A9958" w14:textId="77777777" w:rsidR="008B2D1D" w:rsidRDefault="001F74A6">
            <w:pPr>
              <w:spacing w:after="0"/>
              <w:ind w:left="108" w:right="108"/>
            </w:pPr>
            <w:r>
              <w:rPr>
                <w:color w:val="000000"/>
                <w:sz w:val="40"/>
              </w:rPr>
              <w:t>Prijatelj traži da prešutim nepravdu prema drugome.</w:t>
            </w:r>
          </w:p>
        </w:tc>
        <w:tc>
          <w:tcPr>
            <w:tcW w:w="5178" w:type="dxa"/>
            <w:vAlign w:val="center"/>
          </w:tcPr>
          <w:p w14:paraId="7EA981A8" w14:textId="6B01D137" w:rsidR="008B2D1D" w:rsidRDefault="001F74A6" w:rsidP="005102AD">
            <w:pPr>
              <w:spacing w:after="0"/>
              <w:ind w:left="108" w:right="108"/>
              <w:jc w:val="center"/>
            </w:pPr>
            <w:r>
              <w:rPr>
                <w:color w:val="000000"/>
                <w:sz w:val="28"/>
              </w:rPr>
              <w:t>______</w:t>
            </w:r>
            <w:r w:rsidR="005102AD">
              <w:rPr>
                <w:color w:val="000000"/>
                <w:sz w:val="28"/>
              </w:rPr>
              <w:t>____________________</w:t>
            </w:r>
            <w:r>
              <w:rPr>
                <w:color w:val="000000"/>
                <w:sz w:val="28"/>
              </w:rPr>
              <w:t>__________</w:t>
            </w:r>
          </w:p>
        </w:tc>
      </w:tr>
      <w:tr w:rsidR="005102AD" w14:paraId="4CF3660B" w14:textId="77777777" w:rsidTr="005102AD">
        <w:trPr>
          <w:cantSplit/>
        </w:trPr>
        <w:tc>
          <w:tcPr>
            <w:tcW w:w="5169" w:type="dxa"/>
            <w:shd w:val="clear" w:color="auto" w:fill="F2F2F2"/>
            <w:vAlign w:val="center"/>
          </w:tcPr>
          <w:p w14:paraId="79B32901" w14:textId="77777777" w:rsidR="005102AD" w:rsidRDefault="005102AD" w:rsidP="005102AD">
            <w:pPr>
              <w:spacing w:after="0"/>
              <w:ind w:left="108" w:right="108"/>
            </w:pPr>
            <w:r>
              <w:rPr>
                <w:color w:val="000000"/>
                <w:sz w:val="40"/>
              </w:rPr>
              <w:t>Netko želi da mu pomognem prikriti laž.</w:t>
            </w:r>
          </w:p>
        </w:tc>
        <w:tc>
          <w:tcPr>
            <w:tcW w:w="5178" w:type="dxa"/>
            <w:shd w:val="clear" w:color="auto" w:fill="F2F2F2"/>
            <w:vAlign w:val="center"/>
          </w:tcPr>
          <w:p w14:paraId="69390EA3" w14:textId="4162FA17" w:rsidR="005102AD" w:rsidRDefault="005102AD" w:rsidP="005102AD">
            <w:pPr>
              <w:spacing w:after="0"/>
              <w:ind w:left="108" w:right="108"/>
              <w:jc w:val="center"/>
            </w:pPr>
            <w:r>
              <w:rPr>
                <w:color w:val="000000"/>
                <w:sz w:val="28"/>
              </w:rPr>
              <w:t>____________________________________</w:t>
            </w:r>
          </w:p>
        </w:tc>
      </w:tr>
      <w:tr w:rsidR="005102AD" w14:paraId="5DF09534" w14:textId="77777777" w:rsidTr="005102AD">
        <w:trPr>
          <w:cantSplit/>
        </w:trPr>
        <w:tc>
          <w:tcPr>
            <w:tcW w:w="5169" w:type="dxa"/>
            <w:vAlign w:val="center"/>
          </w:tcPr>
          <w:p w14:paraId="309EA43D" w14:textId="77777777" w:rsidR="005102AD" w:rsidRDefault="005102AD" w:rsidP="005102AD">
            <w:pPr>
              <w:spacing w:after="0"/>
              <w:ind w:left="108" w:right="108"/>
            </w:pPr>
            <w:r>
              <w:rPr>
                <w:color w:val="000000"/>
                <w:sz w:val="40"/>
              </w:rPr>
              <w:t>U skupnom chatu drugi vrijeđaju učenika.</w:t>
            </w:r>
          </w:p>
        </w:tc>
        <w:tc>
          <w:tcPr>
            <w:tcW w:w="5178" w:type="dxa"/>
            <w:vAlign w:val="center"/>
          </w:tcPr>
          <w:p w14:paraId="510F95BF" w14:textId="49C13F26" w:rsidR="005102AD" w:rsidRDefault="005102AD" w:rsidP="005102AD">
            <w:pPr>
              <w:spacing w:after="0"/>
              <w:ind w:left="108" w:right="108"/>
              <w:jc w:val="center"/>
            </w:pPr>
            <w:r>
              <w:rPr>
                <w:color w:val="000000"/>
                <w:sz w:val="28"/>
              </w:rPr>
              <w:t>____________________________________</w:t>
            </w:r>
          </w:p>
        </w:tc>
      </w:tr>
    </w:tbl>
    <w:p w14:paraId="7198DD67" w14:textId="77777777" w:rsidR="00D1095B" w:rsidRDefault="002509D4">
      <w:pPr>
        <w:keepNext/>
        <w:spacing w:before="100" w:after="40"/>
      </w:pPr>
      <w:r>
        <w:rPr>
          <w:b/>
          <w:color w:val="C96A00"/>
          <w:sz w:val="26"/>
        </w:rPr>
        <w:t>Aktivnost 9: Fotogovor – ispovijed</w:t>
      </w:r>
      <w:r>
        <w:rPr>
          <w:i/>
          <w:color w:val="6B6B6B"/>
          <w:sz w:val="20"/>
        </w:rPr>
        <w:t xml:space="preserve"> (rad u skupinama, 7 minuta)</w:t>
      </w:r>
    </w:p>
    <w:p w14:paraId="1072BFBE" w14:textId="77777777" w:rsidR="00D1095B" w:rsidRDefault="00135511">
      <w:pPr>
        <w:spacing w:after="0"/>
        <w:jc w:val="both"/>
      </w:pPr>
      <w:r>
        <w:t>Rad u skupinama. Učenici će promotriti fotografije sakramenta ispovijedi. Najprije opisuju što vide bez nagađanja o osobama, a zatim povezuju prizore s pojmovima priznanje grijeha, kajanje, oproštenje i novi početak.</w:t>
      </w:r>
    </w:p>
    <w:p w14:paraId="1D32914D" w14:textId="77777777" w:rsidR="008B2D1D" w:rsidRDefault="001F74A6">
      <w:pPr>
        <w:spacing w:before="220" w:after="0"/>
        <w:jc w:val="center"/>
      </w:pPr>
      <w:r>
        <w:rPr>
          <w:noProof/>
        </w:rPr>
        <w:drawing>
          <wp:inline distT="0" distB="0" distL="0" distR="0" wp14:anchorId="44593A41" wp14:editId="6DC3C473">
            <wp:extent cx="4896000" cy="306000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5_ispovijed_collage.jpg"/>
                    <pic:cNvPicPr/>
                  </pic:nvPicPr>
                  <pic:blipFill>
                    <a:blip r:embed="rId9"/>
                    <a:stretch>
                      <a:fillRect/>
                    </a:stretch>
                  </pic:blipFill>
                  <pic:spPr>
                    <a:xfrm>
                      <a:off x="0" y="0"/>
                      <a:ext cx="4896000" cy="3060000"/>
                    </a:xfrm>
                    <a:prstGeom prst="rect">
                      <a:avLst/>
                    </a:prstGeom>
                  </pic:spPr>
                </pic:pic>
              </a:graphicData>
            </a:graphic>
          </wp:inline>
        </w:drawing>
      </w:r>
    </w:p>
    <w:p w14:paraId="37FCF012" w14:textId="77777777" w:rsidR="00D1095B" w:rsidRDefault="002509D4">
      <w:pPr>
        <w:keepNext/>
        <w:spacing w:before="220" w:after="0"/>
      </w:pPr>
      <w:r>
        <w:rPr>
          <w:color w:val="000000"/>
        </w:rPr>
        <w:t>Razgovor:</w:t>
      </w:r>
    </w:p>
    <w:p w14:paraId="7D92A5BF" w14:textId="77777777" w:rsidR="00D1095B" w:rsidRPr="005102AD" w:rsidRDefault="002509D4" w:rsidP="00520B78">
      <w:pPr>
        <w:pStyle w:val="Odlomakpopisa"/>
        <w:numPr>
          <w:ilvl w:val="0"/>
          <w:numId w:val="37"/>
        </w:numPr>
        <w:spacing w:after="20"/>
      </w:pPr>
      <w:r>
        <w:t xml:space="preserve">Koje znakove ili geste povezane s ispovijedi uočavate? </w:t>
      </w:r>
      <w:r>
        <w:rPr>
          <w:color w:val="6B6B6B"/>
          <w:sz w:val="18"/>
        </w:rPr>
        <w:t>(Razgovor sa svećenikom, znak blagoslova, molitveni stav, sakramentalni prostor.)</w:t>
      </w:r>
    </w:p>
    <w:p w14:paraId="3A49CA4D" w14:textId="288160F9" w:rsidR="005102AD" w:rsidRPr="005102AD" w:rsidRDefault="005102AD" w:rsidP="00520B78">
      <w:pPr>
        <w:pStyle w:val="Odlomakpopisa"/>
        <w:numPr>
          <w:ilvl w:val="0"/>
          <w:numId w:val="37"/>
        </w:numPr>
        <w:spacing w:after="20"/>
      </w:pPr>
      <w:r w:rsidRPr="005102AD">
        <w:t xml:space="preserve">Tko je na fotografijama? </w:t>
      </w:r>
      <w:r>
        <w:rPr>
          <w:color w:val="6B6B6B"/>
          <w:sz w:val="18"/>
        </w:rPr>
        <w:t>(Papa Franjo se ispovijeda i sam ispovijeda)</w:t>
      </w:r>
    </w:p>
    <w:p w14:paraId="452953FA" w14:textId="644A44F4" w:rsidR="005102AD" w:rsidRDefault="005102AD" w:rsidP="005102AD">
      <w:pPr>
        <w:pStyle w:val="Odlomakpopisa"/>
        <w:numPr>
          <w:ilvl w:val="0"/>
          <w:numId w:val="37"/>
        </w:numPr>
        <w:spacing w:after="20"/>
      </w:pPr>
      <w:r w:rsidRPr="005102AD">
        <w:t xml:space="preserve">Što zaključujete? </w:t>
      </w:r>
      <w:r>
        <w:rPr>
          <w:color w:val="6B6B6B"/>
          <w:sz w:val="18"/>
        </w:rPr>
        <w:t>(Svi smo grešnici, ali je važno pokajati se, ustati i promijeniti se)</w:t>
      </w:r>
    </w:p>
    <w:p w14:paraId="7DED8DF7" w14:textId="77777777" w:rsidR="00D1095B" w:rsidRDefault="002509D4" w:rsidP="00520B78">
      <w:pPr>
        <w:pStyle w:val="Odlomakpopisa"/>
        <w:numPr>
          <w:ilvl w:val="0"/>
          <w:numId w:val="37"/>
        </w:numPr>
        <w:spacing w:after="20"/>
      </w:pPr>
      <w:r>
        <w:t xml:space="preserve">Zašto je za ispovijed važna slobodna i iskrena odluka? </w:t>
      </w:r>
      <w:r>
        <w:rPr>
          <w:color w:val="6B6B6B"/>
          <w:sz w:val="18"/>
        </w:rPr>
        <w:t>(Jer čovjek sam priznaje grijeh, kaje se i želi promjenu.)</w:t>
      </w:r>
    </w:p>
    <w:p w14:paraId="1D6C270E" w14:textId="77777777" w:rsidR="00D1095B" w:rsidRDefault="002509D4" w:rsidP="00520B78">
      <w:pPr>
        <w:pStyle w:val="Odlomakpopisa"/>
        <w:numPr>
          <w:ilvl w:val="0"/>
          <w:numId w:val="37"/>
        </w:numPr>
        <w:spacing w:after="20"/>
      </w:pPr>
      <w:r>
        <w:t xml:space="preserve">Što sakrament ispovijedi govori o Bogu? </w:t>
      </w:r>
      <w:r>
        <w:rPr>
          <w:color w:val="6B6B6B"/>
          <w:sz w:val="18"/>
        </w:rPr>
        <w:t>(Da Bog oprašta i čovjeku daje mogućnost novoga početka.)</w:t>
      </w:r>
    </w:p>
    <w:p w14:paraId="59231455" w14:textId="77777777" w:rsidR="00D1095B" w:rsidRDefault="002509D4">
      <w:pPr>
        <w:keepNext/>
        <w:spacing w:before="100" w:after="40"/>
      </w:pPr>
      <w:r>
        <w:rPr>
          <w:b/>
          <w:color w:val="C96A00"/>
          <w:sz w:val="26"/>
        </w:rPr>
        <w:lastRenderedPageBreak/>
        <w:t>Aktivnost 10: Postupak ispovijedi</w:t>
      </w:r>
      <w:r>
        <w:rPr>
          <w:i/>
          <w:color w:val="6B6B6B"/>
          <w:sz w:val="20"/>
        </w:rPr>
        <w:t xml:space="preserve"> (rad u skupinama, 8 minuta)</w:t>
      </w:r>
    </w:p>
    <w:p w14:paraId="31CFEF53" w14:textId="113DE8C9" w:rsidR="00D1095B" w:rsidRDefault="00135511">
      <w:pPr>
        <w:spacing w:after="0"/>
        <w:jc w:val="both"/>
      </w:pPr>
      <w:r>
        <w:t xml:space="preserve">Rad u skupinama. Učenici će pročitati </w:t>
      </w:r>
      <w:r w:rsidR="00210892">
        <w:t>t</w:t>
      </w:r>
      <w:r>
        <w:t>ekst „Ispovijed“ pod ikonom lista, digitalni udžbenik, str. 13. Skupina izdvaja glavne korake ispovijedi i slaže ih u redoslijed. Jedan izvjestitelj čita samo redoslijed koraka, bez iznošenja ičijih osobnih grijeha.</w:t>
      </w:r>
    </w:p>
    <w:p w14:paraId="5A72E684" w14:textId="77777777" w:rsidR="00210892" w:rsidRDefault="00210892" w:rsidP="00210892">
      <w:pPr>
        <w:spacing w:after="0"/>
        <w:jc w:val="both"/>
        <w:rPr>
          <w:i/>
          <w:color w:val="6B6B6B"/>
          <w:sz w:val="21"/>
        </w:rPr>
      </w:pPr>
      <w:r>
        <w:rPr>
          <w:i/>
          <w:color w:val="6B6B6B"/>
          <w:sz w:val="20"/>
        </w:rPr>
        <w:t>Rješenje: Glavni slijed: pozdrav i znak križa → kada je bila posljednja ispovijed → priznanje grijeha → pokora → kajanje → odrješenje → zahvala i odlazak u miru.</w:t>
      </w:r>
    </w:p>
    <w:p w14:paraId="0C592AB5" w14:textId="77777777" w:rsidR="00210892" w:rsidRDefault="00210892" w:rsidP="00210892">
      <w:pPr>
        <w:spacing w:after="0"/>
        <w:jc w:val="both"/>
      </w:pPr>
    </w:p>
    <w:p w14:paraId="53C820FE" w14:textId="77777777" w:rsidR="00210892" w:rsidRDefault="00210892" w:rsidP="00210892">
      <w:pPr>
        <w:spacing w:after="0"/>
        <w:jc w:val="both"/>
      </w:pPr>
    </w:p>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47"/>
      </w:tblGrid>
      <w:tr w:rsidR="00210892" w14:paraId="1319ED97" w14:textId="77777777" w:rsidTr="00E63472">
        <w:trPr>
          <w:jc w:val="center"/>
        </w:trPr>
        <w:tc>
          <w:tcPr>
            <w:tcW w:w="10347" w:type="dxa"/>
            <w:shd w:val="clear" w:color="auto" w:fill="F2F6FB"/>
          </w:tcPr>
          <w:p w14:paraId="3FA695CD" w14:textId="1E3F1709" w:rsidR="00210892" w:rsidRDefault="00210892" w:rsidP="00E63472">
            <w:pPr>
              <w:widowControl w:val="0"/>
              <w:shd w:val="clear" w:color="auto" w:fill="403A73"/>
              <w:spacing w:before="240" w:after="100"/>
              <w:ind w:left="180" w:right="180"/>
              <w:jc w:val="center"/>
            </w:pPr>
            <w:r w:rsidRPr="00210892">
              <w:rPr>
                <w:b/>
                <w:color w:val="FFFFFF"/>
                <w:sz w:val="40"/>
              </w:rPr>
              <w:t>ISPOVIJED</w:t>
            </w:r>
          </w:p>
          <w:p w14:paraId="5A9D1BA1" w14:textId="77777777" w:rsidR="00210892" w:rsidRPr="00210892" w:rsidRDefault="00210892" w:rsidP="00210892">
            <w:pPr>
              <w:shd w:val="clear" w:color="auto" w:fill="FFFFFF"/>
              <w:spacing w:after="0"/>
              <w:ind w:left="180" w:right="180"/>
              <w:jc w:val="both"/>
              <w:textAlignment w:val="baseline"/>
              <w:rPr>
                <w:rFonts w:asciiTheme="majorHAnsi" w:eastAsia="Times New Roman" w:hAnsiTheme="majorHAnsi" w:cstheme="majorHAnsi"/>
                <w:sz w:val="23"/>
                <w:szCs w:val="23"/>
                <w:lang w:val="hr-HR" w:eastAsia="hr-HR"/>
              </w:rPr>
            </w:pPr>
            <w:r w:rsidRPr="00210892">
              <w:rPr>
                <w:rFonts w:asciiTheme="majorHAnsi" w:eastAsia="Times New Roman" w:hAnsiTheme="majorHAnsi" w:cstheme="majorHAnsi"/>
                <w:b/>
                <w:bCs/>
                <w:sz w:val="23"/>
                <w:szCs w:val="23"/>
                <w:bdr w:val="none" w:sz="0" w:space="0" w:color="auto" w:frame="1"/>
                <w:lang w:val="hr-HR" w:eastAsia="hr-HR"/>
              </w:rPr>
              <w:t>ISPOVIJED</w:t>
            </w:r>
          </w:p>
          <w:p w14:paraId="5839C7AD" w14:textId="77777777" w:rsidR="00210892" w:rsidRPr="00210892" w:rsidRDefault="00210892" w:rsidP="00210892">
            <w:pPr>
              <w:shd w:val="clear" w:color="auto" w:fill="FFFFFF"/>
              <w:spacing w:after="300"/>
              <w:ind w:left="180" w:right="180"/>
              <w:jc w:val="both"/>
              <w:textAlignment w:val="baseline"/>
              <w:rPr>
                <w:rFonts w:asciiTheme="majorHAnsi" w:eastAsia="Times New Roman" w:hAnsiTheme="majorHAnsi" w:cstheme="majorHAnsi"/>
                <w:sz w:val="23"/>
                <w:szCs w:val="23"/>
                <w:lang w:val="hr-HR" w:eastAsia="hr-HR"/>
              </w:rPr>
            </w:pPr>
            <w:r w:rsidRPr="00210892">
              <w:rPr>
                <w:rFonts w:asciiTheme="majorHAnsi" w:eastAsia="Times New Roman" w:hAnsiTheme="majorHAnsi" w:cstheme="majorHAnsi"/>
                <w:sz w:val="23"/>
                <w:szCs w:val="23"/>
                <w:lang w:val="hr-HR" w:eastAsia="hr-HR"/>
              </w:rPr>
              <w:t>Sakrament u kojem nam Bog preko svećenika oprašta (briše) grijehe.</w:t>
            </w:r>
          </w:p>
          <w:p w14:paraId="24758A3C" w14:textId="642C03BD" w:rsidR="00210892" w:rsidRPr="00210892" w:rsidRDefault="00210892" w:rsidP="00210892">
            <w:pPr>
              <w:shd w:val="clear" w:color="auto" w:fill="FFFFFF"/>
              <w:spacing w:after="300"/>
              <w:ind w:left="180" w:right="180"/>
              <w:jc w:val="both"/>
              <w:textAlignment w:val="baseline"/>
              <w:rPr>
                <w:rFonts w:asciiTheme="majorHAnsi" w:eastAsia="Times New Roman" w:hAnsiTheme="majorHAnsi" w:cstheme="majorHAnsi"/>
                <w:sz w:val="23"/>
                <w:szCs w:val="23"/>
                <w:lang w:val="hr-HR" w:eastAsia="hr-HR"/>
              </w:rPr>
            </w:pPr>
            <w:r w:rsidRPr="00210892">
              <w:rPr>
                <w:rFonts w:asciiTheme="majorHAnsi" w:eastAsia="Times New Roman" w:hAnsiTheme="majorHAnsi" w:cstheme="majorHAnsi"/>
                <w:sz w:val="23"/>
                <w:szCs w:val="23"/>
                <w:lang w:val="hr-HR" w:eastAsia="hr-HR"/>
              </w:rPr>
              <w:t>Postupak ispovijedi:</w:t>
            </w:r>
          </w:p>
          <w:p w14:paraId="4C44E5C8" w14:textId="77777777" w:rsidR="00210892" w:rsidRPr="00210892" w:rsidRDefault="00210892" w:rsidP="00210892">
            <w:pPr>
              <w:shd w:val="clear" w:color="auto" w:fill="FFFFFF"/>
              <w:spacing w:after="0"/>
              <w:ind w:left="180" w:right="180"/>
              <w:jc w:val="both"/>
              <w:textAlignment w:val="baseline"/>
              <w:rPr>
                <w:rFonts w:asciiTheme="majorHAnsi" w:eastAsia="Times New Roman" w:hAnsiTheme="majorHAnsi" w:cstheme="majorHAnsi"/>
                <w:color w:val="666666"/>
                <w:sz w:val="32"/>
                <w:szCs w:val="32"/>
                <w:lang w:val="hr-HR" w:eastAsia="hr-HR"/>
              </w:rPr>
            </w:pPr>
            <w:r w:rsidRPr="00210892">
              <w:rPr>
                <w:rFonts w:asciiTheme="majorHAnsi" w:eastAsia="Times New Roman" w:hAnsiTheme="majorHAnsi" w:cstheme="majorHAnsi"/>
                <w:b/>
                <w:bCs/>
                <w:color w:val="0000FF"/>
                <w:sz w:val="32"/>
                <w:szCs w:val="32"/>
                <w:bdr w:val="none" w:sz="0" w:space="0" w:color="auto" w:frame="1"/>
                <w:lang w:val="hr-HR" w:eastAsia="hr-HR"/>
              </w:rPr>
              <w:t>JA:</w:t>
            </w:r>
            <w:r w:rsidRPr="00210892">
              <w:rPr>
                <w:rFonts w:asciiTheme="majorHAnsi" w:eastAsia="Times New Roman" w:hAnsiTheme="majorHAnsi" w:cstheme="majorHAnsi"/>
                <w:color w:val="666666"/>
                <w:sz w:val="32"/>
                <w:szCs w:val="32"/>
                <w:lang w:val="hr-HR" w:eastAsia="hr-HR"/>
              </w:rPr>
              <w:t> </w:t>
            </w:r>
            <w:r w:rsidRPr="00210892">
              <w:rPr>
                <w:rFonts w:asciiTheme="majorHAnsi" w:eastAsia="Times New Roman" w:hAnsiTheme="majorHAnsi" w:cstheme="majorHAnsi"/>
                <w:sz w:val="32"/>
                <w:szCs w:val="32"/>
                <w:lang w:val="hr-HR" w:eastAsia="hr-HR"/>
              </w:rPr>
              <w:t>Hvaljen Isus Marija!</w:t>
            </w:r>
          </w:p>
          <w:p w14:paraId="0A2FF629" w14:textId="77777777" w:rsidR="00210892" w:rsidRPr="00210892" w:rsidRDefault="00210892" w:rsidP="00210892">
            <w:pPr>
              <w:shd w:val="clear" w:color="auto" w:fill="FFFFFF"/>
              <w:spacing w:after="0"/>
              <w:ind w:left="180" w:right="180"/>
              <w:jc w:val="both"/>
              <w:textAlignment w:val="baseline"/>
              <w:rPr>
                <w:rFonts w:asciiTheme="majorHAnsi" w:eastAsia="Times New Roman" w:hAnsiTheme="majorHAnsi" w:cstheme="majorHAnsi"/>
                <w:color w:val="666666"/>
                <w:sz w:val="32"/>
                <w:szCs w:val="32"/>
                <w:lang w:val="hr-HR" w:eastAsia="hr-HR"/>
              </w:rPr>
            </w:pPr>
            <w:r w:rsidRPr="00210892">
              <w:rPr>
                <w:rFonts w:asciiTheme="majorHAnsi" w:eastAsia="Times New Roman" w:hAnsiTheme="majorHAnsi" w:cstheme="majorHAnsi"/>
                <w:b/>
                <w:bCs/>
                <w:color w:val="0000FF"/>
                <w:sz w:val="32"/>
                <w:szCs w:val="32"/>
                <w:bdr w:val="none" w:sz="0" w:space="0" w:color="auto" w:frame="1"/>
                <w:lang w:val="hr-HR" w:eastAsia="hr-HR"/>
              </w:rPr>
              <w:t>JA:</w:t>
            </w:r>
            <w:r w:rsidRPr="00210892">
              <w:rPr>
                <w:rFonts w:asciiTheme="majorHAnsi" w:eastAsia="Times New Roman" w:hAnsiTheme="majorHAnsi" w:cstheme="majorHAnsi"/>
                <w:color w:val="666666"/>
                <w:sz w:val="32"/>
                <w:szCs w:val="32"/>
                <w:lang w:val="hr-HR" w:eastAsia="hr-HR"/>
              </w:rPr>
              <w:t> </w:t>
            </w:r>
            <w:r w:rsidRPr="00210892">
              <w:rPr>
                <w:rFonts w:asciiTheme="majorHAnsi" w:eastAsia="Times New Roman" w:hAnsiTheme="majorHAnsi" w:cstheme="majorHAnsi"/>
                <w:sz w:val="32"/>
                <w:szCs w:val="32"/>
                <w:lang w:val="hr-HR" w:eastAsia="hr-HR"/>
              </w:rPr>
              <w:t>U ime Oca i Sina i Duha Svetoga. Amen. (činiš znak križa.)</w:t>
            </w:r>
          </w:p>
          <w:p w14:paraId="6D0347D3" w14:textId="77777777" w:rsidR="00210892" w:rsidRPr="00210892" w:rsidRDefault="00210892" w:rsidP="00210892">
            <w:pPr>
              <w:shd w:val="clear" w:color="auto" w:fill="FFFFFF"/>
              <w:spacing w:after="0"/>
              <w:ind w:left="180" w:right="180"/>
              <w:jc w:val="both"/>
              <w:textAlignment w:val="baseline"/>
              <w:rPr>
                <w:rFonts w:asciiTheme="majorHAnsi" w:eastAsia="Times New Roman" w:hAnsiTheme="majorHAnsi" w:cstheme="majorHAnsi"/>
                <w:color w:val="666666"/>
                <w:sz w:val="32"/>
                <w:szCs w:val="32"/>
                <w:lang w:val="hr-HR" w:eastAsia="hr-HR"/>
              </w:rPr>
            </w:pPr>
            <w:r w:rsidRPr="00210892">
              <w:rPr>
                <w:rFonts w:asciiTheme="majorHAnsi" w:eastAsia="Times New Roman" w:hAnsiTheme="majorHAnsi" w:cstheme="majorHAnsi"/>
                <w:b/>
                <w:bCs/>
                <w:color w:val="0000FF"/>
                <w:sz w:val="32"/>
                <w:szCs w:val="32"/>
                <w:bdr w:val="none" w:sz="0" w:space="0" w:color="auto" w:frame="1"/>
                <w:lang w:val="hr-HR" w:eastAsia="hr-HR"/>
              </w:rPr>
              <w:t>JA:</w:t>
            </w:r>
            <w:r w:rsidRPr="00210892">
              <w:rPr>
                <w:rFonts w:asciiTheme="majorHAnsi" w:eastAsia="Times New Roman" w:hAnsiTheme="majorHAnsi" w:cstheme="majorHAnsi"/>
                <w:color w:val="666666"/>
                <w:sz w:val="32"/>
                <w:szCs w:val="32"/>
                <w:lang w:val="hr-HR" w:eastAsia="hr-HR"/>
              </w:rPr>
              <w:t> </w:t>
            </w:r>
            <w:r w:rsidRPr="00210892">
              <w:rPr>
                <w:rFonts w:asciiTheme="majorHAnsi" w:eastAsia="Times New Roman" w:hAnsiTheme="majorHAnsi" w:cstheme="majorHAnsi"/>
                <w:sz w:val="32"/>
                <w:szCs w:val="32"/>
                <w:lang w:val="hr-HR" w:eastAsia="hr-HR"/>
              </w:rPr>
              <w:t>Zadnji put sam se ispovijedio (reci kada).</w:t>
            </w:r>
          </w:p>
          <w:p w14:paraId="31E76E0D" w14:textId="77777777" w:rsidR="00210892" w:rsidRPr="00210892" w:rsidRDefault="00210892" w:rsidP="00210892">
            <w:pPr>
              <w:shd w:val="clear" w:color="auto" w:fill="FFFFFF"/>
              <w:spacing w:after="0"/>
              <w:ind w:left="180" w:right="180"/>
              <w:jc w:val="both"/>
              <w:textAlignment w:val="baseline"/>
              <w:rPr>
                <w:rFonts w:asciiTheme="majorHAnsi" w:eastAsia="Times New Roman" w:hAnsiTheme="majorHAnsi" w:cstheme="majorHAnsi"/>
                <w:color w:val="666666"/>
                <w:sz w:val="32"/>
                <w:szCs w:val="32"/>
                <w:lang w:val="hr-HR" w:eastAsia="hr-HR"/>
              </w:rPr>
            </w:pPr>
            <w:r w:rsidRPr="00210892">
              <w:rPr>
                <w:rFonts w:asciiTheme="majorHAnsi" w:eastAsia="Times New Roman" w:hAnsiTheme="majorHAnsi" w:cstheme="majorHAnsi"/>
                <w:b/>
                <w:bCs/>
                <w:color w:val="0000FF"/>
                <w:sz w:val="32"/>
                <w:szCs w:val="32"/>
                <w:bdr w:val="none" w:sz="0" w:space="0" w:color="auto" w:frame="1"/>
                <w:lang w:val="hr-HR" w:eastAsia="hr-HR"/>
              </w:rPr>
              <w:t>JA:</w:t>
            </w:r>
            <w:r w:rsidRPr="00210892">
              <w:rPr>
                <w:rFonts w:asciiTheme="majorHAnsi" w:eastAsia="Times New Roman" w:hAnsiTheme="majorHAnsi" w:cstheme="majorHAnsi"/>
                <w:color w:val="666666"/>
                <w:sz w:val="32"/>
                <w:szCs w:val="32"/>
                <w:lang w:val="hr-HR" w:eastAsia="hr-HR"/>
              </w:rPr>
              <w:t> </w:t>
            </w:r>
            <w:r w:rsidRPr="00210892">
              <w:rPr>
                <w:rFonts w:asciiTheme="majorHAnsi" w:eastAsia="Times New Roman" w:hAnsiTheme="majorHAnsi" w:cstheme="majorHAnsi"/>
                <w:sz w:val="32"/>
                <w:szCs w:val="32"/>
                <w:lang w:val="hr-HR" w:eastAsia="hr-HR"/>
              </w:rPr>
              <w:t>Sagriješio/sagriješila sam: (govoriš grijehe redom po točkama ispita savjesti, grijehe govori poluglasno, pokušaj se sjetiti što više grijeha, govori uvijek istinu</w:t>
            </w:r>
          </w:p>
          <w:p w14:paraId="1675C111" w14:textId="77777777" w:rsidR="00210892" w:rsidRPr="00210892" w:rsidRDefault="00210892" w:rsidP="00210892">
            <w:pPr>
              <w:shd w:val="clear" w:color="auto" w:fill="FFFFFF"/>
              <w:spacing w:after="0"/>
              <w:ind w:left="180" w:right="180"/>
              <w:jc w:val="both"/>
              <w:textAlignment w:val="baseline"/>
              <w:rPr>
                <w:rFonts w:asciiTheme="majorHAnsi" w:eastAsia="Times New Roman" w:hAnsiTheme="majorHAnsi" w:cstheme="majorHAnsi"/>
                <w:color w:val="666666"/>
                <w:sz w:val="32"/>
                <w:szCs w:val="32"/>
                <w:lang w:val="hr-HR" w:eastAsia="hr-HR"/>
              </w:rPr>
            </w:pPr>
            <w:r w:rsidRPr="00210892">
              <w:rPr>
                <w:rFonts w:asciiTheme="majorHAnsi" w:eastAsia="Times New Roman" w:hAnsiTheme="majorHAnsi" w:cstheme="majorHAnsi"/>
                <w:b/>
                <w:bCs/>
                <w:color w:val="0000FF"/>
                <w:sz w:val="32"/>
                <w:szCs w:val="32"/>
                <w:bdr w:val="none" w:sz="0" w:space="0" w:color="auto" w:frame="1"/>
                <w:lang w:val="hr-HR" w:eastAsia="hr-HR"/>
              </w:rPr>
              <w:t>JA:</w:t>
            </w:r>
            <w:r w:rsidRPr="00210892">
              <w:rPr>
                <w:rFonts w:asciiTheme="majorHAnsi" w:eastAsia="Times New Roman" w:hAnsiTheme="majorHAnsi" w:cstheme="majorHAnsi"/>
                <w:color w:val="666666"/>
                <w:sz w:val="32"/>
                <w:szCs w:val="32"/>
                <w:lang w:val="hr-HR" w:eastAsia="hr-HR"/>
              </w:rPr>
              <w:t> </w:t>
            </w:r>
            <w:r w:rsidRPr="00210892">
              <w:rPr>
                <w:rFonts w:asciiTheme="majorHAnsi" w:eastAsia="Times New Roman" w:hAnsiTheme="majorHAnsi" w:cstheme="majorHAnsi"/>
                <w:sz w:val="32"/>
                <w:szCs w:val="32"/>
                <w:lang w:val="hr-HR" w:eastAsia="hr-HR"/>
              </w:rPr>
              <w:t>Više se ne sjećam.</w:t>
            </w:r>
          </w:p>
          <w:p w14:paraId="3E7C6292" w14:textId="77777777" w:rsidR="00210892" w:rsidRPr="00210892" w:rsidRDefault="00210892" w:rsidP="00210892">
            <w:pPr>
              <w:shd w:val="clear" w:color="auto" w:fill="FFFFFF"/>
              <w:spacing w:after="0"/>
              <w:ind w:left="180" w:right="180"/>
              <w:jc w:val="both"/>
              <w:textAlignment w:val="baseline"/>
              <w:rPr>
                <w:rFonts w:asciiTheme="majorHAnsi" w:eastAsia="Times New Roman" w:hAnsiTheme="majorHAnsi" w:cstheme="majorHAnsi"/>
                <w:color w:val="666666"/>
                <w:sz w:val="32"/>
                <w:szCs w:val="32"/>
                <w:lang w:val="hr-HR" w:eastAsia="hr-HR"/>
              </w:rPr>
            </w:pPr>
            <w:r w:rsidRPr="00210892">
              <w:rPr>
                <w:rFonts w:asciiTheme="majorHAnsi" w:eastAsia="Times New Roman" w:hAnsiTheme="majorHAnsi" w:cstheme="majorHAnsi"/>
                <w:b/>
                <w:bCs/>
                <w:color w:val="21B069"/>
                <w:sz w:val="32"/>
                <w:szCs w:val="32"/>
                <w:bdr w:val="none" w:sz="0" w:space="0" w:color="auto" w:frame="1"/>
                <w:lang w:val="hr-HR" w:eastAsia="hr-HR"/>
              </w:rPr>
              <w:t>SVEĆENIK:</w:t>
            </w:r>
            <w:r w:rsidRPr="00210892">
              <w:rPr>
                <w:rFonts w:asciiTheme="majorHAnsi" w:eastAsia="Times New Roman" w:hAnsiTheme="majorHAnsi" w:cstheme="majorHAnsi"/>
                <w:color w:val="666666"/>
                <w:sz w:val="32"/>
                <w:szCs w:val="32"/>
                <w:lang w:val="hr-HR" w:eastAsia="hr-HR"/>
              </w:rPr>
              <w:t> </w:t>
            </w:r>
            <w:r w:rsidRPr="00210892">
              <w:rPr>
                <w:rFonts w:asciiTheme="majorHAnsi" w:eastAsia="Times New Roman" w:hAnsiTheme="majorHAnsi" w:cstheme="majorHAnsi"/>
                <w:sz w:val="32"/>
                <w:szCs w:val="32"/>
                <w:lang w:val="hr-HR" w:eastAsia="hr-HR"/>
              </w:rPr>
              <w:t>Svećenik će ti tada dati pokoru. Pokoru dobro slušaj i zapamti je. Poslije toga svećenik će ti reći: “Sad se pokaj.”</w:t>
            </w:r>
          </w:p>
          <w:p w14:paraId="44DE5A20" w14:textId="77777777" w:rsidR="00210892" w:rsidRPr="00210892" w:rsidRDefault="00210892" w:rsidP="00210892">
            <w:pPr>
              <w:shd w:val="clear" w:color="auto" w:fill="FFFFFF"/>
              <w:spacing w:after="0"/>
              <w:ind w:left="180" w:right="180"/>
              <w:jc w:val="both"/>
              <w:textAlignment w:val="baseline"/>
              <w:rPr>
                <w:rFonts w:asciiTheme="majorHAnsi" w:eastAsia="Times New Roman" w:hAnsiTheme="majorHAnsi" w:cstheme="majorHAnsi"/>
                <w:color w:val="666666"/>
                <w:sz w:val="32"/>
                <w:szCs w:val="32"/>
                <w:lang w:val="hr-HR" w:eastAsia="hr-HR"/>
              </w:rPr>
            </w:pPr>
            <w:r w:rsidRPr="00210892">
              <w:rPr>
                <w:rFonts w:asciiTheme="majorHAnsi" w:eastAsia="Times New Roman" w:hAnsiTheme="majorHAnsi" w:cstheme="majorHAnsi"/>
                <w:b/>
                <w:bCs/>
                <w:color w:val="0000FF"/>
                <w:sz w:val="32"/>
                <w:szCs w:val="32"/>
                <w:bdr w:val="none" w:sz="0" w:space="0" w:color="auto" w:frame="1"/>
                <w:lang w:val="hr-HR" w:eastAsia="hr-HR"/>
              </w:rPr>
              <w:t>JA:</w:t>
            </w:r>
            <w:r w:rsidRPr="00210892">
              <w:rPr>
                <w:rFonts w:asciiTheme="majorHAnsi" w:eastAsia="Times New Roman" w:hAnsiTheme="majorHAnsi" w:cstheme="majorHAnsi"/>
                <w:color w:val="666666"/>
                <w:sz w:val="32"/>
                <w:szCs w:val="32"/>
                <w:lang w:val="hr-HR" w:eastAsia="hr-HR"/>
              </w:rPr>
              <w:t> </w:t>
            </w:r>
            <w:r w:rsidRPr="00210892">
              <w:rPr>
                <w:rFonts w:asciiTheme="majorHAnsi" w:eastAsia="Times New Roman" w:hAnsiTheme="majorHAnsi" w:cstheme="majorHAnsi"/>
                <w:sz w:val="32"/>
                <w:szCs w:val="32"/>
                <w:lang w:val="hr-HR" w:eastAsia="hr-HR"/>
              </w:rPr>
              <w:t>Kajem se od svega srca što sam uvrijedio Boga najveće i najmilije dobro. Mrzim na sve svoje grijehe i čvrsto odlučujem da ću se popraviti i da neću više griješiti.</w:t>
            </w:r>
          </w:p>
          <w:p w14:paraId="2134445C" w14:textId="77777777" w:rsidR="00210892" w:rsidRPr="00210892" w:rsidRDefault="00210892" w:rsidP="00210892">
            <w:pPr>
              <w:shd w:val="clear" w:color="auto" w:fill="FFFFFF"/>
              <w:spacing w:after="0"/>
              <w:ind w:left="180" w:right="180"/>
              <w:jc w:val="both"/>
              <w:textAlignment w:val="baseline"/>
              <w:rPr>
                <w:rFonts w:asciiTheme="majorHAnsi" w:eastAsia="Times New Roman" w:hAnsiTheme="majorHAnsi" w:cstheme="majorHAnsi"/>
                <w:color w:val="666666"/>
                <w:sz w:val="32"/>
                <w:szCs w:val="32"/>
                <w:lang w:val="hr-HR" w:eastAsia="hr-HR"/>
              </w:rPr>
            </w:pPr>
            <w:r w:rsidRPr="00210892">
              <w:rPr>
                <w:rFonts w:asciiTheme="majorHAnsi" w:eastAsia="Times New Roman" w:hAnsiTheme="majorHAnsi" w:cstheme="majorHAnsi"/>
                <w:b/>
                <w:bCs/>
                <w:color w:val="21B069"/>
                <w:sz w:val="32"/>
                <w:szCs w:val="32"/>
                <w:bdr w:val="none" w:sz="0" w:space="0" w:color="auto" w:frame="1"/>
                <w:lang w:val="hr-HR" w:eastAsia="hr-HR"/>
              </w:rPr>
              <w:t>SVEĆENIK:</w:t>
            </w:r>
            <w:r w:rsidRPr="00210892">
              <w:rPr>
                <w:rFonts w:asciiTheme="majorHAnsi" w:eastAsia="Times New Roman" w:hAnsiTheme="majorHAnsi" w:cstheme="majorHAnsi"/>
                <w:sz w:val="32"/>
                <w:szCs w:val="32"/>
                <w:lang w:val="hr-HR" w:eastAsia="hr-HR"/>
              </w:rPr>
              <w:t> </w:t>
            </w:r>
            <w:r w:rsidRPr="00210892">
              <w:rPr>
                <w:rFonts w:asciiTheme="majorHAnsi" w:eastAsia="Times New Roman" w:hAnsiTheme="majorHAnsi" w:cstheme="majorHAnsi"/>
                <w:sz w:val="32"/>
                <w:szCs w:val="32"/>
                <w:u w:val="single"/>
                <w:bdr w:val="none" w:sz="0" w:space="0" w:color="auto" w:frame="1"/>
                <w:lang w:val="hr-HR" w:eastAsia="hr-HR"/>
              </w:rPr>
              <w:t>Bog milosrdni Otac pomirio je sa sobom svijet smrću i uskrsnućem svoga Sina i izlio Duha Svetoga na otpuštenje grijeha. Neka ti po služenju Crkve on udijeli oproštenje i mir. I ja te odrješujem od grijeha tvojih. U ime Oca i Sina i Duha Svetoga.</w:t>
            </w:r>
          </w:p>
          <w:p w14:paraId="6D2F42E1" w14:textId="77777777" w:rsidR="00210892" w:rsidRPr="00210892" w:rsidRDefault="00210892" w:rsidP="00210892">
            <w:pPr>
              <w:shd w:val="clear" w:color="auto" w:fill="FFFFFF"/>
              <w:spacing w:after="0"/>
              <w:ind w:left="180" w:right="180"/>
              <w:jc w:val="both"/>
              <w:textAlignment w:val="baseline"/>
              <w:rPr>
                <w:rFonts w:asciiTheme="majorHAnsi" w:eastAsia="Times New Roman" w:hAnsiTheme="majorHAnsi" w:cstheme="majorHAnsi"/>
                <w:color w:val="666666"/>
                <w:sz w:val="32"/>
                <w:szCs w:val="32"/>
                <w:lang w:val="hr-HR" w:eastAsia="hr-HR"/>
              </w:rPr>
            </w:pPr>
            <w:r w:rsidRPr="00210892">
              <w:rPr>
                <w:rFonts w:asciiTheme="majorHAnsi" w:eastAsia="Times New Roman" w:hAnsiTheme="majorHAnsi" w:cstheme="majorHAnsi"/>
                <w:b/>
                <w:bCs/>
                <w:color w:val="0000FF"/>
                <w:sz w:val="32"/>
                <w:szCs w:val="32"/>
                <w:bdr w:val="none" w:sz="0" w:space="0" w:color="auto" w:frame="1"/>
                <w:lang w:val="hr-HR" w:eastAsia="hr-HR"/>
              </w:rPr>
              <w:t>JA:</w:t>
            </w:r>
            <w:r w:rsidRPr="00210892">
              <w:rPr>
                <w:rFonts w:asciiTheme="majorHAnsi" w:eastAsia="Times New Roman" w:hAnsiTheme="majorHAnsi" w:cstheme="majorHAnsi"/>
                <w:color w:val="666666"/>
                <w:sz w:val="32"/>
                <w:szCs w:val="32"/>
                <w:lang w:val="hr-HR" w:eastAsia="hr-HR"/>
              </w:rPr>
              <w:t> </w:t>
            </w:r>
            <w:r w:rsidRPr="00210892">
              <w:rPr>
                <w:rFonts w:asciiTheme="majorHAnsi" w:eastAsia="Times New Roman" w:hAnsiTheme="majorHAnsi" w:cstheme="majorHAnsi"/>
                <w:sz w:val="32"/>
                <w:szCs w:val="32"/>
                <w:lang w:val="hr-HR" w:eastAsia="hr-HR"/>
              </w:rPr>
              <w:t>(Dok svećenik izgovara podcrtane riječi ti činiš znak križa na sebi.) Odgovaraš: Amen.</w:t>
            </w:r>
          </w:p>
          <w:p w14:paraId="49259A30" w14:textId="77777777" w:rsidR="00210892" w:rsidRPr="00210892" w:rsidRDefault="00210892" w:rsidP="00210892">
            <w:pPr>
              <w:shd w:val="clear" w:color="auto" w:fill="FFFFFF"/>
              <w:spacing w:after="0"/>
              <w:ind w:left="180" w:right="180"/>
              <w:jc w:val="both"/>
              <w:textAlignment w:val="baseline"/>
              <w:rPr>
                <w:rFonts w:asciiTheme="majorHAnsi" w:eastAsia="Times New Roman" w:hAnsiTheme="majorHAnsi" w:cstheme="majorHAnsi"/>
                <w:sz w:val="32"/>
                <w:szCs w:val="32"/>
                <w:lang w:val="hr-HR" w:eastAsia="hr-HR"/>
              </w:rPr>
            </w:pPr>
            <w:r w:rsidRPr="00210892">
              <w:rPr>
                <w:rFonts w:asciiTheme="majorHAnsi" w:eastAsia="Times New Roman" w:hAnsiTheme="majorHAnsi" w:cstheme="majorHAnsi"/>
                <w:b/>
                <w:bCs/>
                <w:color w:val="21B069"/>
                <w:sz w:val="32"/>
                <w:szCs w:val="32"/>
                <w:bdr w:val="none" w:sz="0" w:space="0" w:color="auto" w:frame="1"/>
                <w:lang w:val="hr-HR" w:eastAsia="hr-HR"/>
              </w:rPr>
              <w:t>SVEĆENIK:</w:t>
            </w:r>
            <w:r w:rsidRPr="00210892">
              <w:rPr>
                <w:rFonts w:asciiTheme="majorHAnsi" w:eastAsia="Times New Roman" w:hAnsiTheme="majorHAnsi" w:cstheme="majorHAnsi"/>
                <w:color w:val="666666"/>
                <w:sz w:val="32"/>
                <w:szCs w:val="32"/>
                <w:lang w:val="hr-HR" w:eastAsia="hr-HR"/>
              </w:rPr>
              <w:t> </w:t>
            </w:r>
            <w:r w:rsidRPr="00210892">
              <w:rPr>
                <w:rFonts w:asciiTheme="majorHAnsi" w:eastAsia="Times New Roman" w:hAnsiTheme="majorHAnsi" w:cstheme="majorHAnsi"/>
                <w:sz w:val="32"/>
                <w:szCs w:val="32"/>
                <w:lang w:val="hr-HR" w:eastAsia="hr-HR"/>
              </w:rPr>
              <w:t>Hvalite Gospodina jer je dobar.</w:t>
            </w:r>
          </w:p>
          <w:p w14:paraId="4299055E" w14:textId="77777777" w:rsidR="00210892" w:rsidRPr="00210892" w:rsidRDefault="00210892" w:rsidP="00210892">
            <w:pPr>
              <w:shd w:val="clear" w:color="auto" w:fill="FFFFFF"/>
              <w:spacing w:after="0"/>
              <w:ind w:left="180" w:right="180"/>
              <w:jc w:val="both"/>
              <w:textAlignment w:val="baseline"/>
              <w:rPr>
                <w:rFonts w:asciiTheme="majorHAnsi" w:eastAsia="Times New Roman" w:hAnsiTheme="majorHAnsi" w:cstheme="majorHAnsi"/>
                <w:color w:val="666666"/>
                <w:sz w:val="32"/>
                <w:szCs w:val="32"/>
                <w:lang w:val="hr-HR" w:eastAsia="hr-HR"/>
              </w:rPr>
            </w:pPr>
            <w:r w:rsidRPr="00210892">
              <w:rPr>
                <w:rFonts w:asciiTheme="majorHAnsi" w:eastAsia="Times New Roman" w:hAnsiTheme="majorHAnsi" w:cstheme="majorHAnsi"/>
                <w:b/>
                <w:bCs/>
                <w:color w:val="0000FF"/>
                <w:sz w:val="32"/>
                <w:szCs w:val="32"/>
                <w:bdr w:val="none" w:sz="0" w:space="0" w:color="auto" w:frame="1"/>
                <w:lang w:val="hr-HR" w:eastAsia="hr-HR"/>
              </w:rPr>
              <w:t>JA:</w:t>
            </w:r>
            <w:r w:rsidRPr="00210892">
              <w:rPr>
                <w:rFonts w:asciiTheme="majorHAnsi" w:eastAsia="Times New Roman" w:hAnsiTheme="majorHAnsi" w:cstheme="majorHAnsi"/>
                <w:color w:val="666666"/>
                <w:sz w:val="32"/>
                <w:szCs w:val="32"/>
                <w:lang w:val="hr-HR" w:eastAsia="hr-HR"/>
              </w:rPr>
              <w:t> </w:t>
            </w:r>
            <w:r w:rsidRPr="00210892">
              <w:rPr>
                <w:rFonts w:asciiTheme="majorHAnsi" w:eastAsia="Times New Roman" w:hAnsiTheme="majorHAnsi" w:cstheme="majorHAnsi"/>
                <w:sz w:val="32"/>
                <w:szCs w:val="32"/>
                <w:lang w:val="hr-HR" w:eastAsia="hr-HR"/>
              </w:rPr>
              <w:t>Jer je vječna ljubav njegova.</w:t>
            </w:r>
          </w:p>
          <w:p w14:paraId="036FD080" w14:textId="77777777" w:rsidR="00210892" w:rsidRPr="00210892" w:rsidRDefault="00210892" w:rsidP="00210892">
            <w:pPr>
              <w:shd w:val="clear" w:color="auto" w:fill="FFFFFF"/>
              <w:spacing w:after="0"/>
              <w:ind w:left="180" w:right="180"/>
              <w:jc w:val="both"/>
              <w:textAlignment w:val="baseline"/>
              <w:rPr>
                <w:rFonts w:asciiTheme="majorHAnsi" w:eastAsia="Times New Roman" w:hAnsiTheme="majorHAnsi" w:cstheme="majorHAnsi"/>
                <w:color w:val="666666"/>
                <w:sz w:val="32"/>
                <w:szCs w:val="32"/>
                <w:lang w:val="hr-HR" w:eastAsia="hr-HR"/>
              </w:rPr>
            </w:pPr>
            <w:r w:rsidRPr="00210892">
              <w:rPr>
                <w:rFonts w:asciiTheme="majorHAnsi" w:eastAsia="Times New Roman" w:hAnsiTheme="majorHAnsi" w:cstheme="majorHAnsi"/>
                <w:b/>
                <w:bCs/>
                <w:color w:val="21B069"/>
                <w:sz w:val="32"/>
                <w:szCs w:val="32"/>
                <w:bdr w:val="none" w:sz="0" w:space="0" w:color="auto" w:frame="1"/>
                <w:lang w:val="hr-HR" w:eastAsia="hr-HR"/>
              </w:rPr>
              <w:t>SVEĆENIK:</w:t>
            </w:r>
            <w:r w:rsidRPr="00210892">
              <w:rPr>
                <w:rFonts w:asciiTheme="majorHAnsi" w:eastAsia="Times New Roman" w:hAnsiTheme="majorHAnsi" w:cstheme="majorHAnsi"/>
                <w:color w:val="666666"/>
                <w:sz w:val="32"/>
                <w:szCs w:val="32"/>
                <w:lang w:val="hr-HR" w:eastAsia="hr-HR"/>
              </w:rPr>
              <w:t> </w:t>
            </w:r>
            <w:r w:rsidRPr="00210892">
              <w:rPr>
                <w:rFonts w:asciiTheme="majorHAnsi" w:eastAsia="Times New Roman" w:hAnsiTheme="majorHAnsi" w:cstheme="majorHAnsi"/>
                <w:sz w:val="32"/>
                <w:szCs w:val="32"/>
                <w:lang w:val="hr-HR" w:eastAsia="hr-HR"/>
              </w:rPr>
              <w:t>Bog ti otpustio grijehe tvoje. Idi u miru.</w:t>
            </w:r>
          </w:p>
          <w:p w14:paraId="74CDB807" w14:textId="739E80CF" w:rsidR="00210892" w:rsidRPr="00AC24C0" w:rsidRDefault="00210892" w:rsidP="00210892">
            <w:pPr>
              <w:widowControl w:val="0"/>
              <w:spacing w:after="140"/>
              <w:ind w:left="180" w:right="180"/>
              <w:jc w:val="both"/>
              <w:textAlignment w:val="center"/>
              <w:rPr>
                <w:rFonts w:ascii="Arial" w:eastAsia="Times New Roman" w:hAnsi="Arial" w:cs="Arial"/>
                <w:sz w:val="38"/>
                <w:szCs w:val="38"/>
                <w:lang w:eastAsia="hr-HR"/>
              </w:rPr>
            </w:pPr>
            <w:r w:rsidRPr="00210892">
              <w:rPr>
                <w:rFonts w:asciiTheme="majorHAnsi" w:eastAsia="Times New Roman" w:hAnsiTheme="majorHAnsi" w:cstheme="majorHAnsi"/>
                <w:b/>
                <w:bCs/>
                <w:color w:val="0000FF"/>
                <w:sz w:val="32"/>
                <w:szCs w:val="32"/>
                <w:bdr w:val="none" w:sz="0" w:space="0" w:color="auto" w:frame="1"/>
                <w:lang w:val="hr-HR" w:eastAsia="hr-HR"/>
              </w:rPr>
              <w:t>JA:</w:t>
            </w:r>
            <w:r w:rsidRPr="00210892">
              <w:rPr>
                <w:rFonts w:asciiTheme="majorHAnsi" w:eastAsia="Times New Roman" w:hAnsiTheme="majorHAnsi" w:cstheme="majorHAnsi"/>
                <w:color w:val="666666"/>
                <w:sz w:val="32"/>
                <w:szCs w:val="32"/>
                <w:lang w:val="hr-HR" w:eastAsia="hr-HR"/>
              </w:rPr>
              <w:t> </w:t>
            </w:r>
            <w:r w:rsidRPr="00210892">
              <w:rPr>
                <w:rFonts w:asciiTheme="majorHAnsi" w:eastAsia="Times New Roman" w:hAnsiTheme="majorHAnsi" w:cstheme="majorHAnsi"/>
                <w:sz w:val="32"/>
                <w:szCs w:val="32"/>
                <w:lang w:val="hr-HR" w:eastAsia="hr-HR"/>
              </w:rPr>
              <w:t>Bogu hvala.</w:t>
            </w:r>
            <w:r w:rsidRPr="00210892">
              <w:rPr>
                <w:rFonts w:asciiTheme="majorHAnsi" w:eastAsia="Times New Roman" w:hAnsiTheme="majorHAnsi" w:cstheme="majorHAnsi"/>
                <w:sz w:val="32"/>
                <w:szCs w:val="32"/>
                <w:lang w:eastAsia="hr-HR"/>
              </w:rPr>
              <w:t xml:space="preserve"> </w:t>
            </w:r>
          </w:p>
        </w:tc>
      </w:tr>
    </w:tbl>
    <w:p w14:paraId="5ACA5775" w14:textId="77777777" w:rsidR="00D1095B" w:rsidRDefault="002509D4">
      <w:pPr>
        <w:keepNext/>
        <w:spacing w:before="100" w:after="40"/>
      </w:pPr>
      <w:r>
        <w:rPr>
          <w:b/>
          <w:color w:val="C96A00"/>
          <w:sz w:val="26"/>
        </w:rPr>
        <w:t>Aktivnost 11: Složi redoslijed ispovijedi</w:t>
      </w:r>
      <w:r>
        <w:rPr>
          <w:i/>
          <w:color w:val="6B6B6B"/>
          <w:sz w:val="20"/>
        </w:rPr>
        <w:t xml:space="preserve"> (individualni rad, 6 minuta)</w:t>
      </w:r>
    </w:p>
    <w:p w14:paraId="1F8A1C5E" w14:textId="77777777" w:rsidR="00D1095B" w:rsidRDefault="00135511">
      <w:pPr>
        <w:spacing w:after="0"/>
        <w:jc w:val="both"/>
      </w:pPr>
      <w:r>
        <w:t>Učenici će brojevima 1–7 označiti ispravan redoslijed. Nakon provjere podcrtavaju samo dvije riječi koje najbolje pokazuju da ispovijed nije puko nabrajanje, nego put pomirenja.</w:t>
      </w:r>
    </w:p>
    <w:p w14:paraId="106EF51A" w14:textId="77777777" w:rsidR="00D1095B" w:rsidRDefault="002509D4">
      <w:pPr>
        <w:spacing w:after="0"/>
        <w:jc w:val="both"/>
        <w:rPr>
          <w:i/>
          <w:color w:val="6B6B6B"/>
          <w:sz w:val="21"/>
        </w:rPr>
      </w:pPr>
      <w:r>
        <w:rPr>
          <w:i/>
          <w:color w:val="6B6B6B"/>
          <w:sz w:val="20"/>
        </w:rPr>
        <w:t>Rješenje: 1. pozdrav i znak križa; 2. posljednja ispovijed; 3. priznanje grijeha; 4. pokora; 5. kajanje; 6. odrješenje; 7. zahvala i mir. Ključne riječi mogu biti kajanje, oproštenje, odrješenje, mir, popravak.</w:t>
      </w:r>
    </w:p>
    <w:p w14:paraId="3D4180DF" w14:textId="77777777" w:rsidR="00DC5BDA" w:rsidRDefault="00DC5BDA" w:rsidP="00A86CE6"/>
    <w:p w14:paraId="1465DA66" w14:textId="77777777" w:rsidR="002D663C" w:rsidRDefault="002D663C" w:rsidP="00A86CE6"/>
    <w:p w14:paraId="0BBDADB5" w14:textId="31152CD6" w:rsidR="00A86CE6" w:rsidRDefault="00A86CE6" w:rsidP="00A86CE6">
      <w:r>
        <w:lastRenderedPageBreak/>
        <w:t>Radni predložak:</w:t>
      </w: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830"/>
        <w:gridCol w:w="2517"/>
      </w:tblGrid>
      <w:tr w:rsidR="008B2D1D" w14:paraId="055852BE" w14:textId="77777777" w:rsidTr="00210892">
        <w:trPr>
          <w:cantSplit/>
        </w:trPr>
        <w:tc>
          <w:tcPr>
            <w:tcW w:w="7830" w:type="dxa"/>
            <w:shd w:val="clear" w:color="auto" w:fill="4472C4"/>
            <w:vAlign w:val="center"/>
          </w:tcPr>
          <w:p w14:paraId="06BDA245" w14:textId="77777777" w:rsidR="008B2D1D" w:rsidRDefault="001F74A6">
            <w:pPr>
              <w:spacing w:after="0"/>
              <w:ind w:left="108" w:right="108"/>
              <w:jc w:val="center"/>
            </w:pPr>
            <w:r>
              <w:rPr>
                <w:b/>
                <w:color w:val="FFFFFF"/>
                <w:sz w:val="40"/>
              </w:rPr>
              <w:t>KORAK</w:t>
            </w:r>
          </w:p>
        </w:tc>
        <w:tc>
          <w:tcPr>
            <w:tcW w:w="2517" w:type="dxa"/>
            <w:shd w:val="clear" w:color="auto" w:fill="ED7D31"/>
            <w:vAlign w:val="center"/>
          </w:tcPr>
          <w:p w14:paraId="3406D64F" w14:textId="77777777" w:rsidR="008B2D1D" w:rsidRDefault="001F74A6">
            <w:pPr>
              <w:spacing w:after="0"/>
              <w:ind w:left="108" w:right="108"/>
              <w:jc w:val="center"/>
            </w:pPr>
            <w:r>
              <w:rPr>
                <w:b/>
                <w:color w:val="FFFFFF"/>
                <w:sz w:val="40"/>
              </w:rPr>
              <w:t>REDNI BROJ</w:t>
            </w:r>
          </w:p>
        </w:tc>
      </w:tr>
      <w:tr w:rsidR="008B2D1D" w14:paraId="5368F911" w14:textId="77777777" w:rsidTr="00210892">
        <w:trPr>
          <w:cantSplit/>
        </w:trPr>
        <w:tc>
          <w:tcPr>
            <w:tcW w:w="7830" w:type="dxa"/>
            <w:vAlign w:val="center"/>
          </w:tcPr>
          <w:p w14:paraId="286B05C9" w14:textId="77777777" w:rsidR="008B2D1D" w:rsidRDefault="001F74A6">
            <w:pPr>
              <w:spacing w:after="0"/>
              <w:ind w:left="108" w:right="108"/>
            </w:pPr>
            <w:r>
              <w:rPr>
                <w:color w:val="000000"/>
                <w:sz w:val="40"/>
              </w:rPr>
              <w:t>priznanje grijeha</w:t>
            </w:r>
          </w:p>
        </w:tc>
        <w:tc>
          <w:tcPr>
            <w:tcW w:w="2517" w:type="dxa"/>
            <w:vAlign w:val="center"/>
          </w:tcPr>
          <w:p w14:paraId="2CC9C3CA" w14:textId="021CC3B1" w:rsidR="008B2D1D" w:rsidRDefault="001F74A6" w:rsidP="00210892">
            <w:pPr>
              <w:spacing w:after="0"/>
              <w:ind w:left="108" w:right="108"/>
              <w:jc w:val="center"/>
            </w:pPr>
            <w:r>
              <w:rPr>
                <w:color w:val="000000"/>
                <w:sz w:val="28"/>
              </w:rPr>
              <w:t>__</w:t>
            </w:r>
            <w:r w:rsidR="00210892">
              <w:rPr>
                <w:color w:val="000000"/>
                <w:sz w:val="28"/>
              </w:rPr>
              <w:t>___</w:t>
            </w:r>
            <w:r>
              <w:rPr>
                <w:color w:val="000000"/>
                <w:sz w:val="28"/>
              </w:rPr>
              <w:t>_</w:t>
            </w:r>
          </w:p>
        </w:tc>
      </w:tr>
      <w:tr w:rsidR="00210892" w14:paraId="11E57A7F" w14:textId="77777777" w:rsidTr="00210892">
        <w:trPr>
          <w:cantSplit/>
        </w:trPr>
        <w:tc>
          <w:tcPr>
            <w:tcW w:w="7830" w:type="dxa"/>
            <w:shd w:val="clear" w:color="auto" w:fill="F2F2F2"/>
            <w:vAlign w:val="center"/>
          </w:tcPr>
          <w:p w14:paraId="7D27F576" w14:textId="77777777" w:rsidR="00210892" w:rsidRDefault="00210892" w:rsidP="00210892">
            <w:pPr>
              <w:spacing w:after="0"/>
              <w:ind w:left="108" w:right="108"/>
            </w:pPr>
            <w:r>
              <w:rPr>
                <w:color w:val="000000"/>
                <w:sz w:val="40"/>
              </w:rPr>
              <w:t>odrješenje</w:t>
            </w:r>
          </w:p>
        </w:tc>
        <w:tc>
          <w:tcPr>
            <w:tcW w:w="2517" w:type="dxa"/>
            <w:shd w:val="clear" w:color="auto" w:fill="F2F2F2"/>
            <w:vAlign w:val="center"/>
          </w:tcPr>
          <w:p w14:paraId="0100AC7A" w14:textId="166EA757" w:rsidR="00210892" w:rsidRDefault="00210892" w:rsidP="00210892">
            <w:pPr>
              <w:spacing w:after="0"/>
              <w:ind w:left="108" w:right="108"/>
              <w:jc w:val="center"/>
            </w:pPr>
            <w:r>
              <w:rPr>
                <w:color w:val="000000"/>
                <w:sz w:val="28"/>
              </w:rPr>
              <w:t>______</w:t>
            </w:r>
          </w:p>
        </w:tc>
      </w:tr>
      <w:tr w:rsidR="00210892" w14:paraId="3AD87609" w14:textId="77777777" w:rsidTr="00210892">
        <w:trPr>
          <w:cantSplit/>
        </w:trPr>
        <w:tc>
          <w:tcPr>
            <w:tcW w:w="7830" w:type="dxa"/>
            <w:vAlign w:val="center"/>
          </w:tcPr>
          <w:p w14:paraId="2B991A21" w14:textId="77777777" w:rsidR="00210892" w:rsidRDefault="00210892" w:rsidP="00210892">
            <w:pPr>
              <w:spacing w:after="0"/>
              <w:ind w:left="108" w:right="108"/>
            </w:pPr>
            <w:r>
              <w:rPr>
                <w:color w:val="000000"/>
                <w:sz w:val="40"/>
              </w:rPr>
              <w:t>pozdrav i znak križa</w:t>
            </w:r>
          </w:p>
        </w:tc>
        <w:tc>
          <w:tcPr>
            <w:tcW w:w="2517" w:type="dxa"/>
            <w:vAlign w:val="center"/>
          </w:tcPr>
          <w:p w14:paraId="2B8C279D" w14:textId="2D27F95A" w:rsidR="00210892" w:rsidRDefault="00210892" w:rsidP="00210892">
            <w:pPr>
              <w:spacing w:after="0"/>
              <w:ind w:left="108" w:right="108"/>
              <w:jc w:val="center"/>
            </w:pPr>
            <w:r>
              <w:rPr>
                <w:color w:val="000000"/>
                <w:sz w:val="28"/>
              </w:rPr>
              <w:t>______</w:t>
            </w:r>
          </w:p>
        </w:tc>
      </w:tr>
      <w:tr w:rsidR="00210892" w14:paraId="71EB13CD" w14:textId="77777777" w:rsidTr="00210892">
        <w:trPr>
          <w:cantSplit/>
        </w:trPr>
        <w:tc>
          <w:tcPr>
            <w:tcW w:w="7830" w:type="dxa"/>
            <w:shd w:val="clear" w:color="auto" w:fill="F2F2F2"/>
            <w:vAlign w:val="center"/>
          </w:tcPr>
          <w:p w14:paraId="1D34F7BF" w14:textId="77777777" w:rsidR="00210892" w:rsidRDefault="00210892" w:rsidP="00210892">
            <w:pPr>
              <w:spacing w:after="0"/>
              <w:ind w:left="108" w:right="108"/>
            </w:pPr>
            <w:r>
              <w:rPr>
                <w:color w:val="000000"/>
                <w:sz w:val="40"/>
              </w:rPr>
              <w:t>kajanje</w:t>
            </w:r>
          </w:p>
        </w:tc>
        <w:tc>
          <w:tcPr>
            <w:tcW w:w="2517" w:type="dxa"/>
            <w:shd w:val="clear" w:color="auto" w:fill="F2F2F2"/>
            <w:vAlign w:val="center"/>
          </w:tcPr>
          <w:p w14:paraId="14112CA9" w14:textId="1AF31557" w:rsidR="00210892" w:rsidRDefault="00210892" w:rsidP="00210892">
            <w:pPr>
              <w:spacing w:after="0"/>
              <w:ind w:left="108" w:right="108"/>
              <w:jc w:val="center"/>
            </w:pPr>
            <w:r>
              <w:rPr>
                <w:color w:val="000000"/>
                <w:sz w:val="28"/>
              </w:rPr>
              <w:t>______</w:t>
            </w:r>
          </w:p>
        </w:tc>
      </w:tr>
      <w:tr w:rsidR="00210892" w14:paraId="652E4FC7" w14:textId="77777777" w:rsidTr="00210892">
        <w:trPr>
          <w:cantSplit/>
        </w:trPr>
        <w:tc>
          <w:tcPr>
            <w:tcW w:w="7830" w:type="dxa"/>
            <w:vAlign w:val="center"/>
          </w:tcPr>
          <w:p w14:paraId="62639974" w14:textId="77777777" w:rsidR="00210892" w:rsidRDefault="00210892" w:rsidP="00210892">
            <w:pPr>
              <w:spacing w:after="0"/>
              <w:ind w:left="108" w:right="108"/>
            </w:pPr>
            <w:r>
              <w:rPr>
                <w:color w:val="000000"/>
                <w:sz w:val="40"/>
              </w:rPr>
              <w:t>pokora</w:t>
            </w:r>
          </w:p>
        </w:tc>
        <w:tc>
          <w:tcPr>
            <w:tcW w:w="2517" w:type="dxa"/>
            <w:vAlign w:val="center"/>
          </w:tcPr>
          <w:p w14:paraId="2202EC41" w14:textId="123581E3" w:rsidR="00210892" w:rsidRDefault="00210892" w:rsidP="00210892">
            <w:pPr>
              <w:spacing w:after="0"/>
              <w:ind w:left="108" w:right="108"/>
              <w:jc w:val="center"/>
            </w:pPr>
            <w:r>
              <w:rPr>
                <w:color w:val="000000"/>
                <w:sz w:val="28"/>
              </w:rPr>
              <w:t>______</w:t>
            </w:r>
          </w:p>
        </w:tc>
      </w:tr>
      <w:tr w:rsidR="00210892" w14:paraId="184822EF" w14:textId="77777777" w:rsidTr="00210892">
        <w:trPr>
          <w:cantSplit/>
        </w:trPr>
        <w:tc>
          <w:tcPr>
            <w:tcW w:w="7830" w:type="dxa"/>
            <w:shd w:val="clear" w:color="auto" w:fill="F2F2F2"/>
            <w:vAlign w:val="center"/>
          </w:tcPr>
          <w:p w14:paraId="3CB78126" w14:textId="77777777" w:rsidR="00210892" w:rsidRDefault="00210892" w:rsidP="00210892">
            <w:pPr>
              <w:spacing w:after="0"/>
              <w:ind w:left="108" w:right="108"/>
            </w:pPr>
            <w:r>
              <w:rPr>
                <w:color w:val="000000"/>
                <w:sz w:val="40"/>
              </w:rPr>
              <w:t>zahvala i mir</w:t>
            </w:r>
          </w:p>
        </w:tc>
        <w:tc>
          <w:tcPr>
            <w:tcW w:w="2517" w:type="dxa"/>
            <w:shd w:val="clear" w:color="auto" w:fill="F2F2F2"/>
            <w:vAlign w:val="center"/>
          </w:tcPr>
          <w:p w14:paraId="66E2724F" w14:textId="76D4A4BC" w:rsidR="00210892" w:rsidRDefault="00210892" w:rsidP="00210892">
            <w:pPr>
              <w:spacing w:after="0"/>
              <w:ind w:left="108" w:right="108"/>
              <w:jc w:val="center"/>
            </w:pPr>
            <w:r>
              <w:rPr>
                <w:color w:val="000000"/>
                <w:sz w:val="28"/>
              </w:rPr>
              <w:t>______</w:t>
            </w:r>
          </w:p>
        </w:tc>
      </w:tr>
      <w:tr w:rsidR="00210892" w14:paraId="6D72A701" w14:textId="77777777" w:rsidTr="00210892">
        <w:trPr>
          <w:cantSplit/>
        </w:trPr>
        <w:tc>
          <w:tcPr>
            <w:tcW w:w="7830" w:type="dxa"/>
            <w:vAlign w:val="center"/>
          </w:tcPr>
          <w:p w14:paraId="2270E353" w14:textId="77777777" w:rsidR="00210892" w:rsidRDefault="00210892" w:rsidP="00210892">
            <w:pPr>
              <w:spacing w:after="0"/>
              <w:ind w:left="108" w:right="108"/>
            </w:pPr>
            <w:r>
              <w:rPr>
                <w:color w:val="000000"/>
                <w:sz w:val="40"/>
              </w:rPr>
              <w:t>kada je bila posljednja ispovijed</w:t>
            </w:r>
          </w:p>
        </w:tc>
        <w:tc>
          <w:tcPr>
            <w:tcW w:w="2517" w:type="dxa"/>
            <w:vAlign w:val="center"/>
          </w:tcPr>
          <w:p w14:paraId="5FCD98FA" w14:textId="3B668318" w:rsidR="00210892" w:rsidRDefault="00210892" w:rsidP="00210892">
            <w:pPr>
              <w:spacing w:after="0"/>
              <w:ind w:left="108" w:right="108"/>
              <w:jc w:val="center"/>
            </w:pPr>
            <w:r>
              <w:rPr>
                <w:color w:val="000000"/>
                <w:sz w:val="28"/>
              </w:rPr>
              <w:t>______</w:t>
            </w:r>
          </w:p>
        </w:tc>
      </w:tr>
    </w:tbl>
    <w:p w14:paraId="627DB8B0" w14:textId="77777777" w:rsidR="00D1095B" w:rsidRDefault="002509D4">
      <w:pPr>
        <w:keepNext/>
        <w:spacing w:before="100" w:after="40"/>
      </w:pPr>
      <w:r>
        <w:rPr>
          <w:b/>
          <w:color w:val="C96A00"/>
          <w:sz w:val="26"/>
        </w:rPr>
        <w:t>Aktivnost 12: Od grijeha do pomirenja</w:t>
      </w:r>
      <w:r>
        <w:rPr>
          <w:i/>
          <w:color w:val="6B6B6B"/>
          <w:sz w:val="20"/>
        </w:rPr>
        <w:t xml:space="preserve"> (rad u paru, 6 minuta)</w:t>
      </w:r>
    </w:p>
    <w:p w14:paraId="0C23245D" w14:textId="77777777" w:rsidR="00D1095B" w:rsidRDefault="00135511">
      <w:pPr>
        <w:spacing w:after="0"/>
        <w:jc w:val="both"/>
      </w:pPr>
      <w:r>
        <w:t>Rad u paru. Učenici će povezati pet pojmova strelicama i uz svaku strelicu napisati jednu kratku vezu: GRIJEH – KAJANJE – ISPOVIJED – OPROŠTENJE – NOVI POČETAK. Par zatim objašnjava jedan prijelaz.</w:t>
      </w:r>
    </w:p>
    <w:p w14:paraId="3B36B0E5" w14:textId="77777777" w:rsidR="00D1095B" w:rsidRDefault="002509D4">
      <w:pPr>
        <w:spacing w:after="0"/>
        <w:jc w:val="both"/>
        <w:rPr>
          <w:i/>
          <w:color w:val="6B6B6B"/>
          <w:sz w:val="21"/>
        </w:rPr>
      </w:pPr>
      <w:r>
        <w:rPr>
          <w:i/>
          <w:color w:val="6B6B6B"/>
          <w:sz w:val="20"/>
        </w:rPr>
        <w:t>Rješenje: Moguće: grijeh → kajanje: priznajem da sam učinio zlo; kajanje → ispovijed: želim priznati grijeh i tražiti oproštenje; ispovijed → oproštenje: Bog oprašta preko svećenika; oproštenje → novi početak: odgovorno nastojim popraviti što mogu i birati dobro.</w:t>
      </w:r>
    </w:p>
    <w:p w14:paraId="4D15CFF6" w14:textId="77777777" w:rsidR="00DC5BDA" w:rsidRDefault="00DC5BDA" w:rsidP="00A86CE6"/>
    <w:p w14:paraId="3C2D0201" w14:textId="14F9C561" w:rsidR="00A86CE6" w:rsidRDefault="00A86CE6" w:rsidP="00A86CE6">
      <w:r>
        <w:t>Radni predložak:</w:t>
      </w: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069"/>
        <w:gridCol w:w="2069"/>
        <w:gridCol w:w="2069"/>
        <w:gridCol w:w="2069"/>
        <w:gridCol w:w="2071"/>
      </w:tblGrid>
      <w:tr w:rsidR="008B2D1D" w14:paraId="08467871" w14:textId="77777777" w:rsidTr="00210892">
        <w:trPr>
          <w:cantSplit/>
        </w:trPr>
        <w:tc>
          <w:tcPr>
            <w:tcW w:w="2069" w:type="dxa"/>
            <w:shd w:val="clear" w:color="auto" w:fill="A95757"/>
            <w:vAlign w:val="center"/>
          </w:tcPr>
          <w:p w14:paraId="25B2BEC6" w14:textId="77777777" w:rsidR="008B2D1D" w:rsidRPr="00210892" w:rsidRDefault="001F74A6">
            <w:pPr>
              <w:spacing w:after="0"/>
              <w:ind w:left="108" w:right="108"/>
              <w:jc w:val="center"/>
              <w:rPr>
                <w:sz w:val="32"/>
                <w:szCs w:val="32"/>
              </w:rPr>
            </w:pPr>
            <w:r w:rsidRPr="00210892">
              <w:rPr>
                <w:b/>
                <w:color w:val="FFFFFF"/>
                <w:sz w:val="32"/>
                <w:szCs w:val="32"/>
              </w:rPr>
              <w:t>GRIJEH</w:t>
            </w:r>
          </w:p>
        </w:tc>
        <w:tc>
          <w:tcPr>
            <w:tcW w:w="2069" w:type="dxa"/>
            <w:shd w:val="clear" w:color="auto" w:fill="D39B2C"/>
            <w:vAlign w:val="center"/>
          </w:tcPr>
          <w:p w14:paraId="554D86AC" w14:textId="77777777" w:rsidR="008B2D1D" w:rsidRPr="00210892" w:rsidRDefault="001F74A6">
            <w:pPr>
              <w:spacing w:after="0"/>
              <w:ind w:left="108" w:right="108"/>
              <w:jc w:val="center"/>
              <w:rPr>
                <w:sz w:val="32"/>
                <w:szCs w:val="32"/>
              </w:rPr>
            </w:pPr>
            <w:r w:rsidRPr="00210892">
              <w:rPr>
                <w:b/>
                <w:color w:val="FFFFFF"/>
                <w:sz w:val="32"/>
                <w:szCs w:val="32"/>
              </w:rPr>
              <w:t>KAJANJE</w:t>
            </w:r>
          </w:p>
        </w:tc>
        <w:tc>
          <w:tcPr>
            <w:tcW w:w="2069" w:type="dxa"/>
            <w:shd w:val="clear" w:color="auto" w:fill="5F75B5"/>
            <w:vAlign w:val="center"/>
          </w:tcPr>
          <w:p w14:paraId="1A345F09" w14:textId="77777777" w:rsidR="008B2D1D" w:rsidRPr="00210892" w:rsidRDefault="001F74A6">
            <w:pPr>
              <w:spacing w:after="0"/>
              <w:ind w:left="108" w:right="108"/>
              <w:jc w:val="center"/>
              <w:rPr>
                <w:sz w:val="32"/>
                <w:szCs w:val="32"/>
              </w:rPr>
            </w:pPr>
            <w:r w:rsidRPr="00210892">
              <w:rPr>
                <w:b/>
                <w:color w:val="FFFFFF"/>
                <w:sz w:val="32"/>
                <w:szCs w:val="32"/>
              </w:rPr>
              <w:t>ISPOVIJED</w:t>
            </w:r>
          </w:p>
        </w:tc>
        <w:tc>
          <w:tcPr>
            <w:tcW w:w="2069" w:type="dxa"/>
            <w:shd w:val="clear" w:color="auto" w:fill="70AD47"/>
            <w:vAlign w:val="center"/>
          </w:tcPr>
          <w:p w14:paraId="662E9AFC" w14:textId="77777777" w:rsidR="008B2D1D" w:rsidRPr="00210892" w:rsidRDefault="001F74A6">
            <w:pPr>
              <w:spacing w:after="0"/>
              <w:ind w:left="108" w:right="108"/>
              <w:jc w:val="center"/>
              <w:rPr>
                <w:sz w:val="32"/>
                <w:szCs w:val="32"/>
              </w:rPr>
            </w:pPr>
            <w:r w:rsidRPr="00210892">
              <w:rPr>
                <w:b/>
                <w:color w:val="FFFFFF"/>
                <w:sz w:val="32"/>
                <w:szCs w:val="32"/>
              </w:rPr>
              <w:t>OPROŠTENJE</w:t>
            </w:r>
          </w:p>
        </w:tc>
        <w:tc>
          <w:tcPr>
            <w:tcW w:w="2071" w:type="dxa"/>
            <w:shd w:val="clear" w:color="auto" w:fill="4472C4"/>
            <w:vAlign w:val="center"/>
          </w:tcPr>
          <w:p w14:paraId="24FC90A9" w14:textId="77777777" w:rsidR="008B2D1D" w:rsidRPr="00210892" w:rsidRDefault="001F74A6">
            <w:pPr>
              <w:spacing w:after="0"/>
              <w:ind w:left="108" w:right="108"/>
              <w:jc w:val="center"/>
              <w:rPr>
                <w:sz w:val="32"/>
                <w:szCs w:val="32"/>
              </w:rPr>
            </w:pPr>
            <w:r w:rsidRPr="00210892">
              <w:rPr>
                <w:b/>
                <w:color w:val="FFFFFF"/>
                <w:sz w:val="32"/>
                <w:szCs w:val="32"/>
              </w:rPr>
              <w:t>NOVI POČETAK</w:t>
            </w:r>
          </w:p>
        </w:tc>
      </w:tr>
      <w:tr w:rsidR="002D663C" w14:paraId="5B71F95E" w14:textId="77777777" w:rsidTr="00676E4B">
        <w:trPr>
          <w:cantSplit/>
        </w:trPr>
        <w:tc>
          <w:tcPr>
            <w:tcW w:w="2069" w:type="dxa"/>
            <w:vAlign w:val="center"/>
          </w:tcPr>
          <w:p w14:paraId="128740C0" w14:textId="6AB60AF1" w:rsidR="002D663C" w:rsidRPr="002D663C" w:rsidRDefault="002D663C" w:rsidP="002D663C">
            <w:pPr>
              <w:spacing w:before="240" w:line="360" w:lineRule="auto"/>
              <w:ind w:left="108" w:right="108"/>
              <w:jc w:val="center"/>
              <w:rPr>
                <w:sz w:val="24"/>
                <w:szCs w:val="24"/>
              </w:rPr>
            </w:pPr>
            <w:r w:rsidRPr="002D663C">
              <w:rPr>
                <w:color w:val="000000"/>
                <w:sz w:val="24"/>
                <w:szCs w:val="24"/>
              </w:rPr>
              <w:t>____</w:t>
            </w:r>
            <w:r>
              <w:rPr>
                <w:color w:val="000000"/>
                <w:sz w:val="24"/>
                <w:szCs w:val="24"/>
              </w:rPr>
              <w:t>____</w:t>
            </w:r>
            <w:r w:rsidRPr="002D663C">
              <w:rPr>
                <w:color w:val="000000"/>
                <w:sz w:val="24"/>
                <w:szCs w:val="24"/>
              </w:rPr>
              <w:t>_______</w:t>
            </w:r>
          </w:p>
        </w:tc>
        <w:tc>
          <w:tcPr>
            <w:tcW w:w="2069" w:type="dxa"/>
          </w:tcPr>
          <w:p w14:paraId="69CBB3FB" w14:textId="64CEAAFF" w:rsidR="002D663C" w:rsidRPr="00210892" w:rsidRDefault="002D663C" w:rsidP="002D663C">
            <w:pPr>
              <w:spacing w:before="240" w:line="360" w:lineRule="auto"/>
              <w:ind w:left="108" w:right="108"/>
              <w:rPr>
                <w:sz w:val="32"/>
                <w:szCs w:val="32"/>
              </w:rPr>
            </w:pPr>
            <w:r w:rsidRPr="001E1B16">
              <w:rPr>
                <w:color w:val="000000"/>
                <w:sz w:val="24"/>
                <w:szCs w:val="24"/>
              </w:rPr>
              <w:t>_______________</w:t>
            </w:r>
          </w:p>
        </w:tc>
        <w:tc>
          <w:tcPr>
            <w:tcW w:w="2069" w:type="dxa"/>
          </w:tcPr>
          <w:p w14:paraId="46C480CB" w14:textId="6782E49B" w:rsidR="002D663C" w:rsidRPr="00210892" w:rsidRDefault="002D663C" w:rsidP="002D663C">
            <w:pPr>
              <w:spacing w:before="240" w:line="360" w:lineRule="auto"/>
              <w:ind w:left="108" w:right="108"/>
              <w:rPr>
                <w:sz w:val="32"/>
                <w:szCs w:val="32"/>
              </w:rPr>
            </w:pPr>
            <w:r w:rsidRPr="001E1B16">
              <w:rPr>
                <w:color w:val="000000"/>
                <w:sz w:val="24"/>
                <w:szCs w:val="24"/>
              </w:rPr>
              <w:t>_______________</w:t>
            </w:r>
          </w:p>
        </w:tc>
        <w:tc>
          <w:tcPr>
            <w:tcW w:w="2069" w:type="dxa"/>
          </w:tcPr>
          <w:p w14:paraId="7B8DD910" w14:textId="238904B3" w:rsidR="002D663C" w:rsidRPr="00210892" w:rsidRDefault="002D663C" w:rsidP="002D663C">
            <w:pPr>
              <w:spacing w:before="240" w:line="360" w:lineRule="auto"/>
              <w:ind w:left="108" w:right="108"/>
              <w:rPr>
                <w:sz w:val="32"/>
                <w:szCs w:val="32"/>
              </w:rPr>
            </w:pPr>
            <w:r w:rsidRPr="001E1B16">
              <w:rPr>
                <w:color w:val="000000"/>
                <w:sz w:val="24"/>
                <w:szCs w:val="24"/>
              </w:rPr>
              <w:t>_______________</w:t>
            </w:r>
          </w:p>
        </w:tc>
        <w:tc>
          <w:tcPr>
            <w:tcW w:w="2071" w:type="dxa"/>
          </w:tcPr>
          <w:p w14:paraId="0BCD3B8B" w14:textId="5A85FA34" w:rsidR="002D663C" w:rsidRPr="00210892" w:rsidRDefault="002D663C" w:rsidP="002D663C">
            <w:pPr>
              <w:spacing w:before="240" w:line="360" w:lineRule="auto"/>
              <w:ind w:left="108" w:right="108"/>
              <w:rPr>
                <w:sz w:val="32"/>
                <w:szCs w:val="32"/>
              </w:rPr>
            </w:pPr>
            <w:r w:rsidRPr="001E1B16">
              <w:rPr>
                <w:color w:val="000000"/>
                <w:sz w:val="24"/>
                <w:szCs w:val="24"/>
              </w:rPr>
              <w:t>_______________</w:t>
            </w:r>
          </w:p>
        </w:tc>
      </w:tr>
    </w:tbl>
    <w:p w14:paraId="70982FEB" w14:textId="77777777" w:rsidR="002D663C" w:rsidRDefault="002D663C">
      <w:pPr>
        <w:spacing w:after="0"/>
        <w:jc w:val="both"/>
        <w:rPr>
          <w:b/>
          <w:bCs/>
        </w:rPr>
      </w:pPr>
    </w:p>
    <w:p w14:paraId="3E787BFE" w14:textId="0F7AAEFF" w:rsidR="00D1095B" w:rsidRDefault="00135511">
      <w:pPr>
        <w:spacing w:after="0"/>
        <w:jc w:val="both"/>
      </w:pPr>
      <w:r w:rsidRPr="002D663C">
        <w:rPr>
          <w:b/>
          <w:bCs/>
        </w:rPr>
        <w:t>Proširenje:</w:t>
      </w:r>
      <w:r>
        <w:t xml:space="preserve"> učenik jednom rečenicom objašnjava zašto oproštenje ne ukida odgovornost za popravak štete kada je to moguće.</w:t>
      </w:r>
    </w:p>
    <w:p w14:paraId="2F3987E1" w14:textId="77777777" w:rsidR="00D1095B" w:rsidRDefault="002509D4">
      <w:pPr>
        <w:keepNext/>
        <w:spacing w:before="100" w:after="40"/>
      </w:pPr>
      <w:r>
        <w:rPr>
          <w:b/>
          <w:color w:val="C96A00"/>
          <w:sz w:val="26"/>
        </w:rPr>
        <w:t>Aktivnost 13: Četiri načina grijeha</w:t>
      </w:r>
      <w:r>
        <w:rPr>
          <w:i/>
          <w:color w:val="6B6B6B"/>
          <w:sz w:val="20"/>
        </w:rPr>
        <w:t xml:space="preserve"> (individualni rad – crtanje bojicama, 8 minuta)</w:t>
      </w:r>
    </w:p>
    <w:p w14:paraId="4D1E9CF4" w14:textId="77777777" w:rsidR="00D1095B" w:rsidRDefault="00135511">
      <w:pPr>
        <w:spacing w:after="0"/>
        <w:jc w:val="both"/>
      </w:pPr>
      <w:r>
        <w:t>Učenici će u četiri polja nacrtati po jedan jednostavan simbol ili prizor za grijeh mišlju, riječju, djelom i propustom. Primjeri trebaju biti opći i ne smiju prikazivati osobne ili osjetljive situacije.</w:t>
      </w:r>
    </w:p>
    <w:p w14:paraId="77A773A5" w14:textId="77777777" w:rsidR="002D663C" w:rsidRDefault="002D663C" w:rsidP="00A86CE6"/>
    <w:p w14:paraId="2A780ACB" w14:textId="19734EEC" w:rsidR="00A86CE6" w:rsidRDefault="00A86CE6" w:rsidP="00A86CE6">
      <w:r>
        <w:t>Radni predložak:</w:t>
      </w:r>
    </w:p>
    <w:p w14:paraId="5A42D287" w14:textId="45F9EF83" w:rsidR="008B2D1D" w:rsidRDefault="00210892">
      <w:pPr>
        <w:spacing w:before="220" w:after="0"/>
        <w:jc w:val="center"/>
      </w:pPr>
      <w:r w:rsidRPr="00210892">
        <w:rPr>
          <w:noProof/>
        </w:rPr>
        <w:drawing>
          <wp:inline distT="0" distB="0" distL="0" distR="0" wp14:anchorId="20664A63" wp14:editId="70AF07EC">
            <wp:extent cx="4478400" cy="2520000"/>
            <wp:effectExtent l="0" t="0" r="0" b="0"/>
            <wp:docPr id="102612417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124174" name=""/>
                    <pic:cNvPicPr/>
                  </pic:nvPicPr>
                  <pic:blipFill>
                    <a:blip r:embed="rId10"/>
                    <a:stretch>
                      <a:fillRect/>
                    </a:stretch>
                  </pic:blipFill>
                  <pic:spPr>
                    <a:xfrm>
                      <a:off x="0" y="0"/>
                      <a:ext cx="4478400" cy="2520000"/>
                    </a:xfrm>
                    <a:prstGeom prst="rect">
                      <a:avLst/>
                    </a:prstGeom>
                  </pic:spPr>
                </pic:pic>
              </a:graphicData>
            </a:graphic>
          </wp:inline>
        </w:drawing>
      </w:r>
    </w:p>
    <w:p w14:paraId="50937B81" w14:textId="77777777" w:rsidR="00D1095B" w:rsidRPr="004665E7" w:rsidRDefault="002509D4">
      <w:pPr>
        <w:keepNext/>
        <w:spacing w:before="220" w:after="0"/>
      </w:pPr>
      <w:r w:rsidRPr="004665E7">
        <w:rPr>
          <w:i/>
          <w:color w:val="6B6B6B"/>
        </w:rPr>
        <w:lastRenderedPageBreak/>
        <w:t>Mogući primjer rješenja:</w:t>
      </w:r>
    </w:p>
    <w:p w14:paraId="44F5E45F" w14:textId="4AE377A6" w:rsidR="008B2D1D" w:rsidRDefault="008F6B07">
      <w:pPr>
        <w:spacing w:before="220" w:after="0"/>
        <w:jc w:val="center"/>
      </w:pPr>
      <w:r>
        <w:rPr>
          <w:noProof/>
        </w:rPr>
        <w:drawing>
          <wp:inline distT="0" distB="0" distL="0" distR="0" wp14:anchorId="2ACA4DC2" wp14:editId="137204A8">
            <wp:extent cx="5760000" cy="3240000"/>
            <wp:effectExtent l="0" t="0" r="0" b="0"/>
            <wp:docPr id="41994832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00" cy="3240000"/>
                    </a:xfrm>
                    <a:prstGeom prst="rect">
                      <a:avLst/>
                    </a:prstGeom>
                    <a:noFill/>
                    <a:ln>
                      <a:noFill/>
                    </a:ln>
                  </pic:spPr>
                </pic:pic>
              </a:graphicData>
            </a:graphic>
          </wp:inline>
        </w:drawing>
      </w:r>
    </w:p>
    <w:p w14:paraId="2846E88E" w14:textId="77777777" w:rsidR="00D1095B" w:rsidRDefault="002509D4">
      <w:pPr>
        <w:keepNext/>
        <w:spacing w:before="100" w:after="40"/>
      </w:pPr>
      <w:r>
        <w:rPr>
          <w:b/>
          <w:color w:val="C96A00"/>
          <w:sz w:val="26"/>
        </w:rPr>
        <w:t>Aktivnost 14: Put pomirenja</w:t>
      </w:r>
      <w:r>
        <w:rPr>
          <w:i/>
          <w:color w:val="6B6B6B"/>
          <w:sz w:val="20"/>
        </w:rPr>
        <w:t xml:space="preserve"> (individualni rad – crtanje bojicama, 8 minuta)</w:t>
      </w:r>
    </w:p>
    <w:p w14:paraId="43545379" w14:textId="77777777" w:rsidR="00D1095B" w:rsidRDefault="00135511">
      <w:pPr>
        <w:spacing w:after="0"/>
        <w:jc w:val="both"/>
      </w:pPr>
      <w:r>
        <w:t>Učenici će u četiri okvira nacrtati jednostavan simbol ili prizor koji pokazuje slijed: pogriješim – kajem se – ispovijedam – popravljam. Ispod prikaza pišu jednu rečenicu o novome početku.</w:t>
      </w:r>
    </w:p>
    <w:p w14:paraId="737931DE" w14:textId="77777777" w:rsidR="00DC5BDA" w:rsidRDefault="00DC5BDA" w:rsidP="00A86CE6"/>
    <w:p w14:paraId="1513122A" w14:textId="2A435558" w:rsidR="00A86CE6" w:rsidRDefault="00A86CE6" w:rsidP="00A86CE6">
      <w:r>
        <w:t>Radni predložak:</w:t>
      </w:r>
    </w:p>
    <w:p w14:paraId="17AC9A7F" w14:textId="39F32CBD" w:rsidR="008B2D1D" w:rsidRDefault="00210892">
      <w:pPr>
        <w:spacing w:before="220" w:after="0"/>
        <w:jc w:val="center"/>
      </w:pPr>
      <w:r w:rsidRPr="00210892">
        <w:rPr>
          <w:noProof/>
        </w:rPr>
        <w:drawing>
          <wp:inline distT="0" distB="0" distL="0" distR="0" wp14:anchorId="41081FBC" wp14:editId="708B2AAC">
            <wp:extent cx="5756400" cy="3240000"/>
            <wp:effectExtent l="0" t="0" r="0" b="0"/>
            <wp:docPr id="180629527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295277" name=""/>
                    <pic:cNvPicPr/>
                  </pic:nvPicPr>
                  <pic:blipFill>
                    <a:blip r:embed="rId12"/>
                    <a:stretch>
                      <a:fillRect/>
                    </a:stretch>
                  </pic:blipFill>
                  <pic:spPr>
                    <a:xfrm>
                      <a:off x="0" y="0"/>
                      <a:ext cx="5756400" cy="3240000"/>
                    </a:xfrm>
                    <a:prstGeom prst="rect">
                      <a:avLst/>
                    </a:prstGeom>
                  </pic:spPr>
                </pic:pic>
              </a:graphicData>
            </a:graphic>
          </wp:inline>
        </w:drawing>
      </w:r>
    </w:p>
    <w:p w14:paraId="53AFA751" w14:textId="77777777" w:rsidR="00D1095B" w:rsidRPr="004665E7" w:rsidRDefault="002509D4">
      <w:pPr>
        <w:keepNext/>
        <w:spacing w:before="220" w:after="0"/>
      </w:pPr>
      <w:r w:rsidRPr="004665E7">
        <w:rPr>
          <w:i/>
          <w:color w:val="6B6B6B"/>
        </w:rPr>
        <w:lastRenderedPageBreak/>
        <w:t>Mogući primjer rješenja:</w:t>
      </w:r>
    </w:p>
    <w:p w14:paraId="14B2BC93" w14:textId="70EA7FCE" w:rsidR="008B2D1D" w:rsidRDefault="008F6B07">
      <w:pPr>
        <w:spacing w:before="220" w:after="0"/>
        <w:jc w:val="center"/>
      </w:pPr>
      <w:r>
        <w:rPr>
          <w:noProof/>
        </w:rPr>
        <w:drawing>
          <wp:inline distT="0" distB="0" distL="0" distR="0" wp14:anchorId="718AC3C7" wp14:editId="6F35F333">
            <wp:extent cx="5760000" cy="3240000"/>
            <wp:effectExtent l="0" t="0" r="0" b="0"/>
            <wp:docPr id="1640792551"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000" cy="3240000"/>
                    </a:xfrm>
                    <a:prstGeom prst="rect">
                      <a:avLst/>
                    </a:prstGeom>
                    <a:noFill/>
                    <a:ln>
                      <a:noFill/>
                    </a:ln>
                  </pic:spPr>
                </pic:pic>
              </a:graphicData>
            </a:graphic>
          </wp:inline>
        </w:drawing>
      </w:r>
    </w:p>
    <w:p w14:paraId="27F90754" w14:textId="77777777" w:rsidR="00D1095B" w:rsidRDefault="002509D4">
      <w:pPr>
        <w:keepNext/>
        <w:spacing w:before="100" w:after="40"/>
      </w:pPr>
      <w:r>
        <w:rPr>
          <w:b/>
          <w:color w:val="C96A00"/>
          <w:sz w:val="26"/>
        </w:rPr>
        <w:t>Aktivnost 15: Poučna priča</w:t>
      </w:r>
      <w:r>
        <w:rPr>
          <w:i/>
          <w:color w:val="6B6B6B"/>
          <w:sz w:val="20"/>
        </w:rPr>
        <w:t xml:space="preserve"> (individualni rad i razgovor, 8 minuta)</w:t>
      </w:r>
    </w:p>
    <w:p w14:paraId="179AF6A3" w14:textId="77777777" w:rsidR="00D1095B" w:rsidRDefault="002509D4">
      <w:pPr>
        <w:spacing w:after="0"/>
        <w:jc w:val="both"/>
      </w:pPr>
      <w:r>
        <w:rPr>
          <w:i/>
          <w:color w:val="000000"/>
        </w:rPr>
        <w:t>Vjeroučitelj će pročitati poučnu priču.</w:t>
      </w:r>
    </w:p>
    <w:p w14:paraId="2EF48BE1" w14:textId="77777777" w:rsidR="00D1095B" w:rsidRDefault="002509D4">
      <w:pPr>
        <w:spacing w:before="60" w:after="40"/>
      </w:pPr>
      <w:r>
        <w:rPr>
          <w:b/>
          <w:color w:val="000000"/>
        </w:rPr>
        <w:t>Razbijena šalica</w:t>
      </w:r>
    </w:p>
    <w:p w14:paraId="76A70735" w14:textId="77777777" w:rsidR="00D1095B" w:rsidRDefault="002509D4">
      <w:pPr>
        <w:spacing w:after="0"/>
        <w:jc w:val="both"/>
      </w:pPr>
      <w:r>
        <w:rPr>
          <w:color w:val="000000"/>
        </w:rPr>
        <w:t>Nika je slučajno razbila šalicu koju je mama voljela. Uplašila se i komadiće gurnula u vrećicu za smeće. Kada ju je mama pitala što se dogodilo, Nika je rekla da ne zna. Cijelo poslijepodne bila je nemirna. Znala je da šalica nije najveći problem; teže joj je bilo što je slagala. Navečer je došla mami i priznala sve. Rekla je da joj je žao i ponudila da od svojega džeparca kupi novu šalicu. Mama ju je zagrlila. Šalicu nije bilo moguće vratiti, ali povjerenje se počelo popravljati. Nika je shvatila da priznati pogrešku nije ugodno, ali je lakše od života u laži.</w:t>
      </w:r>
    </w:p>
    <w:p w14:paraId="00CC7F9B" w14:textId="77777777" w:rsidR="00D1095B" w:rsidRDefault="002509D4">
      <w:pPr>
        <w:keepNext/>
        <w:spacing w:before="220" w:after="0"/>
      </w:pPr>
      <w:r>
        <w:rPr>
          <w:color w:val="000000"/>
        </w:rPr>
        <w:t>Razgovor:</w:t>
      </w:r>
    </w:p>
    <w:p w14:paraId="404820D2" w14:textId="77777777" w:rsidR="00D1095B" w:rsidRDefault="002509D4" w:rsidP="00520B78">
      <w:pPr>
        <w:pStyle w:val="Odlomakpopisa"/>
        <w:numPr>
          <w:ilvl w:val="0"/>
          <w:numId w:val="37"/>
        </w:numPr>
        <w:spacing w:after="20"/>
      </w:pPr>
      <w:r>
        <w:t xml:space="preserve">Što je Nika najprije pokušala učiniti? </w:t>
      </w:r>
      <w:r>
        <w:rPr>
          <w:color w:val="6B6B6B"/>
          <w:sz w:val="18"/>
        </w:rPr>
        <w:t>(Sakriti posljedicu i ne priznati istinu.)</w:t>
      </w:r>
    </w:p>
    <w:p w14:paraId="2A1FE505" w14:textId="77777777" w:rsidR="00D1095B" w:rsidRDefault="002509D4" w:rsidP="00520B78">
      <w:pPr>
        <w:pStyle w:val="Odlomakpopisa"/>
        <w:numPr>
          <w:ilvl w:val="0"/>
          <w:numId w:val="37"/>
        </w:numPr>
        <w:spacing w:after="20"/>
      </w:pPr>
      <w:r>
        <w:t xml:space="preserve">Zašto joj nije bilo mirno? </w:t>
      </w:r>
      <w:r>
        <w:rPr>
          <w:color w:val="6B6B6B"/>
          <w:sz w:val="18"/>
        </w:rPr>
        <w:t>(Znala je da je laganjem dodatno narušila odnos i vlastitu savjest.)</w:t>
      </w:r>
    </w:p>
    <w:p w14:paraId="24A1AFC2" w14:textId="77777777" w:rsidR="00D1095B" w:rsidRDefault="002509D4" w:rsidP="00520B78">
      <w:pPr>
        <w:pStyle w:val="Odlomakpopisa"/>
        <w:numPr>
          <w:ilvl w:val="0"/>
          <w:numId w:val="37"/>
        </w:numPr>
        <w:spacing w:after="20"/>
      </w:pPr>
      <w:r>
        <w:t xml:space="preserve">Što je promijenilo situaciju? </w:t>
      </w:r>
      <w:r>
        <w:rPr>
          <w:color w:val="6B6B6B"/>
          <w:sz w:val="18"/>
        </w:rPr>
        <w:t>(Priznala je istinu, požalila i ponudila popravak.)</w:t>
      </w:r>
    </w:p>
    <w:p w14:paraId="69E06F21" w14:textId="77777777" w:rsidR="00D1095B" w:rsidRDefault="002509D4">
      <w:pPr>
        <w:spacing w:before="60" w:after="0"/>
        <w:jc w:val="both"/>
      </w:pPr>
      <w:r>
        <w:rPr>
          <w:b/>
          <w:color w:val="000000"/>
        </w:rPr>
        <w:t xml:space="preserve">Pouka: </w:t>
      </w:r>
      <w:r>
        <w:rPr>
          <w:color w:val="000000"/>
        </w:rPr>
        <w:t>Priznanje grijeha i kajanje ne brišu sve posljedice čarobno, ali otvaraju put oproštenju, pomirenju i odgovornoj promjeni.</w:t>
      </w:r>
    </w:p>
    <w:p w14:paraId="62143408" w14:textId="77777777" w:rsidR="00D1095B" w:rsidRDefault="002509D4">
      <w:pPr>
        <w:keepNext/>
        <w:spacing w:before="100" w:after="40"/>
      </w:pPr>
      <w:r>
        <w:rPr>
          <w:b/>
          <w:color w:val="C96A00"/>
          <w:sz w:val="26"/>
        </w:rPr>
        <w:t>Aktivnost 16: Zapišimo!</w:t>
      </w:r>
      <w:r>
        <w:rPr>
          <w:i/>
          <w:color w:val="6B6B6B"/>
          <w:sz w:val="20"/>
        </w:rPr>
        <w:t xml:space="preserve"> (individualni rad uz zajedničku provjeru, 7 minuta)</w:t>
      </w:r>
    </w:p>
    <w:p w14:paraId="3C1CF817" w14:textId="77777777" w:rsidR="00D1095B" w:rsidRDefault="00135511">
      <w:pPr>
        <w:spacing w:after="0"/>
        <w:jc w:val="both"/>
      </w:pPr>
      <w:r>
        <w:t>Učenici će ispravno dopuniti tekst ponuđenim riječima. Nakon zajedničke provjere u bilježnici ispravljaju samo pogrešno dopunjene dijelove.</w:t>
      </w:r>
    </w:p>
    <w:p w14:paraId="3E665463" w14:textId="77777777" w:rsidR="00D1095B" w:rsidRDefault="002509D4">
      <w:pPr>
        <w:spacing w:after="0"/>
        <w:jc w:val="both"/>
        <w:rPr>
          <w:i/>
          <w:color w:val="6B6B6B"/>
          <w:sz w:val="20"/>
        </w:rPr>
      </w:pPr>
      <w:r>
        <w:rPr>
          <w:i/>
          <w:color w:val="6B6B6B"/>
          <w:sz w:val="20"/>
        </w:rPr>
        <w:t>Rješenje: 1. Grijeh; 2. mišlju, riječju, djelom i propustom; 3. rađanjem; 4. istočni ili izvorni; 5. ispovijedi; 6. čine zlo.</w:t>
      </w:r>
    </w:p>
    <w:p w14:paraId="1D17924D" w14:textId="77777777" w:rsidR="00BE765B" w:rsidRDefault="00BE765B">
      <w:pPr>
        <w:spacing w:after="0"/>
        <w:jc w:val="both"/>
        <w:rPr>
          <w:i/>
          <w:color w:val="6B6B6B"/>
          <w:sz w:val="20"/>
        </w:rPr>
      </w:pPr>
    </w:p>
    <w:p w14:paraId="392BCE1B" w14:textId="77777777" w:rsidR="00BE765B" w:rsidRDefault="00BE765B">
      <w:pPr>
        <w:spacing w:after="0"/>
        <w:jc w:val="both"/>
        <w:rPr>
          <w:i/>
          <w:color w:val="6B6B6B"/>
          <w:sz w:val="21"/>
        </w:rPr>
      </w:pPr>
    </w:p>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47"/>
      </w:tblGrid>
      <w:tr w:rsidR="00D1095B" w14:paraId="7097166A" w14:textId="77777777" w:rsidTr="00A86CE6">
        <w:trPr>
          <w:cantSplit/>
          <w:jc w:val="center"/>
        </w:trPr>
        <w:tc>
          <w:tcPr>
            <w:tcW w:w="10347" w:type="dxa"/>
            <w:shd w:val="clear" w:color="auto" w:fill="FFF2CC"/>
          </w:tcPr>
          <w:p w14:paraId="76C01F1F" w14:textId="77777777" w:rsidR="008B2D1D" w:rsidRDefault="001F74A6">
            <w:pPr>
              <w:spacing w:before="220" w:after="100"/>
              <w:ind w:left="160" w:right="160"/>
              <w:jc w:val="center"/>
            </w:pPr>
            <w:r>
              <w:rPr>
                <w:b/>
                <w:color w:val="C96A00"/>
                <w:sz w:val="48"/>
              </w:rPr>
              <w:lastRenderedPageBreak/>
              <w:t>GRIJEH</w:t>
            </w:r>
          </w:p>
          <w:p w14:paraId="4376DB34" w14:textId="77777777" w:rsidR="008B2D1D" w:rsidRDefault="001F74A6" w:rsidP="00B355BF">
            <w:pPr>
              <w:spacing w:after="0"/>
              <w:ind w:left="160" w:right="160"/>
            </w:pPr>
            <w:r>
              <w:rPr>
                <w:color w:val="000000"/>
                <w:sz w:val="48"/>
              </w:rPr>
              <w:t>___________ je svjesno, slobodno i namjerno činjenje zla Bogu, bližnjemu i sebi.</w:t>
            </w:r>
          </w:p>
          <w:p w14:paraId="41C425F1" w14:textId="77777777" w:rsidR="008B2D1D" w:rsidRDefault="001F74A6" w:rsidP="00B355BF">
            <w:pPr>
              <w:spacing w:after="0"/>
              <w:ind w:left="160" w:right="160"/>
            </w:pPr>
            <w:r>
              <w:rPr>
                <w:color w:val="000000"/>
                <w:sz w:val="48"/>
              </w:rPr>
              <w:t>Grijeh se može činiti: ________________________________.</w:t>
            </w:r>
          </w:p>
          <w:p w14:paraId="1CF07667" w14:textId="77777777" w:rsidR="008B2D1D" w:rsidRDefault="001F74A6" w:rsidP="00B355BF">
            <w:pPr>
              <w:spacing w:after="0"/>
              <w:ind w:left="160" w:right="160"/>
            </w:pPr>
            <w:r>
              <w:rPr>
                <w:color w:val="000000"/>
                <w:sz w:val="48"/>
              </w:rPr>
              <w:t>Čovjek ____________ nasljeđuje sklonost da čini zlo. Ta sklonost se naziva __________________ grijeh, a briše se krštenjem.</w:t>
            </w:r>
          </w:p>
          <w:p w14:paraId="4FFB1DD1" w14:textId="77777777" w:rsidR="008B2D1D" w:rsidRDefault="001F74A6" w:rsidP="00B355BF">
            <w:pPr>
              <w:spacing w:after="0"/>
              <w:ind w:left="160" w:right="160"/>
            </w:pPr>
            <w:r>
              <w:rPr>
                <w:color w:val="000000"/>
                <w:sz w:val="48"/>
              </w:rPr>
              <w:t>Sakramentom ____________ Bog nam preko svećenika briše grijehe.</w:t>
            </w:r>
          </w:p>
          <w:p w14:paraId="6FB3B0F1" w14:textId="77777777" w:rsidR="008B2D1D" w:rsidRDefault="001F74A6" w:rsidP="00B355BF">
            <w:pPr>
              <w:spacing w:after="0"/>
              <w:ind w:left="160" w:right="160"/>
            </w:pPr>
            <w:r>
              <w:rPr>
                <w:color w:val="000000"/>
                <w:sz w:val="48"/>
              </w:rPr>
              <w:t>Za grijehe smo odgovorni i ako štitimo one koji ____________.</w:t>
            </w:r>
          </w:p>
          <w:p w14:paraId="5B97FB78" w14:textId="77777777" w:rsidR="008B2D1D" w:rsidRPr="00B355BF" w:rsidRDefault="001F74A6">
            <w:pPr>
              <w:spacing w:after="120"/>
              <w:ind w:left="160" w:right="160"/>
              <w:jc w:val="both"/>
              <w:rPr>
                <w:sz w:val="40"/>
                <w:szCs w:val="40"/>
              </w:rPr>
            </w:pPr>
            <w:r w:rsidRPr="00B355BF">
              <w:rPr>
                <w:color w:val="002060"/>
                <w:sz w:val="40"/>
                <w:szCs w:val="40"/>
              </w:rPr>
              <w:t>ISPOVIJEDI • MIŠLJU, RIJEČJU, DJELOM I PROPUSTOM • GRIJEH • ČINE ZLO • ISTOČNI ILI IZVORNI • RAĐANJEM</w:t>
            </w:r>
          </w:p>
        </w:tc>
      </w:tr>
    </w:tbl>
    <w:p w14:paraId="6F43C8F5" w14:textId="77777777" w:rsidR="00D1095B" w:rsidRDefault="002509D4">
      <w:pPr>
        <w:keepNext/>
        <w:spacing w:before="100" w:after="40"/>
      </w:pPr>
      <w:r>
        <w:rPr>
          <w:b/>
          <w:color w:val="C96A00"/>
          <w:sz w:val="26"/>
        </w:rPr>
        <w:t>Aktivnost 17: Radna bilježnica</w:t>
      </w:r>
      <w:r>
        <w:rPr>
          <w:i/>
          <w:color w:val="6B6B6B"/>
          <w:sz w:val="20"/>
        </w:rPr>
        <w:t xml:space="preserve"> (individualni rad uz zajedničku provjeru, približno 10 minuta)</w:t>
      </w:r>
    </w:p>
    <w:p w14:paraId="168140F0" w14:textId="77777777" w:rsidR="00D1095B" w:rsidRDefault="002509D4">
      <w:pPr>
        <w:spacing w:after="0"/>
        <w:jc w:val="both"/>
      </w:pPr>
      <w:r>
        <w:rPr>
          <w:color w:val="000000"/>
        </w:rPr>
        <w:t>Učenici će uz pomoć vjeroučitelja rješavati RB, str. 16–19 (mogu biti i odabrani zadatci po želji).</w:t>
      </w:r>
    </w:p>
    <w:p w14:paraId="77A4FA3F" w14:textId="77777777" w:rsidR="00D1095B" w:rsidRDefault="002509D4">
      <w:pPr>
        <w:keepNext/>
        <w:spacing w:before="100" w:after="40"/>
      </w:pPr>
      <w:r>
        <w:rPr>
          <w:b/>
          <w:color w:val="C96A00"/>
          <w:sz w:val="26"/>
        </w:rPr>
        <w:t>Aktivnost 18: Formativna provjera</w:t>
      </w:r>
      <w:r>
        <w:rPr>
          <w:i/>
          <w:color w:val="6B6B6B"/>
          <w:sz w:val="20"/>
        </w:rPr>
        <w:t xml:space="preserve"> (frontalni rad i individualni odgovor, 5 minuta)</w:t>
      </w:r>
    </w:p>
    <w:p w14:paraId="0F213288" w14:textId="77777777" w:rsidR="00D1095B" w:rsidRDefault="002509D4">
      <w:pPr>
        <w:spacing w:after="0"/>
        <w:jc w:val="both"/>
      </w:pPr>
      <w:r>
        <w:rPr>
          <w:color w:val="000000"/>
        </w:rPr>
        <w:t>Vjeroučitelj će pročitati šest primjera. Učenici će pokazati karticu M, R, D ili P za način grijeha, a kod posljednja dva primjera odgovaraju jednom riječju. Nakon svake treće stavke jedan učenik obrazlaže odgovor.</w:t>
      </w:r>
    </w:p>
    <w:p w14:paraId="079C57C3" w14:textId="77777777" w:rsidR="00D1095B" w:rsidRDefault="002509D4" w:rsidP="00B355BF">
      <w:pPr>
        <w:pStyle w:val="Odlomakpopisa"/>
        <w:numPr>
          <w:ilvl w:val="0"/>
          <w:numId w:val="45"/>
        </w:numPr>
        <w:spacing w:after="20"/>
      </w:pPr>
      <w:r>
        <w:t xml:space="preserve">Namjerno želim drugomu zlo. </w:t>
      </w:r>
      <w:r w:rsidRPr="00B355BF">
        <w:rPr>
          <w:color w:val="6B6B6B"/>
          <w:sz w:val="18"/>
        </w:rPr>
        <w:t>(M – mišlju.)</w:t>
      </w:r>
    </w:p>
    <w:p w14:paraId="13DF8AD7" w14:textId="77777777" w:rsidR="00D1095B" w:rsidRDefault="002509D4" w:rsidP="00B355BF">
      <w:pPr>
        <w:pStyle w:val="Odlomakpopisa"/>
        <w:numPr>
          <w:ilvl w:val="0"/>
          <w:numId w:val="45"/>
        </w:numPr>
        <w:spacing w:after="20"/>
      </w:pPr>
      <w:r>
        <w:t xml:space="preserve">Svjesno izgovorim uvredu. </w:t>
      </w:r>
      <w:r w:rsidRPr="00B355BF">
        <w:rPr>
          <w:color w:val="6B6B6B"/>
          <w:sz w:val="18"/>
        </w:rPr>
        <w:t>(R – riječju.)</w:t>
      </w:r>
    </w:p>
    <w:p w14:paraId="01DE1A06" w14:textId="77777777" w:rsidR="00D1095B" w:rsidRDefault="002509D4" w:rsidP="00B355BF">
      <w:pPr>
        <w:pStyle w:val="Odlomakpopisa"/>
        <w:numPr>
          <w:ilvl w:val="0"/>
          <w:numId w:val="45"/>
        </w:numPr>
        <w:spacing w:after="20"/>
      </w:pPr>
      <w:r>
        <w:t xml:space="preserve">Namjerno učinim nepravdu. </w:t>
      </w:r>
      <w:r w:rsidRPr="00B355BF">
        <w:rPr>
          <w:color w:val="6B6B6B"/>
          <w:sz w:val="18"/>
        </w:rPr>
        <w:t>(D – djelom.)</w:t>
      </w:r>
    </w:p>
    <w:p w14:paraId="40990955" w14:textId="77777777" w:rsidR="00D1095B" w:rsidRDefault="002509D4" w:rsidP="00B355BF">
      <w:pPr>
        <w:pStyle w:val="Odlomakpopisa"/>
        <w:numPr>
          <w:ilvl w:val="0"/>
          <w:numId w:val="45"/>
        </w:numPr>
        <w:spacing w:after="20"/>
      </w:pPr>
      <w:r>
        <w:t xml:space="preserve">Mogao sam učiniti potrebno dobro, ali sam ga namjerno propustio. </w:t>
      </w:r>
      <w:r w:rsidRPr="00B355BF">
        <w:rPr>
          <w:color w:val="6B6B6B"/>
          <w:sz w:val="18"/>
        </w:rPr>
        <w:t>(P – propustom.)</w:t>
      </w:r>
    </w:p>
    <w:p w14:paraId="4A07E1B7" w14:textId="77777777" w:rsidR="00D1095B" w:rsidRDefault="002509D4" w:rsidP="00B355BF">
      <w:pPr>
        <w:pStyle w:val="Odlomakpopisa"/>
        <w:numPr>
          <w:ilvl w:val="0"/>
          <w:numId w:val="45"/>
        </w:numPr>
        <w:spacing w:after="20"/>
      </w:pPr>
      <w:r>
        <w:t xml:space="preserve">Koji sakrament donosi oproštenje osobnih grijeha? </w:t>
      </w:r>
      <w:r w:rsidRPr="00B355BF">
        <w:rPr>
          <w:color w:val="6B6B6B"/>
          <w:sz w:val="18"/>
        </w:rPr>
        <w:t>(Ispovijed / sakrament pomirenja.)</w:t>
      </w:r>
    </w:p>
    <w:p w14:paraId="2B6B002D" w14:textId="77777777" w:rsidR="00D1095B" w:rsidRDefault="002509D4" w:rsidP="00B355BF">
      <w:pPr>
        <w:pStyle w:val="Odlomakpopisa"/>
        <w:numPr>
          <w:ilvl w:val="0"/>
          <w:numId w:val="45"/>
        </w:numPr>
        <w:spacing w:after="20"/>
      </w:pPr>
      <w:r>
        <w:t xml:space="preserve">Što je prvi odgovoran korak nakon što prepoznamo grijeh? </w:t>
      </w:r>
      <w:r w:rsidRPr="00B355BF">
        <w:rPr>
          <w:color w:val="6B6B6B"/>
          <w:sz w:val="18"/>
        </w:rPr>
        <w:t>(Priznati zlo i iskreno se kajati.)</w:t>
      </w:r>
    </w:p>
    <w:p w14:paraId="42F277E5" w14:textId="77777777" w:rsidR="00D1095B" w:rsidRDefault="002509D4">
      <w:pPr>
        <w:keepNext/>
        <w:spacing w:before="100" w:after="40"/>
      </w:pPr>
      <w:r>
        <w:rPr>
          <w:b/>
          <w:color w:val="C96A00"/>
          <w:sz w:val="26"/>
        </w:rPr>
        <w:t>Aktivnost 19: Digitalni zadatci</w:t>
      </w:r>
      <w:r>
        <w:rPr>
          <w:i/>
          <w:color w:val="6B6B6B"/>
          <w:sz w:val="20"/>
        </w:rPr>
        <w:t xml:space="preserve"> (individualni rad, rad u paru ili rad u skupinama, 8 minuta)</w:t>
      </w:r>
    </w:p>
    <w:p w14:paraId="7E1A9DA2" w14:textId="73F90AD2" w:rsidR="00F51880" w:rsidRDefault="00763CDB">
      <w:pPr>
        <w:spacing w:after="0"/>
        <w:jc w:val="both"/>
        <w:rPr>
          <w:color w:val="000000"/>
        </w:rPr>
      </w:pPr>
      <w:r>
        <w:rPr>
          <w:b/>
          <w:color w:val="000000"/>
        </w:rPr>
        <w:t>Nedigitalna alternativa:</w:t>
      </w:r>
      <w:r>
        <w:rPr>
          <w:color w:val="000000"/>
        </w:rPr>
        <w:t xml:space="preserve"> Učenici će </w:t>
      </w:r>
      <w:r w:rsidR="00B355BF">
        <w:rPr>
          <w:color w:val="000000"/>
        </w:rPr>
        <w:t>ponavljati i uvježbavati postupak ispovijedi</w:t>
      </w:r>
      <w:r>
        <w:rPr>
          <w:color w:val="000000"/>
        </w:rPr>
        <w:t>.</w:t>
      </w:r>
    </w:p>
    <w:p w14:paraId="5E1E4364" w14:textId="77777777" w:rsidR="00D1095B" w:rsidRDefault="002509D4">
      <w:pPr>
        <w:keepNext/>
        <w:spacing w:before="100" w:after="40"/>
      </w:pPr>
      <w:r>
        <w:rPr>
          <w:b/>
          <w:color w:val="C96A00"/>
          <w:sz w:val="26"/>
        </w:rPr>
        <w:t>Aktivnost 20: Mikropauza</w:t>
      </w:r>
      <w:r>
        <w:rPr>
          <w:i/>
          <w:color w:val="6B6B6B"/>
          <w:sz w:val="20"/>
        </w:rPr>
        <w:t xml:space="preserve"> (frontalni rad, 2 minute)</w:t>
      </w:r>
    </w:p>
    <w:p w14:paraId="4A0C30C3" w14:textId="77777777" w:rsidR="00D1095B" w:rsidRDefault="002509D4">
      <w:pPr>
        <w:spacing w:after="0"/>
        <w:jc w:val="both"/>
      </w:pPr>
      <w:r>
        <w:rPr>
          <w:color w:val="000000"/>
        </w:rPr>
        <w:t>Vjeroučitelj je koristi po želji u bilo kojem trenutku sata kada opadne koncentracija učenika. To može biti vic, zagonetka, pitalica, kratka šetnja po razredu, pokret ili druga pristojna aktivnost nevezana uz vjeronaučno gradivo.</w:t>
      </w:r>
    </w:p>
    <w:p w14:paraId="50B79616" w14:textId="77777777" w:rsidR="00D1095B" w:rsidRDefault="002509D4">
      <w:pPr>
        <w:spacing w:before="220" w:after="0"/>
        <w:rPr>
          <w:color w:val="7030A0"/>
        </w:rPr>
      </w:pPr>
      <w:r>
        <w:rPr>
          <w:color w:val="7030A0"/>
        </w:rPr>
        <w:t>Vjeroučitelj će izgovoriti niz od četiri boje: „plava – žuta – zelena – crvena“. Učenici ga ponove obrnutim redom. U drugom krugu niz ima pet boja. Nakon drugoga pokušaja vjeroučitelj kaže: „Dosta za mozak – nastavljamo.“</w:t>
      </w:r>
    </w:p>
    <w:p w14:paraId="2E059D64" w14:textId="77777777" w:rsidR="00A86CE6" w:rsidRDefault="00A86CE6" w:rsidP="00B355BF"/>
    <w:p w14:paraId="2873BF2D" w14:textId="77777777" w:rsidR="00A86CE6" w:rsidRDefault="00A86CE6" w:rsidP="00B355BF">
      <w:pPr>
        <w:spacing w:after="0"/>
      </w:pPr>
    </w:p>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B050"/>
        <w:tblLayout w:type="fixed"/>
        <w:tblCellMar>
          <w:left w:w="0" w:type="dxa"/>
          <w:right w:w="0" w:type="dxa"/>
        </w:tblCellMar>
        <w:tblLook w:val="04A0" w:firstRow="1" w:lastRow="0" w:firstColumn="1" w:lastColumn="0" w:noHBand="0" w:noVBand="1"/>
      </w:tblPr>
      <w:tblGrid>
        <w:gridCol w:w="10347"/>
      </w:tblGrid>
      <w:tr w:rsidR="000311CB" w14:paraId="0D33E553" w14:textId="77777777" w:rsidTr="000B1C1E">
        <w:trPr>
          <w:cantSplit/>
          <w:jc w:val="center"/>
        </w:trPr>
        <w:tc>
          <w:tcPr>
            <w:tcW w:w="10347" w:type="dxa"/>
            <w:shd w:val="clear" w:color="auto" w:fill="00B050"/>
          </w:tcPr>
          <w:p w14:paraId="7B79DD83" w14:textId="482A7650" w:rsidR="006A58C7" w:rsidRDefault="000B1C1E" w:rsidP="000B1C1E">
            <w:pPr>
              <w:spacing w:before="90" w:after="90"/>
              <w:ind w:left="130" w:right="130"/>
            </w:pPr>
            <w:r w:rsidRPr="000B1C1E">
              <w:rPr>
                <w:rFonts w:cs="Calibri"/>
                <w:b/>
                <w:color w:val="FFFFFF"/>
                <w:sz w:val="32"/>
              </w:rPr>
              <w:lastRenderedPageBreak/>
              <w:t xml:space="preserve">III. ZAVRŠNI DIO – IZRAZI </w:t>
            </w:r>
            <w:r w:rsidRPr="000B1C1E">
              <w:rPr>
                <w:rFonts w:cs="Calibri"/>
                <w:color w:val="FFFFFF"/>
                <w:sz w:val="20"/>
              </w:rPr>
              <w:t>(približno 7–10 minuta)</w:t>
            </w:r>
          </w:p>
        </w:tc>
      </w:tr>
    </w:tbl>
    <w:p w14:paraId="1AF16903" w14:textId="77777777" w:rsidR="00D1095B" w:rsidRDefault="002509D4">
      <w:pPr>
        <w:keepNext/>
        <w:spacing w:before="60" w:after="40"/>
      </w:pPr>
      <w:r>
        <w:rPr>
          <w:b/>
          <w:color w:val="C96A00"/>
          <w:sz w:val="26"/>
        </w:rPr>
        <w:t>Aktualizacija:</w:t>
      </w:r>
    </w:p>
    <w:p w14:paraId="3A5652FC" w14:textId="77777777" w:rsidR="00D1095B" w:rsidRDefault="002509D4">
      <w:pPr>
        <w:spacing w:after="0"/>
        <w:jc w:val="both"/>
      </w:pPr>
      <w:r>
        <w:rPr>
          <w:color w:val="000000"/>
        </w:rPr>
        <w:t>Vjeroučitelj će odabrati dva ili tri pitanja:</w:t>
      </w:r>
    </w:p>
    <w:p w14:paraId="1CBA5E8C" w14:textId="77777777" w:rsidR="00D1095B" w:rsidRDefault="002509D4">
      <w:pPr>
        <w:keepNext/>
        <w:spacing w:after="0"/>
      </w:pPr>
      <w:r>
        <w:rPr>
          <w:color w:val="000000"/>
        </w:rPr>
        <w:t>Razgovor:</w:t>
      </w:r>
    </w:p>
    <w:p w14:paraId="34C9E1E6" w14:textId="77777777" w:rsidR="00D1095B" w:rsidRDefault="002509D4" w:rsidP="00B355BF">
      <w:pPr>
        <w:pStyle w:val="Odlomakpopisa"/>
        <w:numPr>
          <w:ilvl w:val="0"/>
          <w:numId w:val="46"/>
        </w:numPr>
        <w:spacing w:after="20"/>
      </w:pPr>
      <w:r>
        <w:t xml:space="preserve">Je li grijeh dokaz slobode ili zlouporaba slobode? </w:t>
      </w:r>
      <w:r w:rsidRPr="00B355BF">
        <w:rPr>
          <w:color w:val="6B6B6B"/>
          <w:sz w:val="18"/>
        </w:rPr>
        <w:t>(Čovjek može slobodno izabrati zlo, ali takav izbor zloupotrebljava slobodu i može voditi u neslobodu.)</w:t>
      </w:r>
    </w:p>
    <w:p w14:paraId="3FEC0182" w14:textId="77777777" w:rsidR="00D1095B" w:rsidRDefault="002509D4" w:rsidP="00B355BF">
      <w:pPr>
        <w:pStyle w:val="Odlomakpopisa"/>
        <w:numPr>
          <w:ilvl w:val="0"/>
          <w:numId w:val="46"/>
        </w:numPr>
        <w:spacing w:after="20"/>
      </w:pPr>
      <w:r>
        <w:t xml:space="preserve">Zašto grijeh može zarobiti čovjeka? </w:t>
      </w:r>
      <w:r w:rsidRPr="00B355BF">
        <w:rPr>
          <w:color w:val="6B6B6B"/>
          <w:sz w:val="18"/>
        </w:rPr>
        <w:t>(Ponavljano zlo može postati navika, narušiti odnose i otežati izbor dobra.)</w:t>
      </w:r>
    </w:p>
    <w:p w14:paraId="5C02A09B" w14:textId="77777777" w:rsidR="00D1095B" w:rsidRDefault="002509D4" w:rsidP="00B355BF">
      <w:pPr>
        <w:pStyle w:val="Odlomakpopisa"/>
        <w:numPr>
          <w:ilvl w:val="0"/>
          <w:numId w:val="46"/>
        </w:numPr>
        <w:spacing w:after="20"/>
      </w:pPr>
      <w:r>
        <w:t xml:space="preserve">Kako ispovijed pomaže povratku na put slobode? </w:t>
      </w:r>
      <w:r w:rsidRPr="00B355BF">
        <w:rPr>
          <w:color w:val="6B6B6B"/>
          <w:sz w:val="18"/>
        </w:rPr>
        <w:t>(Čovjek priznaje grijeh, kaje se, prima oproštenje i odlučuje popravljati život.)</w:t>
      </w:r>
    </w:p>
    <w:p w14:paraId="6BD845FA" w14:textId="77777777" w:rsidR="00D1095B" w:rsidRDefault="002509D4">
      <w:pPr>
        <w:keepNext/>
        <w:spacing w:before="60" w:after="40"/>
      </w:pPr>
      <w:r>
        <w:rPr>
          <w:b/>
          <w:color w:val="C96A00"/>
          <w:sz w:val="26"/>
        </w:rPr>
        <w:t>Sinteza:</w:t>
      </w:r>
    </w:p>
    <w:p w14:paraId="630188B2" w14:textId="633AE8FD" w:rsidR="00D1095B" w:rsidRDefault="002509D4">
      <w:pPr>
        <w:spacing w:after="0"/>
        <w:jc w:val="both"/>
      </w:pPr>
      <w:r>
        <w:rPr>
          <w:color w:val="000000"/>
        </w:rPr>
        <w:t>Učenici će usmeno objasniti jed</w:t>
      </w:r>
      <w:r w:rsidR="00B355BF">
        <w:rPr>
          <w:color w:val="000000"/>
        </w:rPr>
        <w:t>an pojam</w:t>
      </w:r>
      <w:r>
        <w:rPr>
          <w:color w:val="000000"/>
        </w:rPr>
        <w:t xml:space="preserve"> u nizu: GRIJEH → NESLOBODA → KAJANJE → ISPOVIJED → OPROŠTENJE I NOVI POČETAK. Svaki učenik koji govori bira samo jednu vezu i objašnjava je jednom rečenicom.</w:t>
      </w:r>
    </w:p>
    <w:p w14:paraId="4CE5FEB0" w14:textId="77777777" w:rsidR="00D1095B" w:rsidRDefault="002509D4">
      <w:pPr>
        <w:spacing w:after="0"/>
        <w:jc w:val="both"/>
        <w:rPr>
          <w:i/>
          <w:color w:val="6B6B6B"/>
          <w:sz w:val="20"/>
        </w:rPr>
      </w:pPr>
      <w:r>
        <w:rPr>
          <w:i/>
          <w:color w:val="6B6B6B"/>
          <w:sz w:val="20"/>
        </w:rPr>
        <w:t>Mogući odgovor: Moguće: grijeh može voditi u neslobodu; kajanje je priznanje da je izbor bio pogrešan; ispovijed je sakramentalni put oproštenja; oproštenje otvara novi početak i odgovornu odluku za dobro.</w:t>
      </w:r>
    </w:p>
    <w:p w14:paraId="51209350" w14:textId="77777777" w:rsidR="00B355BF" w:rsidRDefault="00B355BF">
      <w:pPr>
        <w:spacing w:after="0"/>
        <w:jc w:val="both"/>
        <w:rPr>
          <w:i/>
          <w:color w:val="6B6B6B"/>
          <w:sz w:val="20"/>
        </w:rPr>
      </w:pPr>
    </w:p>
    <w:p w14:paraId="0DE5C62C" w14:textId="6CFFBA27" w:rsidR="00B355BF" w:rsidRPr="00B355BF" w:rsidRDefault="00B355BF" w:rsidP="00B355BF">
      <w:pPr>
        <w:jc w:val="center"/>
        <w:rPr>
          <w:sz w:val="40"/>
          <w:szCs w:val="40"/>
        </w:rPr>
      </w:pPr>
      <w:r w:rsidRPr="00B355BF">
        <w:rPr>
          <w:color w:val="000000"/>
          <w:sz w:val="40"/>
          <w:szCs w:val="40"/>
        </w:rPr>
        <w:t>GRIJEH → NESLOBODA → KAJANJE → ISPOVIJED → OPROŠTENJE I NOVI POČETAK</w:t>
      </w:r>
    </w:p>
    <w:p w14:paraId="5F5268D6" w14:textId="778CC124" w:rsidR="00B355BF" w:rsidRDefault="00B355BF" w:rsidP="00B355BF">
      <w:r>
        <w:tab/>
      </w:r>
    </w:p>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47"/>
      </w:tblGrid>
      <w:tr w:rsidR="00D1095B" w14:paraId="7A1A658A" w14:textId="77777777">
        <w:trPr>
          <w:cantSplit/>
          <w:jc w:val="center"/>
        </w:trPr>
        <w:tc>
          <w:tcPr>
            <w:tcW w:w="10347" w:type="dxa"/>
            <w:shd w:val="clear" w:color="auto" w:fill="F1ECF7"/>
          </w:tcPr>
          <w:p w14:paraId="2E68809A" w14:textId="77777777" w:rsidR="00D1095B" w:rsidRDefault="002509D4">
            <w:pPr>
              <w:spacing w:before="100" w:after="100"/>
              <w:ind w:left="110" w:right="110"/>
              <w:jc w:val="both"/>
            </w:pPr>
            <w:r>
              <w:rPr>
                <w:b/>
                <w:color w:val="C96A00"/>
                <w:sz w:val="21"/>
              </w:rPr>
              <w:t xml:space="preserve">Zaključak vjeroučitelja: </w:t>
            </w:r>
            <w:r>
              <w:rPr>
                <w:sz w:val="21"/>
              </w:rPr>
              <w:t>Grijeh nije puna sloboda, nego zlouporaba slobode koja može čovjeka zarobiti i narušiti odnose. Bog čovjeka ne ostavlja u grijehu: poziva ga na kajanje, ispovijed, oproštenje i novi početak. Odgovorna sloboda raste kada priznajemo zlo i ponovno biramo dobro.</w:t>
            </w:r>
          </w:p>
        </w:tc>
      </w:tr>
    </w:tbl>
    <w:p w14:paraId="61B657EA" w14:textId="77777777" w:rsidR="00D1095B" w:rsidRDefault="002509D4">
      <w:pPr>
        <w:keepNext/>
        <w:spacing w:before="60" w:after="40"/>
      </w:pPr>
      <w:r>
        <w:rPr>
          <w:b/>
          <w:color w:val="C96A00"/>
          <w:sz w:val="26"/>
        </w:rPr>
        <w:t>Samovrednovanje:</w:t>
      </w:r>
    </w:p>
    <w:p w14:paraId="2B57A4B8" w14:textId="77777777" w:rsidR="00D1095B" w:rsidRDefault="002509D4">
      <w:pPr>
        <w:spacing w:after="0"/>
        <w:jc w:val="both"/>
      </w:pPr>
      <w:r>
        <w:rPr>
          <w:color w:val="000000"/>
        </w:rPr>
        <w:t>Učenici će odabrati razinu na prikazu svjetla prema tome koliko jasno mogu objasniti što je grijeh i kako su povezani kajanje, ispovijed, oproštenje i sloboda. Izbor mogu pokazati diskretno prstima 1, 2 ili 3 ili ga zadržati za sebe.</w:t>
      </w:r>
    </w:p>
    <w:p w14:paraId="5C56F238" w14:textId="4FAD4D1F" w:rsidR="008B2D1D" w:rsidRDefault="00210892" w:rsidP="00DC5BDA">
      <w:pPr>
        <w:spacing w:before="220" w:after="0"/>
      </w:pPr>
      <w:r w:rsidRPr="00210892">
        <w:rPr>
          <w:noProof/>
        </w:rPr>
        <w:drawing>
          <wp:inline distT="0" distB="0" distL="0" distR="0" wp14:anchorId="4674860A" wp14:editId="66123A26">
            <wp:extent cx="4478400" cy="2520000"/>
            <wp:effectExtent l="0" t="0" r="0" b="0"/>
            <wp:docPr id="140195767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957673" name=""/>
                    <pic:cNvPicPr/>
                  </pic:nvPicPr>
                  <pic:blipFill>
                    <a:blip r:embed="rId14"/>
                    <a:stretch>
                      <a:fillRect/>
                    </a:stretch>
                  </pic:blipFill>
                  <pic:spPr>
                    <a:xfrm>
                      <a:off x="0" y="0"/>
                      <a:ext cx="4478400" cy="2520000"/>
                    </a:xfrm>
                    <a:prstGeom prst="rect">
                      <a:avLst/>
                    </a:prstGeom>
                  </pic:spPr>
                </pic:pic>
              </a:graphicData>
            </a:graphic>
          </wp:inline>
        </w:drawing>
      </w:r>
    </w:p>
    <w:p w14:paraId="0E974436" w14:textId="77777777" w:rsidR="00D1095B" w:rsidRDefault="002509D4">
      <w:pPr>
        <w:keepNext/>
        <w:spacing w:before="60" w:after="40"/>
      </w:pPr>
      <w:r>
        <w:rPr>
          <w:b/>
          <w:color w:val="C96A00"/>
          <w:sz w:val="26"/>
        </w:rPr>
        <w:t>Domaća zadaća:</w:t>
      </w:r>
    </w:p>
    <w:p w14:paraId="5C207460" w14:textId="77777777" w:rsidR="00D1095B" w:rsidRDefault="002509D4">
      <w:pPr>
        <w:spacing w:after="0"/>
        <w:jc w:val="both"/>
      </w:pPr>
      <w:r>
        <w:rPr>
          <w:color w:val="000000"/>
        </w:rPr>
        <w:t>Učenici će riješiti, ili dovršiti rješavanje RB, str. 16–19.</w:t>
      </w:r>
    </w:p>
    <w:p w14:paraId="641D7FE2" w14:textId="77777777" w:rsidR="00D1095B" w:rsidRDefault="002509D4">
      <w:pPr>
        <w:spacing w:before="220" w:after="0"/>
      </w:pPr>
      <w:r>
        <w:rPr>
          <w:color w:val="000000"/>
        </w:rPr>
        <w:t>Ili:</w:t>
      </w:r>
    </w:p>
    <w:p w14:paraId="5ABFE85A" w14:textId="6E57A700" w:rsidR="00D1095B" w:rsidRPr="00635947" w:rsidRDefault="002509D4">
      <w:pPr>
        <w:spacing w:after="0"/>
        <w:jc w:val="both"/>
        <w:rPr>
          <w:color w:val="FF0000"/>
        </w:rPr>
      </w:pPr>
      <w:r w:rsidRPr="00635947">
        <w:rPr>
          <w:color w:val="FF0000"/>
        </w:rPr>
        <w:t xml:space="preserve">Učenici će </w:t>
      </w:r>
      <w:r w:rsidR="00635947" w:rsidRPr="00635947">
        <w:rPr>
          <w:color w:val="FF0000"/>
        </w:rPr>
        <w:t>ponoviti postupak ispovijedi i 7 glavnih grijeha. I jedno i drugo bit će usmeno ispitivani na idućem susretu.</w:t>
      </w:r>
    </w:p>
    <w:p w14:paraId="0F41AA14" w14:textId="77777777" w:rsidR="00D1095B" w:rsidRDefault="002509D4">
      <w:pPr>
        <w:spacing w:before="220" w:after="220"/>
        <w:jc w:val="both"/>
      </w:pPr>
      <w:r>
        <w:rPr>
          <w:b/>
          <w:color w:val="000000"/>
        </w:rPr>
        <w:t xml:space="preserve">Izborna domaća zadaća: </w:t>
      </w:r>
      <w:r>
        <w:rPr>
          <w:color w:val="000000"/>
        </w:rPr>
        <w:t>Učenici će zapisati jednu opću rečenicu o tome zašto su priznanje pogreške i oproštenje važni za dobre odnose, bez opisivanja osobnih ili osjetljivih iskustava.</w:t>
      </w:r>
    </w:p>
    <w:p w14:paraId="65266B86" w14:textId="77777777" w:rsidR="00D1095B" w:rsidRDefault="002509D4">
      <w:pPr>
        <w:keepNext/>
        <w:spacing w:before="60" w:after="40"/>
        <w:jc w:val="both"/>
      </w:pPr>
      <w:r>
        <w:rPr>
          <w:b/>
          <w:color w:val="C96A00"/>
          <w:sz w:val="26"/>
        </w:rPr>
        <w:lastRenderedPageBreak/>
        <w:t>Završna molitva:</w:t>
      </w:r>
    </w:p>
    <w:p w14:paraId="0DF7DE9B" w14:textId="77777777" w:rsidR="00D1095B" w:rsidRDefault="002509D4">
      <w:pPr>
        <w:spacing w:after="220"/>
        <w:jc w:val="both"/>
      </w:pPr>
      <w:r>
        <w:rPr>
          <w:color w:val="000000"/>
          <w:sz w:val="48"/>
        </w:rPr>
        <w:t>Milosrdni Bože, hvala Ti što nas ne napuštaš kada pogriješimo. Daj nam iskrenost da priznamo grijeh, poniznost da tražimo oproštenje i snagu da popravimo što možemo. Pomozi nam da slobodu ne koristimo za zlo, nego da svaki novi početak vodi prema dobru, miru i ljubavi. Amen.</w:t>
      </w:r>
    </w:p>
    <w:p w14:paraId="79239B80" w14:textId="77777777" w:rsidR="00D1095B" w:rsidRDefault="002509D4">
      <w:pPr>
        <w:spacing w:after="0"/>
        <w:jc w:val="both"/>
      </w:pPr>
      <w:r>
        <w:rPr>
          <w:color w:val="000000"/>
        </w:rPr>
        <w:t>ili:</w:t>
      </w:r>
    </w:p>
    <w:p w14:paraId="66116A5E" w14:textId="77777777" w:rsidR="00D1095B" w:rsidRDefault="002509D4">
      <w:pPr>
        <w:spacing w:after="220"/>
        <w:jc w:val="both"/>
      </w:pPr>
      <w:r>
        <w:rPr>
          <w:color w:val="000000"/>
        </w:rPr>
        <w:t>Anđele, čuvaru mili…</w:t>
      </w:r>
    </w:p>
    <w:p w14:paraId="452A9581" w14:textId="77777777" w:rsidR="00D1095B" w:rsidRDefault="002509D4">
      <w:pPr>
        <w:spacing w:after="0"/>
        <w:jc w:val="both"/>
      </w:pPr>
      <w:r>
        <w:rPr>
          <w:color w:val="000000"/>
        </w:rPr>
        <w:t>ili:</w:t>
      </w:r>
    </w:p>
    <w:p w14:paraId="0DB64B49" w14:textId="77777777" w:rsidR="00D1095B" w:rsidRDefault="002509D4">
      <w:pPr>
        <w:spacing w:after="220"/>
        <w:jc w:val="both"/>
      </w:pPr>
      <w:r>
        <w:rPr>
          <w:color w:val="000000"/>
        </w:rPr>
        <w:t>Učenici će poslušati pjesmu „Anđele, čuvaru mili…“; 3:36; Autor: Marinko Grubešić; Izvor: YouTube.</w:t>
      </w:r>
    </w:p>
    <w:p w14:paraId="2572E5B2" w14:textId="77777777" w:rsidR="002509D4" w:rsidRDefault="002509D4" w:rsidP="00932183">
      <w:pPr>
        <w:spacing w:before="220"/>
      </w:pPr>
      <w:r>
        <w:rPr>
          <w:rFonts w:cs="Calibri"/>
          <w:noProof/>
          <w:lang w:eastAsia="hr-HR"/>
        </w:rPr>
        <w:drawing>
          <wp:inline distT="0" distB="0" distL="0" distR="0" wp14:anchorId="7CD5D51D" wp14:editId="325DA68F">
            <wp:extent cx="2401200" cy="1800000"/>
            <wp:effectExtent l="0" t="0" r="0" b="0"/>
            <wp:docPr id="1537486908" name="Videozapis 1" descr="Anđele čuvaru - Marinko Grubešić">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15"/>
                    </pic:cNvPr>
                    <pic:cNvPicPr/>
                  </pic:nvPicPr>
                  <pic:blipFill>
                    <a:blip r:embed="rId16">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43E29DA7" w14:textId="77777777" w:rsidR="008B2D1D" w:rsidRDefault="008B2D1D">
      <w:pPr>
        <w:spacing w:after="0" w:line="220" w:lineRule="exact"/>
      </w:pPr>
    </w:p>
    <w:p w14:paraId="67C6EE27" w14:textId="77777777" w:rsidR="008B2D1D" w:rsidRDefault="008B2D1D">
      <w:pPr>
        <w:spacing w:after="0" w:line="220" w:lineRule="exact"/>
      </w:pPr>
    </w:p>
    <w:tbl>
      <w:tblPr>
        <w:tblW w:w="10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47"/>
      </w:tblGrid>
      <w:tr w:rsidR="000078BC" w14:paraId="2272832B" w14:textId="77777777" w:rsidTr="000078BC">
        <w:trPr>
          <w:cantSplit/>
          <w:jc w:val="center"/>
        </w:trPr>
        <w:tc>
          <w:tcPr>
            <w:tcW w:w="10347" w:type="dxa"/>
            <w:shd w:val="clear" w:color="auto" w:fill="C96A00"/>
            <w:vAlign w:val="center"/>
          </w:tcPr>
          <w:p w14:paraId="55AB29E1" w14:textId="77777777" w:rsidR="001F74A6" w:rsidRDefault="001F74A6" w:rsidP="004256D3">
            <w:pPr>
              <w:keepNext/>
              <w:spacing w:before="100" w:after="100"/>
              <w:ind w:left="108" w:right="108"/>
              <w:jc w:val="center"/>
            </w:pPr>
            <w:r>
              <w:rPr>
                <w:b/>
                <w:color w:val="FFFFFF"/>
                <w:sz w:val="32"/>
              </w:rPr>
              <w:t>PREPORUČENI ODABIR ZA 45 MINUTA</w:t>
            </w:r>
          </w:p>
        </w:tc>
      </w:tr>
    </w:tbl>
    <w:p w14:paraId="1E1EC7B7" w14:textId="77777777" w:rsidR="008B2D1D" w:rsidRDefault="008B2D1D">
      <w:pPr>
        <w:spacing w:after="0" w:line="220" w:lineRule="exact"/>
      </w:pPr>
    </w:p>
    <w:tbl>
      <w:tblPr>
        <w:tblStyle w:val="Reetkatablice"/>
        <w:tblW w:w="10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8284"/>
        <w:gridCol w:w="2063"/>
      </w:tblGrid>
      <w:tr w:rsidR="00ED646D" w14:paraId="2389FF85" w14:textId="77777777" w:rsidTr="004256D3">
        <w:trPr>
          <w:cantSplit/>
        </w:trPr>
        <w:tc>
          <w:tcPr>
            <w:tcW w:w="8284" w:type="dxa"/>
            <w:shd w:val="clear" w:color="auto" w:fill="595959"/>
            <w:vAlign w:val="center"/>
          </w:tcPr>
          <w:p w14:paraId="1DE068B6" w14:textId="77777777" w:rsidR="00ED646D" w:rsidRDefault="00ED646D" w:rsidP="00635947">
            <w:pPr>
              <w:keepNext/>
              <w:spacing w:before="60"/>
              <w:ind w:left="108" w:right="108"/>
            </w:pPr>
            <w:r>
              <w:rPr>
                <w:b/>
                <w:color w:val="FFFFFF"/>
              </w:rPr>
              <w:t>Dio sata / odabrana aktivnost</w:t>
            </w:r>
          </w:p>
        </w:tc>
        <w:tc>
          <w:tcPr>
            <w:tcW w:w="2063" w:type="dxa"/>
            <w:shd w:val="clear" w:color="auto" w:fill="595959"/>
            <w:vAlign w:val="center"/>
          </w:tcPr>
          <w:p w14:paraId="451DCE8E" w14:textId="77777777" w:rsidR="00ED646D" w:rsidRDefault="00ED646D" w:rsidP="00635947">
            <w:pPr>
              <w:keepNext/>
              <w:spacing w:before="60"/>
              <w:ind w:left="108" w:right="108"/>
              <w:jc w:val="center"/>
            </w:pPr>
            <w:r>
              <w:rPr>
                <w:b/>
                <w:color w:val="FFFFFF"/>
              </w:rPr>
              <w:t>Vrijeme</w:t>
            </w:r>
          </w:p>
        </w:tc>
      </w:tr>
      <w:tr w:rsidR="00ED646D" w14:paraId="40350EA1" w14:textId="77777777" w:rsidTr="004256D3">
        <w:trPr>
          <w:cantSplit/>
        </w:trPr>
        <w:tc>
          <w:tcPr>
            <w:tcW w:w="8284" w:type="dxa"/>
            <w:vAlign w:val="center"/>
          </w:tcPr>
          <w:p w14:paraId="001C544E" w14:textId="77777777" w:rsidR="00ED646D" w:rsidRDefault="00ED646D" w:rsidP="00635947">
            <w:pPr>
              <w:spacing w:before="60"/>
              <w:ind w:left="108" w:right="108"/>
            </w:pPr>
            <w:r>
              <w:rPr>
                <w:color w:val="000000"/>
              </w:rPr>
              <w:t>Uvod, pregled domaće zadaće, motivacija i najava teme</w:t>
            </w:r>
          </w:p>
        </w:tc>
        <w:tc>
          <w:tcPr>
            <w:tcW w:w="2063" w:type="dxa"/>
            <w:vAlign w:val="center"/>
          </w:tcPr>
          <w:p w14:paraId="59DAF6A5" w14:textId="77777777" w:rsidR="00ED646D" w:rsidRDefault="0071703A" w:rsidP="00635947">
            <w:pPr>
              <w:spacing w:before="60"/>
              <w:ind w:left="108" w:right="108"/>
              <w:jc w:val="center"/>
            </w:pPr>
            <w:r>
              <w:rPr>
                <w:color w:val="000000"/>
              </w:rPr>
              <w:t>6 minuta</w:t>
            </w:r>
          </w:p>
        </w:tc>
      </w:tr>
      <w:tr w:rsidR="00ED646D" w14:paraId="46863D94" w14:textId="77777777" w:rsidTr="003F603C">
        <w:trPr>
          <w:cantSplit/>
        </w:trPr>
        <w:tc>
          <w:tcPr>
            <w:tcW w:w="8284" w:type="dxa"/>
            <w:shd w:val="clear" w:color="auto" w:fill="F2F2F2"/>
            <w:vAlign w:val="center"/>
          </w:tcPr>
          <w:p w14:paraId="4E7F13EC" w14:textId="77777777" w:rsidR="00ED646D" w:rsidRDefault="00ED646D" w:rsidP="00635947">
            <w:pPr>
              <w:spacing w:before="60"/>
              <w:ind w:left="108" w:right="108"/>
            </w:pPr>
            <w:r>
              <w:rPr>
                <w:color w:val="000000"/>
              </w:rPr>
              <w:t>Aktivnost 1: Obrada teksta / sadržaja</w:t>
            </w:r>
          </w:p>
        </w:tc>
        <w:tc>
          <w:tcPr>
            <w:tcW w:w="2063" w:type="dxa"/>
            <w:shd w:val="clear" w:color="auto" w:fill="F2F2F2"/>
            <w:vAlign w:val="center"/>
          </w:tcPr>
          <w:p w14:paraId="7C2C31FA" w14:textId="77777777" w:rsidR="00ED646D" w:rsidRDefault="00ED646D" w:rsidP="00635947">
            <w:pPr>
              <w:spacing w:before="60"/>
              <w:ind w:left="108" w:right="108"/>
              <w:jc w:val="center"/>
            </w:pPr>
            <w:r>
              <w:rPr>
                <w:color w:val="000000"/>
              </w:rPr>
              <w:t>9 minuta</w:t>
            </w:r>
          </w:p>
        </w:tc>
      </w:tr>
      <w:tr w:rsidR="00ED646D" w14:paraId="4786B82C" w14:textId="77777777" w:rsidTr="00C43BFA">
        <w:trPr>
          <w:cantSplit/>
        </w:trPr>
        <w:tc>
          <w:tcPr>
            <w:tcW w:w="8284" w:type="dxa"/>
            <w:vAlign w:val="center"/>
          </w:tcPr>
          <w:p w14:paraId="26F5370D" w14:textId="77777777" w:rsidR="00ED646D" w:rsidRDefault="00ED646D" w:rsidP="00635947">
            <w:pPr>
              <w:spacing w:before="60"/>
              <w:ind w:left="108" w:right="108"/>
            </w:pPr>
            <w:r>
              <w:rPr>
                <w:color w:val="000000"/>
              </w:rPr>
              <w:t>Aktivnost 6: Sedam glavnih grijeha</w:t>
            </w:r>
          </w:p>
        </w:tc>
        <w:tc>
          <w:tcPr>
            <w:tcW w:w="2063" w:type="dxa"/>
            <w:vAlign w:val="center"/>
          </w:tcPr>
          <w:p w14:paraId="284DB0DC" w14:textId="77777777" w:rsidR="00ED646D" w:rsidRDefault="00ED646D" w:rsidP="00635947">
            <w:pPr>
              <w:spacing w:before="60"/>
              <w:ind w:left="108" w:right="108"/>
              <w:jc w:val="center"/>
            </w:pPr>
            <w:r>
              <w:rPr>
                <w:color w:val="000000"/>
              </w:rPr>
              <w:t>6 minuta</w:t>
            </w:r>
          </w:p>
        </w:tc>
      </w:tr>
      <w:tr w:rsidR="00ED646D" w14:paraId="34C04275" w14:textId="77777777" w:rsidTr="003F603C">
        <w:trPr>
          <w:cantSplit/>
        </w:trPr>
        <w:tc>
          <w:tcPr>
            <w:tcW w:w="8284" w:type="dxa"/>
            <w:shd w:val="clear" w:color="auto" w:fill="F2F2F2"/>
            <w:vAlign w:val="center"/>
          </w:tcPr>
          <w:p w14:paraId="16543811" w14:textId="77777777" w:rsidR="00ED646D" w:rsidRDefault="00ED646D" w:rsidP="00635947">
            <w:pPr>
              <w:spacing w:before="60"/>
              <w:ind w:left="108" w:right="108"/>
            </w:pPr>
            <w:r>
              <w:rPr>
                <w:color w:val="000000"/>
              </w:rPr>
              <w:t>Aktivnost 9: Fotogovor – ispovijed</w:t>
            </w:r>
          </w:p>
        </w:tc>
        <w:tc>
          <w:tcPr>
            <w:tcW w:w="2063" w:type="dxa"/>
            <w:shd w:val="clear" w:color="auto" w:fill="F2F2F2"/>
            <w:vAlign w:val="center"/>
          </w:tcPr>
          <w:p w14:paraId="37F7B3FA" w14:textId="77777777" w:rsidR="00ED646D" w:rsidRDefault="00ED646D" w:rsidP="00635947">
            <w:pPr>
              <w:spacing w:before="60"/>
              <w:ind w:left="108" w:right="108"/>
              <w:jc w:val="center"/>
            </w:pPr>
            <w:r>
              <w:rPr>
                <w:color w:val="000000"/>
              </w:rPr>
              <w:t>5 minuta</w:t>
            </w:r>
          </w:p>
        </w:tc>
      </w:tr>
      <w:tr w:rsidR="00ED646D" w14:paraId="29595085" w14:textId="77777777" w:rsidTr="00C43BFA">
        <w:trPr>
          <w:cantSplit/>
        </w:trPr>
        <w:tc>
          <w:tcPr>
            <w:tcW w:w="8284" w:type="dxa"/>
            <w:vAlign w:val="center"/>
          </w:tcPr>
          <w:p w14:paraId="4EC244AA" w14:textId="77777777" w:rsidR="00ED646D" w:rsidRDefault="00ED646D" w:rsidP="00635947">
            <w:pPr>
              <w:spacing w:before="60"/>
              <w:ind w:left="108" w:right="108"/>
            </w:pPr>
            <w:r>
              <w:rPr>
                <w:color w:val="000000"/>
              </w:rPr>
              <w:t>Aktivnost 10: Postupak ispovijedi</w:t>
            </w:r>
          </w:p>
        </w:tc>
        <w:tc>
          <w:tcPr>
            <w:tcW w:w="2063" w:type="dxa"/>
            <w:vAlign w:val="center"/>
          </w:tcPr>
          <w:p w14:paraId="0DD11683" w14:textId="77777777" w:rsidR="00ED646D" w:rsidRDefault="00ED646D" w:rsidP="00635947">
            <w:pPr>
              <w:spacing w:before="60"/>
              <w:ind w:left="108" w:right="108"/>
              <w:jc w:val="center"/>
            </w:pPr>
            <w:r>
              <w:rPr>
                <w:color w:val="000000"/>
              </w:rPr>
              <w:t>7 minuta</w:t>
            </w:r>
          </w:p>
        </w:tc>
      </w:tr>
      <w:tr w:rsidR="00ED646D" w14:paraId="40B17C0A" w14:textId="77777777" w:rsidTr="003F603C">
        <w:trPr>
          <w:cantSplit/>
        </w:trPr>
        <w:tc>
          <w:tcPr>
            <w:tcW w:w="8284" w:type="dxa"/>
            <w:shd w:val="clear" w:color="auto" w:fill="F2F2F2"/>
            <w:vAlign w:val="center"/>
          </w:tcPr>
          <w:p w14:paraId="6272C93E" w14:textId="77777777" w:rsidR="00ED646D" w:rsidRDefault="00ED646D" w:rsidP="00635947">
            <w:pPr>
              <w:spacing w:before="60"/>
              <w:ind w:left="108" w:right="108"/>
            </w:pPr>
            <w:r>
              <w:rPr>
                <w:color w:val="000000"/>
              </w:rPr>
              <w:t>Aktivnost 16: Zapišimo!</w:t>
            </w:r>
          </w:p>
        </w:tc>
        <w:tc>
          <w:tcPr>
            <w:tcW w:w="2063" w:type="dxa"/>
            <w:shd w:val="clear" w:color="auto" w:fill="F2F2F2"/>
            <w:vAlign w:val="center"/>
          </w:tcPr>
          <w:p w14:paraId="689F41F0" w14:textId="77777777" w:rsidR="00ED646D" w:rsidRDefault="00ED646D" w:rsidP="00635947">
            <w:pPr>
              <w:spacing w:before="60"/>
              <w:ind w:left="108" w:right="108"/>
              <w:jc w:val="center"/>
            </w:pPr>
            <w:r>
              <w:rPr>
                <w:color w:val="000000"/>
              </w:rPr>
              <w:t>5 minuta</w:t>
            </w:r>
          </w:p>
        </w:tc>
      </w:tr>
      <w:tr w:rsidR="00ED646D" w14:paraId="241D6FA8" w14:textId="77777777" w:rsidTr="00C43BFA">
        <w:trPr>
          <w:cantSplit/>
        </w:trPr>
        <w:tc>
          <w:tcPr>
            <w:tcW w:w="8284" w:type="dxa"/>
            <w:vAlign w:val="center"/>
          </w:tcPr>
          <w:p w14:paraId="73F05C07" w14:textId="77777777" w:rsidR="00ED646D" w:rsidRDefault="00ED646D" w:rsidP="00635947">
            <w:pPr>
              <w:spacing w:before="60"/>
              <w:ind w:left="108" w:right="108"/>
              <w:rPr>
                <w:color w:val="000000"/>
              </w:rPr>
            </w:pPr>
            <w:r>
              <w:rPr>
                <w:color w:val="000000"/>
              </w:rPr>
              <w:t>Aktivnost 18: Formativna provjera</w:t>
            </w:r>
          </w:p>
        </w:tc>
        <w:tc>
          <w:tcPr>
            <w:tcW w:w="2063" w:type="dxa"/>
            <w:vAlign w:val="center"/>
          </w:tcPr>
          <w:p w14:paraId="670774EC" w14:textId="77777777" w:rsidR="00ED646D" w:rsidRDefault="00ED646D" w:rsidP="00635947">
            <w:pPr>
              <w:spacing w:before="60"/>
              <w:ind w:left="108" w:right="108"/>
              <w:jc w:val="center"/>
              <w:rPr>
                <w:color w:val="000000"/>
              </w:rPr>
            </w:pPr>
            <w:r>
              <w:rPr>
                <w:color w:val="000000"/>
              </w:rPr>
              <w:t>3 minute</w:t>
            </w:r>
          </w:p>
        </w:tc>
      </w:tr>
      <w:tr w:rsidR="00ED646D" w14:paraId="4C57D3D0" w14:textId="77777777" w:rsidTr="003F603C">
        <w:trPr>
          <w:cantSplit/>
        </w:trPr>
        <w:tc>
          <w:tcPr>
            <w:tcW w:w="8284" w:type="dxa"/>
            <w:shd w:val="clear" w:color="auto" w:fill="F2F2F2"/>
            <w:vAlign w:val="center"/>
          </w:tcPr>
          <w:p w14:paraId="1851456B" w14:textId="77777777" w:rsidR="00ED646D" w:rsidRDefault="00ED646D" w:rsidP="00635947">
            <w:pPr>
              <w:spacing w:before="60"/>
              <w:ind w:left="108" w:right="108"/>
              <w:rPr>
                <w:color w:val="000000"/>
              </w:rPr>
            </w:pPr>
            <w:r>
              <w:rPr>
                <w:color w:val="000000"/>
              </w:rPr>
              <w:t>Aktualizacija, sinteza, samovrednovanje i molitva</w:t>
            </w:r>
          </w:p>
        </w:tc>
        <w:tc>
          <w:tcPr>
            <w:tcW w:w="2063" w:type="dxa"/>
            <w:shd w:val="clear" w:color="auto" w:fill="F2F2F2"/>
            <w:vAlign w:val="center"/>
          </w:tcPr>
          <w:p w14:paraId="00E0D4FE" w14:textId="77777777" w:rsidR="00ED646D" w:rsidRDefault="00ED646D" w:rsidP="00635947">
            <w:pPr>
              <w:spacing w:before="60"/>
              <w:ind w:left="108" w:right="108"/>
              <w:jc w:val="center"/>
              <w:rPr>
                <w:color w:val="000000"/>
              </w:rPr>
            </w:pPr>
            <w:r>
              <w:rPr>
                <w:color w:val="000000"/>
              </w:rPr>
              <w:t>4 minute</w:t>
            </w:r>
          </w:p>
        </w:tc>
      </w:tr>
    </w:tbl>
    <w:p w14:paraId="6065AD9A" w14:textId="77777777" w:rsidR="00ED646D" w:rsidRDefault="00ED646D" w:rsidP="00ED646D">
      <w:pPr>
        <w:spacing w:after="0"/>
        <w:jc w:val="both"/>
        <w:rPr>
          <w:i/>
          <w:color w:val="6B6B6B"/>
        </w:rPr>
      </w:pPr>
      <w:r>
        <w:rPr>
          <w:i/>
          <w:color w:val="6B6B6B"/>
        </w:rPr>
        <w:t>Ukupno: 45 minuta. Mikropauza se koristi samo po potrebi; tada se skraćuje predstavljanje skupina ili završna rasprava.</w:t>
      </w:r>
    </w:p>
    <w:p w14:paraId="37C1C67C" w14:textId="77777777" w:rsidR="008B2D1D" w:rsidRDefault="008B2D1D">
      <w:pPr>
        <w:spacing w:after="0" w:line="260" w:lineRule="exact"/>
      </w:pPr>
    </w:p>
    <w:p w14:paraId="1FE85F36" w14:textId="77777777" w:rsidR="00D1095B" w:rsidRDefault="002509D4">
      <w:pPr>
        <w:keepNext/>
        <w:spacing w:after="0"/>
        <w:jc w:val="both"/>
      </w:pPr>
      <w:r>
        <w:rPr>
          <w:b/>
          <w:color w:val="C96A00"/>
        </w:rPr>
        <w:t>PRILOZI ZA BRZU UPORABU</w:t>
      </w:r>
    </w:p>
    <w:p w14:paraId="30995E21" w14:textId="77777777" w:rsidR="00D1095B" w:rsidRPr="00A11590" w:rsidRDefault="002509D4">
      <w:pPr>
        <w:keepNext/>
        <w:spacing w:after="0"/>
        <w:jc w:val="both"/>
      </w:pPr>
      <w:r>
        <w:rPr>
          <w:b/>
          <w:color w:val="000000"/>
        </w:rPr>
        <w:t>Prilog 1: Kratka kontrolna lista za vjeroučitelja</w:t>
      </w:r>
    </w:p>
    <w:p w14:paraId="06BCE4B8" w14:textId="77777777" w:rsidR="00D1095B" w:rsidRPr="00A11590" w:rsidRDefault="002509D4">
      <w:pPr>
        <w:spacing w:after="0" w:line="216" w:lineRule="auto"/>
      </w:pPr>
      <w:r>
        <w:t>□ Mogu li učenici objasniti što je grijeh i kako se može činiti mišlju, riječju, djelom i propustom?</w:t>
      </w:r>
    </w:p>
    <w:p w14:paraId="179F1A53" w14:textId="77777777" w:rsidR="00D1095B" w:rsidRPr="00A11590" w:rsidRDefault="002509D4">
      <w:pPr>
        <w:spacing w:after="0" w:line="216" w:lineRule="auto"/>
      </w:pPr>
      <w:r>
        <w:t>□ Mogu li objasniti povezanost grijeha i neslobode?</w:t>
      </w:r>
    </w:p>
    <w:p w14:paraId="4DC18D76" w14:textId="77777777" w:rsidR="00D1095B" w:rsidRPr="00A11590" w:rsidRDefault="002509D4">
      <w:pPr>
        <w:spacing w:after="0" w:line="216" w:lineRule="auto"/>
      </w:pPr>
      <w:r>
        <w:lastRenderedPageBreak/>
        <w:t>□ Mogu li navesti sedam glavnih grijeha prema zadatku iz digitalnoga udžbenika?</w:t>
      </w:r>
    </w:p>
    <w:p w14:paraId="155CC142" w14:textId="77777777" w:rsidR="00D1095B" w:rsidRPr="00A11590" w:rsidRDefault="002509D4">
      <w:pPr>
        <w:spacing w:after="0" w:line="216" w:lineRule="auto"/>
      </w:pPr>
      <w:r>
        <w:t>□ Mogu li pravilnim redoslijedom navesti glavne korake ispovijedi?</w:t>
      </w:r>
    </w:p>
    <w:p w14:paraId="226ECF34" w14:textId="77777777" w:rsidR="00D1095B" w:rsidRPr="00A11590" w:rsidRDefault="002509D4">
      <w:pPr>
        <w:spacing w:after="0" w:line="216" w:lineRule="auto"/>
      </w:pPr>
      <w:r>
        <w:t>□ Mogu li objasniti kako su kajanje, oproštenje, odgovornost i novi početak povezani sa slobodom?</w:t>
      </w:r>
    </w:p>
    <w:sectPr w:rsidR="00D1095B" w:rsidRPr="00A11590" w:rsidSect="00034616">
      <w:headerReference w:type="default" r:id="rId17"/>
      <w:footerReference w:type="default" r:id="rId18"/>
      <w:pgSz w:w="11906" w:h="16838"/>
      <w:pgMar w:top="709" w:right="709" w:bottom="709" w:left="85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032B7" w14:textId="77777777" w:rsidR="000E2F6F" w:rsidRDefault="000E2F6F">
      <w:pPr>
        <w:spacing w:after="0"/>
      </w:pPr>
      <w:r>
        <w:separator/>
      </w:r>
    </w:p>
  </w:endnote>
  <w:endnote w:type="continuationSeparator" w:id="0">
    <w:p w14:paraId="30C0E994" w14:textId="77777777" w:rsidR="000E2F6F" w:rsidRDefault="000E2F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4BF7C" w14:textId="77777777" w:rsidR="000E7DB9" w:rsidRDefault="000E7DB9">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2DED1" w14:textId="77777777" w:rsidR="000E2F6F" w:rsidRDefault="000E2F6F">
      <w:pPr>
        <w:spacing w:after="0"/>
      </w:pPr>
      <w:r>
        <w:separator/>
      </w:r>
    </w:p>
  </w:footnote>
  <w:footnote w:type="continuationSeparator" w:id="0">
    <w:p w14:paraId="34230438" w14:textId="77777777" w:rsidR="000E2F6F" w:rsidRDefault="000E2F6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CCEEA" w14:textId="77777777" w:rsidR="00D1095B" w:rsidRDefault="00D1095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8201EE"/>
    <w:lvl w:ilvl="0">
      <w:start w:val="1"/>
      <w:numFmt w:val="decimal"/>
      <w:pStyle w:val="Brojevi5"/>
      <w:lvlText w:val="%1."/>
      <w:lvlJc w:val="left"/>
      <w:pPr>
        <w:tabs>
          <w:tab w:val="num" w:pos="1492"/>
        </w:tabs>
        <w:ind w:left="1492" w:hanging="360"/>
      </w:pPr>
    </w:lvl>
  </w:abstractNum>
  <w:abstractNum w:abstractNumId="1" w15:restartNumberingAfterBreak="0">
    <w:nsid w:val="FFFFFF7D"/>
    <w:multiLevelType w:val="singleLevel"/>
    <w:tmpl w:val="06AAF330"/>
    <w:lvl w:ilvl="0">
      <w:start w:val="1"/>
      <w:numFmt w:val="decimal"/>
      <w:pStyle w:val="Brojevi4"/>
      <w:lvlText w:val="%1."/>
      <w:lvlJc w:val="left"/>
      <w:pPr>
        <w:tabs>
          <w:tab w:val="num" w:pos="1209"/>
        </w:tabs>
        <w:ind w:left="1209"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0"/>
    <w:multiLevelType w:val="singleLevel"/>
    <w:tmpl w:val="CAC0DC22"/>
    <w:lvl w:ilvl="0">
      <w:start w:val="1"/>
      <w:numFmt w:val="bullet"/>
      <w:pStyle w:val="Grafikeoznak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5CCB52"/>
    <w:lvl w:ilvl="0">
      <w:start w:val="1"/>
      <w:numFmt w:val="bullet"/>
      <w:pStyle w:val="Grafikeoznake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9"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10" w15:restartNumberingAfterBreak="0">
    <w:nsid w:val="004A4F8B"/>
    <w:multiLevelType w:val="hybridMultilevel"/>
    <w:tmpl w:val="9C8E87BA"/>
    <w:lvl w:ilvl="0" w:tplc="5F20DDCC">
      <w:start w:val="1"/>
      <w:numFmt w:val="bullet"/>
      <w:lvlText w:val="-"/>
      <w:lvlJc w:val="left"/>
      <w:pPr>
        <w:ind w:left="891" w:hanging="360"/>
      </w:pPr>
      <w:rPr>
        <w:rFonts w:ascii="Calibri" w:hAnsi="Calibri"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11" w15:restartNumberingAfterBreak="0">
    <w:nsid w:val="02576D4C"/>
    <w:multiLevelType w:val="hybridMultilevel"/>
    <w:tmpl w:val="9F565436"/>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B76728C"/>
    <w:multiLevelType w:val="hybridMultilevel"/>
    <w:tmpl w:val="540CAF9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BBB2750"/>
    <w:multiLevelType w:val="hybridMultilevel"/>
    <w:tmpl w:val="9F2E143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3585B72"/>
    <w:multiLevelType w:val="hybridMultilevel"/>
    <w:tmpl w:val="E5AEF6A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A2950F8"/>
    <w:multiLevelType w:val="hybridMultilevel"/>
    <w:tmpl w:val="1690D16C"/>
    <w:lvl w:ilvl="0" w:tplc="B1FECC32">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16" w15:restartNumberingAfterBreak="0">
    <w:nsid w:val="1EE856B7"/>
    <w:multiLevelType w:val="hybridMultilevel"/>
    <w:tmpl w:val="087CCEEE"/>
    <w:lvl w:ilvl="0" w:tplc="041A0001">
      <w:start w:val="1"/>
      <w:numFmt w:val="bullet"/>
      <w:lvlText w:val=""/>
      <w:lvlJc w:val="left"/>
      <w:pPr>
        <w:ind w:left="891" w:hanging="360"/>
      </w:pPr>
      <w:rPr>
        <w:rFonts w:ascii="Symbol" w:hAnsi="Symbol"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17" w15:restartNumberingAfterBreak="0">
    <w:nsid w:val="20F76D4C"/>
    <w:multiLevelType w:val="hybridMultilevel"/>
    <w:tmpl w:val="14A6755C"/>
    <w:lvl w:ilvl="0" w:tplc="38C2CE62">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18" w15:restartNumberingAfterBreak="0">
    <w:nsid w:val="256975F0"/>
    <w:multiLevelType w:val="hybridMultilevel"/>
    <w:tmpl w:val="9E8A844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29042B2C"/>
    <w:multiLevelType w:val="hybridMultilevel"/>
    <w:tmpl w:val="FEC46CB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296A7F69"/>
    <w:multiLevelType w:val="hybridMultilevel"/>
    <w:tmpl w:val="76669F44"/>
    <w:lvl w:ilvl="0" w:tplc="23A85036">
      <w:start w:val="1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2A9D0224"/>
    <w:multiLevelType w:val="hybridMultilevel"/>
    <w:tmpl w:val="97121B9C"/>
    <w:lvl w:ilvl="0" w:tplc="5F20DDCC">
      <w:start w:val="1"/>
      <w:numFmt w:val="bullet"/>
      <w:lvlText w:val="-"/>
      <w:lvlJc w:val="left"/>
      <w:pPr>
        <w:ind w:left="891" w:hanging="360"/>
      </w:pPr>
      <w:rPr>
        <w:rFonts w:ascii="Calibri" w:hAnsi="Calibri"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22" w15:restartNumberingAfterBreak="0">
    <w:nsid w:val="2D292E06"/>
    <w:multiLevelType w:val="hybridMultilevel"/>
    <w:tmpl w:val="A28205CA"/>
    <w:lvl w:ilvl="0" w:tplc="5F20DDCC">
      <w:start w:val="1"/>
      <w:numFmt w:val="bullet"/>
      <w:lvlText w:val="-"/>
      <w:lvlJc w:val="left"/>
      <w:pPr>
        <w:ind w:left="891" w:hanging="360"/>
      </w:pPr>
      <w:rPr>
        <w:rFonts w:ascii="Calibri" w:hAnsi="Calibri"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23" w15:restartNumberingAfterBreak="0">
    <w:nsid w:val="30EA4075"/>
    <w:multiLevelType w:val="hybridMultilevel"/>
    <w:tmpl w:val="F6967F66"/>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8891A39"/>
    <w:multiLevelType w:val="hybridMultilevel"/>
    <w:tmpl w:val="80E2C49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3D7D35AC"/>
    <w:multiLevelType w:val="hybridMultilevel"/>
    <w:tmpl w:val="80F4B25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1C60A52"/>
    <w:multiLevelType w:val="hybridMultilevel"/>
    <w:tmpl w:val="A84E4296"/>
    <w:lvl w:ilvl="0" w:tplc="8DB83D36">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27" w15:restartNumberingAfterBreak="0">
    <w:nsid w:val="423B08A0"/>
    <w:multiLevelType w:val="hybridMultilevel"/>
    <w:tmpl w:val="03CC022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2B67711"/>
    <w:multiLevelType w:val="hybridMultilevel"/>
    <w:tmpl w:val="4F1EAFB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448E42FF"/>
    <w:multiLevelType w:val="hybridMultilevel"/>
    <w:tmpl w:val="D4F2DA1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45091BD2"/>
    <w:multiLevelType w:val="hybridMultilevel"/>
    <w:tmpl w:val="E25443A8"/>
    <w:lvl w:ilvl="0" w:tplc="5F20DDCC">
      <w:start w:val="1"/>
      <w:numFmt w:val="bullet"/>
      <w:lvlText w:val="-"/>
      <w:lvlJc w:val="left"/>
      <w:pPr>
        <w:ind w:left="891" w:hanging="360"/>
      </w:pPr>
      <w:rPr>
        <w:rFonts w:ascii="Calibri" w:hAnsi="Calibri"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31" w15:restartNumberingAfterBreak="0">
    <w:nsid w:val="48EC5CD7"/>
    <w:multiLevelType w:val="hybridMultilevel"/>
    <w:tmpl w:val="F6C21F82"/>
    <w:lvl w:ilvl="0" w:tplc="5F20DDCC">
      <w:start w:val="1"/>
      <w:numFmt w:val="bullet"/>
      <w:lvlText w:val="-"/>
      <w:lvlJc w:val="left"/>
      <w:pPr>
        <w:ind w:left="891" w:hanging="360"/>
      </w:pPr>
      <w:rPr>
        <w:rFonts w:ascii="Calibri" w:hAnsi="Calibri"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32" w15:restartNumberingAfterBreak="0">
    <w:nsid w:val="48F22671"/>
    <w:multiLevelType w:val="hybridMultilevel"/>
    <w:tmpl w:val="2A509C1C"/>
    <w:lvl w:ilvl="0" w:tplc="71C046A8">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33" w15:restartNumberingAfterBreak="0">
    <w:nsid w:val="5A0C495C"/>
    <w:multiLevelType w:val="hybridMultilevel"/>
    <w:tmpl w:val="0D50359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5AF82A1C"/>
    <w:multiLevelType w:val="hybridMultilevel"/>
    <w:tmpl w:val="E7BCBDC4"/>
    <w:lvl w:ilvl="0" w:tplc="34BC8B20">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35" w15:restartNumberingAfterBreak="0">
    <w:nsid w:val="67975A12"/>
    <w:multiLevelType w:val="hybridMultilevel"/>
    <w:tmpl w:val="6A803BE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88927F6"/>
    <w:multiLevelType w:val="hybridMultilevel"/>
    <w:tmpl w:val="6908D61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ACD76DE"/>
    <w:multiLevelType w:val="hybridMultilevel"/>
    <w:tmpl w:val="A078BF60"/>
    <w:lvl w:ilvl="0" w:tplc="A3126B4C">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38" w15:restartNumberingAfterBreak="0">
    <w:nsid w:val="6B1C59FA"/>
    <w:multiLevelType w:val="hybridMultilevel"/>
    <w:tmpl w:val="5AC6EDC6"/>
    <w:lvl w:ilvl="0" w:tplc="0EBA46B0">
      <w:numFmt w:val="bullet"/>
      <w:lvlText w:val="–"/>
      <w:lvlJc w:val="left"/>
      <w:pPr>
        <w:ind w:left="531" w:hanging="360"/>
      </w:pPr>
      <w:rPr>
        <w:rFonts w:ascii="Calibri" w:eastAsia="Calibri" w:hAnsi="Calibri" w:cs="Calibri" w:hint="default"/>
      </w:rPr>
    </w:lvl>
    <w:lvl w:ilvl="1" w:tplc="041A0003" w:tentative="1">
      <w:start w:val="1"/>
      <w:numFmt w:val="bullet"/>
      <w:lvlText w:val="o"/>
      <w:lvlJc w:val="left"/>
      <w:pPr>
        <w:ind w:left="1251" w:hanging="360"/>
      </w:pPr>
      <w:rPr>
        <w:rFonts w:ascii="Courier New" w:hAnsi="Courier New" w:cs="Courier New" w:hint="default"/>
      </w:rPr>
    </w:lvl>
    <w:lvl w:ilvl="2" w:tplc="041A0005" w:tentative="1">
      <w:start w:val="1"/>
      <w:numFmt w:val="bullet"/>
      <w:lvlText w:val=""/>
      <w:lvlJc w:val="left"/>
      <w:pPr>
        <w:ind w:left="1971" w:hanging="360"/>
      </w:pPr>
      <w:rPr>
        <w:rFonts w:ascii="Wingdings" w:hAnsi="Wingdings" w:hint="default"/>
      </w:rPr>
    </w:lvl>
    <w:lvl w:ilvl="3" w:tplc="041A0001" w:tentative="1">
      <w:start w:val="1"/>
      <w:numFmt w:val="bullet"/>
      <w:lvlText w:val=""/>
      <w:lvlJc w:val="left"/>
      <w:pPr>
        <w:ind w:left="2691" w:hanging="360"/>
      </w:pPr>
      <w:rPr>
        <w:rFonts w:ascii="Symbol" w:hAnsi="Symbol" w:hint="default"/>
      </w:rPr>
    </w:lvl>
    <w:lvl w:ilvl="4" w:tplc="041A0003" w:tentative="1">
      <w:start w:val="1"/>
      <w:numFmt w:val="bullet"/>
      <w:lvlText w:val="o"/>
      <w:lvlJc w:val="left"/>
      <w:pPr>
        <w:ind w:left="3411" w:hanging="360"/>
      </w:pPr>
      <w:rPr>
        <w:rFonts w:ascii="Courier New" w:hAnsi="Courier New" w:cs="Courier New" w:hint="default"/>
      </w:rPr>
    </w:lvl>
    <w:lvl w:ilvl="5" w:tplc="041A0005" w:tentative="1">
      <w:start w:val="1"/>
      <w:numFmt w:val="bullet"/>
      <w:lvlText w:val=""/>
      <w:lvlJc w:val="left"/>
      <w:pPr>
        <w:ind w:left="4131" w:hanging="360"/>
      </w:pPr>
      <w:rPr>
        <w:rFonts w:ascii="Wingdings" w:hAnsi="Wingdings" w:hint="default"/>
      </w:rPr>
    </w:lvl>
    <w:lvl w:ilvl="6" w:tplc="041A0001" w:tentative="1">
      <w:start w:val="1"/>
      <w:numFmt w:val="bullet"/>
      <w:lvlText w:val=""/>
      <w:lvlJc w:val="left"/>
      <w:pPr>
        <w:ind w:left="4851" w:hanging="360"/>
      </w:pPr>
      <w:rPr>
        <w:rFonts w:ascii="Symbol" w:hAnsi="Symbol" w:hint="default"/>
      </w:rPr>
    </w:lvl>
    <w:lvl w:ilvl="7" w:tplc="041A0003" w:tentative="1">
      <w:start w:val="1"/>
      <w:numFmt w:val="bullet"/>
      <w:lvlText w:val="o"/>
      <w:lvlJc w:val="left"/>
      <w:pPr>
        <w:ind w:left="5571" w:hanging="360"/>
      </w:pPr>
      <w:rPr>
        <w:rFonts w:ascii="Courier New" w:hAnsi="Courier New" w:cs="Courier New" w:hint="default"/>
      </w:rPr>
    </w:lvl>
    <w:lvl w:ilvl="8" w:tplc="041A0005" w:tentative="1">
      <w:start w:val="1"/>
      <w:numFmt w:val="bullet"/>
      <w:lvlText w:val=""/>
      <w:lvlJc w:val="left"/>
      <w:pPr>
        <w:ind w:left="6291" w:hanging="360"/>
      </w:pPr>
      <w:rPr>
        <w:rFonts w:ascii="Wingdings" w:hAnsi="Wingdings" w:hint="default"/>
      </w:rPr>
    </w:lvl>
  </w:abstractNum>
  <w:abstractNum w:abstractNumId="39" w15:restartNumberingAfterBreak="0">
    <w:nsid w:val="79BC6191"/>
    <w:multiLevelType w:val="multilevel"/>
    <w:tmpl w:val="F71EF446"/>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b/>
      </w:rPr>
    </w:lvl>
    <w:lvl w:ilvl="2">
      <w:start w:val="2"/>
      <w:numFmt w:val="bullet"/>
      <w:lvlText w:val=""/>
      <w:lvlJc w:val="left"/>
      <w:pPr>
        <w:ind w:left="2160" w:hanging="360"/>
      </w:pPr>
      <w:rPr>
        <w:rFonts w:ascii="Calibri" w:eastAsia="Times New Roman" w:hAnsi="Calibri"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C96738"/>
    <w:multiLevelType w:val="hybridMultilevel"/>
    <w:tmpl w:val="5A9C8D8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9E403C7"/>
    <w:multiLevelType w:val="hybridMultilevel"/>
    <w:tmpl w:val="3DF8E0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79F502A8"/>
    <w:multiLevelType w:val="hybridMultilevel"/>
    <w:tmpl w:val="45A8A640"/>
    <w:lvl w:ilvl="0" w:tplc="041A0001">
      <w:start w:val="1"/>
      <w:numFmt w:val="bullet"/>
      <w:lvlText w:val=""/>
      <w:lvlJc w:val="left"/>
      <w:pPr>
        <w:ind w:left="891" w:hanging="360"/>
      </w:pPr>
      <w:rPr>
        <w:rFonts w:ascii="Symbol" w:hAnsi="Symbol" w:hint="default"/>
      </w:rPr>
    </w:lvl>
    <w:lvl w:ilvl="1" w:tplc="041A0003" w:tentative="1">
      <w:start w:val="1"/>
      <w:numFmt w:val="bullet"/>
      <w:lvlText w:val="o"/>
      <w:lvlJc w:val="left"/>
      <w:pPr>
        <w:ind w:left="1611" w:hanging="360"/>
      </w:pPr>
      <w:rPr>
        <w:rFonts w:ascii="Courier New" w:hAnsi="Courier New" w:cs="Courier New" w:hint="default"/>
      </w:rPr>
    </w:lvl>
    <w:lvl w:ilvl="2" w:tplc="041A0005" w:tentative="1">
      <w:start w:val="1"/>
      <w:numFmt w:val="bullet"/>
      <w:lvlText w:val=""/>
      <w:lvlJc w:val="left"/>
      <w:pPr>
        <w:ind w:left="2331" w:hanging="360"/>
      </w:pPr>
      <w:rPr>
        <w:rFonts w:ascii="Wingdings" w:hAnsi="Wingdings" w:hint="default"/>
      </w:rPr>
    </w:lvl>
    <w:lvl w:ilvl="3" w:tplc="041A0001" w:tentative="1">
      <w:start w:val="1"/>
      <w:numFmt w:val="bullet"/>
      <w:lvlText w:val=""/>
      <w:lvlJc w:val="left"/>
      <w:pPr>
        <w:ind w:left="3051" w:hanging="360"/>
      </w:pPr>
      <w:rPr>
        <w:rFonts w:ascii="Symbol" w:hAnsi="Symbol" w:hint="default"/>
      </w:rPr>
    </w:lvl>
    <w:lvl w:ilvl="4" w:tplc="041A0003" w:tentative="1">
      <w:start w:val="1"/>
      <w:numFmt w:val="bullet"/>
      <w:lvlText w:val="o"/>
      <w:lvlJc w:val="left"/>
      <w:pPr>
        <w:ind w:left="3771" w:hanging="360"/>
      </w:pPr>
      <w:rPr>
        <w:rFonts w:ascii="Courier New" w:hAnsi="Courier New" w:cs="Courier New" w:hint="default"/>
      </w:rPr>
    </w:lvl>
    <w:lvl w:ilvl="5" w:tplc="041A0005" w:tentative="1">
      <w:start w:val="1"/>
      <w:numFmt w:val="bullet"/>
      <w:lvlText w:val=""/>
      <w:lvlJc w:val="left"/>
      <w:pPr>
        <w:ind w:left="4491" w:hanging="360"/>
      </w:pPr>
      <w:rPr>
        <w:rFonts w:ascii="Wingdings" w:hAnsi="Wingdings" w:hint="default"/>
      </w:rPr>
    </w:lvl>
    <w:lvl w:ilvl="6" w:tplc="041A0001" w:tentative="1">
      <w:start w:val="1"/>
      <w:numFmt w:val="bullet"/>
      <w:lvlText w:val=""/>
      <w:lvlJc w:val="left"/>
      <w:pPr>
        <w:ind w:left="5211" w:hanging="360"/>
      </w:pPr>
      <w:rPr>
        <w:rFonts w:ascii="Symbol" w:hAnsi="Symbol" w:hint="default"/>
      </w:rPr>
    </w:lvl>
    <w:lvl w:ilvl="7" w:tplc="041A0003" w:tentative="1">
      <w:start w:val="1"/>
      <w:numFmt w:val="bullet"/>
      <w:lvlText w:val="o"/>
      <w:lvlJc w:val="left"/>
      <w:pPr>
        <w:ind w:left="5931" w:hanging="360"/>
      </w:pPr>
      <w:rPr>
        <w:rFonts w:ascii="Courier New" w:hAnsi="Courier New" w:cs="Courier New" w:hint="default"/>
      </w:rPr>
    </w:lvl>
    <w:lvl w:ilvl="8" w:tplc="041A0005" w:tentative="1">
      <w:start w:val="1"/>
      <w:numFmt w:val="bullet"/>
      <w:lvlText w:val=""/>
      <w:lvlJc w:val="left"/>
      <w:pPr>
        <w:ind w:left="6651" w:hanging="360"/>
      </w:pPr>
      <w:rPr>
        <w:rFonts w:ascii="Wingdings" w:hAnsi="Wingdings" w:hint="default"/>
      </w:rPr>
    </w:lvl>
  </w:abstractNum>
  <w:abstractNum w:abstractNumId="43" w15:restartNumberingAfterBreak="0">
    <w:nsid w:val="7A3B6FD8"/>
    <w:multiLevelType w:val="hybridMultilevel"/>
    <w:tmpl w:val="0562FA0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086995909">
    <w:abstractNumId w:val="9"/>
  </w:num>
  <w:num w:numId="2" w16cid:durableId="858733978">
    <w:abstractNumId w:val="7"/>
  </w:num>
  <w:num w:numId="3" w16cid:durableId="2075544244">
    <w:abstractNumId w:val="6"/>
  </w:num>
  <w:num w:numId="4" w16cid:durableId="1079131578">
    <w:abstractNumId w:val="5"/>
  </w:num>
  <w:num w:numId="5" w16cid:durableId="1715733385">
    <w:abstractNumId w:val="8"/>
  </w:num>
  <w:num w:numId="6" w16cid:durableId="2049067793">
    <w:abstractNumId w:val="3"/>
  </w:num>
  <w:num w:numId="7" w16cid:durableId="1531068501">
    <w:abstractNumId w:val="2"/>
  </w:num>
  <w:num w:numId="8" w16cid:durableId="1669095500">
    <w:abstractNumId w:val="1"/>
  </w:num>
  <w:num w:numId="9" w16cid:durableId="391199442">
    <w:abstractNumId w:val="0"/>
  </w:num>
  <w:num w:numId="10" w16cid:durableId="1120497200">
    <w:abstractNumId w:val="11"/>
  </w:num>
  <w:num w:numId="11" w16cid:durableId="1535581675">
    <w:abstractNumId w:val="36"/>
  </w:num>
  <w:num w:numId="12" w16cid:durableId="1618247408">
    <w:abstractNumId w:val="14"/>
  </w:num>
  <w:num w:numId="13" w16cid:durableId="1045786860">
    <w:abstractNumId w:val="20"/>
  </w:num>
  <w:num w:numId="14" w16cid:durableId="2114086719">
    <w:abstractNumId w:val="24"/>
  </w:num>
  <w:num w:numId="15" w16cid:durableId="752320028">
    <w:abstractNumId w:val="28"/>
  </w:num>
  <w:num w:numId="16" w16cid:durableId="768621428">
    <w:abstractNumId w:val="1"/>
  </w:num>
  <w:num w:numId="17" w16cid:durableId="249317115">
    <w:abstractNumId w:val="0"/>
  </w:num>
  <w:num w:numId="18" w16cid:durableId="628632097">
    <w:abstractNumId w:val="4"/>
  </w:num>
  <w:num w:numId="19" w16cid:durableId="2075620656">
    <w:abstractNumId w:val="41"/>
  </w:num>
  <w:num w:numId="20" w16cid:durableId="1478961381">
    <w:abstractNumId w:val="16"/>
  </w:num>
  <w:num w:numId="21" w16cid:durableId="815024149">
    <w:abstractNumId w:val="17"/>
  </w:num>
  <w:num w:numId="22" w16cid:durableId="800153039">
    <w:abstractNumId w:val="12"/>
  </w:num>
  <w:num w:numId="23" w16cid:durableId="2011911648">
    <w:abstractNumId w:val="22"/>
  </w:num>
  <w:num w:numId="24" w16cid:durableId="1032002285">
    <w:abstractNumId w:val="34"/>
  </w:num>
  <w:num w:numId="25" w16cid:durableId="1691881530">
    <w:abstractNumId w:val="19"/>
  </w:num>
  <w:num w:numId="26" w16cid:durableId="1247029978">
    <w:abstractNumId w:val="21"/>
  </w:num>
  <w:num w:numId="27" w16cid:durableId="541288827">
    <w:abstractNumId w:val="15"/>
  </w:num>
  <w:num w:numId="28" w16cid:durableId="192037483">
    <w:abstractNumId w:val="25"/>
  </w:num>
  <w:num w:numId="29" w16cid:durableId="201939700">
    <w:abstractNumId w:val="10"/>
  </w:num>
  <w:num w:numId="30" w16cid:durableId="336884219">
    <w:abstractNumId w:val="38"/>
  </w:num>
  <w:num w:numId="31" w16cid:durableId="162622373">
    <w:abstractNumId w:val="40"/>
  </w:num>
  <w:num w:numId="32" w16cid:durableId="579144776">
    <w:abstractNumId w:val="31"/>
  </w:num>
  <w:num w:numId="33" w16cid:durableId="995261490">
    <w:abstractNumId w:val="37"/>
  </w:num>
  <w:num w:numId="34" w16cid:durableId="1273170995">
    <w:abstractNumId w:val="27"/>
  </w:num>
  <w:num w:numId="35" w16cid:durableId="1644383199">
    <w:abstractNumId w:val="42"/>
  </w:num>
  <w:num w:numId="36" w16cid:durableId="848981170">
    <w:abstractNumId w:val="26"/>
  </w:num>
  <w:num w:numId="37" w16cid:durableId="12347663">
    <w:abstractNumId w:val="18"/>
  </w:num>
  <w:num w:numId="38" w16cid:durableId="596258820">
    <w:abstractNumId w:val="30"/>
  </w:num>
  <w:num w:numId="39" w16cid:durableId="467549038">
    <w:abstractNumId w:val="32"/>
  </w:num>
  <w:num w:numId="40" w16cid:durableId="759177734">
    <w:abstractNumId w:val="13"/>
  </w:num>
  <w:num w:numId="41" w16cid:durableId="1480226981">
    <w:abstractNumId w:val="23"/>
  </w:num>
  <w:num w:numId="42" w16cid:durableId="1295020525">
    <w:abstractNumId w:val="33"/>
  </w:num>
  <w:num w:numId="43" w16cid:durableId="1454980046">
    <w:abstractNumId w:val="39"/>
  </w:num>
  <w:num w:numId="44" w16cid:durableId="1552185758">
    <w:abstractNumId w:val="35"/>
  </w:num>
  <w:num w:numId="45" w16cid:durableId="1396395723">
    <w:abstractNumId w:val="43"/>
  </w:num>
  <w:num w:numId="46" w16cid:durableId="19929024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533"/>
    <w:rsid w:val="00034616"/>
    <w:rsid w:val="0006063C"/>
    <w:rsid w:val="00070439"/>
    <w:rsid w:val="0008576A"/>
    <w:rsid w:val="000A4601"/>
    <w:rsid w:val="000B1C1E"/>
    <w:rsid w:val="000C51A9"/>
    <w:rsid w:val="000E2F6F"/>
    <w:rsid w:val="000E3673"/>
    <w:rsid w:val="000E7DB9"/>
    <w:rsid w:val="000F7BE4"/>
    <w:rsid w:val="001061CF"/>
    <w:rsid w:val="00113A90"/>
    <w:rsid w:val="00135511"/>
    <w:rsid w:val="0015074B"/>
    <w:rsid w:val="00194223"/>
    <w:rsid w:val="001F74A6"/>
    <w:rsid w:val="00210892"/>
    <w:rsid w:val="002509D4"/>
    <w:rsid w:val="0029639D"/>
    <w:rsid w:val="002D663C"/>
    <w:rsid w:val="002E3F84"/>
    <w:rsid w:val="00323886"/>
    <w:rsid w:val="00326F90"/>
    <w:rsid w:val="003A7FA8"/>
    <w:rsid w:val="003F5026"/>
    <w:rsid w:val="003F603C"/>
    <w:rsid w:val="004065A6"/>
    <w:rsid w:val="00434132"/>
    <w:rsid w:val="00437E19"/>
    <w:rsid w:val="00440493"/>
    <w:rsid w:val="004665E7"/>
    <w:rsid w:val="0046679F"/>
    <w:rsid w:val="00467695"/>
    <w:rsid w:val="00471F8C"/>
    <w:rsid w:val="004953BC"/>
    <w:rsid w:val="004A16B5"/>
    <w:rsid w:val="004C1656"/>
    <w:rsid w:val="005102AD"/>
    <w:rsid w:val="00514758"/>
    <w:rsid w:val="00520B78"/>
    <w:rsid w:val="00532612"/>
    <w:rsid w:val="0055343F"/>
    <w:rsid w:val="005C6CFC"/>
    <w:rsid w:val="0060275B"/>
    <w:rsid w:val="00635947"/>
    <w:rsid w:val="00652D60"/>
    <w:rsid w:val="00664440"/>
    <w:rsid w:val="006A2B5F"/>
    <w:rsid w:val="006A58C7"/>
    <w:rsid w:val="006B1626"/>
    <w:rsid w:val="006E7421"/>
    <w:rsid w:val="006F6A44"/>
    <w:rsid w:val="00704A8C"/>
    <w:rsid w:val="0071703A"/>
    <w:rsid w:val="0074204C"/>
    <w:rsid w:val="0075390E"/>
    <w:rsid w:val="00754E55"/>
    <w:rsid w:val="00763CDB"/>
    <w:rsid w:val="007640DA"/>
    <w:rsid w:val="007667A1"/>
    <w:rsid w:val="00772CA0"/>
    <w:rsid w:val="007D200C"/>
    <w:rsid w:val="008656B8"/>
    <w:rsid w:val="008706BC"/>
    <w:rsid w:val="00882AEF"/>
    <w:rsid w:val="00884336"/>
    <w:rsid w:val="008A0A28"/>
    <w:rsid w:val="008B2D1D"/>
    <w:rsid w:val="008B41DF"/>
    <w:rsid w:val="008F6601"/>
    <w:rsid w:val="008F6B07"/>
    <w:rsid w:val="0092679B"/>
    <w:rsid w:val="00946E58"/>
    <w:rsid w:val="0095150F"/>
    <w:rsid w:val="009741CF"/>
    <w:rsid w:val="009A2BD4"/>
    <w:rsid w:val="00A11590"/>
    <w:rsid w:val="00A2372B"/>
    <w:rsid w:val="00A25DBE"/>
    <w:rsid w:val="00A26FF0"/>
    <w:rsid w:val="00A42A46"/>
    <w:rsid w:val="00A86CE6"/>
    <w:rsid w:val="00AA1D8D"/>
    <w:rsid w:val="00AF6A6B"/>
    <w:rsid w:val="00B015A9"/>
    <w:rsid w:val="00B355BF"/>
    <w:rsid w:val="00B47730"/>
    <w:rsid w:val="00B610C0"/>
    <w:rsid w:val="00B81E0F"/>
    <w:rsid w:val="00BC6076"/>
    <w:rsid w:val="00BE474D"/>
    <w:rsid w:val="00BE765B"/>
    <w:rsid w:val="00BF2CCC"/>
    <w:rsid w:val="00C01EC0"/>
    <w:rsid w:val="00C05C00"/>
    <w:rsid w:val="00C203FB"/>
    <w:rsid w:val="00C6625B"/>
    <w:rsid w:val="00CB0664"/>
    <w:rsid w:val="00D1095B"/>
    <w:rsid w:val="00D45FDD"/>
    <w:rsid w:val="00DB0EC6"/>
    <w:rsid w:val="00DC05C5"/>
    <w:rsid w:val="00DC5BDA"/>
    <w:rsid w:val="00DF1E0A"/>
    <w:rsid w:val="00E12169"/>
    <w:rsid w:val="00E14E26"/>
    <w:rsid w:val="00E4450F"/>
    <w:rsid w:val="00E93AF7"/>
    <w:rsid w:val="00E944E2"/>
    <w:rsid w:val="00ED646D"/>
    <w:rsid w:val="00EE36B1"/>
    <w:rsid w:val="00EE44A8"/>
    <w:rsid w:val="00F351E0"/>
    <w:rsid w:val="00F45FDE"/>
    <w:rsid w:val="00F51880"/>
    <w:rsid w:val="00F63D74"/>
    <w:rsid w:val="00FC693F"/>
    <w:rsid w:val="00FF5F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C85F40"/>
  <w14:defaultImageDpi w14:val="300"/>
  <w15:docId w15:val="{2082A128-46F8-47D8-AF86-1980DDDA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Calibri" w:eastAsia="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eza">
    <w:name w:val="Hyperlink"/>
    <w:basedOn w:val="Zadanifontodlomka"/>
    <w:uiPriority w:val="99"/>
    <w:unhideWhenUsed/>
    <w:rsid w:val="00E12169"/>
    <w:rPr>
      <w:color w:val="0000FF" w:themeColor="hyperlink"/>
      <w:u w:val="single"/>
    </w:rPr>
  </w:style>
  <w:style w:type="paragraph" w:styleId="Adresaomotnice">
    <w:name w:val="envelope address"/>
    <w:basedOn w:val="Normal"/>
    <w:uiPriority w:val="99"/>
    <w:semiHidden/>
    <w:unhideWhenUsed/>
    <w:rsid w:val="00772CA0"/>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Bibliografija">
    <w:name w:val="Bibliography"/>
    <w:basedOn w:val="Normal"/>
    <w:next w:val="Normal"/>
    <w:uiPriority w:val="37"/>
    <w:semiHidden/>
    <w:unhideWhenUsed/>
    <w:rsid w:val="00772CA0"/>
  </w:style>
  <w:style w:type="paragraph" w:styleId="Blokteksta">
    <w:name w:val="Block Text"/>
    <w:basedOn w:val="Normal"/>
    <w:uiPriority w:val="99"/>
    <w:semiHidden/>
    <w:unhideWhenUsed/>
    <w:rsid w:val="00772CA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rojevi4">
    <w:name w:val="List Number 4"/>
    <w:basedOn w:val="Normal"/>
    <w:uiPriority w:val="99"/>
    <w:semiHidden/>
    <w:unhideWhenUsed/>
    <w:rsid w:val="00772CA0"/>
    <w:pPr>
      <w:numPr>
        <w:numId w:val="16"/>
      </w:numPr>
      <w:contextualSpacing/>
    </w:pPr>
  </w:style>
  <w:style w:type="paragraph" w:styleId="Brojevi5">
    <w:name w:val="List Number 5"/>
    <w:basedOn w:val="Normal"/>
    <w:uiPriority w:val="99"/>
    <w:semiHidden/>
    <w:unhideWhenUsed/>
    <w:rsid w:val="00772CA0"/>
    <w:pPr>
      <w:numPr>
        <w:numId w:val="17"/>
      </w:numPr>
      <w:contextualSpacing/>
    </w:pPr>
  </w:style>
  <w:style w:type="paragraph" w:styleId="Datum">
    <w:name w:val="Date"/>
    <w:basedOn w:val="Normal"/>
    <w:next w:val="Normal"/>
    <w:link w:val="DatumChar"/>
    <w:uiPriority w:val="99"/>
    <w:semiHidden/>
    <w:unhideWhenUsed/>
    <w:rsid w:val="00772CA0"/>
  </w:style>
  <w:style w:type="character" w:customStyle="1" w:styleId="DatumChar">
    <w:name w:val="Datum Char"/>
    <w:basedOn w:val="Zadanifontodlomka"/>
    <w:link w:val="Datum"/>
    <w:uiPriority w:val="99"/>
    <w:semiHidden/>
    <w:rsid w:val="00772CA0"/>
    <w:rPr>
      <w:rFonts w:ascii="Calibri" w:eastAsia="Calibri" w:hAnsi="Calibri"/>
    </w:rPr>
  </w:style>
  <w:style w:type="paragraph" w:styleId="Grafikeoznake4">
    <w:name w:val="List Bullet 4"/>
    <w:basedOn w:val="Normal"/>
    <w:uiPriority w:val="99"/>
    <w:semiHidden/>
    <w:unhideWhenUsed/>
    <w:rsid w:val="00772CA0"/>
    <w:pPr>
      <w:numPr>
        <w:numId w:val="4"/>
      </w:numPr>
      <w:contextualSpacing/>
    </w:pPr>
  </w:style>
  <w:style w:type="paragraph" w:styleId="Grafikeoznake5">
    <w:name w:val="List Bullet 5"/>
    <w:basedOn w:val="Normal"/>
    <w:uiPriority w:val="99"/>
    <w:semiHidden/>
    <w:unhideWhenUsed/>
    <w:rsid w:val="00772CA0"/>
    <w:pPr>
      <w:numPr>
        <w:numId w:val="18"/>
      </w:numPr>
      <w:contextualSpacing/>
    </w:pPr>
  </w:style>
  <w:style w:type="paragraph" w:styleId="HTMLunaprijedoblikovano">
    <w:name w:val="HTML Preformatted"/>
    <w:basedOn w:val="Normal"/>
    <w:link w:val="HTMLunaprijedoblikovanoChar"/>
    <w:uiPriority w:val="99"/>
    <w:semiHidden/>
    <w:unhideWhenUsed/>
    <w:rsid w:val="00772CA0"/>
    <w:pPr>
      <w:spacing w:after="0"/>
    </w:pPr>
    <w:rPr>
      <w:rFonts w:ascii="Consolas" w:hAnsi="Consolas"/>
      <w:sz w:val="20"/>
      <w:szCs w:val="20"/>
    </w:rPr>
  </w:style>
  <w:style w:type="character" w:customStyle="1" w:styleId="HTMLunaprijedoblikovanoChar">
    <w:name w:val="HTML unaprijed oblikovano Char"/>
    <w:basedOn w:val="Zadanifontodlomka"/>
    <w:link w:val="HTMLunaprijedoblikovano"/>
    <w:uiPriority w:val="99"/>
    <w:semiHidden/>
    <w:rsid w:val="00772CA0"/>
    <w:rPr>
      <w:rFonts w:ascii="Consolas" w:eastAsia="Calibri" w:hAnsi="Consolas"/>
      <w:sz w:val="20"/>
      <w:szCs w:val="20"/>
    </w:rPr>
  </w:style>
  <w:style w:type="paragraph" w:styleId="HTML-adresa">
    <w:name w:val="HTML Address"/>
    <w:basedOn w:val="Normal"/>
    <w:link w:val="HTML-adresaChar"/>
    <w:uiPriority w:val="99"/>
    <w:semiHidden/>
    <w:unhideWhenUsed/>
    <w:rsid w:val="00772CA0"/>
    <w:pPr>
      <w:spacing w:after="0"/>
    </w:pPr>
    <w:rPr>
      <w:i/>
      <w:iCs/>
    </w:rPr>
  </w:style>
  <w:style w:type="character" w:customStyle="1" w:styleId="HTML-adresaChar">
    <w:name w:val="HTML-adresa Char"/>
    <w:basedOn w:val="Zadanifontodlomka"/>
    <w:link w:val="HTML-adresa"/>
    <w:uiPriority w:val="99"/>
    <w:semiHidden/>
    <w:rsid w:val="00772CA0"/>
    <w:rPr>
      <w:rFonts w:ascii="Calibri" w:eastAsia="Calibri" w:hAnsi="Calibri"/>
      <w:i/>
      <w:iCs/>
    </w:rPr>
  </w:style>
  <w:style w:type="paragraph" w:styleId="Indeks1">
    <w:name w:val="index 1"/>
    <w:basedOn w:val="Normal"/>
    <w:next w:val="Normal"/>
    <w:autoRedefine/>
    <w:uiPriority w:val="99"/>
    <w:semiHidden/>
    <w:unhideWhenUsed/>
    <w:rsid w:val="00772CA0"/>
    <w:pPr>
      <w:spacing w:after="0"/>
      <w:ind w:left="220" w:hanging="220"/>
    </w:pPr>
  </w:style>
  <w:style w:type="paragraph" w:styleId="Indeks2">
    <w:name w:val="index 2"/>
    <w:basedOn w:val="Normal"/>
    <w:next w:val="Normal"/>
    <w:autoRedefine/>
    <w:uiPriority w:val="99"/>
    <w:semiHidden/>
    <w:unhideWhenUsed/>
    <w:rsid w:val="00772CA0"/>
    <w:pPr>
      <w:spacing w:after="0"/>
      <w:ind w:left="440" w:hanging="220"/>
    </w:pPr>
  </w:style>
  <w:style w:type="paragraph" w:styleId="Indeks3">
    <w:name w:val="index 3"/>
    <w:basedOn w:val="Normal"/>
    <w:next w:val="Normal"/>
    <w:autoRedefine/>
    <w:uiPriority w:val="99"/>
    <w:semiHidden/>
    <w:unhideWhenUsed/>
    <w:rsid w:val="00772CA0"/>
    <w:pPr>
      <w:spacing w:after="0"/>
      <w:ind w:left="660" w:hanging="220"/>
    </w:pPr>
  </w:style>
  <w:style w:type="paragraph" w:styleId="Indeks4">
    <w:name w:val="index 4"/>
    <w:basedOn w:val="Normal"/>
    <w:next w:val="Normal"/>
    <w:autoRedefine/>
    <w:uiPriority w:val="99"/>
    <w:semiHidden/>
    <w:unhideWhenUsed/>
    <w:rsid w:val="00772CA0"/>
    <w:pPr>
      <w:spacing w:after="0"/>
      <w:ind w:left="880" w:hanging="220"/>
    </w:pPr>
  </w:style>
  <w:style w:type="paragraph" w:styleId="Indeks5">
    <w:name w:val="index 5"/>
    <w:basedOn w:val="Normal"/>
    <w:next w:val="Normal"/>
    <w:autoRedefine/>
    <w:uiPriority w:val="99"/>
    <w:semiHidden/>
    <w:unhideWhenUsed/>
    <w:rsid w:val="00772CA0"/>
    <w:pPr>
      <w:spacing w:after="0"/>
      <w:ind w:left="1100" w:hanging="220"/>
    </w:pPr>
  </w:style>
  <w:style w:type="paragraph" w:styleId="Indeks6">
    <w:name w:val="index 6"/>
    <w:basedOn w:val="Normal"/>
    <w:next w:val="Normal"/>
    <w:autoRedefine/>
    <w:uiPriority w:val="99"/>
    <w:semiHidden/>
    <w:unhideWhenUsed/>
    <w:rsid w:val="00772CA0"/>
    <w:pPr>
      <w:spacing w:after="0"/>
      <w:ind w:left="1320" w:hanging="220"/>
    </w:pPr>
  </w:style>
  <w:style w:type="paragraph" w:styleId="Indeks7">
    <w:name w:val="index 7"/>
    <w:basedOn w:val="Normal"/>
    <w:next w:val="Normal"/>
    <w:autoRedefine/>
    <w:uiPriority w:val="99"/>
    <w:semiHidden/>
    <w:unhideWhenUsed/>
    <w:rsid w:val="00772CA0"/>
    <w:pPr>
      <w:spacing w:after="0"/>
      <w:ind w:left="1540" w:hanging="220"/>
    </w:pPr>
  </w:style>
  <w:style w:type="paragraph" w:styleId="Indeks8">
    <w:name w:val="index 8"/>
    <w:basedOn w:val="Normal"/>
    <w:next w:val="Normal"/>
    <w:autoRedefine/>
    <w:uiPriority w:val="99"/>
    <w:semiHidden/>
    <w:unhideWhenUsed/>
    <w:rsid w:val="00772CA0"/>
    <w:pPr>
      <w:spacing w:after="0"/>
      <w:ind w:left="1760" w:hanging="220"/>
    </w:pPr>
  </w:style>
  <w:style w:type="paragraph" w:styleId="Indeks9">
    <w:name w:val="index 9"/>
    <w:basedOn w:val="Normal"/>
    <w:next w:val="Normal"/>
    <w:autoRedefine/>
    <w:uiPriority w:val="99"/>
    <w:semiHidden/>
    <w:unhideWhenUsed/>
    <w:rsid w:val="00772CA0"/>
    <w:pPr>
      <w:spacing w:after="0"/>
      <w:ind w:left="1980" w:hanging="220"/>
    </w:pPr>
  </w:style>
  <w:style w:type="paragraph" w:styleId="Kartadokumenta">
    <w:name w:val="Document Map"/>
    <w:basedOn w:val="Normal"/>
    <w:link w:val="KartadokumentaChar"/>
    <w:uiPriority w:val="99"/>
    <w:semiHidden/>
    <w:unhideWhenUsed/>
    <w:rsid w:val="00772CA0"/>
    <w:pPr>
      <w:spacing w:after="0"/>
    </w:pPr>
    <w:rPr>
      <w:rFonts w:ascii="Segoe UI" w:hAnsi="Segoe UI" w:cs="Segoe UI"/>
      <w:sz w:val="16"/>
      <w:szCs w:val="16"/>
    </w:rPr>
  </w:style>
  <w:style w:type="character" w:customStyle="1" w:styleId="KartadokumentaChar">
    <w:name w:val="Karta dokumenta Char"/>
    <w:basedOn w:val="Zadanifontodlomka"/>
    <w:link w:val="Kartadokumenta"/>
    <w:uiPriority w:val="99"/>
    <w:semiHidden/>
    <w:rsid w:val="00772CA0"/>
    <w:rPr>
      <w:rFonts w:ascii="Segoe UI" w:eastAsia="Calibri" w:hAnsi="Segoe UI" w:cs="Segoe UI"/>
      <w:sz w:val="16"/>
      <w:szCs w:val="16"/>
    </w:rPr>
  </w:style>
  <w:style w:type="paragraph" w:styleId="Naslovbiljeke">
    <w:name w:val="Note Heading"/>
    <w:basedOn w:val="Normal"/>
    <w:next w:val="Normal"/>
    <w:link w:val="NaslovbiljekeChar"/>
    <w:uiPriority w:val="99"/>
    <w:semiHidden/>
    <w:unhideWhenUsed/>
    <w:rsid w:val="00772CA0"/>
    <w:pPr>
      <w:spacing w:after="0"/>
    </w:pPr>
  </w:style>
  <w:style w:type="character" w:customStyle="1" w:styleId="NaslovbiljekeChar">
    <w:name w:val="Naslov bilješke Char"/>
    <w:basedOn w:val="Zadanifontodlomka"/>
    <w:link w:val="Naslovbiljeke"/>
    <w:uiPriority w:val="99"/>
    <w:semiHidden/>
    <w:rsid w:val="00772CA0"/>
    <w:rPr>
      <w:rFonts w:ascii="Calibri" w:eastAsia="Calibri" w:hAnsi="Calibri"/>
    </w:rPr>
  </w:style>
  <w:style w:type="paragraph" w:styleId="Naslovindeksa">
    <w:name w:val="index heading"/>
    <w:basedOn w:val="Normal"/>
    <w:next w:val="Indeks1"/>
    <w:uiPriority w:val="99"/>
    <w:semiHidden/>
    <w:unhideWhenUsed/>
    <w:rsid w:val="00772CA0"/>
    <w:rPr>
      <w:rFonts w:asciiTheme="majorHAnsi" w:eastAsiaTheme="majorEastAsia" w:hAnsiTheme="majorHAnsi" w:cstheme="majorBidi"/>
      <w:b/>
      <w:bCs/>
    </w:rPr>
  </w:style>
  <w:style w:type="paragraph" w:styleId="Naslovtabliceizvora">
    <w:name w:val="toa heading"/>
    <w:basedOn w:val="Normal"/>
    <w:next w:val="Normal"/>
    <w:uiPriority w:val="99"/>
    <w:semiHidden/>
    <w:unhideWhenUsed/>
    <w:rsid w:val="00772CA0"/>
    <w:pPr>
      <w:spacing w:before="120"/>
    </w:pPr>
    <w:rPr>
      <w:rFonts w:asciiTheme="majorHAnsi" w:eastAsiaTheme="majorEastAsia" w:hAnsiTheme="majorHAnsi" w:cstheme="majorBidi"/>
      <w:b/>
      <w:bCs/>
      <w:sz w:val="24"/>
      <w:szCs w:val="24"/>
    </w:rPr>
  </w:style>
  <w:style w:type="paragraph" w:styleId="Nastavakpopisa4">
    <w:name w:val="List Continue 4"/>
    <w:basedOn w:val="Normal"/>
    <w:uiPriority w:val="99"/>
    <w:semiHidden/>
    <w:unhideWhenUsed/>
    <w:rsid w:val="00772CA0"/>
    <w:pPr>
      <w:spacing w:after="120"/>
      <w:ind w:left="1132"/>
      <w:contextualSpacing/>
    </w:pPr>
  </w:style>
  <w:style w:type="paragraph" w:styleId="Nastavakpopisa5">
    <w:name w:val="List Continue 5"/>
    <w:basedOn w:val="Normal"/>
    <w:uiPriority w:val="99"/>
    <w:semiHidden/>
    <w:unhideWhenUsed/>
    <w:rsid w:val="00772CA0"/>
    <w:pPr>
      <w:spacing w:after="120"/>
      <w:ind w:left="1415"/>
      <w:contextualSpacing/>
    </w:pPr>
  </w:style>
  <w:style w:type="paragraph" w:styleId="Obinitekst">
    <w:name w:val="Plain Text"/>
    <w:basedOn w:val="Normal"/>
    <w:link w:val="ObinitekstChar"/>
    <w:uiPriority w:val="99"/>
    <w:semiHidden/>
    <w:unhideWhenUsed/>
    <w:rsid w:val="00772CA0"/>
    <w:pPr>
      <w:spacing w:after="0"/>
    </w:pPr>
    <w:rPr>
      <w:rFonts w:ascii="Consolas" w:hAnsi="Consolas"/>
      <w:sz w:val="21"/>
      <w:szCs w:val="21"/>
    </w:rPr>
  </w:style>
  <w:style w:type="character" w:customStyle="1" w:styleId="ObinitekstChar">
    <w:name w:val="Obični tekst Char"/>
    <w:basedOn w:val="Zadanifontodlomka"/>
    <w:link w:val="Obinitekst"/>
    <w:uiPriority w:val="99"/>
    <w:semiHidden/>
    <w:rsid w:val="00772CA0"/>
    <w:rPr>
      <w:rFonts w:ascii="Consolas" w:eastAsia="Calibri" w:hAnsi="Consolas"/>
      <w:sz w:val="21"/>
      <w:szCs w:val="21"/>
    </w:rPr>
  </w:style>
  <w:style w:type="paragraph" w:styleId="Obinouvueno">
    <w:name w:val="Normal Indent"/>
    <w:basedOn w:val="Normal"/>
    <w:uiPriority w:val="99"/>
    <w:semiHidden/>
    <w:unhideWhenUsed/>
    <w:rsid w:val="00772CA0"/>
    <w:pPr>
      <w:ind w:left="708"/>
    </w:pPr>
  </w:style>
  <w:style w:type="paragraph" w:styleId="Popis4">
    <w:name w:val="List 4"/>
    <w:basedOn w:val="Normal"/>
    <w:uiPriority w:val="99"/>
    <w:semiHidden/>
    <w:unhideWhenUsed/>
    <w:rsid w:val="00772CA0"/>
    <w:pPr>
      <w:ind w:left="1132" w:hanging="283"/>
      <w:contextualSpacing/>
    </w:pPr>
  </w:style>
  <w:style w:type="paragraph" w:styleId="Popis5">
    <w:name w:val="List 5"/>
    <w:basedOn w:val="Normal"/>
    <w:uiPriority w:val="99"/>
    <w:semiHidden/>
    <w:unhideWhenUsed/>
    <w:rsid w:val="00772CA0"/>
    <w:pPr>
      <w:ind w:left="1415" w:hanging="283"/>
      <w:contextualSpacing/>
    </w:pPr>
  </w:style>
  <w:style w:type="paragraph" w:styleId="Potpis">
    <w:name w:val="Signature"/>
    <w:basedOn w:val="Normal"/>
    <w:link w:val="PotpisChar"/>
    <w:uiPriority w:val="99"/>
    <w:semiHidden/>
    <w:unhideWhenUsed/>
    <w:rsid w:val="00772CA0"/>
    <w:pPr>
      <w:spacing w:after="0"/>
      <w:ind w:left="4252"/>
    </w:pPr>
  </w:style>
  <w:style w:type="character" w:customStyle="1" w:styleId="PotpisChar">
    <w:name w:val="Potpis Char"/>
    <w:basedOn w:val="Zadanifontodlomka"/>
    <w:link w:val="Potpis"/>
    <w:uiPriority w:val="99"/>
    <w:semiHidden/>
    <w:rsid w:val="00772CA0"/>
    <w:rPr>
      <w:rFonts w:ascii="Calibri" w:eastAsia="Calibri" w:hAnsi="Calibri"/>
    </w:rPr>
  </w:style>
  <w:style w:type="paragraph" w:styleId="Potpise-pote">
    <w:name w:val="E-mail Signature"/>
    <w:basedOn w:val="Normal"/>
    <w:link w:val="Potpise-poteChar"/>
    <w:uiPriority w:val="99"/>
    <w:semiHidden/>
    <w:unhideWhenUsed/>
    <w:rsid w:val="00772CA0"/>
    <w:pPr>
      <w:spacing w:after="0"/>
    </w:pPr>
  </w:style>
  <w:style w:type="character" w:customStyle="1" w:styleId="Potpise-poteChar">
    <w:name w:val="Potpis e-pošte Char"/>
    <w:basedOn w:val="Zadanifontodlomka"/>
    <w:link w:val="Potpise-pote"/>
    <w:uiPriority w:val="99"/>
    <w:semiHidden/>
    <w:rsid w:val="00772CA0"/>
    <w:rPr>
      <w:rFonts w:ascii="Calibri" w:eastAsia="Calibri" w:hAnsi="Calibri"/>
    </w:rPr>
  </w:style>
  <w:style w:type="paragraph" w:styleId="Povratnaomotnica">
    <w:name w:val="envelope return"/>
    <w:basedOn w:val="Normal"/>
    <w:uiPriority w:val="99"/>
    <w:semiHidden/>
    <w:unhideWhenUsed/>
    <w:rsid w:val="00772CA0"/>
    <w:pPr>
      <w:spacing w:after="0"/>
    </w:pPr>
    <w:rPr>
      <w:rFonts w:asciiTheme="majorHAnsi" w:eastAsiaTheme="majorEastAsia" w:hAnsiTheme="majorHAnsi" w:cstheme="majorBidi"/>
      <w:sz w:val="20"/>
      <w:szCs w:val="20"/>
    </w:rPr>
  </w:style>
  <w:style w:type="paragraph" w:styleId="Pozdrav">
    <w:name w:val="Salutation"/>
    <w:basedOn w:val="Normal"/>
    <w:next w:val="Normal"/>
    <w:link w:val="PozdravChar"/>
    <w:uiPriority w:val="99"/>
    <w:semiHidden/>
    <w:unhideWhenUsed/>
    <w:rsid w:val="00772CA0"/>
  </w:style>
  <w:style w:type="character" w:customStyle="1" w:styleId="PozdravChar">
    <w:name w:val="Pozdrav Char"/>
    <w:basedOn w:val="Zadanifontodlomka"/>
    <w:link w:val="Pozdrav"/>
    <w:uiPriority w:val="99"/>
    <w:semiHidden/>
    <w:rsid w:val="00772CA0"/>
    <w:rPr>
      <w:rFonts w:ascii="Calibri" w:eastAsia="Calibri" w:hAnsi="Calibri"/>
    </w:rPr>
  </w:style>
  <w:style w:type="paragraph" w:styleId="Tekstkomentara">
    <w:name w:val="annotation text"/>
    <w:basedOn w:val="Normal"/>
    <w:link w:val="TekstkomentaraChar"/>
    <w:uiPriority w:val="99"/>
    <w:semiHidden/>
    <w:unhideWhenUsed/>
    <w:rsid w:val="00772CA0"/>
    <w:rPr>
      <w:sz w:val="20"/>
      <w:szCs w:val="20"/>
    </w:rPr>
  </w:style>
  <w:style w:type="character" w:customStyle="1" w:styleId="TekstkomentaraChar">
    <w:name w:val="Tekst komentara Char"/>
    <w:basedOn w:val="Zadanifontodlomka"/>
    <w:link w:val="Tekstkomentara"/>
    <w:uiPriority w:val="99"/>
    <w:semiHidden/>
    <w:rsid w:val="00772CA0"/>
    <w:rPr>
      <w:rFonts w:ascii="Calibri" w:eastAsia="Calibri" w:hAnsi="Calibri"/>
      <w:sz w:val="20"/>
      <w:szCs w:val="20"/>
    </w:rPr>
  </w:style>
  <w:style w:type="paragraph" w:styleId="Predmetkomentara">
    <w:name w:val="annotation subject"/>
    <w:basedOn w:val="Tekstkomentara"/>
    <w:next w:val="Tekstkomentara"/>
    <w:link w:val="PredmetkomentaraChar"/>
    <w:uiPriority w:val="99"/>
    <w:semiHidden/>
    <w:unhideWhenUsed/>
    <w:rsid w:val="00772CA0"/>
    <w:rPr>
      <w:b/>
      <w:bCs/>
    </w:rPr>
  </w:style>
  <w:style w:type="character" w:customStyle="1" w:styleId="PredmetkomentaraChar">
    <w:name w:val="Predmet komentara Char"/>
    <w:basedOn w:val="TekstkomentaraChar"/>
    <w:link w:val="Predmetkomentara"/>
    <w:uiPriority w:val="99"/>
    <w:semiHidden/>
    <w:rsid w:val="00772CA0"/>
    <w:rPr>
      <w:rFonts w:ascii="Calibri" w:eastAsia="Calibri" w:hAnsi="Calibri"/>
      <w:b/>
      <w:bCs/>
      <w:sz w:val="20"/>
      <w:szCs w:val="20"/>
    </w:rPr>
  </w:style>
  <w:style w:type="paragraph" w:styleId="Sadraj1">
    <w:name w:val="toc 1"/>
    <w:basedOn w:val="Normal"/>
    <w:next w:val="Normal"/>
    <w:autoRedefine/>
    <w:uiPriority w:val="39"/>
    <w:semiHidden/>
    <w:unhideWhenUsed/>
    <w:rsid w:val="00772CA0"/>
    <w:pPr>
      <w:spacing w:after="100"/>
    </w:pPr>
  </w:style>
  <w:style w:type="paragraph" w:styleId="Sadraj2">
    <w:name w:val="toc 2"/>
    <w:basedOn w:val="Normal"/>
    <w:next w:val="Normal"/>
    <w:autoRedefine/>
    <w:uiPriority w:val="39"/>
    <w:semiHidden/>
    <w:unhideWhenUsed/>
    <w:rsid w:val="00772CA0"/>
    <w:pPr>
      <w:spacing w:after="100"/>
      <w:ind w:left="220"/>
    </w:pPr>
  </w:style>
  <w:style w:type="paragraph" w:styleId="Sadraj3">
    <w:name w:val="toc 3"/>
    <w:basedOn w:val="Normal"/>
    <w:next w:val="Normal"/>
    <w:autoRedefine/>
    <w:uiPriority w:val="39"/>
    <w:semiHidden/>
    <w:unhideWhenUsed/>
    <w:rsid w:val="00772CA0"/>
    <w:pPr>
      <w:spacing w:after="100"/>
      <w:ind w:left="440"/>
    </w:pPr>
  </w:style>
  <w:style w:type="paragraph" w:styleId="Sadraj4">
    <w:name w:val="toc 4"/>
    <w:basedOn w:val="Normal"/>
    <w:next w:val="Normal"/>
    <w:autoRedefine/>
    <w:uiPriority w:val="39"/>
    <w:semiHidden/>
    <w:unhideWhenUsed/>
    <w:rsid w:val="00772CA0"/>
    <w:pPr>
      <w:spacing w:after="100"/>
      <w:ind w:left="660"/>
    </w:pPr>
  </w:style>
  <w:style w:type="paragraph" w:styleId="Sadraj5">
    <w:name w:val="toc 5"/>
    <w:basedOn w:val="Normal"/>
    <w:next w:val="Normal"/>
    <w:autoRedefine/>
    <w:uiPriority w:val="39"/>
    <w:semiHidden/>
    <w:unhideWhenUsed/>
    <w:rsid w:val="00772CA0"/>
    <w:pPr>
      <w:spacing w:after="100"/>
      <w:ind w:left="880"/>
    </w:pPr>
  </w:style>
  <w:style w:type="paragraph" w:styleId="Sadraj6">
    <w:name w:val="toc 6"/>
    <w:basedOn w:val="Normal"/>
    <w:next w:val="Normal"/>
    <w:autoRedefine/>
    <w:uiPriority w:val="39"/>
    <w:semiHidden/>
    <w:unhideWhenUsed/>
    <w:rsid w:val="00772CA0"/>
    <w:pPr>
      <w:spacing w:after="100"/>
      <w:ind w:left="1100"/>
    </w:pPr>
  </w:style>
  <w:style w:type="paragraph" w:styleId="Sadraj7">
    <w:name w:val="toc 7"/>
    <w:basedOn w:val="Normal"/>
    <w:next w:val="Normal"/>
    <w:autoRedefine/>
    <w:uiPriority w:val="39"/>
    <w:semiHidden/>
    <w:unhideWhenUsed/>
    <w:rsid w:val="00772CA0"/>
    <w:pPr>
      <w:spacing w:after="100"/>
      <w:ind w:left="1320"/>
    </w:pPr>
  </w:style>
  <w:style w:type="paragraph" w:styleId="Sadraj8">
    <w:name w:val="toc 8"/>
    <w:basedOn w:val="Normal"/>
    <w:next w:val="Normal"/>
    <w:autoRedefine/>
    <w:uiPriority w:val="39"/>
    <w:semiHidden/>
    <w:unhideWhenUsed/>
    <w:rsid w:val="00772CA0"/>
    <w:pPr>
      <w:spacing w:after="100"/>
      <w:ind w:left="1540"/>
    </w:pPr>
  </w:style>
  <w:style w:type="paragraph" w:styleId="Sadraj9">
    <w:name w:val="toc 9"/>
    <w:basedOn w:val="Normal"/>
    <w:next w:val="Normal"/>
    <w:autoRedefine/>
    <w:uiPriority w:val="39"/>
    <w:semiHidden/>
    <w:unhideWhenUsed/>
    <w:rsid w:val="00772CA0"/>
    <w:pPr>
      <w:spacing w:after="100"/>
      <w:ind w:left="1760"/>
    </w:pPr>
  </w:style>
  <w:style w:type="paragraph" w:styleId="StandardWeb">
    <w:name w:val="Normal (Web)"/>
    <w:basedOn w:val="Normal"/>
    <w:uiPriority w:val="99"/>
    <w:semiHidden/>
    <w:unhideWhenUsed/>
    <w:rsid w:val="00772CA0"/>
    <w:rPr>
      <w:rFonts w:ascii="Times New Roman" w:hAnsi="Times New Roman" w:cs="Times New Roman"/>
      <w:sz w:val="24"/>
      <w:szCs w:val="24"/>
    </w:rPr>
  </w:style>
  <w:style w:type="paragraph" w:styleId="Tablicaizvora">
    <w:name w:val="table of authorities"/>
    <w:basedOn w:val="Normal"/>
    <w:next w:val="Normal"/>
    <w:uiPriority w:val="99"/>
    <w:semiHidden/>
    <w:unhideWhenUsed/>
    <w:rsid w:val="00772CA0"/>
    <w:pPr>
      <w:spacing w:after="0"/>
      <w:ind w:left="220" w:hanging="220"/>
    </w:pPr>
  </w:style>
  <w:style w:type="paragraph" w:styleId="Tablicaslika">
    <w:name w:val="table of figures"/>
    <w:basedOn w:val="Normal"/>
    <w:next w:val="Normal"/>
    <w:uiPriority w:val="99"/>
    <w:semiHidden/>
    <w:unhideWhenUsed/>
    <w:rsid w:val="00772CA0"/>
    <w:pPr>
      <w:spacing w:after="0"/>
    </w:pPr>
  </w:style>
  <w:style w:type="paragraph" w:styleId="Tekstbalonia">
    <w:name w:val="Balloon Text"/>
    <w:basedOn w:val="Normal"/>
    <w:link w:val="TekstbaloniaChar"/>
    <w:uiPriority w:val="99"/>
    <w:semiHidden/>
    <w:unhideWhenUsed/>
    <w:rsid w:val="00772CA0"/>
    <w:pPr>
      <w:spacing w:after="0"/>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72CA0"/>
    <w:rPr>
      <w:rFonts w:ascii="Segoe UI" w:eastAsia="Calibri" w:hAnsi="Segoe UI" w:cs="Segoe UI"/>
      <w:sz w:val="18"/>
      <w:szCs w:val="18"/>
    </w:rPr>
  </w:style>
  <w:style w:type="paragraph" w:styleId="Tekstfusnote">
    <w:name w:val="footnote text"/>
    <w:basedOn w:val="Normal"/>
    <w:link w:val="TekstfusnoteChar"/>
    <w:uiPriority w:val="99"/>
    <w:semiHidden/>
    <w:unhideWhenUsed/>
    <w:rsid w:val="00772CA0"/>
    <w:pPr>
      <w:spacing w:after="0"/>
    </w:pPr>
    <w:rPr>
      <w:sz w:val="20"/>
      <w:szCs w:val="20"/>
    </w:rPr>
  </w:style>
  <w:style w:type="character" w:customStyle="1" w:styleId="TekstfusnoteChar">
    <w:name w:val="Tekst fusnote Char"/>
    <w:basedOn w:val="Zadanifontodlomka"/>
    <w:link w:val="Tekstfusnote"/>
    <w:uiPriority w:val="99"/>
    <w:semiHidden/>
    <w:rsid w:val="00772CA0"/>
    <w:rPr>
      <w:rFonts w:ascii="Calibri" w:eastAsia="Calibri" w:hAnsi="Calibri"/>
      <w:sz w:val="20"/>
      <w:szCs w:val="20"/>
    </w:rPr>
  </w:style>
  <w:style w:type="paragraph" w:styleId="Tekstkrajnjebiljeke">
    <w:name w:val="endnote text"/>
    <w:basedOn w:val="Normal"/>
    <w:link w:val="TekstkrajnjebiljekeChar"/>
    <w:uiPriority w:val="99"/>
    <w:semiHidden/>
    <w:unhideWhenUsed/>
    <w:rsid w:val="00772CA0"/>
    <w:pPr>
      <w:spacing w:after="0"/>
    </w:pPr>
    <w:rPr>
      <w:sz w:val="20"/>
      <w:szCs w:val="20"/>
    </w:rPr>
  </w:style>
  <w:style w:type="character" w:customStyle="1" w:styleId="TekstkrajnjebiljekeChar">
    <w:name w:val="Tekst krajnje bilješke Char"/>
    <w:basedOn w:val="Zadanifontodlomka"/>
    <w:link w:val="Tekstkrajnjebiljeke"/>
    <w:uiPriority w:val="99"/>
    <w:semiHidden/>
    <w:rsid w:val="00772CA0"/>
    <w:rPr>
      <w:rFonts w:ascii="Calibri" w:eastAsia="Calibri" w:hAnsi="Calibri"/>
      <w:sz w:val="20"/>
      <w:szCs w:val="20"/>
    </w:rPr>
  </w:style>
  <w:style w:type="paragraph" w:styleId="Tijeloteksta-prvauvlaka">
    <w:name w:val="Body Text First Indent"/>
    <w:basedOn w:val="Tijeloteksta"/>
    <w:link w:val="Tijeloteksta-prvauvlakaChar"/>
    <w:uiPriority w:val="99"/>
    <w:semiHidden/>
    <w:unhideWhenUsed/>
    <w:rsid w:val="00772CA0"/>
    <w:pPr>
      <w:spacing w:after="60"/>
      <w:ind w:firstLine="360"/>
    </w:pPr>
  </w:style>
  <w:style w:type="character" w:customStyle="1" w:styleId="Tijeloteksta-prvauvlakaChar">
    <w:name w:val="Tijelo teksta - prva uvlaka Char"/>
    <w:basedOn w:val="TijelotekstaChar"/>
    <w:link w:val="Tijeloteksta-prvauvlaka"/>
    <w:uiPriority w:val="99"/>
    <w:semiHidden/>
    <w:rsid w:val="00772CA0"/>
    <w:rPr>
      <w:rFonts w:ascii="Calibri" w:eastAsia="Calibri" w:hAnsi="Calibri"/>
    </w:rPr>
  </w:style>
  <w:style w:type="paragraph" w:styleId="Uvuenotijeloteksta">
    <w:name w:val="Body Text Indent"/>
    <w:basedOn w:val="Normal"/>
    <w:link w:val="UvuenotijelotekstaChar"/>
    <w:uiPriority w:val="99"/>
    <w:semiHidden/>
    <w:unhideWhenUsed/>
    <w:rsid w:val="00772CA0"/>
    <w:pPr>
      <w:spacing w:after="120"/>
      <w:ind w:left="283"/>
    </w:pPr>
  </w:style>
  <w:style w:type="character" w:customStyle="1" w:styleId="UvuenotijelotekstaChar">
    <w:name w:val="Uvučeno tijelo teksta Char"/>
    <w:basedOn w:val="Zadanifontodlomka"/>
    <w:link w:val="Uvuenotijeloteksta"/>
    <w:uiPriority w:val="99"/>
    <w:semiHidden/>
    <w:rsid w:val="00772CA0"/>
    <w:rPr>
      <w:rFonts w:ascii="Calibri" w:eastAsia="Calibri" w:hAnsi="Calibri"/>
    </w:rPr>
  </w:style>
  <w:style w:type="paragraph" w:styleId="Tijeloteksta-prvauvlaka2">
    <w:name w:val="Body Text First Indent 2"/>
    <w:basedOn w:val="Uvuenotijeloteksta"/>
    <w:link w:val="Tijeloteksta-prvauvlaka2Char"/>
    <w:uiPriority w:val="99"/>
    <w:semiHidden/>
    <w:unhideWhenUsed/>
    <w:rsid w:val="00772CA0"/>
    <w:pPr>
      <w:spacing w:after="60"/>
      <w:ind w:left="360" w:firstLine="360"/>
    </w:pPr>
  </w:style>
  <w:style w:type="character" w:customStyle="1" w:styleId="Tijeloteksta-prvauvlaka2Char">
    <w:name w:val="Tijelo teksta - prva uvlaka 2 Char"/>
    <w:basedOn w:val="UvuenotijelotekstaChar"/>
    <w:link w:val="Tijeloteksta-prvauvlaka2"/>
    <w:uiPriority w:val="99"/>
    <w:semiHidden/>
    <w:rsid w:val="00772CA0"/>
    <w:rPr>
      <w:rFonts w:ascii="Calibri" w:eastAsia="Calibri" w:hAnsi="Calibri"/>
    </w:rPr>
  </w:style>
  <w:style w:type="paragraph" w:styleId="Tijeloteksta-uvlaka2">
    <w:name w:val="Body Text Indent 2"/>
    <w:basedOn w:val="Normal"/>
    <w:link w:val="Tijeloteksta-uvlaka2Char"/>
    <w:uiPriority w:val="99"/>
    <w:semiHidden/>
    <w:unhideWhenUsed/>
    <w:rsid w:val="00772CA0"/>
    <w:pPr>
      <w:spacing w:after="120" w:line="480" w:lineRule="auto"/>
      <w:ind w:left="283"/>
    </w:pPr>
  </w:style>
  <w:style w:type="character" w:customStyle="1" w:styleId="Tijeloteksta-uvlaka2Char">
    <w:name w:val="Tijelo teksta - uvlaka 2 Char"/>
    <w:basedOn w:val="Zadanifontodlomka"/>
    <w:link w:val="Tijeloteksta-uvlaka2"/>
    <w:uiPriority w:val="99"/>
    <w:semiHidden/>
    <w:rsid w:val="00772CA0"/>
    <w:rPr>
      <w:rFonts w:ascii="Calibri" w:eastAsia="Calibri" w:hAnsi="Calibri"/>
    </w:rPr>
  </w:style>
  <w:style w:type="paragraph" w:styleId="Tijeloteksta-uvlaka3">
    <w:name w:val="Body Text Indent 3"/>
    <w:basedOn w:val="Normal"/>
    <w:link w:val="Tijeloteksta-uvlaka3Char"/>
    <w:uiPriority w:val="99"/>
    <w:semiHidden/>
    <w:unhideWhenUsed/>
    <w:rsid w:val="00772CA0"/>
    <w:pPr>
      <w:spacing w:after="120"/>
      <w:ind w:left="283"/>
    </w:pPr>
    <w:rPr>
      <w:sz w:val="16"/>
      <w:szCs w:val="16"/>
    </w:rPr>
  </w:style>
  <w:style w:type="character" w:customStyle="1" w:styleId="Tijeloteksta-uvlaka3Char">
    <w:name w:val="Tijelo teksta - uvlaka 3 Char"/>
    <w:basedOn w:val="Zadanifontodlomka"/>
    <w:link w:val="Tijeloteksta-uvlaka3"/>
    <w:uiPriority w:val="99"/>
    <w:semiHidden/>
    <w:rsid w:val="00772CA0"/>
    <w:rPr>
      <w:rFonts w:ascii="Calibri" w:eastAsia="Calibri" w:hAnsi="Calibri"/>
      <w:sz w:val="16"/>
      <w:szCs w:val="16"/>
    </w:rPr>
  </w:style>
  <w:style w:type="paragraph" w:styleId="Zaglavljeporuke">
    <w:name w:val="Message Header"/>
    <w:basedOn w:val="Normal"/>
    <w:link w:val="ZaglavljeporukeChar"/>
    <w:uiPriority w:val="99"/>
    <w:semiHidden/>
    <w:unhideWhenUsed/>
    <w:rsid w:val="00772CA0"/>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ZaglavljeporukeChar">
    <w:name w:val="Zaglavlje poruke Char"/>
    <w:basedOn w:val="Zadanifontodlomka"/>
    <w:link w:val="Zaglavljeporuke"/>
    <w:uiPriority w:val="99"/>
    <w:semiHidden/>
    <w:rsid w:val="00772CA0"/>
    <w:rPr>
      <w:rFonts w:asciiTheme="majorHAnsi" w:eastAsiaTheme="majorEastAsia" w:hAnsiTheme="majorHAnsi" w:cstheme="majorBidi"/>
      <w:sz w:val="24"/>
      <w:szCs w:val="24"/>
      <w:shd w:val="pct20" w:color="auto" w:fill="auto"/>
    </w:rPr>
  </w:style>
  <w:style w:type="paragraph" w:styleId="Zavretak">
    <w:name w:val="Closing"/>
    <w:basedOn w:val="Normal"/>
    <w:link w:val="ZavretakChar"/>
    <w:uiPriority w:val="99"/>
    <w:semiHidden/>
    <w:unhideWhenUsed/>
    <w:rsid w:val="00772CA0"/>
    <w:pPr>
      <w:spacing w:after="0"/>
      <w:ind w:left="4252"/>
    </w:pPr>
  </w:style>
  <w:style w:type="character" w:customStyle="1" w:styleId="ZavretakChar">
    <w:name w:val="Završetak Char"/>
    <w:basedOn w:val="Zadanifontodlomka"/>
    <w:link w:val="Zavretak"/>
    <w:uiPriority w:val="99"/>
    <w:semiHidden/>
    <w:rsid w:val="00772CA0"/>
    <w:rPr>
      <w:rFonts w:ascii="Calibri" w:eastAsia="Calibri" w:hAnsi="Calibri"/>
    </w:rPr>
  </w:style>
  <w:style w:type="character" w:styleId="Nerijeenospominjanje">
    <w:name w:val="Unresolved Mention"/>
    <w:basedOn w:val="Zadanifontodlomka"/>
    <w:uiPriority w:val="99"/>
    <w:semiHidden/>
    <w:unhideWhenUsed/>
    <w:rsid w:val="00763C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youtube.com/embed/PixLa1QlpZA?feature=oembed"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15</Pages>
  <Words>3504</Words>
  <Characters>19976</Characters>
  <Application>Microsoft Office Word</Application>
  <DocSecurity>0</DocSecurity>
  <Lines>166</Lines>
  <Paragraphs>46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23434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Josip Kunac</cp:lastModifiedBy>
  <cp:revision>35</cp:revision>
  <cp:lastPrinted>2026-07-07T23:26:00Z</cp:lastPrinted>
  <dcterms:created xsi:type="dcterms:W3CDTF">2026-07-07T22:53:00Z</dcterms:created>
  <dcterms:modified xsi:type="dcterms:W3CDTF">2026-09-15T15:24:00Z</dcterms:modified>
  <cp:category/>
</cp:coreProperties>
</file>