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576F6B" w14:paraId="62EDAC5A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3C6EDF8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11A430B8" w14:textId="77777777" w:rsidR="00576F6B" w:rsidRDefault="00D246B9">
            <w:pPr>
              <w:spacing w:before="60" w:after="60"/>
              <w:ind w:left="108" w:right="108"/>
            </w:pPr>
            <w:r>
              <w:t>Klinča Sela</w:t>
            </w:r>
          </w:p>
        </w:tc>
      </w:tr>
      <w:tr w:rsidR="00576F6B" w14:paraId="6232303B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2F9EAA9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58AC39CC" w14:textId="77777777" w:rsidR="00576F6B" w:rsidRDefault="00D246B9">
            <w:pPr>
              <w:spacing w:before="60" w:after="60"/>
              <w:ind w:left="108" w:right="108"/>
            </w:pPr>
            <w:r>
              <w:t>Katolički vjeronauk</w:t>
            </w:r>
          </w:p>
        </w:tc>
      </w:tr>
      <w:tr w:rsidR="00576F6B" w14:paraId="17FEA1B7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A714191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25ED345D" w14:textId="77777777" w:rsidR="00576F6B" w:rsidRDefault="00D246B9">
            <w:pPr>
              <w:spacing w:before="60" w:after="60"/>
              <w:ind w:left="108" w:right="108"/>
            </w:pPr>
            <w:r>
              <w:t xml:space="preserve">Josip Kunac, </w:t>
            </w:r>
            <w:r>
              <w:rPr>
                <w:i/>
              </w:rPr>
              <w:t>prof.</w:t>
            </w:r>
          </w:p>
        </w:tc>
      </w:tr>
      <w:tr w:rsidR="00576F6B" w14:paraId="5445CF7C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E8E995D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5F9E3AE2" w14:textId="77777777" w:rsidR="00576F6B" w:rsidRDefault="00D246B9">
            <w:pPr>
              <w:spacing w:before="60" w:after="60"/>
              <w:ind w:left="108" w:right="108"/>
            </w:pPr>
            <w:r>
              <w:t>5. razred</w:t>
            </w:r>
          </w:p>
        </w:tc>
      </w:tr>
      <w:tr w:rsidR="00576F6B" w14:paraId="3300A450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535AAA8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46E0A401" w14:textId="41D4DF4E" w:rsidR="00576F6B" w:rsidRDefault="00C5391E">
            <w:pPr>
              <w:spacing w:before="60" w:after="60"/>
              <w:ind w:left="108" w:right="108"/>
            </w:pPr>
            <w:r>
              <w:t>49.</w:t>
            </w:r>
          </w:p>
        </w:tc>
      </w:tr>
      <w:tr w:rsidR="00576F6B" w14:paraId="24EC1C36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AAC64C2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02A23C33" w14:textId="77777777" w:rsidR="00576F6B" w:rsidRDefault="00D246B9">
            <w:pPr>
              <w:spacing w:before="60" w:after="60"/>
              <w:ind w:left="108" w:right="108"/>
            </w:pPr>
            <w:r>
              <w:t>IV. ŠIRENJE ISUSOVE PORUKE</w:t>
            </w:r>
          </w:p>
        </w:tc>
      </w:tr>
      <w:tr w:rsidR="00576F6B" w14:paraId="702F9AD4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103197E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3EF5A109" w14:textId="53CBD327" w:rsidR="00576F6B" w:rsidRDefault="00D246B9">
            <w:pPr>
              <w:spacing w:before="60" w:after="60"/>
              <w:ind w:left="108" w:right="108"/>
            </w:pPr>
            <w:r>
              <w:t xml:space="preserve">2. Isus šalje Duha Svetoga </w:t>
            </w:r>
            <w:r>
              <w:t>II.</w:t>
            </w:r>
          </w:p>
        </w:tc>
      </w:tr>
    </w:tbl>
    <w:p w14:paraId="6D539892" w14:textId="77777777" w:rsidR="00576F6B" w:rsidRDefault="00D246B9">
      <w:pPr>
        <w:keepNext/>
        <w:spacing w:before="220" w:after="40"/>
        <w:jc w:val="both"/>
      </w:pPr>
      <w:r>
        <w:rPr>
          <w:b/>
          <w:color w:val="C96A00"/>
          <w:sz w:val="26"/>
        </w:rPr>
        <w:t>Odgojno-obrazovni ishodi učenja:</w:t>
      </w:r>
    </w:p>
    <w:p w14:paraId="3B11060F" w14:textId="77777777" w:rsidR="00576F6B" w:rsidRDefault="00D246B9">
      <w:pPr>
        <w:jc w:val="both"/>
      </w:pPr>
      <w:r>
        <w:t>OŠ KV B.5.1. Učenik opisuje znakove Božje naklonosti, skrbi, prijateljstva, praštanja i izbavljenja prema čovjeku.</w:t>
      </w:r>
    </w:p>
    <w:p w14:paraId="17225261" w14:textId="77777777" w:rsidR="00576F6B" w:rsidRDefault="00D246B9">
      <w:pPr>
        <w:jc w:val="both"/>
      </w:pPr>
      <w:r>
        <w:t>OŠ KV C.5.1. Učenik navodi i objašnjava vrednote kraljevstva Božjega.</w:t>
      </w:r>
    </w:p>
    <w:p w14:paraId="1ABF206B" w14:textId="77777777" w:rsidR="00576F6B" w:rsidRDefault="00D246B9">
      <w:pPr>
        <w:jc w:val="both"/>
      </w:pPr>
      <w:r>
        <w:t>OŠ KV C.5.1. Učenik navodi primjere životnih situacija u kojima je moguće ostvariti vrednote kraljevstva Božjega.</w:t>
      </w:r>
    </w:p>
    <w:p w14:paraId="314B5FCB" w14:textId="77777777" w:rsidR="00576F6B" w:rsidRDefault="00D246B9">
      <w:pPr>
        <w:jc w:val="both"/>
      </w:pPr>
      <w:r>
        <w:t>OŠ KV D.5.1. Učenik otkriva svoju ulogu u Crkvi i svojoj sredini.</w:t>
      </w:r>
    </w:p>
    <w:p w14:paraId="33A6CE0E" w14:textId="77777777" w:rsidR="00576F6B" w:rsidRDefault="00D246B9">
      <w:pPr>
        <w:jc w:val="both"/>
      </w:pPr>
      <w:r>
        <w:t>OŠ KV D.5.2. Učenik istražuje odnose između biblijskih događaja i likova i prikaza u filmskoj i likovnoj umjetnosti.</w:t>
      </w:r>
    </w:p>
    <w:p w14:paraId="213BCABA" w14:textId="77777777" w:rsidR="00576F6B" w:rsidRDefault="00D246B9">
      <w:pPr>
        <w:spacing w:after="220"/>
        <w:jc w:val="both"/>
      </w:pPr>
      <w:r>
        <w:t>OŠ KV D.5.2. Učenik otkriva i interpretira kršćanske / duhovne poruke i doživljaje koje otkriva u umjetničkome djelu.</w:t>
      </w:r>
    </w:p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576F6B" w14:paraId="37CFD519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DDCFAAB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71893554" w14:textId="77777777" w:rsidR="00576F6B" w:rsidRDefault="00D246B9">
            <w:pPr>
              <w:spacing w:before="60" w:after="60"/>
              <w:ind w:left="108" w:right="108"/>
              <w:jc w:val="both"/>
            </w:pPr>
            <w:r>
              <w:t>širenje kršćanstva, Jeruzalem, Radosna vijest, Duh Sveti, darovi Duha, plodovi Duha, Crkva, crkva, molitva</w:t>
            </w:r>
          </w:p>
        </w:tc>
      </w:tr>
      <w:tr w:rsidR="00576F6B" w14:paraId="46FD3B19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B2EE40B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10EF4A2C" w14:textId="77777777" w:rsidR="00576F6B" w:rsidRDefault="00D246B9">
            <w:pPr>
              <w:spacing w:before="60" w:after="60"/>
              <w:ind w:left="108" w:right="108"/>
              <w:jc w:val="both"/>
            </w:pPr>
            <w:r>
              <w:t>Kako se Radosna vijest, snagom Duha Svetoga, širi iz Jeruzalema i kako se njezini plodovi prepoznaju u životu kršćana?</w:t>
            </w:r>
          </w:p>
        </w:tc>
      </w:tr>
      <w:tr w:rsidR="00576F6B" w14:paraId="5D2653E2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7BD10200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1C46A4A0" w14:textId="77777777" w:rsidR="00576F6B" w:rsidRDefault="00D246B9">
            <w:pPr>
              <w:spacing w:before="60" w:after="60"/>
              <w:ind w:left="108" w:right="108"/>
              <w:jc w:val="both"/>
            </w:pPr>
            <w:r>
              <w:t>razgovor, vođeno gledanje videozapisa, rad na karti i pojmovima, uspoređivanje, problemsko i suradničko učenje, rad na plodovima Duha, analiza umjetničkoga djela, likovno izražavanje, formativna provjera</w:t>
            </w:r>
          </w:p>
        </w:tc>
      </w:tr>
      <w:tr w:rsidR="00576F6B" w14:paraId="79D74514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26CE310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464FAE1C" w14:textId="77777777" w:rsidR="00576F6B" w:rsidRDefault="00D246B9">
            <w:pPr>
              <w:spacing w:before="60" w:after="60"/>
              <w:ind w:left="108" w:right="108"/>
              <w:jc w:val="both"/>
            </w:pPr>
            <w:r>
              <w:t>frontalni rad, individualni rad, rad u paru, rad u skupinama</w:t>
            </w:r>
          </w:p>
        </w:tc>
      </w:tr>
      <w:tr w:rsidR="00576F6B" w14:paraId="76A895D7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2821975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64178DD2" w14:textId="77777777" w:rsidR="00576F6B" w:rsidRDefault="00D246B9">
            <w:pPr>
              <w:spacing w:before="60" w:after="60"/>
              <w:ind w:left="108" w:right="108"/>
              <w:jc w:val="both"/>
            </w:pPr>
            <w:r>
              <w:t>udžbenik, radna bilježnica, digitalni udžbenik, videozapisi, prilog 2 – umjetnička reprodukcija, bilježnica, bojice, kartice, grafički predlošci, računalo ili tablet (po izboru)</w:t>
            </w:r>
          </w:p>
        </w:tc>
      </w:tr>
      <w:tr w:rsidR="00576F6B" w14:paraId="6400681C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C89502B" w14:textId="77777777" w:rsidR="00576F6B" w:rsidRDefault="00D246B9">
            <w:pPr>
              <w:spacing w:before="60" w:after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7AD54D38" w14:textId="77777777" w:rsidR="00576F6B" w:rsidRDefault="00D246B9">
            <w:pPr>
              <w:spacing w:before="60" w:after="60"/>
              <w:ind w:left="108" w:right="108"/>
              <w:jc w:val="both"/>
            </w:pPr>
            <w:r>
              <w:t>Hrvatski jezik – slušanje, bilježenje i usmeno izvještavanje; Likovna kultura – analiza crteža i likovno izražavanje; Geografija – snalaženje na prikazu širenja; Osobni i socijalni razvoj – suradnja i vrednote; Učiti kako učiti – gledanje s ciljem i samovrednovanje; Uporaba IKT-a – video i digitalni zadatak</w:t>
            </w:r>
          </w:p>
        </w:tc>
      </w:tr>
    </w:tbl>
    <w:p w14:paraId="7EA6E34B" w14:textId="77777777" w:rsidR="00576F6B" w:rsidRDefault="00D246B9">
      <w:pPr>
        <w:keepNext/>
        <w:spacing w:before="120" w:after="40"/>
        <w:jc w:val="both"/>
      </w:pPr>
      <w:r>
        <w:rPr>
          <w:b/>
          <w:color w:val="C96A00"/>
          <w:sz w:val="26"/>
        </w:rPr>
        <w:t>Vrednovanje:</w:t>
      </w:r>
    </w:p>
    <w:p w14:paraId="636AAE61" w14:textId="77777777" w:rsidR="00576F6B" w:rsidRDefault="00D246B9">
      <w:pPr>
        <w:jc w:val="both"/>
      </w:pPr>
      <w:r>
        <w:rPr>
          <w:b/>
        </w:rPr>
        <w:t xml:space="preserve">Vrednovanje za učenje: </w:t>
      </w:r>
      <w:r>
        <w:t>odgovori tijekom vođenoga gledanja, čitanje karte širenja, razlikovanje dara i ploda, primjena plodova Duha na životne situacije, analiza umjetničkoga djela i formativna provjera.</w:t>
      </w:r>
    </w:p>
    <w:p w14:paraId="0EB09C14" w14:textId="77777777" w:rsidR="00576F6B" w:rsidRDefault="00D246B9">
      <w:pPr>
        <w:jc w:val="both"/>
      </w:pPr>
      <w:r>
        <w:rPr>
          <w:b/>
        </w:rPr>
        <w:t xml:space="preserve">Vrednovanje kao učenje: </w:t>
      </w:r>
      <w:r>
        <w:t>samovrednovanje metodom „Signal razumijevanja“.</w:t>
      </w:r>
    </w:p>
    <w:p w14:paraId="286060C4" w14:textId="77777777" w:rsidR="00576F6B" w:rsidRDefault="00D246B9">
      <w:pPr>
        <w:jc w:val="both"/>
      </w:pPr>
      <w:r>
        <w:rPr>
          <w:b/>
        </w:rPr>
        <w:t xml:space="preserve">Vrednovanje naučenoga: </w:t>
      </w:r>
      <w:r>
        <w:t>formalno brojčano vrednovanje nije predviđeno.</w:t>
      </w:r>
    </w:p>
    <w:p w14:paraId="146D0D35" w14:textId="77777777" w:rsidR="00576F6B" w:rsidRDefault="00D246B9">
      <w:r>
        <w:br w:type="page"/>
      </w:r>
    </w:p>
    <w:p w14:paraId="36A0611A" w14:textId="77777777" w:rsidR="00576F6B" w:rsidRDefault="00D246B9">
      <w:pPr>
        <w:keepNext/>
        <w:spacing w:after="28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10658" w:type="dxa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576F6B" w14:paraId="16D6D0C8" w14:textId="77777777">
        <w:trPr>
          <w:jc w:val="center"/>
        </w:trPr>
        <w:tc>
          <w:tcPr>
            <w:tcW w:w="10681" w:type="dxa"/>
            <w:shd w:val="clear" w:color="auto" w:fill="00B05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1B9FAC9" w14:textId="77777777" w:rsidR="00576F6B" w:rsidRDefault="00D246B9">
            <w:pPr>
              <w:jc w:val="both"/>
            </w:pPr>
            <w:r>
              <w:rPr>
                <w:b/>
                <w:color w:val="FFFFFF"/>
                <w:sz w:val="32"/>
              </w:rPr>
              <w:t>I. UVODNI DIO – DOŽIVI</w:t>
            </w:r>
            <w:r>
              <w:rPr>
                <w:color w:val="FFFFFF"/>
                <w:sz w:val="20"/>
              </w:rPr>
              <w:t xml:space="preserve"> (približno 7–10 minuta)</w:t>
            </w:r>
          </w:p>
        </w:tc>
      </w:tr>
    </w:tbl>
    <w:p w14:paraId="4A144160" w14:textId="77777777" w:rsidR="00576F6B" w:rsidRDefault="00D246B9">
      <w:pPr>
        <w:keepNext/>
        <w:spacing w:before="60" w:after="40"/>
        <w:jc w:val="both"/>
      </w:pPr>
      <w:r>
        <w:rPr>
          <w:b/>
          <w:color w:val="C96A00"/>
          <w:sz w:val="26"/>
        </w:rPr>
        <w:t>Uvodna molitva:</w:t>
      </w:r>
    </w:p>
    <w:p w14:paraId="061CECF9" w14:textId="77777777" w:rsidR="00576F6B" w:rsidRDefault="00D246B9">
      <w:pPr>
        <w:spacing w:after="220"/>
        <w:jc w:val="both"/>
      </w:pPr>
      <w:r>
        <w:t>Oče naš…</w:t>
      </w:r>
    </w:p>
    <w:p w14:paraId="1EBBD1EB" w14:textId="77777777" w:rsidR="00576F6B" w:rsidRDefault="00D246B9">
      <w:pPr>
        <w:spacing w:after="220"/>
        <w:jc w:val="both"/>
      </w:pPr>
      <w:r>
        <w:t>ili:</w:t>
      </w:r>
    </w:p>
    <w:p w14:paraId="2670E676" w14:textId="77777777" w:rsidR="00576F6B" w:rsidRDefault="00D246B9">
      <w:pPr>
        <w:spacing w:after="220"/>
        <w:jc w:val="both"/>
      </w:pPr>
      <w:r>
        <w:rPr>
          <w:sz w:val="48"/>
        </w:rPr>
        <w:t>Duše Sveti, hvala Ti za darove kojima jačaš Crkvu. Daj nam otvorene oči da prepoznamo dobro koje raste iz Tvoje prisutnosti: ljubav, radost, mir, strpljivost i vjernost. Pomozi nam razumjeti kako je Radosna vijest krenula iz Jeruzalema prema mnogim narodima. Amen.</w:t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576F6B" w14:paraId="1B52E3EF" w14:textId="77777777">
        <w:trPr>
          <w:jc w:val="center"/>
        </w:trPr>
        <w:tc>
          <w:tcPr>
            <w:tcW w:w="10681" w:type="dxa"/>
            <w:shd w:val="clear" w:color="auto" w:fill="EAF4E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45F849" w14:textId="77777777" w:rsidR="00576F6B" w:rsidRDefault="00D246B9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sz w:val="21"/>
              </w:rPr>
              <w:t>Vjeroučitelj će pročitati: „Plod je pak Duha: ljubav, radost, mir…“ (usp. Gal 5,22–23). Učenici će u tišini izabrati jednu riječ koju bi danas posebno željeli živjeti.</w:t>
            </w:r>
          </w:p>
        </w:tc>
      </w:tr>
    </w:tbl>
    <w:p w14:paraId="55FF1260" w14:textId="77777777" w:rsidR="00576F6B" w:rsidRDefault="00576F6B">
      <w:pPr>
        <w:spacing w:after="220"/>
        <w:jc w:val="both"/>
      </w:pPr>
    </w:p>
    <w:p w14:paraId="3570E2D0" w14:textId="77777777" w:rsidR="00576F6B" w:rsidRDefault="00D246B9">
      <w:pPr>
        <w:keepNext/>
        <w:spacing w:before="60" w:after="40"/>
        <w:jc w:val="both"/>
      </w:pPr>
      <w:r>
        <w:rPr>
          <w:b/>
          <w:color w:val="C96A00"/>
          <w:sz w:val="26"/>
        </w:rPr>
        <w:t>Povezivanje s prethodnim satom / pregled domaće zadaće:</w:t>
      </w:r>
    </w:p>
    <w:p w14:paraId="46BA1BA8" w14:textId="77777777" w:rsidR="00576F6B" w:rsidRDefault="00D246B9">
      <w:pPr>
        <w:jc w:val="both"/>
      </w:pPr>
      <w:r>
        <w:t>Učenici daju vjeroučitelju na uvid domaću zadaću od prošloga susreta:</w:t>
      </w:r>
    </w:p>
    <w:p w14:paraId="6CC3CA8E" w14:textId="77777777" w:rsidR="00576F6B" w:rsidRDefault="00D246B9">
      <w:pPr>
        <w:jc w:val="both"/>
      </w:pPr>
      <w:r>
        <w:t>„Učenici će riješiti, ili dovršiti rješavanje RB, str. 70–71.“</w:t>
      </w:r>
    </w:p>
    <w:p w14:paraId="2E3E9137" w14:textId="77777777" w:rsidR="00576F6B" w:rsidRDefault="00D246B9">
      <w:pPr>
        <w:jc w:val="both"/>
      </w:pPr>
      <w:r>
        <w:t>Ili:</w:t>
      </w:r>
    </w:p>
    <w:p w14:paraId="3155A68D" w14:textId="77777777" w:rsidR="00576F6B" w:rsidRDefault="00D246B9">
      <w:pPr>
        <w:jc w:val="both"/>
      </w:pPr>
      <w:r>
        <w:t>„Učenici će nacrtati malu vremensku crtu: Uskrs → 40 dana → Uzašašće → 10 dana → Pedesetnica te uz Pedesetnicu napisati jednu rečenicu o rođenju Crkve.“</w:t>
      </w:r>
    </w:p>
    <w:p w14:paraId="3DE33236" w14:textId="77777777" w:rsidR="00576F6B" w:rsidRDefault="00D246B9">
      <w:pPr>
        <w:keepNext/>
        <w:spacing w:before="60" w:after="40"/>
        <w:jc w:val="both"/>
      </w:pPr>
      <w:r>
        <w:rPr>
          <w:b/>
          <w:color w:val="C96A00"/>
          <w:sz w:val="26"/>
        </w:rPr>
        <w:t>Motivacija:</w:t>
      </w:r>
    </w:p>
    <w:p w14:paraId="500A03EE" w14:textId="0D2E3878" w:rsidR="00576F6B" w:rsidRDefault="00D246B9">
      <w:pPr>
        <w:jc w:val="both"/>
      </w:pPr>
      <w:r>
        <w:t xml:space="preserve">Vjeroučitelj će na ploči </w:t>
      </w:r>
      <w:r w:rsidR="00F478BF">
        <w:t>prikaza</w:t>
      </w:r>
      <w:r>
        <w:t xml:space="preserve">ti malu točku i oko nje tri sve veća kruga. Učenici pretpostavljaju što bi se moglo širiti iz jednoga središta, a da se pritom ne „potroši“. Nakon kratke razmjene vjeroučitelj </w:t>
      </w:r>
      <w:r w:rsidR="00F478BF">
        <w:t xml:space="preserve">će kliknuti mišem </w:t>
      </w:r>
      <w:r>
        <w:t xml:space="preserve">uz središnju točku </w:t>
      </w:r>
      <w:r w:rsidR="00F478BF">
        <w:t>da se prikaže</w:t>
      </w:r>
      <w:r>
        <w:t xml:space="preserve"> JERUZALEM.</w:t>
      </w:r>
    </w:p>
    <w:p w14:paraId="41E58553" w14:textId="77777777" w:rsidR="00F478BF" w:rsidRDefault="00F478BF">
      <w:pPr>
        <w:jc w:val="both"/>
      </w:pPr>
    </w:p>
    <w:p w14:paraId="21ACDC48" w14:textId="7695A94D" w:rsidR="00F478BF" w:rsidRPr="00F478BF" w:rsidRDefault="00F478BF" w:rsidP="00F478BF">
      <w:pPr>
        <w:textAlignment w:val="center"/>
        <w:rPr>
          <w:b/>
          <w:bCs/>
        </w:rPr>
      </w:pPr>
      <w:hyperlink r:id="rId6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2B4591C9" w14:textId="77777777" w:rsidR="00576F6B" w:rsidRDefault="00D246B9">
      <w:pPr>
        <w:keepNext/>
        <w:spacing w:before="220"/>
        <w:jc w:val="both"/>
      </w:pPr>
      <w:r>
        <w:t>Razgovor:</w:t>
      </w:r>
    </w:p>
    <w:p w14:paraId="26F69B12" w14:textId="77777777" w:rsidR="00576F6B" w:rsidRDefault="00D246B9" w:rsidP="00F478BF">
      <w:pPr>
        <w:pStyle w:val="Odlomakpopisa"/>
        <w:numPr>
          <w:ilvl w:val="0"/>
          <w:numId w:val="4"/>
        </w:numPr>
        <w:spacing w:after="20"/>
        <w:jc w:val="both"/>
      </w:pPr>
      <w:r>
        <w:t xml:space="preserve">Može li se dobra vijest umnožiti kada je dijelimo? </w:t>
      </w:r>
      <w:r w:rsidRPr="00F478BF">
        <w:rPr>
          <w:color w:val="6B6B6B"/>
          <w:sz w:val="18"/>
        </w:rPr>
        <w:t>(Da; sve je više ljudi može čuti i prenijeti.)</w:t>
      </w:r>
    </w:p>
    <w:p w14:paraId="5DA7CD37" w14:textId="77777777" w:rsidR="00576F6B" w:rsidRDefault="00D246B9" w:rsidP="00F478BF">
      <w:pPr>
        <w:pStyle w:val="Odlomakpopisa"/>
        <w:numPr>
          <w:ilvl w:val="0"/>
          <w:numId w:val="4"/>
        </w:numPr>
        <w:spacing w:after="20"/>
        <w:jc w:val="both"/>
      </w:pPr>
      <w:r>
        <w:t xml:space="preserve">Što je apostolima dalo hrabrost za širenje Radosne vijesti? </w:t>
      </w:r>
      <w:r w:rsidRPr="00F478BF">
        <w:rPr>
          <w:color w:val="6B6B6B"/>
          <w:sz w:val="18"/>
        </w:rPr>
        <w:t>(Duh Sveti.)</w:t>
      </w:r>
    </w:p>
    <w:p w14:paraId="0978A25B" w14:textId="77777777" w:rsidR="00576F6B" w:rsidRDefault="00D246B9" w:rsidP="00F478BF">
      <w:pPr>
        <w:pStyle w:val="Odlomakpopisa"/>
        <w:numPr>
          <w:ilvl w:val="0"/>
          <w:numId w:val="4"/>
        </w:numPr>
        <w:spacing w:after="20"/>
        <w:jc w:val="both"/>
      </w:pPr>
      <w:r>
        <w:t xml:space="preserve">Kako možemo prepoznati da je neka poruka doista promijenila život? </w:t>
      </w:r>
      <w:r w:rsidRPr="00F478BF">
        <w:rPr>
          <w:color w:val="6B6B6B"/>
          <w:sz w:val="18"/>
        </w:rPr>
        <w:t>(Po plodovima, odnosno po ponašanju i vrednotama koje se vide u životu.)</w:t>
      </w:r>
    </w:p>
    <w:p w14:paraId="73F93BB2" w14:textId="77777777" w:rsidR="00576F6B" w:rsidRDefault="00D246B9">
      <w:pPr>
        <w:keepNext/>
        <w:spacing w:before="60" w:after="40"/>
        <w:jc w:val="both"/>
      </w:pPr>
      <w:r>
        <w:rPr>
          <w:b/>
          <w:color w:val="C96A00"/>
          <w:sz w:val="26"/>
        </w:rPr>
        <w:t>Najava teme i središnjega pitanja:</w:t>
      </w:r>
    </w:p>
    <w:p w14:paraId="3B74162C" w14:textId="77777777" w:rsidR="00576F6B" w:rsidRDefault="00D246B9">
      <w:pPr>
        <w:jc w:val="both"/>
      </w:pPr>
      <w:r>
        <w:t>Danas upoznajemo širenje Radosne vijesti iz Jeruzalema i plodove Duha Svetoga. Posebno ćemo uočiti kako se kršćanska poruka širi te kako se djelovanje Duha prepoznaje po dobrim plodovima u životu. Istraživat ćemo: Kako se Radosna vijest, snagom Duha Svetoga, širi iz Jeruzalema i kako se njezini plodovi prepoznaju u životu kršćana?</w:t>
      </w:r>
    </w:p>
    <w:p w14:paraId="6F836F39" w14:textId="77777777" w:rsidR="00576F6B" w:rsidRDefault="00576F6B">
      <w:pPr>
        <w:spacing w:after="220"/>
        <w:jc w:val="both"/>
      </w:pPr>
    </w:p>
    <w:tbl>
      <w:tblPr>
        <w:tblW w:w="10658" w:type="dxa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576F6B" w14:paraId="08CFD192" w14:textId="77777777">
        <w:trPr>
          <w:jc w:val="center"/>
        </w:trPr>
        <w:tc>
          <w:tcPr>
            <w:tcW w:w="10681" w:type="dxa"/>
            <w:shd w:val="clear" w:color="auto" w:fill="00B05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04EC45C" w14:textId="77777777" w:rsidR="00576F6B" w:rsidRDefault="00D246B9">
            <w:pPr>
              <w:jc w:val="both"/>
            </w:pPr>
            <w:r>
              <w:rPr>
                <w:b/>
                <w:color w:val="FFFFFF"/>
                <w:sz w:val="32"/>
              </w:rPr>
              <w:t>II. SREDIŠNJI DIO – OTKRIJ I POVEŽI</w:t>
            </w:r>
            <w:r>
              <w:rPr>
                <w:color w:val="FFFFFF"/>
                <w:sz w:val="20"/>
              </w:rPr>
              <w:t xml:space="preserve"> (približno 27–30 minuta)</w:t>
            </w:r>
          </w:p>
        </w:tc>
      </w:tr>
    </w:tbl>
    <w:p w14:paraId="27A780D8" w14:textId="77777777" w:rsidR="00576F6B" w:rsidRDefault="00576F6B">
      <w:pPr>
        <w:spacing w:after="220"/>
        <w:jc w:val="both"/>
      </w:pP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576F6B" w14:paraId="77F9F87F" w14:textId="77777777">
        <w:trPr>
          <w:jc w:val="center"/>
        </w:trPr>
        <w:tc>
          <w:tcPr>
            <w:tcW w:w="10681" w:type="dxa"/>
            <w:shd w:val="clear" w:color="auto" w:fill="EA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00697CA" w14:textId="77777777" w:rsidR="00576F6B" w:rsidRDefault="00D246B9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sz w:val="21"/>
              </w:rP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4BBF115A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1: Obrada teksta i videozapisa / sadržaja</w:t>
      </w:r>
      <w:r>
        <w:rPr>
          <w:i/>
          <w:color w:val="6B6B6B"/>
          <w:sz w:val="20"/>
        </w:rPr>
        <w:t xml:space="preserve"> (frontalni rad, individualno bilježenje i rad u paru, 14 minuta)</w:t>
      </w:r>
    </w:p>
    <w:p w14:paraId="00D48C6C" w14:textId="77777777" w:rsidR="00F478BF" w:rsidRDefault="00D246B9" w:rsidP="00F478BF">
      <w:pPr>
        <w:jc w:val="both"/>
      </w:pPr>
      <w:r w:rsidRPr="00F478BF">
        <w:rPr>
          <w:highlight w:val="cyan"/>
        </w:rPr>
        <w:t>a)</w:t>
      </w:r>
      <w:r>
        <w:t xml:space="preserve"> Učenici će pročitati tekst „Isus šalje Duha Svetoga“, udžbenik, str. 52. Najprije ga čitaju u tišini, a zatim zajednički. Tijekom čitanja prate četiri podatka: VRIJEME – OBEĆANJE – DOGAĐAJ – POSLJEDICA.</w:t>
      </w:r>
      <w:r w:rsidR="00F478BF">
        <w:t xml:space="preserve"> </w:t>
      </w:r>
    </w:p>
    <w:p w14:paraId="10CA5AEE" w14:textId="77777777" w:rsidR="00F478BF" w:rsidRDefault="00F478BF" w:rsidP="00F478BF">
      <w:pPr>
        <w:jc w:val="both"/>
      </w:pPr>
    </w:p>
    <w:p w14:paraId="661C36BE" w14:textId="3E5B548A" w:rsidR="00F478BF" w:rsidRPr="00504570" w:rsidRDefault="00F478BF" w:rsidP="00F478BF">
      <w:pPr>
        <w:jc w:val="center"/>
        <w:rPr>
          <w:color w:val="002060"/>
          <w:sz w:val="40"/>
          <w:szCs w:val="40"/>
        </w:rPr>
      </w:pPr>
      <w:r w:rsidRPr="00504570">
        <w:rPr>
          <w:color w:val="002060"/>
          <w:sz w:val="40"/>
          <w:szCs w:val="40"/>
        </w:rPr>
        <w:t>VRIJEME – OBEĆANJE – DOGAĐAJ – POSLJEDICA</w:t>
      </w:r>
    </w:p>
    <w:p w14:paraId="6649F57B" w14:textId="77777777" w:rsidR="00F478BF" w:rsidRDefault="00F478BF" w:rsidP="00F478BF">
      <w:pPr>
        <w:jc w:val="both"/>
      </w:pPr>
    </w:p>
    <w:p w14:paraId="34706E2F" w14:textId="0AD3F7C2" w:rsidR="00576F6B" w:rsidRDefault="00D246B9" w:rsidP="00F478BF">
      <w:pPr>
        <w:jc w:val="both"/>
      </w:pPr>
      <w:r>
        <w:t>Razgovor:</w:t>
      </w:r>
    </w:p>
    <w:p w14:paraId="583FC0B0" w14:textId="77777777" w:rsidR="00576F6B" w:rsidRDefault="00D246B9" w:rsidP="00F478BF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Koliko je dana nakon uskrsnuća Isus proveo sa svojim učenicima? </w:t>
      </w:r>
      <w:r w:rsidRPr="00F478BF">
        <w:rPr>
          <w:color w:val="6B6B6B"/>
          <w:sz w:val="18"/>
        </w:rPr>
        <w:t>(Četrdeset dana.)</w:t>
      </w:r>
    </w:p>
    <w:p w14:paraId="20D001F2" w14:textId="77777777" w:rsidR="00576F6B" w:rsidRDefault="00D246B9" w:rsidP="00F478BF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Kamo Isus zatim odlazi i što obećava učenicima? </w:t>
      </w:r>
      <w:r w:rsidRPr="00F478BF">
        <w:rPr>
          <w:color w:val="6B6B6B"/>
          <w:sz w:val="18"/>
        </w:rPr>
        <w:t>(Odlazi k Ocu i obećava da ih neće ostaviti same.)</w:t>
      </w:r>
    </w:p>
    <w:p w14:paraId="66E76ADE" w14:textId="77777777" w:rsidR="00576F6B" w:rsidRDefault="00D246B9" w:rsidP="00F478BF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Nakon koliko se dana Isusovo obećanje ostvarilo? </w:t>
      </w:r>
      <w:r w:rsidRPr="00F478BF">
        <w:rPr>
          <w:color w:val="6B6B6B"/>
          <w:sz w:val="18"/>
        </w:rPr>
        <w:t>(Nakon deset dana.)</w:t>
      </w:r>
    </w:p>
    <w:p w14:paraId="56FBAB33" w14:textId="77777777" w:rsidR="00576F6B" w:rsidRDefault="00D246B9" w:rsidP="00F478BF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Tko je zajedno molio na blagdan Pedesetnice? </w:t>
      </w:r>
      <w:r w:rsidRPr="00F478BF">
        <w:rPr>
          <w:color w:val="6B6B6B"/>
          <w:sz w:val="18"/>
        </w:rPr>
        <w:t>(Apostoli i Marija.)</w:t>
      </w:r>
    </w:p>
    <w:p w14:paraId="0FE3BA97" w14:textId="77777777" w:rsidR="00576F6B" w:rsidRDefault="00D246B9" w:rsidP="00F478BF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Što se dogodilo na Pedesetnicu? </w:t>
      </w:r>
      <w:r w:rsidRPr="00F478BF">
        <w:rPr>
          <w:color w:val="6B6B6B"/>
          <w:sz w:val="18"/>
        </w:rPr>
        <w:t>(Duh Sveti sišao je među njih i u njihova srca.)</w:t>
      </w:r>
    </w:p>
    <w:p w14:paraId="2E79FE62" w14:textId="77777777" w:rsidR="00576F6B" w:rsidRDefault="00D246B9" w:rsidP="00F478BF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Kako je Duh Sveti promijenio apostole? </w:t>
      </w:r>
      <w:r w:rsidRPr="00F478BF">
        <w:rPr>
          <w:color w:val="6B6B6B"/>
          <w:sz w:val="18"/>
        </w:rPr>
        <w:t>(Ispunio ih je snagom i ljubavlju te su hrabro i neustrašivo naviještali Radosnu vijest.)</w:t>
      </w:r>
    </w:p>
    <w:p w14:paraId="1920D30A" w14:textId="77777777" w:rsidR="00576F6B" w:rsidRDefault="00D246B9" w:rsidP="00F478BF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Zašto Pedesetnicu nazivamo rođendanom Crkve? </w:t>
      </w:r>
      <w:r w:rsidRPr="00F478BF">
        <w:rPr>
          <w:color w:val="6B6B6B"/>
          <w:sz w:val="18"/>
        </w:rPr>
        <w:t>(Crkva se preko apostola javno očitovala svijetu i počela širiti.)</w:t>
      </w:r>
    </w:p>
    <w:p w14:paraId="1B4CED84" w14:textId="77777777" w:rsidR="00576F6B" w:rsidRDefault="00D246B9" w:rsidP="00F478BF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U kojoj biblijskoj knjizi čitamo o životu i djelovanju prvih kršćana? </w:t>
      </w:r>
      <w:r w:rsidRPr="00F478BF">
        <w:rPr>
          <w:color w:val="6B6B6B"/>
          <w:sz w:val="18"/>
        </w:rPr>
        <w:t>(U Djelima apostolskim.)</w:t>
      </w:r>
    </w:p>
    <w:p w14:paraId="7140B458" w14:textId="2892441F" w:rsidR="00576F6B" w:rsidRDefault="00F478BF">
      <w:pPr>
        <w:spacing w:before="220"/>
        <w:jc w:val="both"/>
      </w:pPr>
      <w:r w:rsidRPr="00F478BF">
        <w:t>Shematski prikaz i ključni naglasci:</w:t>
      </w:r>
    </w:p>
    <w:p w14:paraId="5A539A8A" w14:textId="1B6A7CDF" w:rsidR="00576F6B" w:rsidRDefault="00F478BF">
      <w:pPr>
        <w:spacing w:before="220"/>
        <w:jc w:val="center"/>
      </w:pPr>
      <w:r w:rsidRPr="00F478BF">
        <w:rPr>
          <w:noProof/>
        </w:rPr>
        <w:drawing>
          <wp:inline distT="0" distB="0" distL="0" distR="0" wp14:anchorId="5F4539D9" wp14:editId="151548FA">
            <wp:extent cx="6274800" cy="2880000"/>
            <wp:effectExtent l="0" t="0" r="0" b="0"/>
            <wp:docPr id="1985910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1038" name=""/>
                    <pic:cNvPicPr/>
                  </pic:nvPicPr>
                  <pic:blipFill rotWithShape="1">
                    <a:blip r:embed="rId7"/>
                    <a:srcRect t="5837" b="12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800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AFF47" w14:textId="77777777" w:rsidR="00F478BF" w:rsidRDefault="00F478BF">
      <w:pPr>
        <w:jc w:val="both"/>
        <w:rPr>
          <w:highlight w:val="cyan"/>
        </w:rPr>
      </w:pPr>
    </w:p>
    <w:p w14:paraId="479E2563" w14:textId="24C7072A" w:rsidR="00F478BF" w:rsidRDefault="00F3493F" w:rsidP="00F478BF">
      <w:pPr>
        <w:jc w:val="both"/>
      </w:pPr>
      <w:r>
        <w:rPr>
          <w:highlight w:val="cyan"/>
        </w:rPr>
        <w:t>b</w:t>
      </w:r>
      <w:r w:rsidRPr="00F3493F">
        <w:rPr>
          <w:highlight w:val="cyan"/>
        </w:rPr>
        <w:t>)</w:t>
      </w:r>
      <w:r>
        <w:t xml:space="preserve"> </w:t>
      </w:r>
      <w:r w:rsidRPr="00F3493F">
        <w:t>Učenici će po</w:t>
      </w:r>
      <w:r>
        <w:t xml:space="preserve">gledati video – zapis </w:t>
      </w:r>
      <w:r w:rsidRPr="00F3493F">
        <w:t>„Duhovi - Pedesetnica: Svi se napuniše Duha Svetoga“</w:t>
      </w:r>
      <w:r>
        <w:t>;</w:t>
      </w:r>
      <w:r w:rsidRPr="00F3493F">
        <w:t xml:space="preserve"> 4'37'', autor: Zakkhaios, Izvor: YouTube </w:t>
      </w:r>
    </w:p>
    <w:p w14:paraId="190D3496" w14:textId="77777777" w:rsidR="00F478BF" w:rsidRDefault="00F478BF" w:rsidP="00F478BF">
      <w:pPr>
        <w:jc w:val="both"/>
      </w:pPr>
    </w:p>
    <w:p w14:paraId="518E43DA" w14:textId="5CFE5E31" w:rsidR="00F3493F" w:rsidRDefault="00F3493F" w:rsidP="00F478BF">
      <w:pPr>
        <w:jc w:val="both"/>
      </w:pPr>
      <w:r>
        <w:rPr>
          <w:noProof/>
        </w:rPr>
        <w:lastRenderedPageBreak/>
        <w:drawing>
          <wp:inline distT="0" distB="0" distL="0" distR="0" wp14:anchorId="2570570B" wp14:editId="78FF7094">
            <wp:extent cx="2401200" cy="1800000"/>
            <wp:effectExtent l="0" t="0" r="0" b="0"/>
            <wp:docPr id="959745596" name="Videozapis 1" descr="Duhovi - Pedesetnica: Svi se napuniše Duha Svetoga (Nastanak Crkve)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745596" name="Videozapis 1" descr="Duhovi - Pedesetnica: Svi se napuniše Duha Svetoga (Nastanak Crkve)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2dYVF5Pgy8M?feature=oembed&quot; frameborder=&quot;0&quot; allow=&quot;accelerometer; autoplay; clipboard-write; encrypted-media; gyroscope; picture-in-picture; web-share&quot; referrerpolicy=&quot;strict-origin-when-cross-origin&quot; allowfullscreen=&quot;&quot; title=&quot;Duhovi - Pedesetnica: Svi se napuniše Duha Svetoga (Nastanak Crkve)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195C5" w14:textId="77777777" w:rsidR="00F478BF" w:rsidRDefault="00F478BF">
      <w:pPr>
        <w:jc w:val="both"/>
        <w:rPr>
          <w:highlight w:val="cyan"/>
        </w:rPr>
      </w:pPr>
    </w:p>
    <w:p w14:paraId="4F6BBDDA" w14:textId="1339E56A" w:rsidR="00F3493F" w:rsidRPr="00F3493F" w:rsidRDefault="00F3493F">
      <w:pPr>
        <w:jc w:val="both"/>
      </w:pPr>
      <w:r w:rsidRPr="00F3493F">
        <w:t>Razgovor:</w:t>
      </w:r>
    </w:p>
    <w:p w14:paraId="6446E292" w14:textId="1A4B931A" w:rsidR="00F3493F" w:rsidRPr="00F3493F" w:rsidRDefault="00F3493F" w:rsidP="00F3493F">
      <w:pPr>
        <w:pStyle w:val="Odlomakpopisa"/>
        <w:numPr>
          <w:ilvl w:val="0"/>
          <w:numId w:val="6"/>
        </w:numPr>
        <w:jc w:val="both"/>
      </w:pPr>
      <w:r w:rsidRPr="00F3493F">
        <w:t>Koje su glavne točke videa?</w:t>
      </w:r>
    </w:p>
    <w:p w14:paraId="3209E774" w14:textId="77777777" w:rsidR="00F478BF" w:rsidRDefault="00F478BF">
      <w:pPr>
        <w:jc w:val="both"/>
        <w:rPr>
          <w:highlight w:val="cyan"/>
        </w:rPr>
      </w:pPr>
    </w:p>
    <w:p w14:paraId="690108CD" w14:textId="77777777" w:rsidR="00B20E9B" w:rsidRDefault="00D246B9">
      <w:pPr>
        <w:jc w:val="both"/>
      </w:pPr>
      <w:r w:rsidRPr="00B20E9B">
        <w:rPr>
          <w:highlight w:val="cyan"/>
        </w:rPr>
        <w:t>c)</w:t>
      </w:r>
      <w:r>
        <w:t xml:space="preserve"> Učenici će pogledati videozapis „Početak širenja kršćanstva“</w:t>
      </w:r>
      <w:r w:rsidR="00B20E9B">
        <w:t>; 1:33; Izvor: KS; Youtube</w:t>
      </w:r>
      <w:r>
        <w:t xml:space="preserve">. </w:t>
      </w:r>
    </w:p>
    <w:p w14:paraId="1F05A3AF" w14:textId="54695C26" w:rsidR="00576F6B" w:rsidRDefault="00D246B9">
      <w:pPr>
        <w:jc w:val="both"/>
      </w:pPr>
      <w:r>
        <w:t>Na 1:19 vjeroučitelj zaustavlja prikaz, a učenici s karte čitaju smjerove širenja i uspoređuju ih s grafičkim prikazom u udžbeniku, str. 52.</w:t>
      </w:r>
    </w:p>
    <w:p w14:paraId="36653848" w14:textId="5011B69F" w:rsidR="00576F6B" w:rsidRDefault="00F3493F">
      <w:pPr>
        <w:spacing w:before="220"/>
      </w:pPr>
      <w:r>
        <w:rPr>
          <w:noProof/>
        </w:rPr>
        <w:drawing>
          <wp:inline distT="0" distB="0" distL="0" distR="0" wp14:anchorId="5297C515" wp14:editId="2F53CDB7">
            <wp:extent cx="2401200" cy="1800000"/>
            <wp:effectExtent l="0" t="0" r="0" b="0"/>
            <wp:docPr id="1719606605" name="Videozapis 2" descr="Početak širenja kršćanstv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06605" name="Videozapis 2" descr="Početak širenja kršćanstva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rk_Osa30wPw?feature=oembed&quot; frameborder=&quot;0&quot; allow=&quot;accelerometer; autoplay; clipboard-write; encrypted-media; gyroscope; picture-in-picture; web-share&quot; referrerpolicy=&quot;strict-origin-when-cross-origin&quot; allowfullscreen=&quot;&quot; title=&quot;Početak širenja kršćanstva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CF57A" w14:textId="77777777" w:rsidR="00576F6B" w:rsidRDefault="00D246B9">
      <w:pPr>
        <w:keepNext/>
        <w:spacing w:before="220"/>
        <w:jc w:val="both"/>
      </w:pPr>
      <w:r>
        <w:t>Razgovor:</w:t>
      </w:r>
    </w:p>
    <w:p w14:paraId="2BD22290" w14:textId="77777777" w:rsidR="00576F6B" w:rsidRDefault="00D246B9" w:rsidP="00F3493F">
      <w:pPr>
        <w:pStyle w:val="Odlomakpopisa"/>
        <w:numPr>
          <w:ilvl w:val="0"/>
          <w:numId w:val="7"/>
        </w:numPr>
        <w:spacing w:after="20"/>
        <w:jc w:val="both"/>
      </w:pPr>
      <w:r>
        <w:t xml:space="preserve">Kada se kršćanska poruka počinje širiti? </w:t>
      </w:r>
      <w:r w:rsidRPr="00F3493F">
        <w:rPr>
          <w:color w:val="6B6B6B"/>
          <w:sz w:val="18"/>
        </w:rPr>
        <w:t>(Nakon Pedesetnice, apostolskim navještajem.)</w:t>
      </w:r>
    </w:p>
    <w:p w14:paraId="3784AE9A" w14:textId="77777777" w:rsidR="00576F6B" w:rsidRDefault="00D246B9" w:rsidP="00F3493F">
      <w:pPr>
        <w:pStyle w:val="Odlomakpopisa"/>
        <w:numPr>
          <w:ilvl w:val="0"/>
          <w:numId w:val="7"/>
        </w:numPr>
        <w:spacing w:after="20"/>
        <w:jc w:val="both"/>
      </w:pPr>
      <w:r>
        <w:t xml:space="preserve">Širi li se samo unutar Jeruzalema? </w:t>
      </w:r>
      <w:r w:rsidRPr="00F3493F">
        <w:rPr>
          <w:color w:val="6B6B6B"/>
          <w:sz w:val="18"/>
        </w:rPr>
        <w:t>(Ne; prelazi u druga područja Rimskoga Carstva.)</w:t>
      </w:r>
    </w:p>
    <w:p w14:paraId="782B1DF0" w14:textId="77777777" w:rsidR="00576F6B" w:rsidRDefault="00D246B9" w:rsidP="00F3493F">
      <w:pPr>
        <w:pStyle w:val="Odlomakpopisa"/>
        <w:numPr>
          <w:ilvl w:val="0"/>
          <w:numId w:val="7"/>
        </w:numPr>
        <w:spacing w:after="20"/>
        <w:jc w:val="both"/>
      </w:pPr>
      <w:r>
        <w:t xml:space="preserve">Koja dva kontinenta jasno zahvaća prikaz na udžbeničkoj karti? </w:t>
      </w:r>
      <w:r w:rsidRPr="00F3493F">
        <w:rPr>
          <w:color w:val="6B6B6B"/>
          <w:sz w:val="18"/>
        </w:rPr>
        <w:t>(Aziju i Europu.)</w:t>
      </w:r>
    </w:p>
    <w:p w14:paraId="292871C8" w14:textId="77777777" w:rsidR="00576F6B" w:rsidRDefault="00D246B9" w:rsidP="00F3493F">
      <w:pPr>
        <w:pStyle w:val="Odlomakpopisa"/>
        <w:numPr>
          <w:ilvl w:val="0"/>
          <w:numId w:val="7"/>
        </w:numPr>
        <w:spacing w:after="20"/>
        <w:jc w:val="both"/>
      </w:pPr>
      <w:r>
        <w:t xml:space="preserve">Koja su područja navedena oko srca u udžbeniku? </w:t>
      </w:r>
      <w:r w:rsidRPr="00F3493F">
        <w:rPr>
          <w:color w:val="6B6B6B"/>
          <w:sz w:val="18"/>
        </w:rPr>
        <w:t>(Sirija, Mala Azija, Grčka, Makedonija, Dalmacija i Italija.)</w:t>
      </w:r>
    </w:p>
    <w:p w14:paraId="0FA1C739" w14:textId="77777777" w:rsidR="00576F6B" w:rsidRDefault="00D246B9" w:rsidP="00F3493F">
      <w:pPr>
        <w:pStyle w:val="Odlomakpopisa"/>
        <w:numPr>
          <w:ilvl w:val="0"/>
          <w:numId w:val="7"/>
        </w:numPr>
        <w:spacing w:after="20"/>
        <w:jc w:val="both"/>
      </w:pPr>
      <w:r>
        <w:t xml:space="preserve">Što nam taj prikaz govori o poslanju apostola? </w:t>
      </w:r>
      <w:r w:rsidRPr="00F3493F">
        <w:rPr>
          <w:color w:val="6B6B6B"/>
          <w:sz w:val="18"/>
        </w:rPr>
        <w:t>(Radosna vijest nije namijenjena samo jednome narodu ili mjestu.)</w:t>
      </w:r>
    </w:p>
    <w:p w14:paraId="4C6486B6" w14:textId="76ACE33A" w:rsidR="00576F6B" w:rsidRDefault="00FE1ECF">
      <w:pPr>
        <w:spacing w:before="220"/>
        <w:jc w:val="both"/>
      </w:pPr>
      <w:r>
        <w:t>Shematski prikaz i ključni naglasci:</w:t>
      </w:r>
    </w:p>
    <w:p w14:paraId="4790C604" w14:textId="57F39D91" w:rsidR="00576F6B" w:rsidRDefault="00B20A19">
      <w:pPr>
        <w:spacing w:before="220"/>
        <w:jc w:val="center"/>
      </w:pPr>
      <w:r w:rsidRPr="00B20A19">
        <w:rPr>
          <w:noProof/>
        </w:rPr>
        <w:lastRenderedPageBreak/>
        <w:drawing>
          <wp:inline distT="0" distB="0" distL="0" distR="0" wp14:anchorId="37F0B6B1" wp14:editId="331DDE09">
            <wp:extent cx="6397200" cy="3600000"/>
            <wp:effectExtent l="0" t="0" r="3810" b="635"/>
            <wp:docPr id="80275360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75360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72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9B061" w14:textId="77777777" w:rsidR="00B20A19" w:rsidRDefault="00B20A19">
      <w:pPr>
        <w:jc w:val="both"/>
        <w:rPr>
          <w:iCs/>
          <w:color w:val="6B6B6B"/>
          <w:sz w:val="21"/>
        </w:rPr>
      </w:pPr>
    </w:p>
    <w:p w14:paraId="18094F63" w14:textId="1BDBCB79" w:rsidR="00576F6B" w:rsidRPr="00504570" w:rsidRDefault="00D246B9">
      <w:pPr>
        <w:jc w:val="both"/>
        <w:rPr>
          <w:iCs/>
          <w:color w:val="002060"/>
          <w:sz w:val="40"/>
          <w:szCs w:val="40"/>
        </w:rPr>
      </w:pPr>
      <w:r w:rsidRPr="00504570">
        <w:rPr>
          <w:b/>
          <w:bCs/>
          <w:iCs/>
          <w:color w:val="002060"/>
          <w:sz w:val="40"/>
          <w:szCs w:val="40"/>
        </w:rPr>
        <w:t>Sažetak obrade:</w:t>
      </w:r>
      <w:r w:rsidRPr="00504570">
        <w:rPr>
          <w:iCs/>
          <w:color w:val="002060"/>
          <w:sz w:val="40"/>
          <w:szCs w:val="40"/>
        </w:rPr>
        <w:t xml:space="preserve"> USKRSNUĆE → 40 DANA S UČENICIMA → ISUS ODLAZI OCU → 10 DANA POSLIJE → PEDESETNICA I DUH SVETI → HRABRO SVJEDOČENJE → ROĐENJE I ŠIRENJE CRKVE.</w:t>
      </w:r>
    </w:p>
    <w:p w14:paraId="42F0D99B" w14:textId="77777777" w:rsidR="00576F6B" w:rsidRDefault="00D246B9">
      <w:pPr>
        <w:spacing w:before="220" w:after="220"/>
        <w:jc w:val="both"/>
      </w:pPr>
      <w:r>
        <w:rPr>
          <w:b/>
          <w:color w:val="5A8F3D"/>
          <w:sz w:val="36"/>
        </w:rPr>
        <w:t xml:space="preserve">Kršćanski naglasak: </w:t>
      </w:r>
      <w:r>
        <w:rPr>
          <w:sz w:val="36"/>
        </w:rPr>
        <w:t>Crkva se širi svjedočenjem, ali kršćanska vjera nije samo širenje informacija. Duh Sveti mijenja život iznutra, a njegova se prisutnost prepoznaje po plodovima ljubavi, radosti, mira, dobrote, vjernosti i drugih evanđeoskih vrednota.</w:t>
      </w:r>
    </w:p>
    <w:p w14:paraId="2CD8D8BD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2: Dar ili plod?</w:t>
      </w:r>
      <w:r>
        <w:rPr>
          <w:i/>
          <w:color w:val="6B6B6B"/>
          <w:sz w:val="20"/>
        </w:rPr>
        <w:t xml:space="preserve"> (individualni rad, 6 minuta)</w:t>
      </w:r>
    </w:p>
    <w:p w14:paraId="15FFA4CD" w14:textId="62D128F2" w:rsidR="00576F6B" w:rsidRDefault="00D246B9">
      <w:pPr>
        <w:jc w:val="both"/>
      </w:pPr>
      <w:r>
        <w:t xml:space="preserve">Učenici će </w:t>
      </w:r>
      <w:r w:rsidR="00011A22">
        <w:t xml:space="preserve">proučiti tablicu te </w:t>
      </w:r>
      <w:r>
        <w:t>uz osam pojmova napisati D – dar Duha ili P – plod Duha: MUDROST, MIR, SAVJET, LJUBAV, JAKOST, VJERNOST, POBOŽNOST, RADOST.</w:t>
      </w:r>
    </w:p>
    <w:p w14:paraId="0B6213A8" w14:textId="77777777" w:rsidR="00576F6B" w:rsidRDefault="00D246B9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D – mudrost, savjet, jakost, pobožnost; P – mir, ljubav, vjernost, radost.</w:t>
      </w:r>
    </w:p>
    <w:p w14:paraId="26DA4691" w14:textId="77777777" w:rsidR="00B20A19" w:rsidRDefault="00B20A19">
      <w:pPr>
        <w:jc w:val="both"/>
        <w:rPr>
          <w:i/>
          <w:color w:val="6B6B6B"/>
          <w:sz w:val="21"/>
        </w:rPr>
      </w:pPr>
    </w:p>
    <w:p w14:paraId="5B025D54" w14:textId="77777777" w:rsidR="00ED2648" w:rsidRDefault="00ED2648" w:rsidP="00ED2648">
      <w:pPr>
        <w:jc w:val="both"/>
        <w:rPr>
          <w:iCs/>
        </w:rPr>
      </w:pPr>
    </w:p>
    <w:p w14:paraId="77FEF4DA" w14:textId="77777777" w:rsidR="00011A22" w:rsidRDefault="00011A22" w:rsidP="00ED2648">
      <w:pPr>
        <w:jc w:val="both"/>
        <w:rPr>
          <w:iCs/>
        </w:rPr>
      </w:pPr>
    </w:p>
    <w:p w14:paraId="3ECB94C9" w14:textId="77777777" w:rsidR="00011A22" w:rsidRDefault="00011A22" w:rsidP="00ED2648">
      <w:pPr>
        <w:jc w:val="both"/>
        <w:rPr>
          <w:iCs/>
        </w:rPr>
      </w:pPr>
    </w:p>
    <w:p w14:paraId="6089F788" w14:textId="77777777" w:rsidR="00011A22" w:rsidRDefault="00011A22" w:rsidP="00ED2648">
      <w:pPr>
        <w:jc w:val="both"/>
        <w:rPr>
          <w:iCs/>
        </w:rPr>
      </w:pPr>
    </w:p>
    <w:p w14:paraId="590B18DB" w14:textId="77777777" w:rsidR="00011A22" w:rsidRDefault="00011A22" w:rsidP="00ED2648">
      <w:pPr>
        <w:jc w:val="both"/>
        <w:rPr>
          <w:iCs/>
        </w:rPr>
      </w:pPr>
    </w:p>
    <w:p w14:paraId="44917114" w14:textId="77777777" w:rsidR="00011A22" w:rsidRDefault="00011A22" w:rsidP="00ED2648">
      <w:pPr>
        <w:jc w:val="both"/>
        <w:rPr>
          <w:iCs/>
        </w:rPr>
      </w:pPr>
    </w:p>
    <w:p w14:paraId="523F6D9B" w14:textId="77777777" w:rsidR="00011A22" w:rsidRDefault="00011A22" w:rsidP="00ED2648">
      <w:pPr>
        <w:jc w:val="both"/>
        <w:rPr>
          <w:iCs/>
        </w:rPr>
      </w:pPr>
    </w:p>
    <w:p w14:paraId="0D6B30F8" w14:textId="77777777" w:rsidR="00011A22" w:rsidRDefault="00011A22" w:rsidP="00ED2648">
      <w:pPr>
        <w:jc w:val="both"/>
        <w:rPr>
          <w:iCs/>
        </w:rPr>
      </w:pPr>
    </w:p>
    <w:p w14:paraId="611C2F63" w14:textId="77777777" w:rsidR="00011A22" w:rsidRDefault="00011A22" w:rsidP="00ED2648">
      <w:pPr>
        <w:jc w:val="both"/>
        <w:rPr>
          <w:iCs/>
        </w:rPr>
      </w:pPr>
    </w:p>
    <w:p w14:paraId="31B16BDC" w14:textId="77777777" w:rsidR="00011A22" w:rsidRDefault="00011A22" w:rsidP="00ED2648">
      <w:pPr>
        <w:jc w:val="both"/>
        <w:rPr>
          <w:iCs/>
        </w:rPr>
      </w:pPr>
    </w:p>
    <w:p w14:paraId="21BBD002" w14:textId="77777777" w:rsidR="00011A22" w:rsidRDefault="00011A22" w:rsidP="00ED2648">
      <w:pPr>
        <w:jc w:val="both"/>
        <w:rPr>
          <w:iCs/>
        </w:rPr>
      </w:pPr>
    </w:p>
    <w:p w14:paraId="3440D0A1" w14:textId="77777777" w:rsidR="00011A22" w:rsidRDefault="00011A22" w:rsidP="00ED2648">
      <w:pPr>
        <w:jc w:val="both"/>
        <w:rPr>
          <w:iCs/>
        </w:rPr>
      </w:pPr>
    </w:p>
    <w:p w14:paraId="03DB586B" w14:textId="6153A207" w:rsidR="00011A22" w:rsidRPr="00615F14" w:rsidRDefault="00011A22" w:rsidP="00ED2648">
      <w:pPr>
        <w:jc w:val="both"/>
        <w:rPr>
          <w:iCs/>
        </w:rPr>
      </w:pPr>
      <w:r>
        <w:rPr>
          <w:iCs/>
        </w:rPr>
        <w:lastRenderedPageBreak/>
        <w:t>Radni predložak:</w:t>
      </w: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928"/>
        <w:gridCol w:w="3353"/>
      </w:tblGrid>
      <w:tr w:rsidR="00ED2648" w14:paraId="4079257E" w14:textId="77777777" w:rsidTr="00011A22">
        <w:trPr>
          <w:tblHeader/>
          <w:jc w:val="center"/>
        </w:trPr>
        <w:tc>
          <w:tcPr>
            <w:tcW w:w="2057" w:type="pct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C35229" w14:textId="60D7DF87" w:rsidR="00ED2648" w:rsidRPr="00011A22" w:rsidRDefault="00ED2648" w:rsidP="00880BA3">
            <w:pPr>
              <w:jc w:val="center"/>
              <w:rPr>
                <w:sz w:val="36"/>
                <w:szCs w:val="36"/>
              </w:rPr>
            </w:pPr>
            <w:r w:rsidRPr="00011A22">
              <w:rPr>
                <w:b/>
                <w:color w:val="FFFFFF"/>
                <w:sz w:val="36"/>
                <w:szCs w:val="36"/>
              </w:rPr>
              <w:t>DAROVI DUHA SVETOGA (7)</w:t>
            </w:r>
          </w:p>
        </w:tc>
        <w:tc>
          <w:tcPr>
            <w:tcW w:w="2943" w:type="pct"/>
            <w:gridSpan w:val="2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64AE22" w14:textId="2F420EB4" w:rsidR="00ED2648" w:rsidRPr="00011A22" w:rsidRDefault="00ED2648" w:rsidP="00880BA3">
            <w:pPr>
              <w:jc w:val="center"/>
              <w:rPr>
                <w:sz w:val="36"/>
                <w:szCs w:val="36"/>
              </w:rPr>
            </w:pPr>
            <w:r w:rsidRPr="00011A22">
              <w:rPr>
                <w:b/>
                <w:color w:val="FFFFFF"/>
                <w:sz w:val="36"/>
                <w:szCs w:val="36"/>
              </w:rPr>
              <w:t>PLODOVI DUHA SVETOGA (12)</w:t>
            </w:r>
          </w:p>
        </w:tc>
      </w:tr>
      <w:tr w:rsidR="00ED2648" w14:paraId="4A6BA36C" w14:textId="77777777" w:rsidTr="00011A22">
        <w:trPr>
          <w:trHeight w:val="334"/>
          <w:jc w:val="center"/>
        </w:trPr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03622" w14:textId="16580BD1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Mudrost</w:t>
            </w:r>
          </w:p>
        </w:tc>
        <w:tc>
          <w:tcPr>
            <w:tcW w:w="13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496448" w14:textId="57376D9A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Ljubav</w:t>
            </w:r>
          </w:p>
        </w:tc>
        <w:tc>
          <w:tcPr>
            <w:tcW w:w="157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990543" w14:textId="4E5A9115" w:rsidR="00ED2648" w:rsidRPr="00504570" w:rsidRDefault="00011A22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Krotkost</w:t>
            </w:r>
          </w:p>
        </w:tc>
      </w:tr>
      <w:tr w:rsidR="00ED2648" w14:paraId="220158CD" w14:textId="77777777" w:rsidTr="00011A22">
        <w:trPr>
          <w:jc w:val="center"/>
        </w:trPr>
        <w:tc>
          <w:tcPr>
            <w:tcW w:w="2057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693609" w14:textId="42D88EF0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Razum</w:t>
            </w:r>
          </w:p>
        </w:tc>
        <w:tc>
          <w:tcPr>
            <w:tcW w:w="1372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ABBE7" w14:textId="037CBEE8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Radost</w:t>
            </w:r>
          </w:p>
        </w:tc>
        <w:tc>
          <w:tcPr>
            <w:tcW w:w="1571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177571" w14:textId="63B46973" w:rsidR="00ED2648" w:rsidRPr="00504570" w:rsidRDefault="00011A22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Vjernost</w:t>
            </w:r>
          </w:p>
        </w:tc>
      </w:tr>
      <w:tr w:rsidR="00ED2648" w14:paraId="795D2303" w14:textId="77777777" w:rsidTr="00011A22">
        <w:trPr>
          <w:jc w:val="center"/>
        </w:trPr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945A49" w14:textId="0A56E197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Savjet</w:t>
            </w:r>
          </w:p>
        </w:tc>
        <w:tc>
          <w:tcPr>
            <w:tcW w:w="13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586103" w14:textId="1B3E5033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Mir</w:t>
            </w:r>
          </w:p>
        </w:tc>
        <w:tc>
          <w:tcPr>
            <w:tcW w:w="157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8E764C" w14:textId="40976BD3" w:rsidR="00ED2648" w:rsidRPr="00504570" w:rsidRDefault="00011A22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Blagost</w:t>
            </w:r>
          </w:p>
        </w:tc>
      </w:tr>
      <w:tr w:rsidR="00ED2648" w14:paraId="142166FB" w14:textId="77777777" w:rsidTr="00011A22">
        <w:trPr>
          <w:jc w:val="center"/>
        </w:trPr>
        <w:tc>
          <w:tcPr>
            <w:tcW w:w="2057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FE5EBF" w14:textId="54B832B3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Jakost</w:t>
            </w:r>
          </w:p>
        </w:tc>
        <w:tc>
          <w:tcPr>
            <w:tcW w:w="1372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85883A" w14:textId="7E839EB3" w:rsidR="00ED2648" w:rsidRPr="00504570" w:rsidRDefault="00011A22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Strpljivost</w:t>
            </w:r>
          </w:p>
        </w:tc>
        <w:tc>
          <w:tcPr>
            <w:tcW w:w="1571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C7CD72" w14:textId="1A6C39AF" w:rsidR="00ED2648" w:rsidRPr="00504570" w:rsidRDefault="00011A22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Suzdržljivost</w:t>
            </w:r>
          </w:p>
        </w:tc>
      </w:tr>
      <w:tr w:rsidR="00ED2648" w14:paraId="5D4F4E0B" w14:textId="77777777" w:rsidTr="00011A22">
        <w:trPr>
          <w:jc w:val="center"/>
        </w:trPr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7E457E" w14:textId="2CE7E5F7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Znanje</w:t>
            </w:r>
          </w:p>
        </w:tc>
        <w:tc>
          <w:tcPr>
            <w:tcW w:w="13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3CC3C6" w14:textId="0C105971" w:rsidR="00ED2648" w:rsidRPr="00504570" w:rsidRDefault="00011A22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Velikodušnost</w:t>
            </w:r>
          </w:p>
        </w:tc>
        <w:tc>
          <w:tcPr>
            <w:tcW w:w="157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2F43F8" w14:textId="49EF5206" w:rsidR="00ED2648" w:rsidRPr="00504570" w:rsidRDefault="00011A22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Čistoća</w:t>
            </w:r>
          </w:p>
        </w:tc>
      </w:tr>
      <w:tr w:rsidR="00ED2648" w14:paraId="4E7A353D" w14:textId="77777777" w:rsidTr="00011A22">
        <w:trPr>
          <w:jc w:val="center"/>
        </w:trPr>
        <w:tc>
          <w:tcPr>
            <w:tcW w:w="2057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03015B" w14:textId="3490A472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 xml:space="preserve">Pobožnost </w:t>
            </w:r>
          </w:p>
        </w:tc>
        <w:tc>
          <w:tcPr>
            <w:tcW w:w="1372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57B45B" w14:textId="6A440B15" w:rsidR="00ED2648" w:rsidRPr="00504570" w:rsidRDefault="00011A22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Uslužnost</w:t>
            </w:r>
          </w:p>
        </w:tc>
        <w:tc>
          <w:tcPr>
            <w:tcW w:w="1571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AEFF05" w14:textId="77777777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</w:p>
        </w:tc>
      </w:tr>
      <w:tr w:rsidR="00ED2648" w14:paraId="37A1FFAC" w14:textId="77777777" w:rsidTr="00011A22">
        <w:trPr>
          <w:jc w:val="center"/>
        </w:trPr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542252" w14:textId="4DE1EB24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Strah Božji</w:t>
            </w:r>
          </w:p>
        </w:tc>
        <w:tc>
          <w:tcPr>
            <w:tcW w:w="13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B59CCD" w14:textId="4F6A05F6" w:rsidR="00ED2648" w:rsidRPr="00504570" w:rsidRDefault="00011A22" w:rsidP="00011A22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Dobrota</w:t>
            </w:r>
          </w:p>
        </w:tc>
        <w:tc>
          <w:tcPr>
            <w:tcW w:w="157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4D256F" w14:textId="77777777" w:rsidR="00ED2648" w:rsidRPr="00504570" w:rsidRDefault="00ED2648" w:rsidP="00011A22">
            <w:pPr>
              <w:widowControl w:val="0"/>
              <w:rPr>
                <w:sz w:val="40"/>
                <w:szCs w:val="40"/>
              </w:rPr>
            </w:pPr>
          </w:p>
        </w:tc>
      </w:tr>
    </w:tbl>
    <w:p w14:paraId="220EFB54" w14:textId="77777777" w:rsidR="00B20A19" w:rsidRDefault="00B20A19">
      <w:pPr>
        <w:jc w:val="both"/>
        <w:rPr>
          <w:i/>
          <w:color w:val="6B6B6B"/>
          <w:sz w:val="21"/>
        </w:rPr>
      </w:pPr>
    </w:p>
    <w:p w14:paraId="4A89090F" w14:textId="672F498B" w:rsidR="00B20A19" w:rsidRPr="00504570" w:rsidRDefault="00B20A19" w:rsidP="00B20A19">
      <w:pPr>
        <w:jc w:val="center"/>
        <w:rPr>
          <w:color w:val="002060"/>
          <w:sz w:val="40"/>
          <w:szCs w:val="40"/>
        </w:rPr>
      </w:pPr>
      <w:r w:rsidRPr="00504570">
        <w:rPr>
          <w:color w:val="002060"/>
          <w:sz w:val="40"/>
          <w:szCs w:val="40"/>
        </w:rPr>
        <w:t>MUDROST, MIR, SAVJET, LJUBAV, JAKOST, VJERNOST, POBOŽNOST, RADOST</w:t>
      </w:r>
    </w:p>
    <w:p w14:paraId="4C98DCF0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3: Od dara do vidljivoga ploda</w:t>
      </w:r>
      <w:r>
        <w:rPr>
          <w:i/>
          <w:color w:val="6B6B6B"/>
          <w:sz w:val="20"/>
        </w:rPr>
        <w:t xml:space="preserve"> (rad u paru, 7 minuta)</w:t>
      </w:r>
    </w:p>
    <w:p w14:paraId="1F60B2EA" w14:textId="77777777" w:rsidR="00576F6B" w:rsidRDefault="00D246B9">
      <w:pPr>
        <w:jc w:val="both"/>
      </w:pPr>
      <w:r>
        <w:t>Rad u paru. Partner A bira jedan dar Duha, partner B jedan plod Duha. Zajedno oblikuju primjer kako dar može pomoći da u životu izraste dobar plod.</w:t>
      </w:r>
    </w:p>
    <w:p w14:paraId="5BBC78AC" w14:textId="77777777" w:rsidR="00576F6B" w:rsidRDefault="00D246B9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primjer: dar savjeta pomaže razborito odabrati pomirljiv odgovor; plod može biti mir.</w:t>
      </w:r>
    </w:p>
    <w:p w14:paraId="09EE9A7B" w14:textId="77777777" w:rsidR="00011A22" w:rsidRDefault="00011A22">
      <w:pPr>
        <w:jc w:val="both"/>
        <w:rPr>
          <w:i/>
          <w:color w:val="6B6B6B"/>
          <w:sz w:val="21"/>
        </w:rPr>
      </w:pPr>
    </w:p>
    <w:p w14:paraId="6FA7605F" w14:textId="77777777" w:rsidR="00011A22" w:rsidRDefault="00011A22" w:rsidP="00011A22">
      <w:pPr>
        <w:jc w:val="both"/>
        <w:rPr>
          <w:iCs/>
        </w:rPr>
      </w:pPr>
    </w:p>
    <w:p w14:paraId="30FC2D11" w14:textId="1006CB06" w:rsidR="00011A22" w:rsidRPr="00615F14" w:rsidRDefault="00011A22" w:rsidP="00011A22">
      <w:pPr>
        <w:jc w:val="both"/>
        <w:rPr>
          <w:iCs/>
        </w:rPr>
      </w:pPr>
      <w:r>
        <w:rPr>
          <w:iCs/>
        </w:rPr>
        <w:t>Radni predložak:</w:t>
      </w: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928"/>
        <w:gridCol w:w="3353"/>
      </w:tblGrid>
      <w:tr w:rsidR="00011A22" w14:paraId="5559007D" w14:textId="77777777" w:rsidTr="00011A22">
        <w:trPr>
          <w:tblHeader/>
          <w:jc w:val="center"/>
        </w:trPr>
        <w:tc>
          <w:tcPr>
            <w:tcW w:w="2057" w:type="pct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59AFBB" w14:textId="77777777" w:rsidR="00011A22" w:rsidRPr="00011A22" w:rsidRDefault="00011A22" w:rsidP="00880BA3">
            <w:pPr>
              <w:jc w:val="center"/>
              <w:rPr>
                <w:sz w:val="36"/>
                <w:szCs w:val="36"/>
              </w:rPr>
            </w:pPr>
            <w:r w:rsidRPr="00011A22">
              <w:rPr>
                <w:b/>
                <w:color w:val="FFFFFF"/>
                <w:sz w:val="36"/>
                <w:szCs w:val="36"/>
              </w:rPr>
              <w:t>DAROVI DUHA SVETOGA (7)</w:t>
            </w:r>
          </w:p>
        </w:tc>
        <w:tc>
          <w:tcPr>
            <w:tcW w:w="2943" w:type="pct"/>
            <w:gridSpan w:val="2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B776E4" w14:textId="77777777" w:rsidR="00011A22" w:rsidRPr="00011A22" w:rsidRDefault="00011A22" w:rsidP="00880BA3">
            <w:pPr>
              <w:jc w:val="center"/>
              <w:rPr>
                <w:sz w:val="36"/>
                <w:szCs w:val="36"/>
              </w:rPr>
            </w:pPr>
            <w:r w:rsidRPr="00011A22">
              <w:rPr>
                <w:b/>
                <w:color w:val="FFFFFF"/>
                <w:sz w:val="36"/>
                <w:szCs w:val="36"/>
              </w:rPr>
              <w:t>PLODOVI DUHA SVETOGA (12)</w:t>
            </w:r>
          </w:p>
        </w:tc>
      </w:tr>
      <w:tr w:rsidR="00011A22" w14:paraId="15534E5F" w14:textId="77777777" w:rsidTr="00011A22">
        <w:trPr>
          <w:trHeight w:val="334"/>
          <w:jc w:val="center"/>
        </w:trPr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749865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Mudrost</w:t>
            </w:r>
          </w:p>
        </w:tc>
        <w:tc>
          <w:tcPr>
            <w:tcW w:w="13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07447D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Ljubav</w:t>
            </w:r>
          </w:p>
        </w:tc>
        <w:tc>
          <w:tcPr>
            <w:tcW w:w="157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DB5B88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Krotkost</w:t>
            </w:r>
          </w:p>
        </w:tc>
      </w:tr>
      <w:tr w:rsidR="00011A22" w14:paraId="48218A6D" w14:textId="77777777" w:rsidTr="00011A22">
        <w:trPr>
          <w:jc w:val="center"/>
        </w:trPr>
        <w:tc>
          <w:tcPr>
            <w:tcW w:w="2057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F23D72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Razum</w:t>
            </w:r>
          </w:p>
        </w:tc>
        <w:tc>
          <w:tcPr>
            <w:tcW w:w="1372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2C1B53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Radost</w:t>
            </w:r>
          </w:p>
        </w:tc>
        <w:tc>
          <w:tcPr>
            <w:tcW w:w="1571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121FC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Vjernost</w:t>
            </w:r>
          </w:p>
        </w:tc>
      </w:tr>
      <w:tr w:rsidR="00011A22" w14:paraId="4AEDFCED" w14:textId="77777777" w:rsidTr="00011A22">
        <w:trPr>
          <w:jc w:val="center"/>
        </w:trPr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C8552F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Savjet</w:t>
            </w:r>
          </w:p>
        </w:tc>
        <w:tc>
          <w:tcPr>
            <w:tcW w:w="13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78C0E5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Mir</w:t>
            </w:r>
          </w:p>
        </w:tc>
        <w:tc>
          <w:tcPr>
            <w:tcW w:w="157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8CDC59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Blagost</w:t>
            </w:r>
          </w:p>
        </w:tc>
      </w:tr>
      <w:tr w:rsidR="00011A22" w14:paraId="099031C1" w14:textId="77777777" w:rsidTr="00011A22">
        <w:trPr>
          <w:jc w:val="center"/>
        </w:trPr>
        <w:tc>
          <w:tcPr>
            <w:tcW w:w="2057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0CEB96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Jakost</w:t>
            </w:r>
          </w:p>
        </w:tc>
        <w:tc>
          <w:tcPr>
            <w:tcW w:w="1372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6AB04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Strpljivost</w:t>
            </w:r>
          </w:p>
        </w:tc>
        <w:tc>
          <w:tcPr>
            <w:tcW w:w="1571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CB83E8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Suzdržljivost</w:t>
            </w:r>
          </w:p>
        </w:tc>
      </w:tr>
      <w:tr w:rsidR="00011A22" w14:paraId="65894A66" w14:textId="77777777" w:rsidTr="00011A22">
        <w:trPr>
          <w:jc w:val="center"/>
        </w:trPr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D15DC0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Znanje</w:t>
            </w:r>
          </w:p>
        </w:tc>
        <w:tc>
          <w:tcPr>
            <w:tcW w:w="13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68823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Velikodušnost</w:t>
            </w:r>
          </w:p>
        </w:tc>
        <w:tc>
          <w:tcPr>
            <w:tcW w:w="157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A16414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Čistoća</w:t>
            </w:r>
          </w:p>
        </w:tc>
      </w:tr>
      <w:tr w:rsidR="00011A22" w14:paraId="0F00F019" w14:textId="77777777" w:rsidTr="00011A22">
        <w:trPr>
          <w:jc w:val="center"/>
        </w:trPr>
        <w:tc>
          <w:tcPr>
            <w:tcW w:w="2057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F823EA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 xml:space="preserve">Pobožnost </w:t>
            </w:r>
          </w:p>
        </w:tc>
        <w:tc>
          <w:tcPr>
            <w:tcW w:w="1372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86A152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Uslužnost</w:t>
            </w:r>
          </w:p>
        </w:tc>
        <w:tc>
          <w:tcPr>
            <w:tcW w:w="1571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7B468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</w:p>
        </w:tc>
      </w:tr>
      <w:tr w:rsidR="00011A22" w14:paraId="3A920CEE" w14:textId="77777777" w:rsidTr="00011A22">
        <w:trPr>
          <w:jc w:val="center"/>
        </w:trPr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079B5E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Strah Božji</w:t>
            </w:r>
          </w:p>
        </w:tc>
        <w:tc>
          <w:tcPr>
            <w:tcW w:w="13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E02609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  <w:r w:rsidRPr="00504570">
              <w:rPr>
                <w:sz w:val="40"/>
                <w:szCs w:val="40"/>
              </w:rPr>
              <w:t>Dobrota</w:t>
            </w:r>
          </w:p>
        </w:tc>
        <w:tc>
          <w:tcPr>
            <w:tcW w:w="157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200CA5" w14:textId="77777777" w:rsidR="00011A22" w:rsidRPr="00504570" w:rsidRDefault="00011A22" w:rsidP="00880BA3">
            <w:pPr>
              <w:widowControl w:val="0"/>
              <w:rPr>
                <w:sz w:val="40"/>
                <w:szCs w:val="40"/>
              </w:rPr>
            </w:pPr>
          </w:p>
        </w:tc>
      </w:tr>
    </w:tbl>
    <w:p w14:paraId="03E80DE5" w14:textId="77777777" w:rsidR="00504570" w:rsidRDefault="00504570" w:rsidP="00011A22">
      <w:pPr>
        <w:widowControl w:val="0"/>
        <w:spacing w:before="100" w:after="40"/>
        <w:jc w:val="both"/>
        <w:rPr>
          <w:b/>
          <w:sz w:val="26"/>
        </w:rPr>
      </w:pPr>
    </w:p>
    <w:p w14:paraId="686E4B21" w14:textId="5500346D" w:rsidR="00576F6B" w:rsidRDefault="00D246B9" w:rsidP="00011A22">
      <w:pPr>
        <w:widowControl w:val="0"/>
        <w:spacing w:before="100" w:after="40"/>
        <w:jc w:val="both"/>
      </w:pPr>
      <w:r>
        <w:rPr>
          <w:b/>
          <w:color w:val="C96A00"/>
          <w:sz w:val="26"/>
        </w:rPr>
        <w:lastRenderedPageBreak/>
        <w:t>Aktivnost 4: Kamo se poruka širi?</w:t>
      </w:r>
      <w:r>
        <w:rPr>
          <w:i/>
          <w:color w:val="6B6B6B"/>
          <w:sz w:val="20"/>
        </w:rPr>
        <w:t xml:space="preserve"> (rad u skupinama, 8 minuta)</w:t>
      </w:r>
    </w:p>
    <w:p w14:paraId="6A45195C" w14:textId="77777777" w:rsidR="00576F6B" w:rsidRDefault="00D246B9">
      <w:pPr>
        <w:jc w:val="both"/>
      </w:pPr>
      <w:r>
        <w:t>Skupine će od kartica SIRIJA – MALA AZIJA – GRČKA – MAKEDONIJA – DALMACIJA – ITALIJA načiniti granasti prikaz oko kartice JERUZALEM. Ne slažu ih u lažni jedini „pravilan put“, nego pokazuju više smjerova širenja i uz dvije kartice navode današnju zemljopisnu poveznicu.</w:t>
      </w:r>
    </w:p>
    <w:p w14:paraId="77EADF98" w14:textId="77777777" w:rsidR="00576F6B" w:rsidRDefault="00D246B9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zaključak: kršćanstvo se iz Jeruzalema širi prema različitim dijelovima Azije i Europe, među različitim narodima i gradovima.</w:t>
      </w:r>
    </w:p>
    <w:p w14:paraId="7281CBD2" w14:textId="77777777" w:rsidR="00011A22" w:rsidRDefault="00011A22">
      <w:pPr>
        <w:jc w:val="both"/>
        <w:rPr>
          <w:i/>
          <w:color w:val="6B6B6B"/>
          <w:sz w:val="21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32"/>
        <w:gridCol w:w="1760"/>
        <w:gridCol w:w="1566"/>
        <w:gridCol w:w="2422"/>
        <w:gridCol w:w="2109"/>
        <w:gridCol w:w="1582"/>
      </w:tblGrid>
      <w:tr w:rsidR="00011A22" w14:paraId="4B71FDFE" w14:textId="77777777" w:rsidTr="00DF676D">
        <w:tc>
          <w:tcPr>
            <w:tcW w:w="1271" w:type="dxa"/>
            <w:vAlign w:val="center"/>
          </w:tcPr>
          <w:p w14:paraId="0D5EC1E7" w14:textId="7C2603BD" w:rsidR="00011A22" w:rsidRPr="00DF676D" w:rsidRDefault="00011A22" w:rsidP="00DF676D">
            <w:pPr>
              <w:jc w:val="center"/>
              <w:rPr>
                <w:color w:val="002060"/>
                <w:sz w:val="40"/>
                <w:szCs w:val="40"/>
              </w:rPr>
            </w:pPr>
            <w:r w:rsidRPr="00DF676D">
              <w:rPr>
                <w:color w:val="002060"/>
                <w:sz w:val="40"/>
                <w:szCs w:val="40"/>
              </w:rPr>
              <w:t>SIRIJA</w:t>
            </w:r>
          </w:p>
        </w:tc>
        <w:tc>
          <w:tcPr>
            <w:tcW w:w="2176" w:type="dxa"/>
            <w:vAlign w:val="center"/>
          </w:tcPr>
          <w:p w14:paraId="074179F0" w14:textId="7ED3F70D" w:rsidR="00011A22" w:rsidRPr="00DF676D" w:rsidRDefault="00011A22" w:rsidP="00DF676D">
            <w:pPr>
              <w:jc w:val="center"/>
              <w:rPr>
                <w:color w:val="002060"/>
                <w:sz w:val="40"/>
                <w:szCs w:val="40"/>
              </w:rPr>
            </w:pPr>
            <w:r w:rsidRPr="00DF676D">
              <w:rPr>
                <w:color w:val="002060"/>
                <w:sz w:val="40"/>
                <w:szCs w:val="40"/>
              </w:rPr>
              <w:t>MALA AZIJA</w:t>
            </w:r>
          </w:p>
        </w:tc>
        <w:tc>
          <w:tcPr>
            <w:tcW w:w="1732" w:type="dxa"/>
            <w:vAlign w:val="center"/>
          </w:tcPr>
          <w:p w14:paraId="75EF9672" w14:textId="12721D6C" w:rsidR="00011A22" w:rsidRPr="00DF676D" w:rsidRDefault="00011A22" w:rsidP="00DF676D">
            <w:pPr>
              <w:jc w:val="center"/>
              <w:rPr>
                <w:color w:val="002060"/>
                <w:sz w:val="40"/>
                <w:szCs w:val="40"/>
              </w:rPr>
            </w:pPr>
            <w:r w:rsidRPr="00DF676D">
              <w:rPr>
                <w:color w:val="002060"/>
                <w:sz w:val="40"/>
                <w:szCs w:val="40"/>
              </w:rPr>
              <w:t>GRČKA</w:t>
            </w:r>
          </w:p>
        </w:tc>
        <w:tc>
          <w:tcPr>
            <w:tcW w:w="1981" w:type="dxa"/>
            <w:vAlign w:val="center"/>
          </w:tcPr>
          <w:p w14:paraId="036B7E57" w14:textId="453FCAAC" w:rsidR="00011A22" w:rsidRPr="00DF676D" w:rsidRDefault="00011A22" w:rsidP="00DF676D">
            <w:pPr>
              <w:jc w:val="center"/>
              <w:rPr>
                <w:color w:val="002060"/>
                <w:sz w:val="40"/>
                <w:szCs w:val="40"/>
              </w:rPr>
            </w:pPr>
            <w:r w:rsidRPr="00DF676D">
              <w:rPr>
                <w:color w:val="002060"/>
                <w:sz w:val="40"/>
                <w:szCs w:val="40"/>
              </w:rPr>
              <w:t>MAKEDONIJA</w:t>
            </w:r>
          </w:p>
        </w:tc>
        <w:tc>
          <w:tcPr>
            <w:tcW w:w="1776" w:type="dxa"/>
            <w:vAlign w:val="center"/>
          </w:tcPr>
          <w:p w14:paraId="4DDA8AE0" w14:textId="3B442047" w:rsidR="00011A22" w:rsidRPr="00DF676D" w:rsidRDefault="00011A22" w:rsidP="00DF676D">
            <w:pPr>
              <w:jc w:val="center"/>
              <w:rPr>
                <w:color w:val="002060"/>
                <w:sz w:val="40"/>
                <w:szCs w:val="40"/>
              </w:rPr>
            </w:pPr>
            <w:r w:rsidRPr="00DF676D">
              <w:rPr>
                <w:color w:val="002060"/>
                <w:sz w:val="40"/>
                <w:szCs w:val="40"/>
              </w:rPr>
              <w:t>DALMACIJA</w:t>
            </w:r>
          </w:p>
        </w:tc>
        <w:tc>
          <w:tcPr>
            <w:tcW w:w="1735" w:type="dxa"/>
            <w:vAlign w:val="center"/>
          </w:tcPr>
          <w:p w14:paraId="540E80DA" w14:textId="5637171E" w:rsidR="00011A22" w:rsidRPr="00DF676D" w:rsidRDefault="00011A22" w:rsidP="00DF676D">
            <w:pPr>
              <w:jc w:val="center"/>
              <w:rPr>
                <w:color w:val="002060"/>
                <w:sz w:val="40"/>
                <w:szCs w:val="40"/>
              </w:rPr>
            </w:pPr>
            <w:r w:rsidRPr="00DF676D">
              <w:rPr>
                <w:color w:val="002060"/>
                <w:sz w:val="40"/>
                <w:szCs w:val="40"/>
              </w:rPr>
              <w:t>ITALIJA</w:t>
            </w:r>
          </w:p>
        </w:tc>
      </w:tr>
    </w:tbl>
    <w:p w14:paraId="42BF3B74" w14:textId="77777777" w:rsidR="00011A22" w:rsidRDefault="00011A22">
      <w:pPr>
        <w:jc w:val="both"/>
      </w:pPr>
    </w:p>
    <w:p w14:paraId="0890D01F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5: Crkva i crkva u jednoj rečenici</w:t>
      </w:r>
      <w:r>
        <w:rPr>
          <w:i/>
          <w:color w:val="6B6B6B"/>
          <w:sz w:val="20"/>
        </w:rPr>
        <w:t xml:space="preserve"> (individualni rad, 6 minuta)</w:t>
      </w:r>
    </w:p>
    <w:p w14:paraId="368CD927" w14:textId="77777777" w:rsidR="00576F6B" w:rsidRDefault="00D246B9">
      <w:pPr>
        <w:jc w:val="both"/>
      </w:pPr>
      <w:r>
        <w:t>Učenici će napisati dvije rečenice koje sadrže istu riječ s različitim početnim slovom: jednu s Crkva kao zajednica vjernika i jednu s crkva kao građevina.</w:t>
      </w:r>
    </w:p>
    <w:p w14:paraId="5473873B" w14:textId="77777777" w:rsidR="00576F6B" w:rsidRDefault="00D246B9">
      <w:pPr>
        <w:jc w:val="both"/>
      </w:pPr>
      <w:r>
        <w:rPr>
          <w:i/>
          <w:color w:val="6B6B6B"/>
          <w:sz w:val="21"/>
        </w:rPr>
        <w:t>Mogući odgovor: „Crkva naviješta Krista.“ / „U crkvi se zajednica okuplja na misi.“</w:t>
      </w:r>
    </w:p>
    <w:p w14:paraId="6F17C902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6: Plod Duha u stvarnoj situaciji</w:t>
      </w:r>
      <w:r>
        <w:rPr>
          <w:i/>
          <w:color w:val="6B6B6B"/>
          <w:sz w:val="20"/>
        </w:rPr>
        <w:t xml:space="preserve"> (rad u paru, 7 minuta)</w:t>
      </w:r>
    </w:p>
    <w:p w14:paraId="7E87451D" w14:textId="77777777" w:rsidR="00576F6B" w:rsidRDefault="00D246B9">
      <w:pPr>
        <w:jc w:val="both"/>
      </w:pPr>
      <w:r>
        <w:t>Parovi će izabrati jednu od situacija: dugo čekanje u redu; nesporazum u obitelji; prijatelj je pogriješio; netko je novi u susjedstvu. Trebaju odabrati prikladan plod Duha i opisati jedan miran, siguran postupak.</w:t>
      </w:r>
    </w:p>
    <w:p w14:paraId="26735F40" w14:textId="77777777" w:rsidR="00576F6B" w:rsidRDefault="00D246B9">
      <w:pPr>
        <w:jc w:val="both"/>
        <w:rPr>
          <w:iCs/>
          <w:color w:val="6B6B6B"/>
          <w:sz w:val="21"/>
        </w:rPr>
      </w:pPr>
      <w:r>
        <w:rPr>
          <w:i/>
          <w:color w:val="6B6B6B"/>
          <w:sz w:val="21"/>
        </w:rPr>
        <w:t>Mogući odgovori: čekanje – strpljivost / ne gurati se; nesporazum – mir / govoriti bez vrijeđanja; pogreška – blagost / pomoći ispraviti; novi susjed – dobrota / pristojno pozdraviti i uključiti.</w:t>
      </w:r>
    </w:p>
    <w:p w14:paraId="085EFA04" w14:textId="77777777" w:rsidR="005A4FFC" w:rsidRDefault="005A4FFC">
      <w:pPr>
        <w:jc w:val="both"/>
        <w:rPr>
          <w:iCs/>
          <w:color w:val="6B6B6B"/>
          <w:sz w:val="21"/>
        </w:rPr>
      </w:pPr>
    </w:p>
    <w:p w14:paraId="223A4210" w14:textId="1CA5EC54" w:rsidR="005A4FFC" w:rsidRPr="00DF676D" w:rsidRDefault="005A4FFC" w:rsidP="005A4FFC">
      <w:pPr>
        <w:jc w:val="center"/>
        <w:rPr>
          <w:iCs/>
          <w:color w:val="002060"/>
          <w:sz w:val="40"/>
          <w:szCs w:val="40"/>
        </w:rPr>
      </w:pPr>
      <w:r w:rsidRPr="00DF676D">
        <w:rPr>
          <w:color w:val="002060"/>
          <w:sz w:val="40"/>
          <w:szCs w:val="40"/>
        </w:rPr>
        <w:t xml:space="preserve">dugo čekanje u redu </w:t>
      </w:r>
      <w:r w:rsidRPr="00DF676D">
        <w:rPr>
          <w:rFonts w:ascii="Segoe UI Symbol" w:hAnsi="Segoe UI Symbol"/>
          <w:color w:val="002060"/>
          <w:sz w:val="40"/>
          <w:szCs w:val="40"/>
        </w:rPr>
        <w:t>🟎</w:t>
      </w:r>
      <w:r w:rsidRPr="00DF676D">
        <w:rPr>
          <w:color w:val="002060"/>
          <w:sz w:val="40"/>
          <w:szCs w:val="40"/>
        </w:rPr>
        <w:t xml:space="preserve"> nesporazum u obitelji </w:t>
      </w:r>
      <w:r w:rsidRPr="00DF676D">
        <w:rPr>
          <w:rFonts w:ascii="Segoe UI Symbol" w:hAnsi="Segoe UI Symbol"/>
          <w:color w:val="002060"/>
          <w:sz w:val="40"/>
          <w:szCs w:val="40"/>
        </w:rPr>
        <w:t>🟎</w:t>
      </w:r>
      <w:r w:rsidRPr="00DF676D">
        <w:rPr>
          <w:color w:val="002060"/>
          <w:sz w:val="40"/>
          <w:szCs w:val="40"/>
        </w:rPr>
        <w:t xml:space="preserve"> prijatelj je pogriješio </w:t>
      </w:r>
      <w:r w:rsidRPr="00DF676D">
        <w:rPr>
          <w:rFonts w:ascii="Segoe UI Symbol" w:hAnsi="Segoe UI Symbol"/>
          <w:color w:val="002060"/>
          <w:sz w:val="40"/>
          <w:szCs w:val="40"/>
        </w:rPr>
        <w:t>🟎</w:t>
      </w:r>
      <w:r w:rsidRPr="00DF676D">
        <w:rPr>
          <w:color w:val="002060"/>
          <w:sz w:val="40"/>
          <w:szCs w:val="40"/>
        </w:rPr>
        <w:t xml:space="preserve"> netko je novi u susjedstvu</w:t>
      </w:r>
    </w:p>
    <w:p w14:paraId="3319DB83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7: Vijest bez interneta</w:t>
      </w:r>
      <w:r>
        <w:rPr>
          <w:i/>
          <w:color w:val="6B6B6B"/>
          <w:sz w:val="20"/>
        </w:rPr>
        <w:t xml:space="preserve"> (rad u skupinama, 8 minuta)</w:t>
      </w:r>
    </w:p>
    <w:p w14:paraId="02071273" w14:textId="77777777" w:rsidR="00576F6B" w:rsidRDefault="00D246B9">
      <w:pPr>
        <w:jc w:val="both"/>
      </w:pPr>
      <w:r>
        <w:t>Skupine će zamisliti da trebaju prenijeti važnu poruku u svijetu bez interneta, televizije i mobitela. Biraju tri moguća načina: putovanje, osobno svjedočenje, pismo, okupljanje u gradu, govor na trgu. Zatim povezuju zadatak s apostolskim poslanjem.</w:t>
      </w:r>
    </w:p>
    <w:p w14:paraId="645B81CB" w14:textId="77777777" w:rsidR="00576F6B" w:rsidRDefault="00D246B9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zaključak: Radosna vijest širila se ljudima koji su putovali, govorili, pisali i osnivali zajednice.</w:t>
      </w:r>
    </w:p>
    <w:p w14:paraId="0842A78A" w14:textId="77777777" w:rsidR="005A4FFC" w:rsidRDefault="005A4FFC">
      <w:pPr>
        <w:jc w:val="both"/>
        <w:rPr>
          <w:i/>
          <w:color w:val="6B6B6B"/>
          <w:sz w:val="21"/>
        </w:rPr>
      </w:pPr>
    </w:p>
    <w:p w14:paraId="32B56C17" w14:textId="2DD67198" w:rsidR="005A4FFC" w:rsidRPr="00DF676D" w:rsidRDefault="005A4FFC" w:rsidP="005A4FFC">
      <w:pPr>
        <w:jc w:val="center"/>
        <w:rPr>
          <w:color w:val="002060"/>
          <w:sz w:val="40"/>
          <w:szCs w:val="40"/>
        </w:rPr>
      </w:pPr>
      <w:r w:rsidRPr="00DF676D">
        <w:rPr>
          <w:color w:val="002060"/>
          <w:sz w:val="40"/>
          <w:szCs w:val="40"/>
        </w:rPr>
        <w:t>putovanje, osobno svjedočenje, pismo, okupljanje u gradu, govor na trgu</w:t>
      </w:r>
    </w:p>
    <w:p w14:paraId="258F358C" w14:textId="01F723F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8: Tri traga rasta Crkve</w:t>
      </w:r>
      <w:r>
        <w:rPr>
          <w:i/>
          <w:color w:val="6B6B6B"/>
          <w:sz w:val="20"/>
        </w:rPr>
        <w:t xml:space="preserve"> (individualni rad, 7 minuta)</w:t>
      </w:r>
    </w:p>
    <w:p w14:paraId="0205FC74" w14:textId="77777777" w:rsidR="00576F6B" w:rsidRDefault="00D246B9">
      <w:pPr>
        <w:jc w:val="both"/>
      </w:pPr>
      <w:r>
        <w:t>Učenici će odabrati tri tvrdnje koje najbolje pokazuju rast prve Crkve: A – sve više ljudi prihvaća vjeru; B – nastaju zajednice izvan Jeruzalema; C – kršćani prestaju moliti; D – apostoli svjedoče; E – poruka ostaje samo na jednom jeziku.</w:t>
      </w:r>
    </w:p>
    <w:p w14:paraId="3AB29148" w14:textId="77777777" w:rsidR="00576F6B" w:rsidRDefault="00D246B9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A, B i D.</w:t>
      </w:r>
    </w:p>
    <w:p w14:paraId="295132BC" w14:textId="77777777" w:rsidR="005A4FFC" w:rsidRDefault="005A4FFC">
      <w:pPr>
        <w:jc w:val="both"/>
        <w:rPr>
          <w:i/>
          <w:color w:val="6B6B6B"/>
          <w:sz w:val="21"/>
        </w:rPr>
      </w:pPr>
    </w:p>
    <w:p w14:paraId="0258AFA3" w14:textId="77777777" w:rsidR="005A4FFC" w:rsidRPr="00DF676D" w:rsidRDefault="005A4FFC" w:rsidP="005A4FFC">
      <w:pPr>
        <w:rPr>
          <w:color w:val="002060"/>
          <w:sz w:val="40"/>
          <w:szCs w:val="40"/>
        </w:rPr>
      </w:pPr>
      <w:r w:rsidRPr="00DF676D">
        <w:rPr>
          <w:color w:val="002060"/>
          <w:sz w:val="40"/>
          <w:szCs w:val="40"/>
        </w:rPr>
        <w:t>A – sve više ljudi prihvaća vjeru</w:t>
      </w:r>
    </w:p>
    <w:p w14:paraId="0C907636" w14:textId="77777777" w:rsidR="005A4FFC" w:rsidRPr="00DF676D" w:rsidRDefault="005A4FFC" w:rsidP="005A4FFC">
      <w:pPr>
        <w:rPr>
          <w:color w:val="002060"/>
          <w:sz w:val="40"/>
          <w:szCs w:val="40"/>
        </w:rPr>
      </w:pPr>
      <w:r w:rsidRPr="00DF676D">
        <w:rPr>
          <w:color w:val="002060"/>
          <w:sz w:val="40"/>
          <w:szCs w:val="40"/>
        </w:rPr>
        <w:t>B – nastaju zajednice izvan Jeruzalema</w:t>
      </w:r>
    </w:p>
    <w:p w14:paraId="2383076E" w14:textId="77777777" w:rsidR="005A4FFC" w:rsidRPr="00DF676D" w:rsidRDefault="005A4FFC" w:rsidP="005A4FFC">
      <w:pPr>
        <w:rPr>
          <w:color w:val="002060"/>
          <w:sz w:val="40"/>
          <w:szCs w:val="40"/>
        </w:rPr>
      </w:pPr>
      <w:r w:rsidRPr="00DF676D">
        <w:rPr>
          <w:color w:val="002060"/>
          <w:sz w:val="40"/>
          <w:szCs w:val="40"/>
        </w:rPr>
        <w:t>C – kršćani prestaju moliti</w:t>
      </w:r>
    </w:p>
    <w:p w14:paraId="2F6A8FF0" w14:textId="77777777" w:rsidR="005A4FFC" w:rsidRPr="00DF676D" w:rsidRDefault="005A4FFC" w:rsidP="005A4FFC">
      <w:pPr>
        <w:rPr>
          <w:color w:val="002060"/>
          <w:sz w:val="40"/>
          <w:szCs w:val="40"/>
        </w:rPr>
      </w:pPr>
      <w:r w:rsidRPr="00DF676D">
        <w:rPr>
          <w:color w:val="002060"/>
          <w:sz w:val="40"/>
          <w:szCs w:val="40"/>
        </w:rPr>
        <w:t>D – apostoli svjedoče</w:t>
      </w:r>
    </w:p>
    <w:p w14:paraId="3FC6E90D" w14:textId="218CBE3B" w:rsidR="005A4FFC" w:rsidRPr="00DF676D" w:rsidRDefault="005A4FFC" w:rsidP="005A4FFC">
      <w:pPr>
        <w:rPr>
          <w:color w:val="002060"/>
          <w:sz w:val="40"/>
          <w:szCs w:val="40"/>
        </w:rPr>
      </w:pPr>
      <w:r w:rsidRPr="00DF676D">
        <w:rPr>
          <w:color w:val="002060"/>
          <w:sz w:val="40"/>
          <w:szCs w:val="40"/>
        </w:rPr>
        <w:t>E – poruka ostaje samo na jednom jeziku</w:t>
      </w:r>
    </w:p>
    <w:p w14:paraId="6F7C5843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lastRenderedPageBreak/>
        <w:t>Aktivnost 9: Ista jezgra – različita mjesta</w:t>
      </w:r>
      <w:r>
        <w:rPr>
          <w:i/>
          <w:color w:val="6B6B6B"/>
          <w:sz w:val="20"/>
        </w:rPr>
        <w:t xml:space="preserve"> (rad u paru, 7 minuta)</w:t>
      </w:r>
    </w:p>
    <w:p w14:paraId="105302C5" w14:textId="77777777" w:rsidR="00576F6B" w:rsidRDefault="00D246B9">
      <w:pPr>
        <w:jc w:val="both"/>
      </w:pPr>
      <w:r>
        <w:t>Parovi će u dva stupca zapisati što se može promijeniti kada se kršćanska zajednica nalazi u drugoj zemlji (jezik, običaji, grad) i što ostaje jezgra (vjera u Krista, molitva, euharistija, ljubav, svjedočenje).</w:t>
      </w:r>
    </w:p>
    <w:p w14:paraId="5B9DFFEE" w14:textId="77777777" w:rsidR="00576F6B" w:rsidRDefault="00D246B9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mijenjaju se jezik i kulturni oblici; ostaje vjera u Krista i poslanje živjeti Evanđelje.</w:t>
      </w:r>
    </w:p>
    <w:p w14:paraId="25AD25B3" w14:textId="77777777" w:rsidR="005A4FFC" w:rsidRDefault="005A4FFC" w:rsidP="005A4FFC"/>
    <w:p w14:paraId="219797CE" w14:textId="77777777" w:rsidR="005A4FFC" w:rsidRDefault="005A4FFC" w:rsidP="005A4FFC"/>
    <w:p w14:paraId="08776627" w14:textId="013C900E" w:rsidR="005A4FFC" w:rsidRPr="005A4FFC" w:rsidRDefault="005A4FFC" w:rsidP="005A4FFC">
      <w:pPr>
        <w:jc w:val="both"/>
        <w:rPr>
          <w:iCs/>
        </w:rPr>
      </w:pPr>
      <w:r>
        <w:rPr>
          <w:iCs/>
        </w:rPr>
        <w:t>Radni predložak:</w:t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5A4FFC" w14:paraId="7C451EA5" w14:textId="77777777" w:rsidTr="005A4FFC">
        <w:trPr>
          <w:tblHeader/>
          <w:jc w:val="center"/>
        </w:trPr>
        <w:tc>
          <w:tcPr>
            <w:tcW w:w="5329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96A315" w14:textId="34A0BE0B" w:rsidR="005A4FFC" w:rsidRPr="00DF676D" w:rsidRDefault="005A4FFC" w:rsidP="00880BA3">
            <w:pPr>
              <w:jc w:val="center"/>
              <w:rPr>
                <w:sz w:val="40"/>
                <w:szCs w:val="40"/>
              </w:rPr>
            </w:pPr>
            <w:r w:rsidRPr="00DF676D">
              <w:rPr>
                <w:b/>
                <w:color w:val="FFFFFF"/>
                <w:sz w:val="40"/>
                <w:szCs w:val="40"/>
              </w:rPr>
              <w:t>ŠTO SE MOŽE PROMIJENITI KADA SE KRŠĆANSKA ZAJEDNICA NALAZI U DRUGOJ ZEMLJI?</w:t>
            </w:r>
          </w:p>
        </w:tc>
        <w:tc>
          <w:tcPr>
            <w:tcW w:w="5329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FB5052" w14:textId="15A77701" w:rsidR="005A4FFC" w:rsidRPr="00DF676D" w:rsidRDefault="005A4FFC" w:rsidP="00880BA3">
            <w:pPr>
              <w:jc w:val="center"/>
              <w:rPr>
                <w:sz w:val="40"/>
                <w:szCs w:val="40"/>
              </w:rPr>
            </w:pPr>
            <w:r w:rsidRPr="00DF676D">
              <w:rPr>
                <w:b/>
                <w:color w:val="FFFFFF"/>
                <w:sz w:val="40"/>
                <w:szCs w:val="40"/>
              </w:rPr>
              <w:t>ŠTO OSTAJE JEZGRA?</w:t>
            </w:r>
          </w:p>
        </w:tc>
      </w:tr>
      <w:tr w:rsidR="00DF676D" w14:paraId="521E0CB7" w14:textId="77777777" w:rsidTr="005A4FFC">
        <w:trPr>
          <w:jc w:val="center"/>
        </w:trPr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B59D60" w14:textId="69DF8A19" w:rsidR="00DF676D" w:rsidRPr="00DF676D" w:rsidRDefault="00DF676D" w:rsidP="00DF67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63220D" w14:textId="02F1394F" w:rsidR="00DF676D" w:rsidRDefault="00DF676D" w:rsidP="00DF676D">
            <w:pPr>
              <w:jc w:val="center"/>
            </w:pPr>
            <w:r>
              <w:rPr>
                <w:sz w:val="32"/>
                <w:szCs w:val="32"/>
              </w:rPr>
              <w:t>________________________________</w:t>
            </w:r>
          </w:p>
        </w:tc>
      </w:tr>
      <w:tr w:rsidR="00DF676D" w14:paraId="466381B4" w14:textId="77777777" w:rsidTr="005A4FFC">
        <w:trPr>
          <w:jc w:val="center"/>
        </w:trPr>
        <w:tc>
          <w:tcPr>
            <w:tcW w:w="5329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DA9798" w14:textId="3FC1BD8B" w:rsidR="00DF676D" w:rsidRDefault="00DF676D" w:rsidP="00DF676D">
            <w:r>
              <w:rPr>
                <w:sz w:val="32"/>
                <w:szCs w:val="32"/>
              </w:rPr>
              <w:t>________________________________</w:t>
            </w:r>
          </w:p>
        </w:tc>
        <w:tc>
          <w:tcPr>
            <w:tcW w:w="5329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F68BF2" w14:textId="7B304F48" w:rsidR="00DF676D" w:rsidRDefault="00DF676D" w:rsidP="00DF676D">
            <w:pPr>
              <w:jc w:val="center"/>
            </w:pPr>
            <w:r>
              <w:rPr>
                <w:sz w:val="32"/>
                <w:szCs w:val="32"/>
              </w:rPr>
              <w:t>________________________________</w:t>
            </w:r>
          </w:p>
        </w:tc>
      </w:tr>
      <w:tr w:rsidR="00DF676D" w14:paraId="210BFA2C" w14:textId="77777777" w:rsidTr="005A4FFC">
        <w:trPr>
          <w:jc w:val="center"/>
        </w:trPr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73B878" w14:textId="06915CE2" w:rsidR="00DF676D" w:rsidRDefault="00DF676D" w:rsidP="00DF676D">
            <w:r>
              <w:rPr>
                <w:sz w:val="32"/>
                <w:szCs w:val="32"/>
              </w:rPr>
              <w:t>________________________________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78CAE1" w14:textId="075E7738" w:rsidR="00DF676D" w:rsidRDefault="00DF676D" w:rsidP="00DF676D">
            <w:pPr>
              <w:jc w:val="center"/>
            </w:pPr>
            <w:r>
              <w:rPr>
                <w:sz w:val="32"/>
                <w:szCs w:val="32"/>
              </w:rPr>
              <w:t>________________________________</w:t>
            </w:r>
          </w:p>
        </w:tc>
      </w:tr>
      <w:tr w:rsidR="00DF676D" w14:paraId="26EC2F56" w14:textId="77777777" w:rsidTr="005A4FFC">
        <w:trPr>
          <w:jc w:val="center"/>
        </w:trPr>
        <w:tc>
          <w:tcPr>
            <w:tcW w:w="5329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893B0E" w14:textId="11A50659" w:rsidR="00DF676D" w:rsidRDefault="00DF676D" w:rsidP="00DF676D">
            <w:r>
              <w:rPr>
                <w:sz w:val="32"/>
                <w:szCs w:val="32"/>
              </w:rPr>
              <w:t>________________________________</w:t>
            </w:r>
          </w:p>
        </w:tc>
        <w:tc>
          <w:tcPr>
            <w:tcW w:w="5329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AB7675" w14:textId="4E1065B3" w:rsidR="00DF676D" w:rsidRDefault="00DF676D" w:rsidP="00DF676D">
            <w:pPr>
              <w:jc w:val="center"/>
            </w:pPr>
            <w:r>
              <w:rPr>
                <w:sz w:val="32"/>
                <w:szCs w:val="32"/>
              </w:rPr>
              <w:t>________________________________</w:t>
            </w:r>
          </w:p>
        </w:tc>
      </w:tr>
    </w:tbl>
    <w:p w14:paraId="5770286C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10: Naslovnica iz Jeruzalema</w:t>
      </w:r>
      <w:r>
        <w:rPr>
          <w:i/>
          <w:color w:val="6B6B6B"/>
          <w:sz w:val="20"/>
        </w:rPr>
        <w:t xml:space="preserve"> (rad u skupinama, 8 minuta)</w:t>
      </w:r>
    </w:p>
    <w:p w14:paraId="04CBA4B5" w14:textId="77777777" w:rsidR="00576F6B" w:rsidRDefault="00D246B9">
      <w:pPr>
        <w:jc w:val="both"/>
      </w:pPr>
      <w:r>
        <w:t>Skupine će oblikovati naslov od najviše osam riječi i dvije rečenice vijesti kao da izvještavaju o početku širenja Crkve. Naslov mora biti činjeničan i sadržavati barem jedan od pojmova: DUH SVETI, APOSTOLI, JERUZALEM, RADOSNA VIJEST.</w:t>
      </w:r>
    </w:p>
    <w:p w14:paraId="137A75B2" w14:textId="77777777" w:rsidR="00576F6B" w:rsidRDefault="00D246B9">
      <w:pPr>
        <w:jc w:val="both"/>
      </w:pPr>
      <w:r>
        <w:rPr>
          <w:i/>
          <w:color w:val="6B6B6B"/>
          <w:sz w:val="21"/>
        </w:rPr>
        <w:t>Mogući primjer: „Apostoli iz Jeruzalema hrabro šire Radosnu vijest.“ Nakon Pedesetnice naviještaju Isusa. Nastaju nove zajednice u različitim krajevima.</w:t>
      </w:r>
    </w:p>
    <w:p w14:paraId="5C01DB25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11: Duh Sveti: darovi i plodovi</w:t>
      </w:r>
      <w:r>
        <w:rPr>
          <w:i/>
          <w:color w:val="6B6B6B"/>
          <w:sz w:val="20"/>
        </w:rPr>
        <w:t xml:space="preserve"> (individualni rad, 7 minuta)</w:t>
      </w:r>
    </w:p>
    <w:p w14:paraId="4E40FE18" w14:textId="77777777" w:rsidR="00576F6B" w:rsidRDefault="00D246B9">
      <w:pPr>
        <w:jc w:val="both"/>
      </w:pPr>
      <w:r>
        <w:t>Učenici će u bilježnici nacrtati dvije povezane kružnice. U prvu upisuju tri dara Duha, u drugu tri ploda Duha, a na spoju riječi DUH SVETI DJELUJE U ČOVJEKU.</w:t>
      </w:r>
    </w:p>
    <w:p w14:paraId="2E60CEE3" w14:textId="77777777" w:rsidR="00576F6B" w:rsidRDefault="00D246B9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darovi – mudrost, savjet, jakost; plodovi – ljubav, mir, radost; spoj – Duh Sveti osnažuje čovjeka da živi dobro.</w:t>
      </w:r>
    </w:p>
    <w:p w14:paraId="1254A88D" w14:textId="77777777" w:rsidR="005A4FFC" w:rsidRDefault="005A4FFC">
      <w:pPr>
        <w:jc w:val="both"/>
        <w:rPr>
          <w:i/>
          <w:color w:val="6B6B6B"/>
          <w:sz w:val="21"/>
        </w:rPr>
      </w:pPr>
    </w:p>
    <w:p w14:paraId="381074B6" w14:textId="5798A201" w:rsidR="005A4FFC" w:rsidRDefault="00F36457" w:rsidP="005A4FFC">
      <w:pPr>
        <w:rPr>
          <w:i/>
          <w:color w:val="6B6B6B"/>
          <w:sz w:val="21"/>
        </w:rPr>
      </w:pPr>
      <w:r>
        <w:t>Radni predložak:</w:t>
      </w:r>
    </w:p>
    <w:p w14:paraId="6AA739BA" w14:textId="63A7F135" w:rsidR="00F36457" w:rsidRDefault="00F36457" w:rsidP="00F36457">
      <w:pPr>
        <w:jc w:val="center"/>
      </w:pPr>
      <w:r w:rsidRPr="00F36457">
        <w:rPr>
          <w:noProof/>
        </w:rPr>
        <w:drawing>
          <wp:inline distT="0" distB="0" distL="0" distR="0" wp14:anchorId="3CDD5998" wp14:editId="239B7D96">
            <wp:extent cx="3942000" cy="2520000"/>
            <wp:effectExtent l="0" t="0" r="1905" b="0"/>
            <wp:docPr id="1111973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7325" name=""/>
                    <pic:cNvPicPr/>
                  </pic:nvPicPr>
                  <pic:blipFill rotWithShape="1">
                    <a:blip r:embed="rId13"/>
                    <a:srcRect t="10948" b="3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DDE76" w14:textId="77777777" w:rsidR="00F36457" w:rsidRDefault="00F36457" w:rsidP="00F36457">
      <w:pPr>
        <w:jc w:val="center"/>
      </w:pPr>
    </w:p>
    <w:p w14:paraId="52EDB115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lastRenderedPageBreak/>
        <w:t>Aktivnost 12: Učimo iz umjetnosti</w:t>
      </w:r>
      <w:r>
        <w:rPr>
          <w:i/>
          <w:color w:val="6B6B6B"/>
          <w:sz w:val="20"/>
        </w:rPr>
        <w:t xml:space="preserve"> (rad u paru i razgovor, 8 minuta)</w:t>
      </w:r>
    </w:p>
    <w:p w14:paraId="22012060" w14:textId="288F7718" w:rsidR="00B20E9B" w:rsidRDefault="00B20E9B" w:rsidP="00B20E9B">
      <w:pPr>
        <w:spacing w:after="20"/>
        <w:jc w:val="both"/>
      </w:pPr>
      <w:r w:rsidRPr="00B20E9B">
        <w:t xml:space="preserve">Učenici će promotriti </w:t>
      </w:r>
      <w:r w:rsidR="00F36457">
        <w:t xml:space="preserve">sliku </w:t>
      </w:r>
      <w:r w:rsidRPr="00B20E9B">
        <w:t>Albrechta Dürera „Ruke u molitvi“. Uočavaju položaj prstiju, svjetlo, linije i jednostavnost prikaza. Potom povezuju umjetnički motiv s riječima o prvoj zajednici koja je bila postojana „u molitvama“.</w:t>
      </w:r>
    </w:p>
    <w:p w14:paraId="2043C02B" w14:textId="77777777" w:rsidR="00B20E9B" w:rsidRPr="00B20A19" w:rsidRDefault="00B20E9B" w:rsidP="00B20A19">
      <w:pPr>
        <w:jc w:val="both"/>
        <w:rPr>
          <w:sz w:val="18"/>
          <w:szCs w:val="18"/>
        </w:rPr>
      </w:pPr>
    </w:p>
    <w:p w14:paraId="622FFB6C" w14:textId="77777777" w:rsidR="00B20E9B" w:rsidRDefault="00B20E9B" w:rsidP="00B20E9B">
      <w:pPr>
        <w:jc w:val="both"/>
      </w:pPr>
      <w:r>
        <w:rPr>
          <w:b/>
        </w:rPr>
        <w:t>Informativno o umjetniku:</w:t>
      </w:r>
    </w:p>
    <w:p w14:paraId="65CD5B36" w14:textId="77777777" w:rsidR="00B20E9B" w:rsidRPr="00B20A19" w:rsidRDefault="00B20E9B" w:rsidP="00B20E9B">
      <w:pPr>
        <w:spacing w:after="20"/>
        <w:jc w:val="both"/>
        <w:rPr>
          <w:color w:val="auto"/>
        </w:rPr>
      </w:pPr>
      <w:r w:rsidRPr="00B20A19">
        <w:rPr>
          <w:color w:val="0070C0"/>
        </w:rPr>
        <w:t xml:space="preserve">Albrecht Dürer </w:t>
      </w:r>
      <w:r w:rsidRPr="00B20A19">
        <w:rPr>
          <w:color w:val="auto"/>
        </w:rPr>
        <w:t>(1471.–1528.) bio je njemački renesansni slikar, crtač i grafičar iz Nürnberga. Njegov crtež „Ruke u molitvi“ nastao je 1508. godine kao studija za lik apostola na oltarnoj slici.</w:t>
      </w:r>
    </w:p>
    <w:p w14:paraId="09284609" w14:textId="77777777" w:rsidR="00B20A19" w:rsidRDefault="00B20A19" w:rsidP="00B20E9B">
      <w:pPr>
        <w:spacing w:after="20"/>
        <w:jc w:val="both"/>
        <w:rPr>
          <w:color w:val="auto"/>
          <w:sz w:val="21"/>
        </w:rPr>
      </w:pPr>
    </w:p>
    <w:p w14:paraId="123125EC" w14:textId="65F5A419" w:rsidR="00B20E9B" w:rsidRDefault="00B20A19" w:rsidP="00B20A19">
      <w:pPr>
        <w:spacing w:after="20"/>
        <w:jc w:val="center"/>
      </w:pPr>
      <w:r>
        <w:rPr>
          <w:noProof/>
        </w:rPr>
        <w:drawing>
          <wp:inline distT="0" distB="0" distL="0" distR="0" wp14:anchorId="1BA54B58" wp14:editId="08C743C7">
            <wp:extent cx="1983600" cy="288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_hands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83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73867" w14:textId="77777777" w:rsidR="00576F6B" w:rsidRDefault="00D246B9" w:rsidP="00B20A19">
      <w:pPr>
        <w:spacing w:after="80"/>
        <w:jc w:val="center"/>
      </w:pPr>
      <w:r>
        <w:rPr>
          <w:i/>
          <w:color w:val="6B6B6B"/>
          <w:sz w:val="18"/>
        </w:rPr>
        <w:t>Albrecht Dürer, Ruke u molitvi</w:t>
      </w:r>
    </w:p>
    <w:p w14:paraId="5BABB796" w14:textId="77777777" w:rsidR="00576F6B" w:rsidRDefault="00D246B9">
      <w:pPr>
        <w:keepNext/>
        <w:spacing w:before="220"/>
        <w:jc w:val="both"/>
      </w:pPr>
      <w:r>
        <w:t>Razgovor:</w:t>
      </w:r>
    </w:p>
    <w:p w14:paraId="65AECC1B" w14:textId="77777777" w:rsidR="00576F6B" w:rsidRDefault="00D246B9" w:rsidP="00B20A19">
      <w:pPr>
        <w:pStyle w:val="Odlomakpopisa"/>
        <w:numPr>
          <w:ilvl w:val="0"/>
          <w:numId w:val="9"/>
        </w:numPr>
        <w:spacing w:after="20"/>
        <w:jc w:val="both"/>
      </w:pPr>
      <w:r>
        <w:t xml:space="preserve">Što je jedini glavni motiv djela? </w:t>
      </w:r>
      <w:r w:rsidRPr="00B20A19">
        <w:rPr>
          <w:color w:val="6B6B6B"/>
          <w:sz w:val="18"/>
        </w:rPr>
        <w:t>(Sklopljene ruke u molitvi.)</w:t>
      </w:r>
    </w:p>
    <w:p w14:paraId="7DD9271C" w14:textId="77777777" w:rsidR="00576F6B" w:rsidRDefault="00D246B9" w:rsidP="00B20A19">
      <w:pPr>
        <w:pStyle w:val="Odlomakpopisa"/>
        <w:numPr>
          <w:ilvl w:val="0"/>
          <w:numId w:val="9"/>
        </w:numPr>
        <w:spacing w:after="20"/>
        <w:jc w:val="both"/>
      </w:pPr>
      <w:r>
        <w:t xml:space="preserve">Kako položaj ruku usmjerava doživljaj? </w:t>
      </w:r>
      <w:r w:rsidRPr="00B20A19">
        <w:rPr>
          <w:color w:val="6B6B6B"/>
          <w:sz w:val="18"/>
        </w:rPr>
        <w:t>(Na sabranost, predanje i molitvu.)</w:t>
      </w:r>
    </w:p>
    <w:p w14:paraId="0EBE4E51" w14:textId="77777777" w:rsidR="00576F6B" w:rsidRDefault="00D246B9" w:rsidP="00B20A19">
      <w:pPr>
        <w:pStyle w:val="Odlomakpopisa"/>
        <w:numPr>
          <w:ilvl w:val="0"/>
          <w:numId w:val="9"/>
        </w:numPr>
        <w:spacing w:after="20"/>
        <w:jc w:val="both"/>
      </w:pPr>
      <w:r>
        <w:t xml:space="preserve">Zašto je tako jednostavan motiv snažan? </w:t>
      </w:r>
      <w:r w:rsidRPr="00B20A19">
        <w:rPr>
          <w:color w:val="6B6B6B"/>
          <w:sz w:val="18"/>
        </w:rPr>
        <w:t>(Jer bez mnogo detalja jasno govori o odnosu čovjeka prema Bogu.)</w:t>
      </w:r>
    </w:p>
    <w:p w14:paraId="35CF37B1" w14:textId="77777777" w:rsidR="00576F6B" w:rsidRDefault="00D246B9" w:rsidP="00B20A19">
      <w:pPr>
        <w:pStyle w:val="Odlomakpopisa"/>
        <w:numPr>
          <w:ilvl w:val="0"/>
          <w:numId w:val="9"/>
        </w:numPr>
        <w:spacing w:after="20"/>
        <w:jc w:val="both"/>
      </w:pPr>
      <w:r>
        <w:t xml:space="preserve">Kako djelo povezujemo s prvom kršćanskom zajednicom? </w:t>
      </w:r>
      <w:r w:rsidRPr="00B20A19">
        <w:rPr>
          <w:color w:val="6B6B6B"/>
          <w:sz w:val="18"/>
        </w:rPr>
        <w:t>(Molitva je jedno od temeljnih obilježja njezina života.)</w:t>
      </w:r>
    </w:p>
    <w:p w14:paraId="699858F7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13: Iskra koja se širi</w:t>
      </w:r>
      <w:r>
        <w:rPr>
          <w:i/>
          <w:color w:val="6B6B6B"/>
          <w:sz w:val="20"/>
        </w:rPr>
        <w:t xml:space="preserve"> (individualni rad – crtanje bojicama, 8 minuta)</w:t>
      </w:r>
    </w:p>
    <w:p w14:paraId="1499E981" w14:textId="77777777" w:rsidR="00576F6B" w:rsidRDefault="00D246B9">
      <w:pPr>
        <w:jc w:val="both"/>
      </w:pPr>
      <w:r>
        <w:t>U središte učenici upisuju JERUZALEM, a prema šest okolnih polja crtaju zrake s malim plamenom i nazivima: SIRIJA, MALA AZIJA, GRČKA, MAKEDONIJA, DALMACIJA i ITALIJA. Prikaz pokazuje više smjerova širenja, ne jedan jedini put.</w:t>
      </w:r>
    </w:p>
    <w:p w14:paraId="6F9FB14F" w14:textId="44637199" w:rsidR="00576F6B" w:rsidRDefault="00F36457">
      <w:pPr>
        <w:spacing w:before="220"/>
        <w:jc w:val="both"/>
      </w:pPr>
      <w:r>
        <w:t>Radni predložak:</w:t>
      </w:r>
    </w:p>
    <w:p w14:paraId="5C620D6C" w14:textId="4416E1F8" w:rsidR="00576F6B" w:rsidRDefault="00D72D4D">
      <w:pPr>
        <w:spacing w:before="220"/>
        <w:jc w:val="center"/>
      </w:pPr>
      <w:r w:rsidRPr="00D72D4D">
        <w:rPr>
          <w:noProof/>
        </w:rPr>
        <w:lastRenderedPageBreak/>
        <w:drawing>
          <wp:inline distT="0" distB="0" distL="0" distR="0" wp14:anchorId="3CE7CBDF" wp14:editId="4D37A623">
            <wp:extent cx="5180400" cy="3240000"/>
            <wp:effectExtent l="0" t="0" r="1270" b="0"/>
            <wp:docPr id="145501640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1640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80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9CD77" w14:textId="77777777" w:rsidR="00576F6B" w:rsidRDefault="00D246B9">
      <w:pPr>
        <w:spacing w:before="440"/>
        <w:jc w:val="both"/>
      </w:pPr>
      <w:r>
        <w:rPr>
          <w:i/>
          <w:color w:val="6B6B6B"/>
          <w:sz w:val="21"/>
        </w:rPr>
        <w:t>Mogući primjer rješenja:</w:t>
      </w:r>
    </w:p>
    <w:p w14:paraId="653C10EA" w14:textId="78481F8D" w:rsidR="00576F6B" w:rsidRDefault="007C602B">
      <w:pPr>
        <w:spacing w:before="220"/>
        <w:jc w:val="center"/>
      </w:pPr>
      <w:r w:rsidRPr="007C602B">
        <w:rPr>
          <w:noProof/>
        </w:rPr>
        <w:drawing>
          <wp:inline distT="0" distB="0" distL="0" distR="0" wp14:anchorId="01EF5F8F" wp14:editId="2B7950EA">
            <wp:extent cx="5180400" cy="3240000"/>
            <wp:effectExtent l="0" t="0" r="1270" b="0"/>
            <wp:docPr id="4892714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27143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0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1D42C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14: Stablo plodova Duha</w:t>
      </w:r>
      <w:r>
        <w:rPr>
          <w:i/>
          <w:color w:val="6B6B6B"/>
          <w:sz w:val="20"/>
        </w:rPr>
        <w:t xml:space="preserve"> (individualni rad – crtanje bojicama, 8 minuta)</w:t>
      </w:r>
    </w:p>
    <w:p w14:paraId="60157CCA" w14:textId="77777777" w:rsidR="00576F6B" w:rsidRDefault="00D246B9">
      <w:pPr>
        <w:jc w:val="both"/>
      </w:pPr>
      <w:r>
        <w:t>Na devet plodova stabla učenici upisuju i bojicama simbolički prikažu: LJUBAV, RADOST, MIR, VELIKODUŠNOST, USLUŽNOST, DOBROTU, VJERNOST, BLAGOST i UZDRŽLJIVOST. U korijenu mogu napisati DUH SVETI.</w:t>
      </w:r>
    </w:p>
    <w:p w14:paraId="06FFF551" w14:textId="77777777" w:rsidR="00DF676D" w:rsidRDefault="00DF676D">
      <w:pPr>
        <w:spacing w:before="220"/>
        <w:jc w:val="both"/>
      </w:pPr>
    </w:p>
    <w:p w14:paraId="65EE1DC9" w14:textId="77777777" w:rsidR="00DF676D" w:rsidRDefault="00DF676D">
      <w:pPr>
        <w:spacing w:before="220"/>
        <w:jc w:val="both"/>
      </w:pPr>
    </w:p>
    <w:p w14:paraId="52FFEF2F" w14:textId="77777777" w:rsidR="00DF676D" w:rsidRDefault="00DF676D">
      <w:pPr>
        <w:spacing w:before="220"/>
        <w:jc w:val="both"/>
      </w:pPr>
    </w:p>
    <w:p w14:paraId="57CC3978" w14:textId="77777777" w:rsidR="00DF676D" w:rsidRDefault="00DF676D">
      <w:pPr>
        <w:spacing w:before="220"/>
        <w:jc w:val="both"/>
      </w:pPr>
    </w:p>
    <w:p w14:paraId="3361454C" w14:textId="3F87CCE5" w:rsidR="00576F6B" w:rsidRDefault="00F36457">
      <w:pPr>
        <w:spacing w:before="220"/>
        <w:jc w:val="both"/>
      </w:pPr>
      <w:r>
        <w:lastRenderedPageBreak/>
        <w:t>Radni predložak:</w:t>
      </w:r>
    </w:p>
    <w:p w14:paraId="35AC4E60" w14:textId="05073657" w:rsidR="00576F6B" w:rsidRDefault="007C602B">
      <w:pPr>
        <w:spacing w:before="220"/>
        <w:jc w:val="center"/>
      </w:pPr>
      <w:r w:rsidRPr="007C602B">
        <w:rPr>
          <w:noProof/>
        </w:rPr>
        <w:drawing>
          <wp:inline distT="0" distB="0" distL="0" distR="0" wp14:anchorId="00BC5278" wp14:editId="046B9A90">
            <wp:extent cx="5180400" cy="3240000"/>
            <wp:effectExtent l="0" t="0" r="1270" b="0"/>
            <wp:docPr id="149152488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52488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80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78394" w14:textId="77777777" w:rsidR="00576F6B" w:rsidRDefault="00D246B9">
      <w:pPr>
        <w:spacing w:before="440"/>
        <w:jc w:val="both"/>
      </w:pPr>
      <w:r>
        <w:rPr>
          <w:i/>
          <w:color w:val="6B6B6B"/>
          <w:sz w:val="21"/>
        </w:rPr>
        <w:t>Mogući primjer rješenja:</w:t>
      </w:r>
    </w:p>
    <w:p w14:paraId="088FA248" w14:textId="236B75A3" w:rsidR="00576F6B" w:rsidRDefault="00D72D4D">
      <w:pPr>
        <w:spacing w:before="220"/>
        <w:jc w:val="center"/>
      </w:pPr>
      <w:r w:rsidRPr="00D72D4D">
        <w:rPr>
          <w:noProof/>
        </w:rPr>
        <w:drawing>
          <wp:inline distT="0" distB="0" distL="0" distR="0" wp14:anchorId="6C8CA9EE" wp14:editId="7C1A83B8">
            <wp:extent cx="4320000" cy="3240000"/>
            <wp:effectExtent l="0" t="0" r="4445" b="0"/>
            <wp:docPr id="153611034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1034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14BA6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15: Poučna priča</w:t>
      </w:r>
      <w:r>
        <w:rPr>
          <w:i/>
          <w:color w:val="6B6B6B"/>
          <w:sz w:val="20"/>
        </w:rPr>
        <w:t xml:space="preserve"> (individualni rad i razgovor, 8 minuta)</w:t>
      </w:r>
    </w:p>
    <w:p w14:paraId="0ECFC838" w14:textId="77777777" w:rsidR="00576F6B" w:rsidRPr="00F36457" w:rsidRDefault="00D246B9">
      <w:pPr>
        <w:jc w:val="both"/>
        <w:rPr>
          <w:i/>
          <w:iCs/>
        </w:rPr>
      </w:pPr>
      <w:r w:rsidRPr="00F36457">
        <w:rPr>
          <w:i/>
          <w:iCs/>
        </w:rPr>
        <w:t>Vjeroučitelj će pročitati poučnu priču.</w:t>
      </w:r>
    </w:p>
    <w:p w14:paraId="5440C690" w14:textId="77777777" w:rsidR="00576F6B" w:rsidRDefault="00D246B9">
      <w:pPr>
        <w:spacing w:before="100"/>
        <w:jc w:val="both"/>
      </w:pPr>
      <w:r>
        <w:rPr>
          <w:b/>
        </w:rPr>
        <w:t>Jedna poruka na putu</w:t>
      </w:r>
    </w:p>
    <w:p w14:paraId="540E6152" w14:textId="77777777" w:rsidR="00576F6B" w:rsidRDefault="00D246B9">
      <w:pPr>
        <w:jc w:val="both"/>
      </w:pPr>
      <w:r>
        <w:t>Djed Marko ima malu radionicu u kojoj popravlja stare radio-prijamnike. Unuka Nika jednom ga je pitala kako su ljudi prije interneta doznavali važne vijesti. Djed joj je pokazao stari radio i rekao da je i prije radija vijest često putovala od čovjeka do čovjeka, pismima i putnicima. „Ali dobra poruka vrijedi tek kada se vidi što je učinila u ljudima“, dodao je. Istoga dana Nika je vidjela kako se djed strpljivo vratio na popravak susjedova radija iako je bio umoran. Shvatila je: riječi putuju, ali i ponaša</w:t>
      </w:r>
      <w:r>
        <w:t>nje govori. Tako su i prvi kršćani širili Radosnu vijest riječima, a ljudi su je prepoznavali i po zajedništvu, molitvi i dobrim plodovima života.</w:t>
      </w:r>
    </w:p>
    <w:p w14:paraId="46B86CEB" w14:textId="77777777" w:rsidR="00576F6B" w:rsidRDefault="00D246B9">
      <w:pPr>
        <w:keepNext/>
        <w:spacing w:before="220"/>
        <w:jc w:val="both"/>
      </w:pPr>
      <w:r>
        <w:lastRenderedPageBreak/>
        <w:t>Razgovor:</w:t>
      </w:r>
    </w:p>
    <w:p w14:paraId="2C373CF4" w14:textId="77777777" w:rsidR="00576F6B" w:rsidRDefault="00D246B9" w:rsidP="00F36457">
      <w:pPr>
        <w:pStyle w:val="Odlomakpopisa"/>
        <w:numPr>
          <w:ilvl w:val="0"/>
          <w:numId w:val="10"/>
        </w:numPr>
        <w:spacing w:after="20"/>
        <w:jc w:val="both"/>
      </w:pPr>
      <w:r>
        <w:t xml:space="preserve">Kako su se poruke širile prije današnje tehnologije? </w:t>
      </w:r>
      <w:r w:rsidRPr="00F36457">
        <w:rPr>
          <w:color w:val="6B6B6B"/>
          <w:sz w:val="18"/>
        </w:rPr>
        <w:t>(Putnicima, pismima, osobnim prenošenjem i kasnije različitim medijima.)</w:t>
      </w:r>
    </w:p>
    <w:p w14:paraId="5E2A1E5A" w14:textId="77777777" w:rsidR="00576F6B" w:rsidRDefault="00D246B9" w:rsidP="00F36457">
      <w:pPr>
        <w:pStyle w:val="Odlomakpopisa"/>
        <w:numPr>
          <w:ilvl w:val="0"/>
          <w:numId w:val="10"/>
        </w:numPr>
        <w:spacing w:after="20"/>
        <w:jc w:val="both"/>
      </w:pPr>
      <w:r>
        <w:t xml:space="preserve">Što je Nika prepoznala u djedovu ponašanju? </w:t>
      </w:r>
      <w:r w:rsidRPr="00F36457">
        <w:rPr>
          <w:color w:val="6B6B6B"/>
          <w:sz w:val="18"/>
        </w:rPr>
        <w:t>(Strpljivost i dobrotu.)</w:t>
      </w:r>
    </w:p>
    <w:p w14:paraId="10DB4800" w14:textId="77777777" w:rsidR="00576F6B" w:rsidRDefault="00D246B9" w:rsidP="00F36457">
      <w:pPr>
        <w:pStyle w:val="Odlomakpopisa"/>
        <w:numPr>
          <w:ilvl w:val="0"/>
          <w:numId w:val="10"/>
        </w:numPr>
        <w:spacing w:after="20"/>
        <w:jc w:val="both"/>
      </w:pPr>
      <w:r>
        <w:t xml:space="preserve">Kako priča povezuje širenje poruke i plodove Duha? </w:t>
      </w:r>
      <w:r w:rsidRPr="00F36457">
        <w:rPr>
          <w:color w:val="6B6B6B"/>
          <w:sz w:val="18"/>
        </w:rPr>
        <w:t>(Kršćanska poruka prenosi se riječima, ali se potvrđuje načinom života.)</w:t>
      </w:r>
    </w:p>
    <w:p w14:paraId="0A706F64" w14:textId="77777777" w:rsidR="00F36457" w:rsidRDefault="00F36457">
      <w:pPr>
        <w:jc w:val="both"/>
        <w:rPr>
          <w:b/>
        </w:rPr>
      </w:pPr>
    </w:p>
    <w:p w14:paraId="4765F1A8" w14:textId="258C178E" w:rsidR="00576F6B" w:rsidRDefault="00D246B9">
      <w:pPr>
        <w:jc w:val="both"/>
      </w:pPr>
      <w:r>
        <w:rPr>
          <w:b/>
        </w:rPr>
        <w:t xml:space="preserve">Pouka: </w:t>
      </w:r>
      <w:r>
        <w:t>Radosna vijest se ne širi samo glasom; njezina vjerodostojnost vidi se u plodovima ljubavi, mira, dobrote i vjernosti.</w:t>
      </w:r>
    </w:p>
    <w:p w14:paraId="2CF482B7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16: Zapišimo!</w:t>
      </w:r>
      <w:r>
        <w:rPr>
          <w:i/>
          <w:color w:val="6B6B6B"/>
          <w:sz w:val="20"/>
        </w:rPr>
        <w:t xml:space="preserve"> (individualni rad uz zajedničku provjeru, 5 minuta)</w:t>
      </w:r>
    </w:p>
    <w:p w14:paraId="3B47614D" w14:textId="6EA26B4F" w:rsidR="00576F6B" w:rsidRDefault="00D246B9">
      <w:pPr>
        <w:jc w:val="both"/>
      </w:pPr>
      <w:r>
        <w:t xml:space="preserve">Učenici će </w:t>
      </w:r>
      <w:r w:rsidR="00F36457">
        <w:t>pre</w:t>
      </w:r>
      <w:r>
        <w:t>crtati i dopuniti slijed od pet polja.</w:t>
      </w:r>
    </w:p>
    <w:p w14:paraId="3C6C9101" w14:textId="77777777" w:rsidR="00576F6B" w:rsidRDefault="00D246B9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Pedesetnica → Duh Sveti → apostoli svjedoče → Radosna vijest se širi → nastaju kršćanske zajednice.</w:t>
      </w:r>
    </w:p>
    <w:p w14:paraId="2A748A46" w14:textId="77777777" w:rsidR="00D72D4D" w:rsidRDefault="00D72D4D">
      <w:pPr>
        <w:jc w:val="both"/>
        <w:rPr>
          <w:i/>
          <w:color w:val="6B6B6B"/>
          <w:sz w:val="21"/>
        </w:rPr>
      </w:pPr>
    </w:p>
    <w:p w14:paraId="2BB1CC9F" w14:textId="77777777" w:rsidR="00F36457" w:rsidRDefault="00F36457">
      <w:pPr>
        <w:jc w:val="both"/>
      </w:pPr>
    </w:p>
    <w:tbl>
      <w:tblPr>
        <w:tblW w:w="10658" w:type="dxa"/>
        <w:jc w:val="center"/>
        <w:tblBorders>
          <w:top w:val="single" w:sz="6" w:space="0" w:color="ED7D31"/>
          <w:left w:val="single" w:sz="6" w:space="0" w:color="ED7D31"/>
          <w:bottom w:val="single" w:sz="6" w:space="0" w:color="ED7D31"/>
          <w:right w:val="single" w:sz="6" w:space="0" w:color="ED7D31"/>
          <w:insideH w:val="single" w:sz="6" w:space="0" w:color="ED7D31"/>
          <w:insideV w:val="single" w:sz="6" w:space="0" w:color="ED7D31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576F6B" w14:paraId="7578C4E0" w14:textId="77777777">
        <w:trPr>
          <w:cantSplit/>
          <w:jc w:val="center"/>
        </w:trPr>
        <w:tc>
          <w:tcPr>
            <w:tcW w:w="10681" w:type="dxa"/>
            <w:shd w:val="clear" w:color="auto" w:fill="FFF2C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C039886" w14:textId="75DD2383" w:rsidR="00576F6B" w:rsidRDefault="00306E35">
            <w:pPr>
              <w:spacing w:after="80"/>
              <w:jc w:val="center"/>
            </w:pPr>
            <w:r w:rsidRPr="00306E35">
              <w:rPr>
                <w:b/>
                <w:color w:val="C96A00"/>
                <w:sz w:val="48"/>
              </w:rPr>
              <w:t>ISUS ŠALJE DUHA SVETOGA</w:t>
            </w:r>
            <w:r>
              <w:rPr>
                <w:b/>
                <w:color w:val="C96A00"/>
                <w:sz w:val="48"/>
              </w:rPr>
              <w:t xml:space="preserve"> (nastavak)</w:t>
            </w:r>
          </w:p>
          <w:p w14:paraId="20FF1942" w14:textId="77777777" w:rsidR="00576F6B" w:rsidRDefault="00D246B9">
            <w:pPr>
              <w:jc w:val="both"/>
            </w:pPr>
            <w:r>
              <w:rPr>
                <w:sz w:val="48"/>
              </w:rPr>
              <w:t>PEDESETNICA → ______ → APOSTOLI ______ → RADOSNA VIJEST SE ______ → NASTAJU KRŠĆANSKE ______</w:t>
            </w:r>
          </w:p>
        </w:tc>
      </w:tr>
    </w:tbl>
    <w:p w14:paraId="3525C5A7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17: Radna bilježnica</w:t>
      </w:r>
      <w:r>
        <w:rPr>
          <w:i/>
          <w:color w:val="6B6B6B"/>
          <w:sz w:val="20"/>
        </w:rPr>
        <w:t xml:space="preserve"> (individualni rad uz zajedničku provjeru, približno 10 minuta)</w:t>
      </w:r>
    </w:p>
    <w:p w14:paraId="051C7050" w14:textId="77777777" w:rsidR="00576F6B" w:rsidRDefault="00D246B9">
      <w:pPr>
        <w:jc w:val="both"/>
      </w:pPr>
      <w:r>
        <w:t>Učenici će uz pomoć vjeroučitelja rješavati RB, str. 72 (mogu biti i odabrani zadatci po želji).</w:t>
      </w:r>
    </w:p>
    <w:p w14:paraId="2F0D5BF8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18: Formativna provjera</w:t>
      </w:r>
      <w:r>
        <w:rPr>
          <w:i/>
          <w:color w:val="6B6B6B"/>
          <w:sz w:val="20"/>
        </w:rPr>
        <w:t xml:space="preserve"> (individualni rad i kratka zajednička provjera, 4 minute)</w:t>
      </w:r>
    </w:p>
    <w:p w14:paraId="2E8E07B2" w14:textId="77777777" w:rsidR="00576F6B" w:rsidRDefault="00D246B9">
      <w:pPr>
        <w:jc w:val="both"/>
      </w:pPr>
      <w:r>
        <w:t>Učenici će riješiti kratku provjeru:</w:t>
      </w:r>
    </w:p>
    <w:p w14:paraId="19C9FFE6" w14:textId="77777777" w:rsidR="00576F6B" w:rsidRDefault="00D246B9" w:rsidP="00D72D4D">
      <w:pPr>
        <w:pStyle w:val="Odlomakpopisa"/>
        <w:numPr>
          <w:ilvl w:val="0"/>
          <w:numId w:val="11"/>
        </w:numPr>
        <w:spacing w:after="20"/>
        <w:jc w:val="both"/>
      </w:pPr>
      <w:r>
        <w:t xml:space="preserve">Što označava veliko slovo u riječi Crkva? </w:t>
      </w:r>
      <w:r w:rsidRPr="00D72D4D">
        <w:rPr>
          <w:color w:val="6B6B6B"/>
          <w:sz w:val="18"/>
        </w:rPr>
        <w:t>(Zajednicu vjernika u Isusa Krista.)</w:t>
      </w:r>
    </w:p>
    <w:p w14:paraId="756AD1EC" w14:textId="77777777" w:rsidR="00576F6B" w:rsidRDefault="00D246B9" w:rsidP="00D72D4D">
      <w:pPr>
        <w:pStyle w:val="Odlomakpopisa"/>
        <w:numPr>
          <w:ilvl w:val="0"/>
          <w:numId w:val="11"/>
        </w:numPr>
        <w:spacing w:after="20"/>
        <w:jc w:val="both"/>
      </w:pPr>
      <w:r>
        <w:t xml:space="preserve">Koji je od navedenoga plod Duha: mudrost, mir ili savjet? </w:t>
      </w:r>
      <w:r w:rsidRPr="00D72D4D">
        <w:rPr>
          <w:color w:val="6B6B6B"/>
          <w:sz w:val="18"/>
        </w:rPr>
        <w:t>(Mir.)</w:t>
      </w:r>
    </w:p>
    <w:p w14:paraId="1E0453DB" w14:textId="77777777" w:rsidR="00576F6B" w:rsidRDefault="00D246B9" w:rsidP="00D72D4D">
      <w:pPr>
        <w:pStyle w:val="Odlomakpopisa"/>
        <w:numPr>
          <w:ilvl w:val="0"/>
          <w:numId w:val="11"/>
        </w:numPr>
        <w:spacing w:after="20"/>
        <w:jc w:val="both"/>
      </w:pPr>
      <w:r>
        <w:t xml:space="preserve">Koji je od navedenoga dar Duha: dobrota, radost ili jakost? </w:t>
      </w:r>
      <w:r w:rsidRPr="00D72D4D">
        <w:rPr>
          <w:color w:val="6B6B6B"/>
          <w:sz w:val="18"/>
        </w:rPr>
        <w:t>(Jakost.)</w:t>
      </w:r>
    </w:p>
    <w:p w14:paraId="2711BB9F" w14:textId="77777777" w:rsidR="00576F6B" w:rsidRDefault="00D246B9" w:rsidP="00D72D4D">
      <w:pPr>
        <w:pStyle w:val="Odlomakpopisa"/>
        <w:numPr>
          <w:ilvl w:val="0"/>
          <w:numId w:val="11"/>
        </w:numPr>
        <w:spacing w:after="20"/>
        <w:jc w:val="both"/>
      </w:pPr>
      <w:r>
        <w:t xml:space="preserve">Iz kojega se grada prema prikazu širi prva Radosna vijest? </w:t>
      </w:r>
      <w:r w:rsidRPr="00D72D4D">
        <w:rPr>
          <w:color w:val="6B6B6B"/>
          <w:sz w:val="18"/>
        </w:rPr>
        <w:t>(Iz Jeruzalema.)</w:t>
      </w:r>
    </w:p>
    <w:p w14:paraId="6E578C0A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19: Digitalni zadatci</w:t>
      </w:r>
      <w:r>
        <w:rPr>
          <w:i/>
          <w:color w:val="6B6B6B"/>
          <w:sz w:val="20"/>
        </w:rPr>
        <w:t xml:space="preserve"> (individualni rad ili rad u paru, 6 minuta)</w:t>
      </w:r>
    </w:p>
    <w:p w14:paraId="731E415A" w14:textId="77777777" w:rsidR="00D72D4D" w:rsidRPr="00D72D4D" w:rsidRDefault="00D72D4D" w:rsidP="00D72D4D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D72D4D">
        <w:rPr>
          <w:rFonts w:asciiTheme="majorHAnsi" w:eastAsia="Times New Roman" w:hAnsiTheme="majorHAnsi" w:cstheme="majorHAnsi"/>
          <w:lang w:eastAsia="hr-HR"/>
        </w:rPr>
        <w:t>Učenici će riješiti zadatak pod ikonom 2. smješka, digitalni udžbenik, str. 52.</w:t>
      </w:r>
    </w:p>
    <w:p w14:paraId="6ABE1B3E" w14:textId="77777777" w:rsidR="00D72D4D" w:rsidRPr="00D72D4D" w:rsidRDefault="00D72D4D" w:rsidP="00D72D4D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4E2095B1" w14:textId="30A622D9" w:rsidR="00D72D4D" w:rsidRDefault="00D72D4D" w:rsidP="00D72D4D">
      <w:pPr>
        <w:textAlignment w:val="center"/>
        <w:rPr>
          <w:b/>
          <w:bCs/>
        </w:rPr>
      </w:pPr>
      <w:hyperlink r:id="rId19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2C987A58" w14:textId="77777777" w:rsidR="00D72D4D" w:rsidRDefault="00D72D4D" w:rsidP="00D72D4D">
      <w:pPr>
        <w:textAlignment w:val="center"/>
        <w:rPr>
          <w:rFonts w:asciiTheme="majorHAnsi" w:hAnsiTheme="majorHAnsi" w:cstheme="majorHAnsi"/>
        </w:rPr>
      </w:pPr>
    </w:p>
    <w:p w14:paraId="3A557AA2" w14:textId="77777777" w:rsidR="00D72D4D" w:rsidRPr="00D72D4D" w:rsidRDefault="00D72D4D" w:rsidP="00D72D4D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D72D4D">
        <w:rPr>
          <w:rFonts w:asciiTheme="majorHAnsi" w:eastAsia="Times New Roman" w:hAnsiTheme="majorHAnsi" w:cstheme="majorHAnsi"/>
          <w:b/>
          <w:bCs/>
          <w:lang w:eastAsia="hr-HR"/>
        </w:rPr>
        <w:t>Kod:</w:t>
      </w:r>
    </w:p>
    <w:p w14:paraId="7C4E7250" w14:textId="77777777" w:rsidR="00D72D4D" w:rsidRPr="00D72D4D" w:rsidRDefault="00D72D4D" w:rsidP="00D72D4D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6884629E" w14:textId="77777777" w:rsidR="00D72D4D" w:rsidRPr="00D72D4D" w:rsidRDefault="00D72D4D" w:rsidP="00D72D4D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D72D4D">
        <w:rPr>
          <w:rFonts w:asciiTheme="majorHAnsi" w:eastAsia="Times New Roman" w:hAnsiTheme="majorHAnsi" w:cstheme="majorHAnsi"/>
          <w:noProof/>
          <w:lang w:eastAsia="hr-HR"/>
        </w:rPr>
        <w:drawing>
          <wp:inline distT="0" distB="0" distL="0" distR="0" wp14:anchorId="40475D3F" wp14:editId="0CD1208B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83578" w14:textId="77777777" w:rsidR="00D72D4D" w:rsidRPr="00D72D4D" w:rsidRDefault="00D72D4D" w:rsidP="00D72D4D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50B80FEA" w14:textId="77777777" w:rsidR="00D72D4D" w:rsidRPr="00D72D4D" w:rsidRDefault="00D72D4D" w:rsidP="00D72D4D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D72D4D">
        <w:rPr>
          <w:rFonts w:asciiTheme="majorHAnsi" w:eastAsia="Times New Roman" w:hAnsiTheme="majorHAnsi" w:cstheme="majorHAnsi"/>
          <w:lang w:eastAsia="hr-HR"/>
        </w:rPr>
        <w:t>Predstavljanje rezultata.</w:t>
      </w:r>
    </w:p>
    <w:p w14:paraId="624B3DAA" w14:textId="07D78BE3" w:rsidR="00576F6B" w:rsidRDefault="00576F6B">
      <w:pPr>
        <w:jc w:val="both"/>
      </w:pPr>
    </w:p>
    <w:p w14:paraId="7B899BC4" w14:textId="77777777" w:rsidR="00576F6B" w:rsidRDefault="00D246B9">
      <w:pPr>
        <w:spacing w:before="220"/>
        <w:jc w:val="both"/>
      </w:pPr>
      <w:r>
        <w:rPr>
          <w:b/>
        </w:rPr>
        <w:lastRenderedPageBreak/>
        <w:t xml:space="preserve">Nedigitalna alternativa: </w:t>
      </w:r>
      <w:r>
        <w:t>Učenici će devet pojmova iz Aktivnosti 14 razvrstati po abecedi, a zatim uz tri odabrana pojma napisati po jedan opći primjer ponašanja.</w:t>
      </w:r>
    </w:p>
    <w:p w14:paraId="69299574" w14:textId="77777777" w:rsidR="00576F6B" w:rsidRDefault="00D246B9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20: Mikropauza</w:t>
      </w:r>
      <w:r>
        <w:rPr>
          <w:i/>
          <w:color w:val="6B6B6B"/>
          <w:sz w:val="20"/>
        </w:rPr>
        <w:t xml:space="preserve"> (frontalni rad, 2 minute)</w:t>
      </w:r>
    </w:p>
    <w:p w14:paraId="7B5768AA" w14:textId="77777777" w:rsidR="00576F6B" w:rsidRDefault="00D246B9">
      <w:pPr>
        <w:jc w:val="both"/>
      </w:pPr>
      <w: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635746AE" w14:textId="77777777" w:rsidR="00576F6B" w:rsidRDefault="00D246B9">
      <w:pPr>
        <w:spacing w:before="220" w:after="440"/>
        <w:rPr>
          <w:color w:val="7030A0"/>
        </w:rPr>
      </w:pPr>
      <w:r>
        <w:rPr>
          <w:color w:val="7030A0"/>
        </w:rPr>
        <w:t>Vjeroučitelj će deset sekundi pokazati sedam nepovezanih riječi: KAPA – MOST – LIMUN – SAT – BROD – KLJUČ – OBLAK. Zatim ih prekrije. Učenici u tišini zapisuju koliko se riječi mogu sjetiti. Nakon zajedničke provjere papirić odlažu i nastavljaju rad.</w:t>
      </w:r>
    </w:p>
    <w:p w14:paraId="7B291BC3" w14:textId="6BD484FD" w:rsidR="00D72D4D" w:rsidRDefault="00D72D4D" w:rsidP="00D72D4D">
      <w:pPr>
        <w:spacing w:before="220"/>
        <w:jc w:val="center"/>
        <w:rPr>
          <w:color w:val="1F497D" w:themeColor="text2"/>
          <w:sz w:val="40"/>
          <w:szCs w:val="40"/>
        </w:rPr>
      </w:pPr>
      <w:r w:rsidRPr="00D72D4D">
        <w:rPr>
          <w:color w:val="1F497D" w:themeColor="text2"/>
          <w:sz w:val="40"/>
          <w:szCs w:val="40"/>
        </w:rPr>
        <w:t>KAPA – MOST – LIMUN – SAT – BROD – KLJUČ – OBLAK</w:t>
      </w:r>
    </w:p>
    <w:p w14:paraId="2C618EED" w14:textId="77777777" w:rsidR="00D72D4D" w:rsidRDefault="00D72D4D" w:rsidP="00D72D4D"/>
    <w:p w14:paraId="751CA81D" w14:textId="77777777" w:rsidR="00D72D4D" w:rsidRPr="00D72D4D" w:rsidRDefault="00D72D4D" w:rsidP="00D72D4D"/>
    <w:tbl>
      <w:tblPr>
        <w:tblW w:w="10658" w:type="dxa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576F6B" w14:paraId="68EDC3E0" w14:textId="77777777">
        <w:trPr>
          <w:jc w:val="center"/>
        </w:trPr>
        <w:tc>
          <w:tcPr>
            <w:tcW w:w="10681" w:type="dxa"/>
            <w:shd w:val="clear" w:color="auto" w:fill="00B05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63F640B" w14:textId="77777777" w:rsidR="00576F6B" w:rsidRDefault="00D246B9">
            <w:pPr>
              <w:jc w:val="both"/>
            </w:pPr>
            <w:r>
              <w:rPr>
                <w:b/>
                <w:color w:val="FFFFFF"/>
                <w:sz w:val="32"/>
              </w:rPr>
              <w:t>III. ZAVRŠNI DIO – IZRAZI</w:t>
            </w:r>
            <w:r>
              <w:rPr>
                <w:color w:val="FFFFFF"/>
                <w:sz w:val="20"/>
              </w:rPr>
              <w:t xml:space="preserve"> (približno 8–10 minuta)</w:t>
            </w:r>
          </w:p>
        </w:tc>
      </w:tr>
    </w:tbl>
    <w:p w14:paraId="048045F7" w14:textId="77777777" w:rsidR="00576F6B" w:rsidRDefault="00D246B9">
      <w:pPr>
        <w:keepNext/>
        <w:spacing w:before="220" w:after="40"/>
        <w:jc w:val="both"/>
      </w:pPr>
      <w:r>
        <w:rPr>
          <w:b/>
          <w:color w:val="C96A00"/>
          <w:sz w:val="26"/>
        </w:rPr>
        <w:t>Aktualizacija:</w:t>
      </w:r>
    </w:p>
    <w:p w14:paraId="4808C330" w14:textId="77777777" w:rsidR="00576F6B" w:rsidRDefault="00D246B9">
      <w:pPr>
        <w:jc w:val="both"/>
      </w:pPr>
      <w:r>
        <w:t>Vjeroučitelj će odabrati dva ili tri pitanja:</w:t>
      </w:r>
    </w:p>
    <w:p w14:paraId="1334D398" w14:textId="77777777" w:rsidR="00576F6B" w:rsidRDefault="00D246B9">
      <w:pPr>
        <w:keepNext/>
        <w:jc w:val="both"/>
      </w:pPr>
      <w:r>
        <w:t>Razgovor:</w:t>
      </w:r>
    </w:p>
    <w:p w14:paraId="6CA628CF" w14:textId="77777777" w:rsidR="00576F6B" w:rsidRDefault="00D246B9" w:rsidP="007C602B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Što znači da se Radosna vijest širi „do krajeva zemlje“? </w:t>
      </w:r>
      <w:r w:rsidRPr="007C602B">
        <w:rPr>
          <w:color w:val="6B6B6B"/>
          <w:sz w:val="18"/>
        </w:rPr>
        <w:t>(Namijenjena je svim narodima i ljudima.)</w:t>
      </w:r>
    </w:p>
    <w:p w14:paraId="3D788F0D" w14:textId="77777777" w:rsidR="00576F6B" w:rsidRDefault="00D246B9" w:rsidP="007C602B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Kako se razlikuju dar i plod Duha Svetoga? </w:t>
      </w:r>
      <w:r w:rsidRPr="007C602B">
        <w:rPr>
          <w:color w:val="6B6B6B"/>
          <w:sz w:val="18"/>
        </w:rPr>
        <w:t>(Dar je pomoć i sposobnost koju Duh daje; plod je vidljiv učinak života po Duhu.)</w:t>
      </w:r>
    </w:p>
    <w:p w14:paraId="5514B752" w14:textId="77777777" w:rsidR="00576F6B" w:rsidRDefault="00D246B9" w:rsidP="007C602B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Kako se po ponašanju može prepoznati plod Duha? </w:t>
      </w:r>
      <w:r w:rsidRPr="007C602B">
        <w:rPr>
          <w:color w:val="6B6B6B"/>
          <w:sz w:val="18"/>
        </w:rPr>
        <w:t>(Po ljubavi, miru, dobroti, strpljivosti, vjernosti i drugim dobrim postupcima.)</w:t>
      </w:r>
    </w:p>
    <w:p w14:paraId="16C99737" w14:textId="77777777" w:rsidR="00576F6B" w:rsidRDefault="00D246B9">
      <w:pPr>
        <w:keepNext/>
        <w:spacing w:before="60" w:after="40"/>
        <w:jc w:val="both"/>
      </w:pPr>
      <w:r>
        <w:rPr>
          <w:b/>
          <w:color w:val="C96A00"/>
          <w:sz w:val="26"/>
        </w:rPr>
        <w:t>Sinteza:</w:t>
      </w:r>
    </w:p>
    <w:p w14:paraId="4EBAC4F6" w14:textId="77777777" w:rsidR="00576F6B" w:rsidRDefault="00D246B9">
      <w:pPr>
        <w:jc w:val="both"/>
      </w:pPr>
      <w:r>
        <w:t>Učenici će napraviti sažetak 3–2–1: tri područja širenja, dva ploda Duha i jednu rečenicu koja odgovara na središnje pitanje.</w:t>
      </w:r>
    </w:p>
    <w:p w14:paraId="6E23031B" w14:textId="77777777" w:rsidR="00576F6B" w:rsidRDefault="00D246B9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3 područja: npr. Sirija, Mala Azija, Grčka; 2 ploda: npr. ljubav i mir; 1 rečenica: Duh Sveti daje apostolima snagu da šire Radosnu vijest, a njezina se istina vidi u plodovima kršćanskoga života.</w:t>
      </w:r>
    </w:p>
    <w:p w14:paraId="00B831B0" w14:textId="77777777" w:rsidR="00F3493F" w:rsidRDefault="00F3493F">
      <w:pPr>
        <w:jc w:val="both"/>
        <w:rPr>
          <w:i/>
          <w:color w:val="6B6B6B"/>
          <w:sz w:val="21"/>
        </w:rPr>
      </w:pPr>
    </w:p>
    <w:p w14:paraId="6050F229" w14:textId="3A29BC66" w:rsidR="00F3493F" w:rsidRDefault="007C602B" w:rsidP="007C602B">
      <w:r>
        <w:t>Ili:</w:t>
      </w:r>
    </w:p>
    <w:p w14:paraId="5F2C8290" w14:textId="77777777" w:rsidR="007C602B" w:rsidRDefault="007C602B" w:rsidP="007C602B"/>
    <w:p w14:paraId="6F704A1D" w14:textId="77777777" w:rsidR="00525929" w:rsidRDefault="00F3493F" w:rsidP="00F3493F">
      <w:pPr>
        <w:jc w:val="both"/>
      </w:pPr>
      <w:r>
        <w:t>Učenici će pogledati video</w:t>
      </w:r>
      <w:r w:rsidR="007C602B">
        <w:t>-</w:t>
      </w:r>
      <w:r>
        <w:t>zapis</w:t>
      </w:r>
      <w:r w:rsidR="007C602B">
        <w:t xml:space="preserve"> “</w:t>
      </w:r>
      <w:r w:rsidR="00525929" w:rsidRPr="00525929">
        <w:t>Širenje Radosne vijesti</w:t>
      </w:r>
      <w:r w:rsidR="007C602B">
        <w:t xml:space="preserve">”; </w:t>
      </w:r>
      <w:r w:rsidR="00525929">
        <w:t>2</w:t>
      </w:r>
      <w:r w:rsidR="007C602B">
        <w:t>:</w:t>
      </w:r>
      <w:r w:rsidR="00525929">
        <w:t>36</w:t>
      </w:r>
      <w:r w:rsidR="007C602B">
        <w:t xml:space="preserve">; Izvor: </w:t>
      </w:r>
      <w:r w:rsidR="007C602B" w:rsidRPr="007C602B">
        <w:t>Lectio Brevis</w:t>
      </w:r>
      <w:r w:rsidR="007C602B">
        <w:t>; YouTube</w:t>
      </w:r>
      <w:r>
        <w:t xml:space="preserve">. </w:t>
      </w:r>
    </w:p>
    <w:p w14:paraId="45693EEE" w14:textId="2A3FDF8F" w:rsidR="00F3493F" w:rsidRDefault="00F3493F" w:rsidP="00F3493F">
      <w:pPr>
        <w:jc w:val="both"/>
      </w:pPr>
      <w:r>
        <w:t>Tijekom gledanja svaki učenik u bilježnicu zapisuje dvije činjenice i jedno pitanje. Nakon gledanja u paru uspoređuju zapise i zajednički oblikuju jednu rečenicu o tome što se događa s Crkvom nakon Pedesetnice.</w:t>
      </w:r>
    </w:p>
    <w:p w14:paraId="71A016A9" w14:textId="04AB8BC1" w:rsidR="00F3493F" w:rsidRDefault="00525929" w:rsidP="00F3493F">
      <w:pPr>
        <w:spacing w:before="220"/>
      </w:pPr>
      <w:r>
        <w:rPr>
          <w:noProof/>
        </w:rPr>
        <w:drawing>
          <wp:inline distT="0" distB="0" distL="0" distR="0" wp14:anchorId="441D1167" wp14:editId="2A1C2B57">
            <wp:extent cx="2401200" cy="1800000"/>
            <wp:effectExtent l="0" t="0" r="0" b="0"/>
            <wp:docPr id="1214436595" name="Videozapis 1" descr="Širenje Radosne vijesti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436595" name="Videozapis 1" descr="Širenje Radosne vijesti">
                      <a:hlinkClick r:id="rId21"/>
                    </pic:cNvPr>
                    <pic:cNvPicPr/>
                  </pic:nvPicPr>
                  <pic:blipFill>
                    <a:blip r:embed="rId22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SX_nFNW8nLI?feature=oembed&quot; frameborder=&quot;0&quot; allow=&quot;accelerometer; autoplay; clipboard-write; encrypted-media; gyroscope; picture-in-picture; web-share&quot; referrerpolicy=&quot;strict-origin-when-cross-origin&quot; allowfullscreen=&quot;&quot; title=&quot;Širenje Radosne vijesti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2484F" w14:textId="77777777" w:rsidR="00F3493F" w:rsidRDefault="00F3493F" w:rsidP="00F3493F">
      <w:pPr>
        <w:keepNext/>
        <w:spacing w:before="220"/>
        <w:jc w:val="both"/>
      </w:pPr>
      <w:r>
        <w:t>Razgovor:</w:t>
      </w:r>
    </w:p>
    <w:p w14:paraId="77ECBC5D" w14:textId="77777777" w:rsidR="00F3493F" w:rsidRDefault="00F3493F" w:rsidP="007C602B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Od kojega događaja započinje javno svjedočenje apostola? </w:t>
      </w:r>
      <w:r w:rsidRPr="007C602B">
        <w:rPr>
          <w:color w:val="6B6B6B"/>
          <w:sz w:val="18"/>
        </w:rPr>
        <w:t>(Od Pedesetnice, silaska Duha Svetoga.)</w:t>
      </w:r>
    </w:p>
    <w:p w14:paraId="5003286E" w14:textId="77777777" w:rsidR="00F3493F" w:rsidRDefault="00F3493F" w:rsidP="007C602B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Što se događa s malom zajednicom učenika? </w:t>
      </w:r>
      <w:r w:rsidRPr="007C602B">
        <w:rPr>
          <w:color w:val="6B6B6B"/>
          <w:sz w:val="18"/>
        </w:rPr>
        <w:t>(Raste i širi Radosnu vijest izvan Jeruzalema.)</w:t>
      </w:r>
    </w:p>
    <w:p w14:paraId="2432EC7D" w14:textId="77777777" w:rsidR="00F3493F" w:rsidRDefault="00F3493F" w:rsidP="007C602B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Što je važno pratiti u videu osim zemljopisnih mjesta? </w:t>
      </w:r>
      <w:r w:rsidRPr="007C602B">
        <w:rPr>
          <w:color w:val="6B6B6B"/>
          <w:sz w:val="18"/>
        </w:rPr>
        <w:t>(Promjenu ljudi i nastajanje novih kršćanskih zajednica.)</w:t>
      </w:r>
    </w:p>
    <w:p w14:paraId="334A5273" w14:textId="77777777" w:rsidR="00F3493F" w:rsidRDefault="00F3493F">
      <w:pPr>
        <w:jc w:val="both"/>
        <w:rPr>
          <w:i/>
          <w:color w:val="6B6B6B"/>
          <w:sz w:val="21"/>
        </w:rPr>
      </w:pPr>
    </w:p>
    <w:p w14:paraId="3ECC79CB" w14:textId="77777777" w:rsidR="00F3493F" w:rsidRDefault="00F3493F">
      <w:pPr>
        <w:jc w:val="both"/>
      </w:pP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576F6B" w14:paraId="062E4DB0" w14:textId="77777777">
        <w:trPr>
          <w:jc w:val="center"/>
        </w:trPr>
        <w:tc>
          <w:tcPr>
            <w:tcW w:w="10681" w:type="dxa"/>
            <w:shd w:val="clear" w:color="auto" w:fill="F1EC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03B18AC" w14:textId="77777777" w:rsidR="00576F6B" w:rsidRDefault="00D246B9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Zaključak vjeroučitelja: </w:t>
            </w:r>
            <w:r>
              <w:rPr>
                <w:sz w:val="21"/>
              </w:rPr>
              <w:t>Crkva se od početka širi prema različitim narodima. To širenje nije samo zemljopisno: Duh Sveti mijenja ljude, a Evanđelje postaje vidljivo kada u životu rastu ljubav, mir, dobrota i vjernost.</w:t>
            </w:r>
          </w:p>
        </w:tc>
      </w:tr>
    </w:tbl>
    <w:p w14:paraId="39670C30" w14:textId="77777777" w:rsidR="00576F6B" w:rsidRDefault="00D246B9">
      <w:pPr>
        <w:keepNext/>
        <w:spacing w:before="220" w:after="40"/>
        <w:jc w:val="both"/>
      </w:pPr>
      <w:r>
        <w:rPr>
          <w:b/>
          <w:color w:val="C96A00"/>
          <w:sz w:val="26"/>
        </w:rPr>
        <w:t>Samovrednovanje:</w:t>
      </w:r>
    </w:p>
    <w:p w14:paraId="414B7091" w14:textId="77777777" w:rsidR="00576F6B" w:rsidRDefault="00D246B9">
      <w:pPr>
        <w:jc w:val="both"/>
      </w:pPr>
      <w:r>
        <w:t>Učenici će odabrati jednu, dvije ili tri crtice signala prema tome koliko samostalno mogu objasniti širenje Radosne vijesti i razliku između darova i plodova Duha.</w:t>
      </w:r>
    </w:p>
    <w:p w14:paraId="062A506F" w14:textId="3A0A78FC" w:rsidR="00576F6B" w:rsidRDefault="007C602B" w:rsidP="007C602B">
      <w:pPr>
        <w:spacing w:before="220"/>
      </w:pPr>
      <w:r w:rsidRPr="00770C8B">
        <w:rPr>
          <w:noProof/>
        </w:rPr>
        <w:drawing>
          <wp:inline distT="0" distB="0" distL="0" distR="0" wp14:anchorId="3ED02A12" wp14:editId="482B4650">
            <wp:extent cx="4078800" cy="2160000"/>
            <wp:effectExtent l="0" t="0" r="0" b="0"/>
            <wp:docPr id="5804586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58624" name=""/>
                    <pic:cNvPicPr/>
                  </pic:nvPicPr>
                  <pic:blipFill rotWithShape="1">
                    <a:blip r:embed="rId23"/>
                    <a:srcRect l="4962" t="4825" r="2724" b="8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00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C5910" w14:textId="77777777" w:rsidR="00576F6B" w:rsidRDefault="00D246B9">
      <w:pPr>
        <w:keepNext/>
        <w:spacing w:before="220" w:after="40"/>
        <w:jc w:val="both"/>
      </w:pPr>
      <w:r>
        <w:rPr>
          <w:b/>
          <w:color w:val="C96A00"/>
          <w:sz w:val="26"/>
        </w:rPr>
        <w:t>Domaća zadaća:</w:t>
      </w:r>
    </w:p>
    <w:p w14:paraId="11D19122" w14:textId="77777777" w:rsidR="00576F6B" w:rsidRDefault="00D246B9">
      <w:pPr>
        <w:jc w:val="both"/>
      </w:pPr>
      <w:r>
        <w:t>Učenici će riješiti, ili dovršiti rješavanje RB, str. 72.</w:t>
      </w:r>
    </w:p>
    <w:p w14:paraId="27C0F5EE" w14:textId="3F354B1F" w:rsidR="00F3493F" w:rsidRDefault="00F3493F">
      <w:pPr>
        <w:jc w:val="both"/>
      </w:pPr>
      <w:r>
        <w:t>Učenici će nauč</w:t>
      </w:r>
      <w:r w:rsidR="007C602B">
        <w:t>i</w:t>
      </w:r>
      <w:r>
        <w:t>ti 7 darova Duha Svetoga napamet. Bit će ispitivani usmeno idući put.</w:t>
      </w:r>
    </w:p>
    <w:p w14:paraId="2FB9826B" w14:textId="77777777" w:rsidR="00576F6B" w:rsidRDefault="00D246B9">
      <w:pPr>
        <w:spacing w:before="220"/>
        <w:jc w:val="both"/>
      </w:pPr>
      <w:r>
        <w:t>Ili:</w:t>
      </w:r>
    </w:p>
    <w:p w14:paraId="7ACD1E21" w14:textId="3D1B1F7A" w:rsidR="00576F6B" w:rsidRDefault="00D246B9">
      <w:pPr>
        <w:jc w:val="both"/>
      </w:pPr>
      <w:r>
        <w:t xml:space="preserve">Učenici će u bilježnici nacrtati središnji krug JERUZALEM i tri strelice prema područjima s prikaza </w:t>
      </w:r>
      <w:r w:rsidR="005017BA">
        <w:t xml:space="preserve">iz udžbenika </w:t>
      </w:r>
      <w:r>
        <w:t>te napisati jednu rečenicu: „Radosna vijest se širi jer…“</w:t>
      </w:r>
    </w:p>
    <w:p w14:paraId="2A09E155" w14:textId="77777777" w:rsidR="00576F6B" w:rsidRDefault="00D246B9">
      <w:pPr>
        <w:spacing w:before="220" w:after="220"/>
        <w:jc w:val="both"/>
      </w:pPr>
      <w:r>
        <w:rPr>
          <w:b/>
        </w:rPr>
        <w:t xml:space="preserve">Izborna domaća zadaća: </w:t>
      </w:r>
      <w:r>
        <w:t>U obitelji će izabrati jedan plod Duha Svetoga i dogovoriti jedan mali čin kojim ga mogu pokazati tijekom tjedna. U bilježnicu zapisuju samo naziv ploda i opći čin, bez imena i privatnih podataka.</w:t>
      </w:r>
    </w:p>
    <w:p w14:paraId="581651C5" w14:textId="77777777" w:rsidR="00576F6B" w:rsidRDefault="00D246B9">
      <w:pPr>
        <w:keepNext/>
        <w:spacing w:before="220" w:after="40"/>
        <w:jc w:val="both"/>
      </w:pPr>
      <w:r>
        <w:rPr>
          <w:b/>
          <w:color w:val="C96A00"/>
          <w:sz w:val="26"/>
        </w:rPr>
        <w:t>Završna molitva:</w:t>
      </w:r>
    </w:p>
    <w:p w14:paraId="6B4BCEE0" w14:textId="77777777" w:rsidR="00576F6B" w:rsidRDefault="00D246B9">
      <w:pPr>
        <w:spacing w:after="220"/>
        <w:jc w:val="both"/>
      </w:pPr>
      <w:r>
        <w:rPr>
          <w:sz w:val="48"/>
        </w:rPr>
        <w:t>Duše Sveti, vodi nas da Radosnu vijest ne prenosimo samo riječima. Neka se u našem životu vide ljubav, radost, mir, dobrota, vjernost i strpljivost. Daj nam hrabrost za dobro i poštovanje prema svakom čovjeku. Amen.</w:t>
      </w:r>
    </w:p>
    <w:p w14:paraId="564C5F2F" w14:textId="77777777" w:rsidR="00576F6B" w:rsidRDefault="00D246B9">
      <w:pPr>
        <w:spacing w:after="220"/>
        <w:jc w:val="both"/>
      </w:pPr>
      <w:r>
        <w:t>ili:</w:t>
      </w:r>
    </w:p>
    <w:p w14:paraId="4AEC78FF" w14:textId="77777777" w:rsidR="00576F6B" w:rsidRDefault="00D246B9">
      <w:pPr>
        <w:spacing w:after="220"/>
        <w:jc w:val="both"/>
      </w:pPr>
      <w:r>
        <w:t>Anđele, čuvaru mili…</w:t>
      </w:r>
    </w:p>
    <w:p w14:paraId="6CEAB031" w14:textId="77777777" w:rsidR="00576F6B" w:rsidRDefault="00D246B9">
      <w:pPr>
        <w:spacing w:after="220"/>
        <w:jc w:val="both"/>
      </w:pPr>
      <w:r>
        <w:t>ili:</w:t>
      </w:r>
    </w:p>
    <w:p w14:paraId="027634AD" w14:textId="77777777" w:rsidR="00576F6B" w:rsidRDefault="00D246B9">
      <w:pPr>
        <w:jc w:val="both"/>
      </w:pPr>
      <w:r>
        <w:t>Učenici će poslušati pjesmu „Anđele, čuvaru mili…“; 3:36; Autor: Marinko Grubešić; Izvor: YouTube.</w:t>
      </w:r>
    </w:p>
    <w:p w14:paraId="0BCF817B" w14:textId="6F62C975" w:rsidR="00576F6B" w:rsidRDefault="007C602B">
      <w:pPr>
        <w:spacing w:before="220"/>
      </w:pPr>
      <w:r w:rsidRPr="00844448">
        <w:rPr>
          <w:rFonts w:cs="Calibri"/>
          <w:noProof/>
          <w:lang w:eastAsia="hr-HR"/>
        </w:rPr>
        <w:lastRenderedPageBreak/>
        <w:drawing>
          <wp:inline distT="0" distB="0" distL="0" distR="0" wp14:anchorId="3BD788D6" wp14:editId="56A952FB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24"/>
                    </pic:cNvPr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6FABE" w14:textId="77777777" w:rsidR="00576F6B" w:rsidRDefault="00576F6B">
      <w:pPr>
        <w:spacing w:after="660"/>
        <w:jc w:val="both"/>
      </w:pPr>
    </w:p>
    <w:tbl>
      <w:tblPr>
        <w:tblW w:w="10658" w:type="dxa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576F6B" w14:paraId="2B22DDD7" w14:textId="77777777">
        <w:trPr>
          <w:jc w:val="center"/>
        </w:trPr>
        <w:tc>
          <w:tcPr>
            <w:tcW w:w="10681" w:type="dxa"/>
            <w:shd w:val="clear" w:color="auto" w:fill="C96A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E1831" w14:textId="77777777" w:rsidR="00576F6B" w:rsidRDefault="00D246B9">
            <w:pPr>
              <w:jc w:val="center"/>
            </w:pPr>
            <w:r>
              <w:rPr>
                <w:b/>
                <w:color w:val="FFFFFF"/>
                <w:sz w:val="32"/>
              </w:rPr>
              <w:t>PREPORUČENI ODABIR ZA 45 MINUTA</w:t>
            </w:r>
          </w:p>
        </w:tc>
      </w:tr>
    </w:tbl>
    <w:p w14:paraId="73A54E94" w14:textId="77777777" w:rsidR="00576F6B" w:rsidRDefault="00576F6B" w:rsidP="002F7071">
      <w:pPr>
        <w:jc w:val="both"/>
      </w:pP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531"/>
        <w:gridCol w:w="2127"/>
      </w:tblGrid>
      <w:tr w:rsidR="00576F6B" w14:paraId="74BE40BD" w14:textId="77777777" w:rsidTr="002F7071">
        <w:trPr>
          <w:jc w:val="center"/>
        </w:trPr>
        <w:tc>
          <w:tcPr>
            <w:tcW w:w="8531" w:type="dxa"/>
            <w:shd w:val="clear" w:color="auto" w:fill="595959"/>
            <w:vAlign w:val="center"/>
          </w:tcPr>
          <w:p w14:paraId="27C47CED" w14:textId="77777777" w:rsidR="00576F6B" w:rsidRDefault="00D246B9" w:rsidP="00DF676D">
            <w:pPr>
              <w:spacing w:before="60" w:after="60" w:line="276" w:lineRule="auto"/>
            </w:pPr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7" w:type="dxa"/>
            <w:shd w:val="clear" w:color="auto" w:fill="595959"/>
          </w:tcPr>
          <w:p w14:paraId="37F95EFF" w14:textId="77777777" w:rsidR="00576F6B" w:rsidRDefault="00D246B9">
            <w:pPr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576F6B" w14:paraId="1ADB67A3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C68646" w14:textId="77777777" w:rsidR="00576F6B" w:rsidRDefault="00D246B9">
            <w:r>
              <w:t>Uvodni dio – molitva, motivacija i najava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1A0FC1" w14:textId="77777777" w:rsidR="00576F6B" w:rsidRDefault="00D246B9">
            <w:pPr>
              <w:jc w:val="center"/>
            </w:pPr>
            <w:r>
              <w:t>7 min</w:t>
            </w:r>
          </w:p>
        </w:tc>
      </w:tr>
      <w:tr w:rsidR="00576F6B" w14:paraId="6553FA9E" w14:textId="77777777">
        <w:trPr>
          <w:jc w:val="center"/>
        </w:trPr>
        <w:tc>
          <w:tcPr>
            <w:tcW w:w="853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2389E4" w14:textId="77777777" w:rsidR="00576F6B" w:rsidRDefault="00D246B9">
            <w:r>
              <w:t>Aktivnost 1 – obrada teksta i videozapisa</w:t>
            </w:r>
          </w:p>
        </w:tc>
        <w:tc>
          <w:tcPr>
            <w:tcW w:w="21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6DDA13" w14:textId="77777777" w:rsidR="00576F6B" w:rsidRDefault="00D246B9">
            <w:pPr>
              <w:jc w:val="center"/>
            </w:pPr>
            <w:r>
              <w:t>14 min</w:t>
            </w:r>
          </w:p>
        </w:tc>
      </w:tr>
      <w:tr w:rsidR="00576F6B" w14:paraId="0F2A9E86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C278EE" w14:textId="77777777" w:rsidR="00576F6B" w:rsidRDefault="00D246B9">
            <w:r>
              <w:t>Aktivnost 5 – Crkva i crkva (individualni rad)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A63420" w14:textId="77777777" w:rsidR="00576F6B" w:rsidRDefault="00D246B9">
            <w:pPr>
              <w:jc w:val="center"/>
            </w:pPr>
            <w:r>
              <w:t>5 min</w:t>
            </w:r>
          </w:p>
        </w:tc>
      </w:tr>
      <w:tr w:rsidR="00576F6B" w14:paraId="5D3FEC0D" w14:textId="77777777">
        <w:trPr>
          <w:jc w:val="center"/>
        </w:trPr>
        <w:tc>
          <w:tcPr>
            <w:tcW w:w="853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10278F" w14:textId="77777777" w:rsidR="00576F6B" w:rsidRDefault="00D246B9">
            <w:r>
              <w:t>Aktivnost 6 – plod Duha u situaciji (rad u paru)</w:t>
            </w:r>
          </w:p>
        </w:tc>
        <w:tc>
          <w:tcPr>
            <w:tcW w:w="21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CA9196" w14:textId="77777777" w:rsidR="00576F6B" w:rsidRDefault="00D246B9">
            <w:pPr>
              <w:jc w:val="center"/>
            </w:pPr>
            <w:r>
              <w:t>5 min</w:t>
            </w:r>
          </w:p>
        </w:tc>
      </w:tr>
      <w:tr w:rsidR="00576F6B" w14:paraId="15DDB0C1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4F9047" w14:textId="77777777" w:rsidR="00576F6B" w:rsidRDefault="00D246B9">
            <w:r>
              <w:t>Aktivnost 14 – stablo plodova Duha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5EE0AB" w14:textId="77777777" w:rsidR="00576F6B" w:rsidRDefault="00D246B9">
            <w:pPr>
              <w:jc w:val="center"/>
            </w:pPr>
            <w:r>
              <w:t>6 min</w:t>
            </w:r>
          </w:p>
        </w:tc>
      </w:tr>
      <w:tr w:rsidR="00576F6B" w14:paraId="2D985DF6" w14:textId="77777777">
        <w:trPr>
          <w:jc w:val="center"/>
        </w:trPr>
        <w:tc>
          <w:tcPr>
            <w:tcW w:w="853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D28B2A" w14:textId="77777777" w:rsidR="00576F6B" w:rsidRDefault="00D246B9">
            <w:r>
              <w:t>Aktivnost 16 – Zapišimo!</w:t>
            </w:r>
          </w:p>
        </w:tc>
        <w:tc>
          <w:tcPr>
            <w:tcW w:w="21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C31CD28" w14:textId="77777777" w:rsidR="00576F6B" w:rsidRDefault="00D246B9">
            <w:pPr>
              <w:jc w:val="center"/>
            </w:pPr>
            <w:r>
              <w:t>4 min</w:t>
            </w:r>
          </w:p>
        </w:tc>
      </w:tr>
      <w:tr w:rsidR="00576F6B" w14:paraId="691AAC85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596575" w14:textId="77777777" w:rsidR="00576F6B" w:rsidRDefault="00D246B9">
            <w:r>
              <w:t>Završni dio – aktualizacija i sinteza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961119" w14:textId="77777777" w:rsidR="00576F6B" w:rsidRDefault="00D246B9">
            <w:pPr>
              <w:jc w:val="center"/>
            </w:pPr>
            <w:r>
              <w:t>2 min</w:t>
            </w:r>
          </w:p>
        </w:tc>
      </w:tr>
      <w:tr w:rsidR="00576F6B" w14:paraId="21C94479" w14:textId="77777777">
        <w:trPr>
          <w:jc w:val="center"/>
        </w:trPr>
        <w:tc>
          <w:tcPr>
            <w:tcW w:w="853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594C40" w14:textId="77777777" w:rsidR="00576F6B" w:rsidRDefault="00D246B9">
            <w:r>
              <w:t>Završna molitva</w:t>
            </w:r>
          </w:p>
        </w:tc>
        <w:tc>
          <w:tcPr>
            <w:tcW w:w="21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CEF63C" w14:textId="77777777" w:rsidR="00576F6B" w:rsidRDefault="00D246B9">
            <w:pPr>
              <w:jc w:val="center"/>
            </w:pPr>
            <w:r>
              <w:t>2 min</w:t>
            </w:r>
          </w:p>
        </w:tc>
      </w:tr>
    </w:tbl>
    <w:p w14:paraId="4154A648" w14:textId="77777777" w:rsidR="00576F6B" w:rsidRDefault="00D246B9">
      <w:pPr>
        <w:spacing w:after="260"/>
        <w:jc w:val="both"/>
      </w:pPr>
      <w:r>
        <w:rPr>
          <w:i/>
          <w:color w:val="6B6B6B"/>
        </w:rPr>
        <w:t>Ukupno: 45 minuta. Mikropauza se koristi samo po potrebi; tada se skraćuje predstavljanje skupina ili završna rasprava.</w:t>
      </w:r>
    </w:p>
    <w:p w14:paraId="677BE734" w14:textId="77777777" w:rsidR="00576F6B" w:rsidRDefault="00D246B9">
      <w:pPr>
        <w:keepNext/>
        <w:spacing w:after="40"/>
        <w:jc w:val="both"/>
      </w:pPr>
      <w:r>
        <w:rPr>
          <w:b/>
          <w:color w:val="C96A00"/>
          <w:sz w:val="26"/>
        </w:rPr>
        <w:t>PRILOZI ZA BRZU UPORABU</w:t>
      </w:r>
    </w:p>
    <w:p w14:paraId="1761A7EF" w14:textId="77777777" w:rsidR="00576F6B" w:rsidRDefault="00D246B9">
      <w:pPr>
        <w:jc w:val="both"/>
      </w:pPr>
      <w:r>
        <w:rPr>
          <w:b/>
        </w:rPr>
        <w:t>Prilog 1: Kratka kontrolna lista za vjeroučitelja</w:t>
      </w:r>
    </w:p>
    <w:p w14:paraId="187440D6" w14:textId="77777777" w:rsidR="00576F6B" w:rsidRDefault="00D246B9">
      <w:pPr>
        <w:spacing w:after="20"/>
      </w:pPr>
      <w:r>
        <w:t>□ Mogu li učenici objasniti da se Radosna vijest nakon Pedesetnice širi iz Jeruzalema?</w:t>
      </w:r>
    </w:p>
    <w:p w14:paraId="3EE81062" w14:textId="77777777" w:rsidR="00576F6B" w:rsidRDefault="00D246B9">
      <w:pPr>
        <w:spacing w:after="20"/>
      </w:pPr>
      <w:r>
        <w:t>□ Mogu li na prikazu prepoznati barem tri područja širenja?</w:t>
      </w:r>
    </w:p>
    <w:p w14:paraId="67C953BE" w14:textId="77777777" w:rsidR="00576F6B" w:rsidRDefault="00D246B9">
      <w:pPr>
        <w:spacing w:after="20"/>
      </w:pPr>
      <w:r>
        <w:t>□ Razlikuju li darove Duha Svetoga od plodova Duha?</w:t>
      </w:r>
    </w:p>
    <w:p w14:paraId="319E9F8D" w14:textId="77777777" w:rsidR="00576F6B" w:rsidRDefault="00D246B9">
      <w:pPr>
        <w:spacing w:after="20"/>
      </w:pPr>
      <w:r>
        <w:t>□ Mogu li razlikovati Crkvu – zajednicu i crkvu – građevinu?</w:t>
      </w:r>
    </w:p>
    <w:p w14:paraId="2D5BC3E8" w14:textId="77777777" w:rsidR="00576F6B" w:rsidRDefault="00D246B9">
      <w:pPr>
        <w:spacing w:after="20"/>
      </w:pPr>
      <w:r>
        <w:t>□ Mogu li navesti primjer kako se plod Duha vidi u svakodnevnome ponašanju?</w:t>
      </w:r>
    </w:p>
    <w:sectPr w:rsidR="00576F6B" w:rsidSect="00034616">
      <w:pgSz w:w="12240" w:h="15840"/>
      <w:pgMar w:top="709" w:right="709" w:bottom="709" w:left="85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8B4D88"/>
    <w:multiLevelType w:val="hybridMultilevel"/>
    <w:tmpl w:val="525AAFF8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F6EB1"/>
    <w:multiLevelType w:val="hybridMultilevel"/>
    <w:tmpl w:val="B60435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6050B9"/>
    <w:multiLevelType w:val="hybridMultilevel"/>
    <w:tmpl w:val="27483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0F71DB"/>
    <w:multiLevelType w:val="hybridMultilevel"/>
    <w:tmpl w:val="5CD0F5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2406186"/>
    <w:multiLevelType w:val="hybridMultilevel"/>
    <w:tmpl w:val="2744DC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5F4CAA"/>
    <w:multiLevelType w:val="hybridMultilevel"/>
    <w:tmpl w:val="8FA2BB7A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E55DB8"/>
    <w:multiLevelType w:val="hybridMultilevel"/>
    <w:tmpl w:val="2F16A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2815C5A"/>
    <w:multiLevelType w:val="hybridMultilevel"/>
    <w:tmpl w:val="5F50116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AB7DB1"/>
    <w:multiLevelType w:val="hybridMultilevel"/>
    <w:tmpl w:val="4AF027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3F2A92"/>
    <w:multiLevelType w:val="hybridMultilevel"/>
    <w:tmpl w:val="B3D8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7B1C08"/>
    <w:multiLevelType w:val="hybridMultilevel"/>
    <w:tmpl w:val="121C31BE"/>
    <w:lvl w:ilvl="0" w:tplc="5F20DDCC">
      <w:start w:val="1"/>
      <w:numFmt w:val="bullet"/>
      <w:lvlText w:val="-"/>
      <w:lvlJc w:val="left"/>
      <w:pPr>
        <w:ind w:left="83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4" w15:restartNumberingAfterBreak="0">
    <w:nsid w:val="2DBB08A3"/>
    <w:multiLevelType w:val="hybridMultilevel"/>
    <w:tmpl w:val="F73E9C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1402DC"/>
    <w:multiLevelType w:val="multilevel"/>
    <w:tmpl w:val="B79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DA0500"/>
    <w:multiLevelType w:val="hybridMultilevel"/>
    <w:tmpl w:val="F4A89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3225AE"/>
    <w:multiLevelType w:val="hybridMultilevel"/>
    <w:tmpl w:val="7480D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F74396"/>
    <w:multiLevelType w:val="hybridMultilevel"/>
    <w:tmpl w:val="13AC3474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AA433A"/>
    <w:multiLevelType w:val="hybridMultilevel"/>
    <w:tmpl w:val="97C4C1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D46F9E"/>
    <w:multiLevelType w:val="hybridMultilevel"/>
    <w:tmpl w:val="2B5A8A42"/>
    <w:lvl w:ilvl="0" w:tplc="B352C65C">
      <w:numFmt w:val="bullet"/>
      <w:lvlText w:val="•"/>
      <w:lvlJc w:val="left"/>
      <w:pPr>
        <w:ind w:left="445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31" w15:restartNumberingAfterBreak="0">
    <w:nsid w:val="41DD747D"/>
    <w:multiLevelType w:val="hybridMultilevel"/>
    <w:tmpl w:val="85CC678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D3808"/>
    <w:multiLevelType w:val="singleLevel"/>
    <w:tmpl w:val="9F7A8E0C"/>
    <w:lvl w:ilvl="0">
      <w:start w:val="1"/>
      <w:numFmt w:val="bullet"/>
      <w:lvlText w:val="-"/>
      <w:lvlJc w:val="left"/>
      <w:pPr>
        <w:ind w:left="720" w:hanging="360"/>
      </w:pPr>
    </w:lvl>
  </w:abstractNum>
  <w:abstractNum w:abstractNumId="33" w15:restartNumberingAfterBreak="0">
    <w:nsid w:val="466F5A25"/>
    <w:multiLevelType w:val="hybridMultilevel"/>
    <w:tmpl w:val="28EA0E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6542E9"/>
    <w:multiLevelType w:val="hybridMultilevel"/>
    <w:tmpl w:val="2A648F3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D7059"/>
    <w:multiLevelType w:val="hybridMultilevel"/>
    <w:tmpl w:val="C2FCC8D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44166D"/>
    <w:multiLevelType w:val="hybridMultilevel"/>
    <w:tmpl w:val="E2F6B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7B11B4"/>
    <w:multiLevelType w:val="hybridMultilevel"/>
    <w:tmpl w:val="2ABCE64E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A63489B"/>
    <w:multiLevelType w:val="hybridMultilevel"/>
    <w:tmpl w:val="2952B6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274AC5"/>
    <w:multiLevelType w:val="hybridMultilevel"/>
    <w:tmpl w:val="391C5C3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3A7F11"/>
    <w:multiLevelType w:val="singleLevel"/>
    <w:tmpl w:val="38B6F2B6"/>
    <w:lvl w:ilvl="0">
      <w:start w:val="1"/>
      <w:numFmt w:val="bullet"/>
      <w:pStyle w:val="Grafikeoznake"/>
      <w:lvlText w:val="–"/>
      <w:lvlJc w:val="left"/>
      <w:pPr>
        <w:tabs>
          <w:tab w:val="num" w:pos="442"/>
        </w:tabs>
        <w:ind w:left="442" w:hanging="283"/>
      </w:pPr>
      <w:rPr>
        <w:rFonts w:ascii="Calibri" w:hAnsi="Calibri"/>
      </w:rPr>
    </w:lvl>
  </w:abstractNum>
  <w:abstractNum w:abstractNumId="48" w15:restartNumberingAfterBreak="0">
    <w:nsid w:val="6EC42A47"/>
    <w:multiLevelType w:val="hybridMultilevel"/>
    <w:tmpl w:val="50986F6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1A77B6"/>
    <w:multiLevelType w:val="hybridMultilevel"/>
    <w:tmpl w:val="98CC6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2401B5"/>
    <w:multiLevelType w:val="multilevel"/>
    <w:tmpl w:val="767A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6422015"/>
    <w:multiLevelType w:val="hybridMultilevel"/>
    <w:tmpl w:val="045EFD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B41640"/>
    <w:multiLevelType w:val="hybridMultilevel"/>
    <w:tmpl w:val="AF2CC8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713807"/>
    <w:multiLevelType w:val="hybridMultilevel"/>
    <w:tmpl w:val="2CF2A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CEF2C07"/>
    <w:multiLevelType w:val="hybridMultilevel"/>
    <w:tmpl w:val="75E0A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BC6CCA"/>
    <w:multiLevelType w:val="hybridMultilevel"/>
    <w:tmpl w:val="A4B06C2C"/>
    <w:lvl w:ilvl="0" w:tplc="041A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1255941660">
    <w:abstractNumId w:val="47"/>
  </w:num>
  <w:num w:numId="2" w16cid:durableId="518082054">
    <w:abstractNumId w:val="11"/>
  </w:num>
  <w:num w:numId="3" w16cid:durableId="139810969">
    <w:abstractNumId w:val="9"/>
  </w:num>
  <w:num w:numId="4" w16cid:durableId="977688350">
    <w:abstractNumId w:val="40"/>
  </w:num>
  <w:num w:numId="5" w16cid:durableId="923686243">
    <w:abstractNumId w:val="54"/>
  </w:num>
  <w:num w:numId="6" w16cid:durableId="415904177">
    <w:abstractNumId w:val="20"/>
  </w:num>
  <w:num w:numId="7" w16cid:durableId="741176706">
    <w:abstractNumId w:val="34"/>
  </w:num>
  <w:num w:numId="8" w16cid:durableId="1983994830">
    <w:abstractNumId w:val="31"/>
  </w:num>
  <w:num w:numId="9" w16cid:durableId="1920868516">
    <w:abstractNumId w:val="53"/>
  </w:num>
  <w:num w:numId="10" w16cid:durableId="1677997204">
    <w:abstractNumId w:val="35"/>
  </w:num>
  <w:num w:numId="11" w16cid:durableId="1212350741">
    <w:abstractNumId w:val="29"/>
  </w:num>
  <w:num w:numId="12" w16cid:durableId="664210247">
    <w:abstractNumId w:val="44"/>
  </w:num>
  <w:num w:numId="13" w16cid:durableId="1515993257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A22"/>
    <w:rsid w:val="00021F55"/>
    <w:rsid w:val="000311CB"/>
    <w:rsid w:val="00034616"/>
    <w:rsid w:val="00057764"/>
    <w:rsid w:val="0006063C"/>
    <w:rsid w:val="000618B5"/>
    <w:rsid w:val="000C29D8"/>
    <w:rsid w:val="000D5C0E"/>
    <w:rsid w:val="000E77BE"/>
    <w:rsid w:val="00101A46"/>
    <w:rsid w:val="001106A2"/>
    <w:rsid w:val="00134E35"/>
    <w:rsid w:val="0015074B"/>
    <w:rsid w:val="00153B07"/>
    <w:rsid w:val="00156D3E"/>
    <w:rsid w:val="0016319A"/>
    <w:rsid w:val="00163A5E"/>
    <w:rsid w:val="00172E15"/>
    <w:rsid w:val="00181A65"/>
    <w:rsid w:val="00195197"/>
    <w:rsid w:val="001C4469"/>
    <w:rsid w:val="001D6E47"/>
    <w:rsid w:val="001E6F01"/>
    <w:rsid w:val="002155CD"/>
    <w:rsid w:val="00237952"/>
    <w:rsid w:val="00287219"/>
    <w:rsid w:val="0029639D"/>
    <w:rsid w:val="002A64BE"/>
    <w:rsid w:val="002C1C97"/>
    <w:rsid w:val="002D6C46"/>
    <w:rsid w:val="002F7071"/>
    <w:rsid w:val="002F7FDF"/>
    <w:rsid w:val="003054B1"/>
    <w:rsid w:val="00306E35"/>
    <w:rsid w:val="00326F90"/>
    <w:rsid w:val="003978CD"/>
    <w:rsid w:val="003C290B"/>
    <w:rsid w:val="003F4C18"/>
    <w:rsid w:val="003F61B2"/>
    <w:rsid w:val="00457C7D"/>
    <w:rsid w:val="004B2C41"/>
    <w:rsid w:val="004B4883"/>
    <w:rsid w:val="004B6390"/>
    <w:rsid w:val="004C47DB"/>
    <w:rsid w:val="004D114B"/>
    <w:rsid w:val="004F07BF"/>
    <w:rsid w:val="005017BA"/>
    <w:rsid w:val="00504570"/>
    <w:rsid w:val="00525929"/>
    <w:rsid w:val="00526A4F"/>
    <w:rsid w:val="00571A66"/>
    <w:rsid w:val="00576F6B"/>
    <w:rsid w:val="005806C7"/>
    <w:rsid w:val="00597EDA"/>
    <w:rsid w:val="005A4FFC"/>
    <w:rsid w:val="005B302E"/>
    <w:rsid w:val="005B422B"/>
    <w:rsid w:val="005B5DBA"/>
    <w:rsid w:val="005F00CE"/>
    <w:rsid w:val="005F1EDE"/>
    <w:rsid w:val="00600F65"/>
    <w:rsid w:val="00613BE8"/>
    <w:rsid w:val="00654B43"/>
    <w:rsid w:val="00671A8C"/>
    <w:rsid w:val="006C0FE8"/>
    <w:rsid w:val="006C2795"/>
    <w:rsid w:val="006C4531"/>
    <w:rsid w:val="006E41ED"/>
    <w:rsid w:val="006E742B"/>
    <w:rsid w:val="00737DD5"/>
    <w:rsid w:val="007C602B"/>
    <w:rsid w:val="0082258F"/>
    <w:rsid w:val="00831545"/>
    <w:rsid w:val="008644DA"/>
    <w:rsid w:val="00872494"/>
    <w:rsid w:val="008727BC"/>
    <w:rsid w:val="00876DB2"/>
    <w:rsid w:val="00897EB4"/>
    <w:rsid w:val="008A6992"/>
    <w:rsid w:val="008C1468"/>
    <w:rsid w:val="00945FE0"/>
    <w:rsid w:val="00987367"/>
    <w:rsid w:val="00994CA8"/>
    <w:rsid w:val="009A7762"/>
    <w:rsid w:val="009D666C"/>
    <w:rsid w:val="00A476E9"/>
    <w:rsid w:val="00A53BFA"/>
    <w:rsid w:val="00A53D80"/>
    <w:rsid w:val="00A57F68"/>
    <w:rsid w:val="00AA1D8D"/>
    <w:rsid w:val="00AA7DFD"/>
    <w:rsid w:val="00AB35EE"/>
    <w:rsid w:val="00AB5BCB"/>
    <w:rsid w:val="00AE6BFF"/>
    <w:rsid w:val="00AF17DD"/>
    <w:rsid w:val="00B20A19"/>
    <w:rsid w:val="00B20E9B"/>
    <w:rsid w:val="00B35905"/>
    <w:rsid w:val="00B36E72"/>
    <w:rsid w:val="00B47730"/>
    <w:rsid w:val="00B53B3A"/>
    <w:rsid w:val="00B71E20"/>
    <w:rsid w:val="00B748D0"/>
    <w:rsid w:val="00B83CB4"/>
    <w:rsid w:val="00B87DEC"/>
    <w:rsid w:val="00B97AC4"/>
    <w:rsid w:val="00BB5485"/>
    <w:rsid w:val="00BF2A1F"/>
    <w:rsid w:val="00C17DC9"/>
    <w:rsid w:val="00C251FC"/>
    <w:rsid w:val="00C44F92"/>
    <w:rsid w:val="00C5391E"/>
    <w:rsid w:val="00C53C0A"/>
    <w:rsid w:val="00C707AF"/>
    <w:rsid w:val="00C842FA"/>
    <w:rsid w:val="00CA2B5E"/>
    <w:rsid w:val="00CB0664"/>
    <w:rsid w:val="00CB110A"/>
    <w:rsid w:val="00CF11F3"/>
    <w:rsid w:val="00D1726F"/>
    <w:rsid w:val="00D246B9"/>
    <w:rsid w:val="00D30258"/>
    <w:rsid w:val="00D72D4D"/>
    <w:rsid w:val="00D75EB7"/>
    <w:rsid w:val="00D81ECB"/>
    <w:rsid w:val="00DE589F"/>
    <w:rsid w:val="00DF1E8F"/>
    <w:rsid w:val="00DF676D"/>
    <w:rsid w:val="00E06754"/>
    <w:rsid w:val="00E321EB"/>
    <w:rsid w:val="00E34F34"/>
    <w:rsid w:val="00E42B38"/>
    <w:rsid w:val="00E60547"/>
    <w:rsid w:val="00EA0A2A"/>
    <w:rsid w:val="00EC06B6"/>
    <w:rsid w:val="00ED2648"/>
    <w:rsid w:val="00F20013"/>
    <w:rsid w:val="00F266AE"/>
    <w:rsid w:val="00F3471C"/>
    <w:rsid w:val="00F3493F"/>
    <w:rsid w:val="00F36457"/>
    <w:rsid w:val="00F478BF"/>
    <w:rsid w:val="00F503CA"/>
    <w:rsid w:val="00FC2DE0"/>
    <w:rsid w:val="00FC693F"/>
    <w:rsid w:val="00FD7C22"/>
    <w:rsid w:val="00FE1ECF"/>
    <w:rsid w:val="00FE1EFD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DC6190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37DD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876D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53C0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5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2dYVF5Pgy8M?feature=oembed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embed/SX_nFNW8nLI?feature=oembed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4.jp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https://sebedarje.com/wp-content/uploads/50a.-Jeruzalem-sirenje-interaktivno.html" TargetMode="External"/><Relationship Id="rId11" Type="http://schemas.openxmlformats.org/officeDocument/2006/relationships/image" Target="media/image3.jpg"/><Relationship Id="rId24" Type="http://schemas.openxmlformats.org/officeDocument/2006/relationships/hyperlink" Target="https://www.youtube.com/embed/PixLa1QlpZA?feature=oembed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10" Type="http://schemas.openxmlformats.org/officeDocument/2006/relationships/hyperlink" Target="https://www.youtube.com/embed/rk_Osa30wPw?feature=oembed" TargetMode="External"/><Relationship Id="rId19" Type="http://schemas.openxmlformats.org/officeDocument/2006/relationships/hyperlink" Target="https://udzbenici.ks.hr/media/plodovi-duha-svetog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g"/><Relationship Id="rId22" Type="http://schemas.openxmlformats.org/officeDocument/2006/relationships/image" Target="media/image12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1577</TotalTime>
  <Pages>15</Pages>
  <Words>3079</Words>
  <Characters>17894</Characters>
  <Application>Microsoft Office Word</Application>
  <DocSecurity>0</DocSecurity>
  <Lines>426</Lines>
  <Paragraphs>322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Nastavna priprema za Katolički vjeronauk, 5. razred</dc:subject>
  <dc:creator>Josip Kunac</dc:creator>
  <cp:keywords/>
  <dc:description>generated by python-docx</dc:description>
  <cp:lastModifiedBy>Josip Kunac</cp:lastModifiedBy>
  <cp:revision>42</cp:revision>
  <dcterms:created xsi:type="dcterms:W3CDTF">2026-07-13T15:42:00Z</dcterms:created>
  <dcterms:modified xsi:type="dcterms:W3CDTF">2026-08-04T06:47:00Z</dcterms:modified>
  <cp:category/>
</cp:coreProperties>
</file>