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A1BE01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5920">
        <w:rPr>
          <w:rFonts w:asciiTheme="minorHAnsi" w:eastAsia="Times New Roman" w:hAnsiTheme="minorHAnsi" w:cstheme="minorHAnsi"/>
          <w:lang w:eastAsia="hr-HR"/>
        </w:rPr>
        <w:t>4</w:t>
      </w:r>
      <w:r w:rsidR="008F63C0">
        <w:rPr>
          <w:rFonts w:asciiTheme="minorHAnsi" w:eastAsia="Times New Roman" w:hAnsiTheme="minorHAnsi" w:cstheme="minorHAnsi"/>
          <w:lang w:eastAsia="hr-HR"/>
        </w:rPr>
        <w:t>6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1721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E337E">
        <w:rPr>
          <w:rFonts w:asciiTheme="minorHAnsi" w:eastAsia="Times New Roman" w:hAnsiTheme="minorHAnsi" w:cstheme="minorHAnsi"/>
          <w:lang w:eastAsia="hr-HR"/>
        </w:rPr>
        <w:t>ISUS KRIST - OSLOBODITELJ</w:t>
      </w:r>
    </w:p>
    <w:p w14:paraId="6F3F5D49" w14:textId="67C2DA7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F63C0">
        <w:rPr>
          <w:rFonts w:asciiTheme="minorHAnsi" w:eastAsia="Times New Roman" w:hAnsiTheme="minorHAnsi" w:cstheme="minorHAnsi"/>
          <w:lang w:eastAsia="hr-HR"/>
        </w:rPr>
        <w:t>8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751269">
        <w:rPr>
          <w:rFonts w:asciiTheme="minorHAnsi" w:eastAsia="Times New Roman" w:hAnsiTheme="minorHAnsi" w:cstheme="minorHAnsi"/>
          <w:lang w:eastAsia="hr-HR"/>
        </w:rPr>
        <w:t xml:space="preserve"> </w:t>
      </w:r>
      <w:r w:rsidR="008F63C0" w:rsidRPr="008F63C0">
        <w:rPr>
          <w:rFonts w:asciiTheme="minorHAnsi" w:eastAsia="Times New Roman" w:hAnsiTheme="minorHAnsi" w:cstheme="minorHAnsi"/>
          <w:lang w:eastAsia="hr-HR"/>
        </w:rPr>
        <w:t>Uskrsnuće – pobjeda nad ropstvom smrti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597879F" w14:textId="1A45ABE5" w:rsidR="001322FD" w:rsidRPr="001322FD" w:rsidRDefault="001322FD" w:rsidP="00E566B0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2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1322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566B0" w:rsidRP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3ACA96" w14:textId="5CAB2320" w:rsidR="001322FD" w:rsidRPr="001322FD" w:rsidRDefault="001322FD" w:rsidP="00E566B0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2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uspoređuje Isusa i Mojsija i uočava sličnosti događaja Pashe i Uskrsa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566B0" w:rsidRP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77A9E94" w14:textId="53459D67" w:rsidR="001322FD" w:rsidRPr="001322FD" w:rsidRDefault="001322FD" w:rsidP="00E566B0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2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kršćanski put služenja i ljubavi u Isusovu Pashalnom otajstvu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566B0" w:rsidRP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622758B" w14:textId="0CC0A3C0" w:rsidR="001322FD" w:rsidRPr="001322FD" w:rsidRDefault="001322FD" w:rsidP="00E566B0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2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originalnost Isusove poruke i njegova odnosa prema čovjeku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566B0" w:rsidRP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3045746" w14:textId="502E1FE2" w:rsidR="001322FD" w:rsidRPr="001322FD" w:rsidRDefault="001322FD" w:rsidP="00E566B0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2F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Isusov poziv za izgradnju pravednijega i boljega svijeta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566B0" w:rsidRP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E566B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77777777" w:rsidR="008F5F00" w:rsidRDefault="004B1480" w:rsidP="008F5F0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0EB3DD31" w14:textId="6958858A" w:rsidR="001B0EFD" w:rsidRDefault="008F63C0" w:rsidP="00054B96">
      <w:pPr>
        <w:spacing w:line="240" w:lineRule="auto"/>
        <w:ind w:left="540"/>
        <w:rPr>
          <w:rStyle w:val="Hiperveza"/>
          <w:rFonts w:ascii="Calibri" w:hAnsi="Calibri" w:cs="Calibri"/>
          <w:b/>
          <w:bCs/>
          <w:iCs/>
        </w:rPr>
      </w:pPr>
      <w:r>
        <w:rPr>
          <w:rFonts w:ascii="Calibri" w:hAnsi="Calibri" w:cs="Calibri"/>
          <w:iCs/>
        </w:rPr>
        <w:t>Oče naš…</w:t>
      </w:r>
    </w:p>
    <w:p w14:paraId="639B0D99" w14:textId="77777777" w:rsidR="008F63C0" w:rsidRPr="00054B96" w:rsidRDefault="008F63C0" w:rsidP="00054B96">
      <w:pPr>
        <w:spacing w:line="240" w:lineRule="auto"/>
        <w:ind w:left="540"/>
        <w:rPr>
          <w:rFonts w:ascii="Calibri" w:hAnsi="Calibri" w:cs="Calibri"/>
          <w:b/>
          <w:bCs/>
          <w:iCs/>
        </w:rPr>
      </w:pPr>
    </w:p>
    <w:p w14:paraId="44E2BA3F" w14:textId="6B0DA13F" w:rsidR="00FA6E20" w:rsidRPr="003B105D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4EFD54B" w14:textId="7AC8A60D" w:rsidR="003B105D" w:rsidRPr="003B105D" w:rsidRDefault="003B105D" w:rsidP="003B105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3B105D">
        <w:rPr>
          <w:rFonts w:ascii="Calibri" w:eastAsia="Times New Roman" w:hAnsi="Calibri" w:cs="Calibri"/>
          <w:lang w:eastAsia="hr-HR"/>
        </w:rPr>
        <w:t>Domaća zadaća – hodogram Uskrsa</w:t>
      </w:r>
      <w:r>
        <w:rPr>
          <w:rFonts w:ascii="Calibri" w:eastAsia="Times New Roman" w:hAnsi="Calibri" w:cs="Calibri"/>
          <w:lang w:eastAsia="hr-HR"/>
        </w:rPr>
        <w:t xml:space="preserve"> u obitelji učenika</w:t>
      </w:r>
      <w:r w:rsidRPr="003B105D">
        <w:rPr>
          <w:rFonts w:ascii="Calibri" w:eastAsia="Times New Roman" w:hAnsi="Calibri" w:cs="Calibri"/>
          <w:lang w:eastAsia="hr-HR"/>
        </w:rPr>
        <w:t>!</w:t>
      </w:r>
    </w:p>
    <w:p w14:paraId="3AFE7CF8" w14:textId="51C009B0" w:rsidR="000A0B59" w:rsidRDefault="00751269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1322FD">
        <w:rPr>
          <w:rFonts w:asciiTheme="minorHAnsi" w:hAnsiTheme="minorHAnsi" w:cstheme="minorHAnsi"/>
          <w:b/>
          <w:bCs/>
          <w:iCs/>
        </w:rPr>
        <w:t>Igra asocijacije</w:t>
      </w:r>
      <w:r>
        <w:rPr>
          <w:rFonts w:asciiTheme="minorHAnsi" w:hAnsiTheme="minorHAnsi" w:cstheme="minorHAnsi"/>
          <w:iCs/>
        </w:rPr>
        <w:t xml:space="preserve"> (</w:t>
      </w:r>
      <w:r w:rsidR="001B0EFD">
        <w:rPr>
          <w:rFonts w:asciiTheme="minorHAnsi" w:hAnsiTheme="minorHAnsi" w:cstheme="minorHAnsi"/>
          <w:iCs/>
        </w:rPr>
        <w:t>v</w:t>
      </w:r>
      <w:r>
        <w:rPr>
          <w:rFonts w:asciiTheme="minorHAnsi" w:hAnsiTheme="minorHAnsi" w:cstheme="minorHAnsi"/>
          <w:iCs/>
        </w:rPr>
        <w:t>idi prilog 4</w:t>
      </w:r>
      <w:r w:rsidR="008F63C0">
        <w:rPr>
          <w:rFonts w:asciiTheme="minorHAnsi" w:hAnsiTheme="minorHAnsi" w:cstheme="minorHAnsi"/>
          <w:iCs/>
        </w:rPr>
        <w:t>6</w:t>
      </w:r>
      <w:r>
        <w:rPr>
          <w:rFonts w:asciiTheme="minorHAnsi" w:hAnsiTheme="minorHAnsi" w:cstheme="minorHAnsi"/>
          <w:iCs/>
        </w:rPr>
        <w:t>a!)</w:t>
      </w:r>
    </w:p>
    <w:p w14:paraId="4F407DCD" w14:textId="0E135CA9" w:rsidR="00A400D6" w:rsidRPr="00F3473C" w:rsidRDefault="00F3473C" w:rsidP="00C93DF0">
      <w:pPr>
        <w:spacing w:line="240" w:lineRule="auto"/>
        <w:ind w:left="567"/>
        <w:jc w:val="both"/>
        <w:rPr>
          <w:b/>
          <w:bCs/>
        </w:rPr>
      </w:pPr>
      <w:hyperlink r:id="rId5" w:history="1">
        <w:r w:rsidRPr="00F3473C">
          <w:rPr>
            <w:rStyle w:val="Hiperveza"/>
            <w:b/>
            <w:bCs/>
          </w:rPr>
          <w:t>https://sebedarje.com/wp-content/uploads/2025/12/46a.-asocijacija.pptx</w:t>
        </w:r>
      </w:hyperlink>
    </w:p>
    <w:p w14:paraId="75D2029A" w14:textId="77777777" w:rsidR="008F5F00" w:rsidRPr="00FA6E20" w:rsidRDefault="008F5F00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7D493938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8F63C0">
        <w:rPr>
          <w:rFonts w:asciiTheme="minorHAnsi" w:eastAsia="Times New Roman" w:hAnsiTheme="minorHAnsi" w:cstheme="minorHAnsi"/>
          <w:lang w:eastAsia="hr-HR"/>
        </w:rPr>
        <w:t>Uskrsnuće – pobjeda nad ropstvom smrti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C93DF0">
        <w:rPr>
          <w:rFonts w:asciiTheme="minorHAnsi" w:eastAsia="Times New Roman" w:hAnsiTheme="minorHAnsi" w:cstheme="minorHAnsi"/>
          <w:lang w:eastAsia="hr-HR"/>
        </w:rPr>
        <w:t>5</w:t>
      </w:r>
      <w:r w:rsidR="008F63C0">
        <w:rPr>
          <w:rFonts w:asciiTheme="minorHAnsi" w:eastAsia="Times New Roman" w:hAnsiTheme="minorHAnsi" w:cstheme="minorHAnsi"/>
          <w:lang w:eastAsia="hr-HR"/>
        </w:rPr>
        <w:t>4</w:t>
      </w:r>
      <w:r w:rsidR="00C93DF0">
        <w:rPr>
          <w:rFonts w:asciiTheme="minorHAnsi" w:eastAsia="Times New Roman" w:hAnsiTheme="minorHAnsi" w:cstheme="minorHAnsi"/>
          <w:lang w:eastAsia="hr-HR"/>
        </w:rPr>
        <w:t>-5</w:t>
      </w:r>
      <w:r w:rsidR="008F63C0">
        <w:rPr>
          <w:rFonts w:asciiTheme="minorHAnsi" w:eastAsia="Times New Roman" w:hAnsiTheme="minorHAnsi" w:cstheme="minorHAnsi"/>
          <w:lang w:eastAsia="hr-HR"/>
        </w:rPr>
        <w:t>5</w:t>
      </w:r>
      <w:r w:rsidR="00C93DF0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BE54E5">
        <w:rPr>
          <w:rFonts w:asciiTheme="minorHAnsi" w:eastAsia="Times New Roman" w:hAnsiTheme="minorHAnsi" w:cstheme="minorHAnsi"/>
          <w:lang w:eastAsia="hr-HR"/>
        </w:rPr>
        <w:t>:</w:t>
      </w:r>
    </w:p>
    <w:p w14:paraId="79908DF1" w14:textId="4146BBCA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8F63C0">
        <w:rPr>
          <w:rFonts w:asciiTheme="minorHAnsi" w:eastAsia="Times New Roman" w:hAnsiTheme="minorHAnsi" w:cstheme="minorHAnsi"/>
          <w:lang w:eastAsia="hr-HR"/>
        </w:rPr>
        <w:t>Što je temelj naše vjere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63D61E72" w14:textId="63022FA1" w:rsidR="00BE54E5" w:rsidRDefault="00BE54E5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8F63C0">
        <w:rPr>
          <w:rFonts w:asciiTheme="minorHAnsi" w:eastAsia="Times New Roman" w:hAnsiTheme="minorHAnsi" w:cstheme="minorHAnsi"/>
          <w:lang w:eastAsia="hr-HR"/>
        </w:rPr>
        <w:t xml:space="preserve">Opiši događaj koji se zbio u nedjelju uskrsnuća Isusova! U tu svrhu pročitaj tekst </w:t>
      </w:r>
      <w:r w:rsidR="00281AD4">
        <w:rPr>
          <w:rFonts w:asciiTheme="minorHAnsi" w:eastAsia="Times New Roman" w:hAnsiTheme="minorHAnsi" w:cstheme="minorHAnsi"/>
          <w:lang w:eastAsia="hr-HR"/>
        </w:rPr>
        <w:t xml:space="preserve">„Uskrsnuće Isusovo“, Mk 16,1-7, </w:t>
      </w:r>
      <w:r w:rsidR="008F63C0">
        <w:rPr>
          <w:rFonts w:asciiTheme="minorHAnsi" w:eastAsia="Times New Roman" w:hAnsiTheme="minorHAnsi" w:cstheme="minorHAnsi"/>
          <w:lang w:eastAsia="hr-HR"/>
        </w:rPr>
        <w:t>pod ikonom lista, digitalni udžbenik, str. 54!</w:t>
      </w:r>
    </w:p>
    <w:p w14:paraId="65EA2AFF" w14:textId="06C76AD2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Prikazati učenicima tekst putem projektora!</w:t>
      </w:r>
    </w:p>
    <w:p w14:paraId="5107D487" w14:textId="34712E8A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132265" w14:textId="7A1B7AB8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3FD2C4" w14:textId="2A856EAA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F331D8" w14:textId="1BCC0D41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252BA9" w14:textId="7308E34F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0543B6" w14:textId="60037A40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75E0FD" w14:textId="4545076D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3ABF50" w14:textId="5CCA0F6A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BE4DEB" w14:textId="75C0063C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BC3224" w14:textId="68DC8324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9FE3C7" w14:textId="06F2321F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79873C" w14:textId="77777777" w:rsidR="00284C73" w:rsidRDefault="00284C73" w:rsidP="00E566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726CD9" w14:textId="77777777" w:rsidR="00281AD4" w:rsidRDefault="00281AD4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726AC3" w14:textId="77777777" w:rsidR="00281AD4" w:rsidRPr="00284C73" w:rsidRDefault="00281AD4" w:rsidP="00284C7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84C73">
        <w:rPr>
          <w:rFonts w:ascii="Arial" w:eastAsia="Times New Roman" w:hAnsi="Arial" w:cs="Arial"/>
          <w:sz w:val="44"/>
          <w:szCs w:val="44"/>
          <w:lang w:eastAsia="hr-HR"/>
        </w:rPr>
        <w:lastRenderedPageBreak/>
        <w:t>Kad prođe subota, Marija Magdalena i Marija Jakovljeva i Saloma kupiše miomirisâ da odu pomazati Isusa. I prvoga dana u tjednu, veoma rano, o izlasku sunčevu, dođu na grob.</w:t>
      </w:r>
    </w:p>
    <w:p w14:paraId="38D6D888" w14:textId="2E5C2CE4" w:rsidR="00281AD4" w:rsidRPr="00284C73" w:rsidRDefault="00281AD4" w:rsidP="00284C7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84C73">
        <w:rPr>
          <w:rFonts w:ascii="Arial" w:eastAsia="Times New Roman" w:hAnsi="Arial" w:cs="Arial"/>
          <w:sz w:val="44"/>
          <w:szCs w:val="44"/>
          <w:lang w:eastAsia="hr-HR"/>
        </w:rPr>
        <w:t>I razgovarahu među sobom: "Tko će nam otkotrljati kamen s vrata grobnih?" Pogledaju, a ono kamen otkotrljan. Bijaše doista veoma velik. I ušavši u grob ugledaju mladića zaogrnuta bijelom haljinom gdje sjedi zdesna. I preplaše se. A on će im: "Ne plašite se! Isusa tražite, Nazarećanina, raspetoga? Uskrsnu! Nije ovdje! Evo mjesta kamo ga položiše. Nego idite, recite njegovim učenicima i Petru: Ide pred vama u Galileju! Ondje ćete ga vidjeti kako vam reče!"</w:t>
      </w:r>
    </w:p>
    <w:p w14:paraId="0388CE8B" w14:textId="31E73E86" w:rsidR="00281AD4" w:rsidRPr="00281AD4" w:rsidRDefault="00281AD4" w:rsidP="00281AD4">
      <w:pPr>
        <w:spacing w:after="0" w:line="240" w:lineRule="auto"/>
        <w:ind w:left="540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                                                                                                                                       </w:t>
      </w:r>
      <w:r w:rsidRPr="00281AD4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Marko 16,1-7</w:t>
      </w:r>
    </w:p>
    <w:p w14:paraId="06AE1383" w14:textId="77777777" w:rsidR="00281AD4" w:rsidRDefault="00281AD4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58A6DC" w14:textId="05E393E9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8F63C0">
        <w:rPr>
          <w:rFonts w:asciiTheme="minorHAnsi" w:eastAsia="Times New Roman" w:hAnsiTheme="minorHAnsi" w:cstheme="minorHAnsi"/>
          <w:lang w:eastAsia="hr-HR"/>
        </w:rPr>
        <w:t xml:space="preserve">Koliko dana </w:t>
      </w:r>
      <w:r w:rsidR="003B105D">
        <w:rPr>
          <w:rFonts w:asciiTheme="minorHAnsi" w:eastAsia="Times New Roman" w:hAnsiTheme="minorHAnsi" w:cstheme="minorHAnsi"/>
          <w:lang w:eastAsia="hr-HR"/>
        </w:rPr>
        <w:t xml:space="preserve">poslije uskrsnuća </w:t>
      </w:r>
      <w:r w:rsidR="008F63C0">
        <w:rPr>
          <w:rFonts w:asciiTheme="minorHAnsi" w:eastAsia="Times New Roman" w:hAnsiTheme="minorHAnsi" w:cstheme="minorHAnsi"/>
          <w:lang w:eastAsia="hr-HR"/>
        </w:rPr>
        <w:t>se Isus družio s učenicima?</w:t>
      </w:r>
    </w:p>
    <w:p w14:paraId="6C529FA0" w14:textId="487D2CFA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3B105D">
        <w:rPr>
          <w:rFonts w:asciiTheme="minorHAnsi" w:eastAsia="Times New Roman" w:hAnsiTheme="minorHAnsi" w:cstheme="minorHAnsi"/>
          <w:lang w:eastAsia="hr-HR"/>
        </w:rPr>
        <w:t>Što još povezujete s brojkom 40</w:t>
      </w:r>
      <w:r w:rsidR="006936E8">
        <w:rPr>
          <w:rFonts w:asciiTheme="minorHAnsi" w:eastAsia="Times New Roman" w:hAnsiTheme="minorHAnsi" w:cstheme="minorHAnsi"/>
          <w:lang w:eastAsia="hr-HR"/>
        </w:rPr>
        <w:t>?</w:t>
      </w:r>
      <w:r w:rsidR="003B105D">
        <w:rPr>
          <w:rFonts w:asciiTheme="minorHAnsi" w:eastAsia="Times New Roman" w:hAnsiTheme="minorHAnsi" w:cstheme="minorHAnsi"/>
          <w:lang w:eastAsia="hr-HR"/>
        </w:rPr>
        <w:t xml:space="preserve"> (korizma, lutanje pustinjom)</w:t>
      </w:r>
    </w:p>
    <w:p w14:paraId="05334A6A" w14:textId="072F7FCC" w:rsidR="003B105D" w:rsidRDefault="003B105D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Isus obećao učenicima tijekom tih susreta?</w:t>
      </w:r>
    </w:p>
    <w:p w14:paraId="27372E80" w14:textId="0C429201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3B105D">
        <w:rPr>
          <w:rFonts w:asciiTheme="minorHAnsi" w:eastAsia="Times New Roman" w:hAnsiTheme="minorHAnsi" w:cstheme="minorHAnsi"/>
          <w:lang w:eastAsia="hr-HR"/>
        </w:rPr>
        <w:t>Što se događa 40-i dan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7D1B9888" w14:textId="77777777" w:rsidR="00C93DF0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182F53" w14:textId="7247D7B7" w:rsidR="00570791" w:rsidRDefault="003B105D" w:rsidP="00E566B0">
      <w:pPr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="00C93DF0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C93DF0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3B105D">
        <w:rPr>
          <w:rFonts w:ascii="Calibri" w:eastAsia="Times New Roman" w:hAnsi="Calibri" w:cs="Calibri"/>
          <w:lang w:eastAsia="hr-HR"/>
        </w:rPr>
        <w:t>„</w:t>
      </w:r>
      <w:r w:rsidR="00570791" w:rsidRPr="00570791">
        <w:rPr>
          <w:rFonts w:ascii="Calibri" w:eastAsia="Times New Roman" w:hAnsi="Calibri" w:cs="Calibri"/>
          <w:lang w:eastAsia="hr-HR"/>
        </w:rPr>
        <w:t>Isus je uskrsnuo</w:t>
      </w:r>
      <w:r w:rsidRPr="003B105D">
        <w:rPr>
          <w:rFonts w:ascii="Calibri" w:eastAsia="Times New Roman" w:hAnsi="Calibri" w:cs="Calibri"/>
          <w:lang w:eastAsia="hr-HR"/>
        </w:rPr>
        <w:t>“</w:t>
      </w:r>
      <w:r>
        <w:rPr>
          <w:rFonts w:ascii="Calibri" w:eastAsia="Times New Roman" w:hAnsi="Calibri" w:cs="Calibri"/>
          <w:lang w:eastAsia="hr-HR"/>
        </w:rPr>
        <w:t xml:space="preserve">, </w:t>
      </w:r>
      <w:r w:rsidR="001322FD">
        <w:rPr>
          <w:rFonts w:ascii="Calibri" w:eastAsia="Times New Roman" w:hAnsi="Calibri" w:cs="Calibri"/>
          <w:lang w:eastAsia="hr-HR"/>
        </w:rPr>
        <w:t xml:space="preserve">Trajanje: </w:t>
      </w:r>
      <w:r w:rsidR="00570791">
        <w:rPr>
          <w:rFonts w:ascii="Calibri" w:eastAsia="Times New Roman" w:hAnsi="Calibri" w:cs="Calibri"/>
          <w:lang w:eastAsia="hr-HR"/>
        </w:rPr>
        <w:t>4 min</w:t>
      </w:r>
      <w:r w:rsidR="001322FD">
        <w:rPr>
          <w:rFonts w:ascii="Calibri" w:eastAsia="Times New Roman" w:hAnsi="Calibri" w:cs="Calibri"/>
          <w:lang w:eastAsia="hr-HR"/>
        </w:rPr>
        <w:t xml:space="preserve">, </w:t>
      </w:r>
      <w:r>
        <w:rPr>
          <w:rFonts w:ascii="Calibri" w:eastAsia="Times New Roman" w:hAnsi="Calibri" w:cs="Calibri"/>
          <w:lang w:eastAsia="hr-HR"/>
        </w:rPr>
        <w:t xml:space="preserve">Izvor: </w:t>
      </w:r>
      <w:r w:rsidR="00570791" w:rsidRPr="00570791">
        <w:rPr>
          <w:rFonts w:ascii="Calibri" w:eastAsia="Times New Roman" w:hAnsi="Calibri" w:cs="Calibri"/>
          <w:lang w:eastAsia="hr-HR"/>
        </w:rPr>
        <w:t xml:space="preserve">Duhovna Hrana - Spiritual Food; </w:t>
      </w:r>
      <w:r w:rsidR="00570791">
        <w:rPr>
          <w:rFonts w:ascii="Calibri" w:eastAsia="Times New Roman" w:hAnsi="Calibri" w:cs="Calibri"/>
          <w:lang w:eastAsia="hr-HR"/>
        </w:rPr>
        <w:t>YouTube</w:t>
      </w:r>
    </w:p>
    <w:p w14:paraId="387C6F9F" w14:textId="77777777" w:rsidR="00570791" w:rsidRDefault="00C93DF0" w:rsidP="00E566B0">
      <w:pPr>
        <w:spacing w:after="0" w:line="240" w:lineRule="auto"/>
        <w:ind w:left="72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57079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3B105D" w:rsidRPr="00570791">
        <w:rPr>
          <w:rFonts w:asciiTheme="minorHAnsi" w:eastAsia="Times New Roman" w:hAnsiTheme="minorHAnsi" w:cstheme="minorHAnsi"/>
          <w:lang w:eastAsia="hr-HR"/>
        </w:rPr>
        <w:t>pogledati video-zapis o Isusovom uskrsnuću</w:t>
      </w:r>
    </w:p>
    <w:p w14:paraId="7146AB90" w14:textId="77777777" w:rsidR="00570791" w:rsidRDefault="00570791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</w:p>
    <w:p w14:paraId="3112C546" w14:textId="77777777" w:rsidR="00570791" w:rsidRDefault="00570791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  <w:hyperlink r:id="rId6" w:history="1">
        <w:r w:rsidRPr="009E189E">
          <w:rPr>
            <w:rStyle w:val="Hiperveza"/>
            <w:b/>
            <w:bCs/>
          </w:rPr>
          <w:t>https://youtu.be/T_of_PQv-es?feature=shared</w:t>
        </w:r>
      </w:hyperlink>
    </w:p>
    <w:p w14:paraId="452B4D73" w14:textId="77777777" w:rsidR="00570791" w:rsidRDefault="00570791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</w:p>
    <w:p w14:paraId="0330EE1E" w14:textId="77777777" w:rsidR="00570791" w:rsidRDefault="003B105D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03224B3" w14:textId="77777777" w:rsidR="00570791" w:rsidRDefault="00570791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</w:p>
    <w:p w14:paraId="56CAF002" w14:textId="77777777" w:rsidR="00570791" w:rsidRDefault="001322FD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Ako bude vremena, učenici će pogledati i sljedeći video zapis, nastavak prethodnog video-zapisa:</w:t>
      </w:r>
    </w:p>
    <w:p w14:paraId="6A20E550" w14:textId="77777777" w:rsidR="00570791" w:rsidRDefault="00570791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</w:p>
    <w:p w14:paraId="7F9571B1" w14:textId="77777777" w:rsidR="00570791" w:rsidRDefault="00570791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  <w:hyperlink r:id="rId7" w:history="1">
        <w:r w:rsidRPr="009E189E">
          <w:rPr>
            <w:rStyle w:val="Hiperveza"/>
            <w:b/>
            <w:bCs/>
          </w:rPr>
          <w:t>https://youtu.be/N5UgsP8ArdI?t=22</w:t>
        </w:r>
      </w:hyperlink>
    </w:p>
    <w:p w14:paraId="259893D2" w14:textId="77777777" w:rsidR="00570791" w:rsidRDefault="00570791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</w:p>
    <w:p w14:paraId="76694C17" w14:textId="23378FE9" w:rsidR="001322FD" w:rsidRPr="00570791" w:rsidRDefault="001322FD" w:rsidP="00570791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eastAsia="hr-HR"/>
        </w:rPr>
      </w:pPr>
      <w:r w:rsidRPr="001322FD">
        <w:rPr>
          <w:rFonts w:asciiTheme="minorHAnsi" w:eastAsia="Times New Roman" w:hAnsiTheme="minorHAnsi" w:cstheme="minorHAnsi"/>
          <w:lang w:eastAsia="hr-HR"/>
        </w:rPr>
        <w:t>Razgovor</w:t>
      </w:r>
    </w:p>
    <w:p w14:paraId="61656973" w14:textId="77777777" w:rsidR="009F7234" w:rsidRDefault="009F7234" w:rsidP="00804532">
      <w:pPr>
        <w:spacing w:line="240" w:lineRule="auto"/>
        <w:rPr>
          <w:rFonts w:ascii="Calibri" w:eastAsia="Times New Roman" w:hAnsi="Calibri" w:cs="Calibri"/>
          <w:b/>
          <w:bCs/>
          <w:highlight w:val="green"/>
          <w:lang w:eastAsia="hr-HR"/>
        </w:rPr>
      </w:pPr>
    </w:p>
    <w:p w14:paraId="0090D4E5" w14:textId="43BDBF6C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E845A38" w14:textId="07CE828F" w:rsidR="00D332BA" w:rsidRDefault="00796C66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1322FD">
        <w:rPr>
          <w:rFonts w:ascii="Calibri" w:eastAsia="Times New Roman" w:hAnsi="Calibri" w:cs="Calibri"/>
          <w:lang w:eastAsia="hr-HR"/>
        </w:rPr>
        <w:t>Vjerujem li da je Isus uskrsnuo</w:t>
      </w:r>
      <w:r w:rsidR="009F7234">
        <w:rPr>
          <w:rFonts w:ascii="Calibri" w:eastAsia="Times New Roman" w:hAnsi="Calibri" w:cs="Calibri"/>
          <w:lang w:eastAsia="hr-HR"/>
        </w:rPr>
        <w:t>?</w:t>
      </w:r>
    </w:p>
    <w:p w14:paraId="52C2BAE5" w14:textId="4ED2FB6C" w:rsid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1322FD">
        <w:rPr>
          <w:rFonts w:ascii="Calibri" w:eastAsia="Times New Roman" w:hAnsi="Calibri" w:cs="Calibri"/>
          <w:lang w:eastAsia="hr-HR"/>
        </w:rPr>
        <w:t>Zašto je važno vjerovati u uskrsnuće</w:t>
      </w:r>
      <w:r w:rsidR="00804532">
        <w:rPr>
          <w:rFonts w:ascii="Calibri" w:eastAsia="Times New Roman" w:hAnsi="Calibri" w:cs="Calibri"/>
          <w:lang w:eastAsia="hr-HR"/>
        </w:rPr>
        <w:t>?</w:t>
      </w:r>
    </w:p>
    <w:p w14:paraId="09C9386A" w14:textId="5E67791B" w:rsidR="00804532" w:rsidRDefault="0080453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1322FD">
        <w:rPr>
          <w:rFonts w:ascii="Calibri" w:eastAsia="Times New Roman" w:hAnsi="Calibri" w:cs="Calibri"/>
          <w:lang w:eastAsia="hr-HR"/>
        </w:rPr>
        <w:t>Je li Isus ispunio obećanje da nas neće nikada ostaviti</w:t>
      </w:r>
      <w:r w:rsidR="001B0EFD">
        <w:rPr>
          <w:rFonts w:ascii="Calibri" w:eastAsia="Times New Roman" w:hAnsi="Calibri" w:cs="Calibri"/>
          <w:lang w:eastAsia="hr-HR"/>
        </w:rPr>
        <w:t>?</w:t>
      </w:r>
      <w:r w:rsidR="001322FD">
        <w:rPr>
          <w:rFonts w:ascii="Calibri" w:eastAsia="Times New Roman" w:hAnsi="Calibri" w:cs="Calibri"/>
          <w:lang w:eastAsia="hr-HR"/>
        </w:rPr>
        <w:t xml:space="preserve"> Objasni!</w:t>
      </w:r>
    </w:p>
    <w:p w14:paraId="57BA4564" w14:textId="2004FD6C" w:rsidR="001B0EFD" w:rsidRDefault="001B0EF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AD963D0" w14:textId="0658277F" w:rsidR="001B0EFD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A7AE7E1" w14:textId="2FCCE8EF" w:rsidR="001B0EFD" w:rsidRDefault="001B0EF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1322FD">
        <w:rPr>
          <w:rFonts w:ascii="Calibri" w:eastAsia="Times New Roman" w:hAnsi="Calibri" w:cs="Calibri"/>
          <w:lang w:eastAsia="hr-HR"/>
        </w:rPr>
        <w:t>izabrati jedan od sljedeća dva zadatka!</w:t>
      </w:r>
    </w:p>
    <w:p w14:paraId="6310EB18" w14:textId="562A9E09" w:rsidR="001322FD" w:rsidRDefault="001322F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1. Učenici će na listu iz likovne mape prikazati događaj Isusovog uskrsnuća u tehnici po izboru!</w:t>
      </w:r>
    </w:p>
    <w:p w14:paraId="49812117" w14:textId="6AE31C88" w:rsidR="00796C66" w:rsidRDefault="001322FD" w:rsidP="001322F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2</w:t>
      </w:r>
      <w:r w:rsidRPr="001322FD">
        <w:rPr>
          <w:rFonts w:ascii="Calibri" w:eastAsia="Times New Roman" w:hAnsi="Calibri" w:cs="Calibri"/>
          <w:lang w:eastAsia="hr-HR"/>
        </w:rPr>
        <w:t xml:space="preserve">. Učenici će na listu iz likovne mape prikazati događaj Isusovog </w:t>
      </w:r>
      <w:r>
        <w:rPr>
          <w:rFonts w:ascii="Calibri" w:eastAsia="Times New Roman" w:hAnsi="Calibri" w:cs="Calibri"/>
          <w:lang w:eastAsia="hr-HR"/>
        </w:rPr>
        <w:t>uzašaš</w:t>
      </w:r>
      <w:r w:rsidRPr="001322FD">
        <w:rPr>
          <w:rFonts w:ascii="Calibri" w:eastAsia="Times New Roman" w:hAnsi="Calibri" w:cs="Calibri"/>
          <w:lang w:eastAsia="hr-HR"/>
        </w:rPr>
        <w:t>ća u tehnici po izboru!</w:t>
      </w:r>
    </w:p>
    <w:p w14:paraId="25CA855E" w14:textId="656B39A4" w:rsidR="00B61207" w:rsidRDefault="00B61207" w:rsidP="001322F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D8F4841" w14:textId="1558D61B" w:rsidR="00B61207" w:rsidRPr="00B61207" w:rsidRDefault="00B61207" w:rsidP="001322F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color w:val="FF0000"/>
          <w:lang w:eastAsia="hr-HR"/>
        </w:rPr>
      </w:pPr>
      <w:r w:rsidRPr="00B61207">
        <w:rPr>
          <w:rFonts w:ascii="Calibri" w:eastAsia="Times New Roman" w:hAnsi="Calibri" w:cs="Calibri"/>
          <w:b/>
          <w:bCs/>
          <w:color w:val="FF0000"/>
          <w:lang w:eastAsia="hr-HR"/>
        </w:rPr>
        <w:lastRenderedPageBreak/>
        <w:t>Učenici će na idući sat donijeti škare, ljepilo, ukrase i kolaž papir za izradu uskršnjih čestitki!</w:t>
      </w:r>
    </w:p>
    <w:p w14:paraId="5369960C" w14:textId="77777777" w:rsidR="009F7234" w:rsidRPr="00BA103F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3A05217" w14:textId="77777777" w:rsidR="001322FD" w:rsidRDefault="009F7234" w:rsidP="001322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CCC637C" w14:textId="1A6D0688" w:rsidR="00804532" w:rsidRPr="001322FD" w:rsidRDefault="001322FD" w:rsidP="001322F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322FD">
        <w:rPr>
          <w:rFonts w:asciiTheme="minorHAnsi" w:eastAsia="Times New Roman" w:hAnsiTheme="minorHAnsi" w:cstheme="minorHAnsi"/>
          <w:lang w:eastAsia="hr-HR"/>
        </w:rPr>
        <w:t>Učenici koji su odlično razumjeli gradivo će se ustati, a oni kojima nije najjasnije će ostati sjediti na mjestu.</w:t>
      </w:r>
    </w:p>
    <w:p w14:paraId="5811691B" w14:textId="77777777" w:rsidR="00804532" w:rsidRPr="00804532" w:rsidRDefault="00804532" w:rsidP="00BE54E5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D9698FB" w14:textId="5A69C550" w:rsidR="009F7234" w:rsidRPr="00CC7C1B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393FC27" w14:textId="446832D0" w:rsidR="00836317" w:rsidRPr="00531D8E" w:rsidRDefault="009F7234" w:rsidP="00531D8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836317" w:rsidRPr="00531D8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269320">
    <w:abstractNumId w:val="7"/>
  </w:num>
  <w:num w:numId="2" w16cid:durableId="1865705446">
    <w:abstractNumId w:val="5"/>
  </w:num>
  <w:num w:numId="3" w16cid:durableId="730425397">
    <w:abstractNumId w:val="2"/>
  </w:num>
  <w:num w:numId="4" w16cid:durableId="1931305229">
    <w:abstractNumId w:val="4"/>
  </w:num>
  <w:num w:numId="5" w16cid:durableId="1525945805">
    <w:abstractNumId w:val="6"/>
  </w:num>
  <w:num w:numId="6" w16cid:durableId="14429192">
    <w:abstractNumId w:val="3"/>
  </w:num>
  <w:num w:numId="7" w16cid:durableId="1816682409">
    <w:abstractNumId w:val="1"/>
  </w:num>
  <w:num w:numId="8" w16cid:durableId="8391549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4B96"/>
    <w:rsid w:val="00055BC6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47934"/>
    <w:rsid w:val="0025718E"/>
    <w:rsid w:val="00257AE8"/>
    <w:rsid w:val="00263B05"/>
    <w:rsid w:val="00281AD4"/>
    <w:rsid w:val="00283273"/>
    <w:rsid w:val="00284C73"/>
    <w:rsid w:val="002974B8"/>
    <w:rsid w:val="002A5671"/>
    <w:rsid w:val="002B0F64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B1480"/>
    <w:rsid w:val="004B6650"/>
    <w:rsid w:val="004E337E"/>
    <w:rsid w:val="004E551F"/>
    <w:rsid w:val="004F15C7"/>
    <w:rsid w:val="004F1E17"/>
    <w:rsid w:val="004F3DBA"/>
    <w:rsid w:val="00531D8E"/>
    <w:rsid w:val="005328C6"/>
    <w:rsid w:val="00537A14"/>
    <w:rsid w:val="00550C6E"/>
    <w:rsid w:val="0055393C"/>
    <w:rsid w:val="0056511B"/>
    <w:rsid w:val="00570791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5933"/>
    <w:rsid w:val="00751269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4532"/>
    <w:rsid w:val="00805143"/>
    <w:rsid w:val="00810C7C"/>
    <w:rsid w:val="00814CC4"/>
    <w:rsid w:val="00836317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E4947"/>
    <w:rsid w:val="009F7234"/>
    <w:rsid w:val="00A0784E"/>
    <w:rsid w:val="00A16768"/>
    <w:rsid w:val="00A400D6"/>
    <w:rsid w:val="00A408B4"/>
    <w:rsid w:val="00A56B52"/>
    <w:rsid w:val="00A57092"/>
    <w:rsid w:val="00A647FD"/>
    <w:rsid w:val="00A86AD5"/>
    <w:rsid w:val="00A9053D"/>
    <w:rsid w:val="00AA169F"/>
    <w:rsid w:val="00AC1266"/>
    <w:rsid w:val="00AC4466"/>
    <w:rsid w:val="00AD3D1D"/>
    <w:rsid w:val="00AD6B9E"/>
    <w:rsid w:val="00AE6694"/>
    <w:rsid w:val="00B151E4"/>
    <w:rsid w:val="00B453FB"/>
    <w:rsid w:val="00B54937"/>
    <w:rsid w:val="00B6120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E54E5"/>
    <w:rsid w:val="00BF4975"/>
    <w:rsid w:val="00C03B7A"/>
    <w:rsid w:val="00C1115F"/>
    <w:rsid w:val="00C168D0"/>
    <w:rsid w:val="00C231C1"/>
    <w:rsid w:val="00C37D8D"/>
    <w:rsid w:val="00C40528"/>
    <w:rsid w:val="00C43E5B"/>
    <w:rsid w:val="00C8260E"/>
    <w:rsid w:val="00C93DF0"/>
    <w:rsid w:val="00C9580F"/>
    <w:rsid w:val="00CA25C8"/>
    <w:rsid w:val="00CB5A80"/>
    <w:rsid w:val="00CB68EB"/>
    <w:rsid w:val="00CC7C1B"/>
    <w:rsid w:val="00CD3704"/>
    <w:rsid w:val="00CD6BA0"/>
    <w:rsid w:val="00CE2805"/>
    <w:rsid w:val="00D114E6"/>
    <w:rsid w:val="00D14CD6"/>
    <w:rsid w:val="00D264FC"/>
    <w:rsid w:val="00D332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566B0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4733"/>
    <w:rsid w:val="00EE7089"/>
    <w:rsid w:val="00EF7904"/>
    <w:rsid w:val="00F03ED1"/>
    <w:rsid w:val="00F3473C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N5UgsP8ArdI?t=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_of_PQv-es?feature=shared" TargetMode="External"/><Relationship Id="rId5" Type="http://schemas.openxmlformats.org/officeDocument/2006/relationships/hyperlink" Target="https://sebedarje.com/wp-content/uploads/2025/12/46a.-asocijacija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27</cp:revision>
  <dcterms:created xsi:type="dcterms:W3CDTF">2020-09-07T20:00:00Z</dcterms:created>
  <dcterms:modified xsi:type="dcterms:W3CDTF">2025-12-19T23:14:00Z</dcterms:modified>
</cp:coreProperties>
</file>