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8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5FA9B57D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>
        <w:rPr>
          <w:rFonts w:ascii="Calibri" w:eastAsia="Times New Roman" w:hAnsi="Calibri" w:cs="Calibri"/>
          <w:lang w:eastAsia="hr-HR"/>
        </w:rPr>
        <w:t>4</w:t>
      </w:r>
      <w:r w:rsidR="00D73FE0">
        <w:rPr>
          <w:rFonts w:ascii="Calibri" w:eastAsia="Times New Roman" w:hAnsi="Calibri" w:cs="Calibri"/>
          <w:lang w:eastAsia="hr-HR"/>
        </w:rPr>
        <w:t>6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0F8F243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571B10" w:rsidRPr="00571B10">
        <w:rPr>
          <w:rFonts w:ascii="Calibri" w:eastAsia="Times New Roman" w:hAnsi="Calibri" w:cs="Calibri"/>
          <w:lang w:eastAsia="hr-HR"/>
        </w:rPr>
        <w:t>V. NA ISUSOVU PUTU – SLIJEDIMO NJEGOVO DJELO</w:t>
      </w:r>
    </w:p>
    <w:p w14:paraId="3593D611" w14:textId="1177110E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D73FE0">
        <w:rPr>
          <w:rFonts w:ascii="Calibri" w:eastAsia="Times New Roman" w:hAnsi="Calibri" w:cs="Calibri"/>
          <w:lang w:eastAsia="hr-HR"/>
        </w:rPr>
        <w:t>2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D73FE0" w:rsidRPr="00D73FE0">
        <w:rPr>
          <w:rFonts w:ascii="Calibri" w:eastAsia="Times New Roman" w:hAnsi="Calibri" w:cs="Calibri"/>
          <w:lang w:eastAsia="hr-HR"/>
        </w:rPr>
        <w:t>Isus pomaže u bolesti i nevolji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02554BA8" w14:textId="079A5333" w:rsidR="00807F02" w:rsidRPr="00807F02" w:rsidRDefault="00807F02" w:rsidP="00807F02">
      <w:pPr>
        <w:pStyle w:val="Odlomakpopisa"/>
        <w:numPr>
          <w:ilvl w:val="0"/>
          <w:numId w:val="28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07F0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 (OŠ KV A.4.2.)</w:t>
      </w:r>
    </w:p>
    <w:p w14:paraId="1D4415EB" w14:textId="6FF735F3" w:rsidR="00807F02" w:rsidRPr="00807F02" w:rsidRDefault="00807F02" w:rsidP="00807F02">
      <w:pPr>
        <w:pStyle w:val="Odlomakpopisa"/>
        <w:numPr>
          <w:ilvl w:val="0"/>
          <w:numId w:val="28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07F0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 (OŠ KV A.4.2.)</w:t>
      </w:r>
    </w:p>
    <w:p w14:paraId="5809A074" w14:textId="3DA1FE10" w:rsidR="00807F02" w:rsidRPr="00807F02" w:rsidRDefault="00807F02" w:rsidP="00807F02">
      <w:pPr>
        <w:pStyle w:val="Odlomakpopisa"/>
        <w:numPr>
          <w:ilvl w:val="0"/>
          <w:numId w:val="28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07F0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 (OŠ KV A.4.2.)</w:t>
      </w:r>
    </w:p>
    <w:p w14:paraId="045D68F2" w14:textId="1F813A25" w:rsidR="00807F02" w:rsidRPr="00807F02" w:rsidRDefault="00807F02" w:rsidP="00807F02">
      <w:pPr>
        <w:pStyle w:val="Odlomakpopisa"/>
        <w:numPr>
          <w:ilvl w:val="0"/>
          <w:numId w:val="28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07F0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važnost zahvalnosti i zahvalne molitve Bogu. (OŠ KV B.4.1.)</w:t>
      </w:r>
    </w:p>
    <w:p w14:paraId="31770129" w14:textId="4DB7A3DF" w:rsidR="00B91976" w:rsidRPr="00807F02" w:rsidRDefault="00807F02" w:rsidP="00807F02">
      <w:pPr>
        <w:pStyle w:val="Odlomakpopisa"/>
        <w:numPr>
          <w:ilvl w:val="0"/>
          <w:numId w:val="281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07F02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u Isusovu odnosu prema ljudima uočava važnosti djela milosrđa, osobito brige za bolesne, siromašne i potrebite. (OŠ KV B.4.3.)</w:t>
      </w:r>
    </w:p>
    <w:p w14:paraId="7C56DBCE" w14:textId="77777777" w:rsidR="006B4560" w:rsidRDefault="006B456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9398EFB" w14:textId="77777777" w:rsidR="00CC5489" w:rsidRDefault="00CC5489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DF5CAB7" w14:textId="77777777" w:rsidR="00807F02" w:rsidRDefault="00807F02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FD5FA86" w14:textId="77777777" w:rsidR="00B91976" w:rsidRDefault="00B91976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0DC4DE6" w14:textId="77777777" w:rsidR="00B52475" w:rsidRPr="00844448" w:rsidRDefault="00B5247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517BB8DE" w14:textId="77777777" w:rsidR="00D73FE0" w:rsidRPr="00D73FE0" w:rsidRDefault="00D73FE0" w:rsidP="00D73FE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D73FE0">
        <w:rPr>
          <w:rFonts w:ascii="Calibri" w:eastAsia="Times New Roman" w:hAnsi="Calibri" w:cs="Calibri"/>
          <w:sz w:val="52"/>
          <w:szCs w:val="52"/>
          <w:lang w:eastAsia="hr-HR"/>
        </w:rPr>
        <w:t>Dragi Isuse,</w:t>
      </w:r>
    </w:p>
    <w:p w14:paraId="126FF418" w14:textId="3CACF5B7" w:rsidR="00D73FE0" w:rsidRPr="00D73FE0" w:rsidRDefault="00D73FE0" w:rsidP="00D73FE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D73FE0">
        <w:rPr>
          <w:rFonts w:ascii="Calibri" w:eastAsia="Times New Roman" w:hAnsi="Calibri" w:cs="Calibri"/>
          <w:sz w:val="52"/>
          <w:szCs w:val="52"/>
          <w:lang w:eastAsia="hr-HR"/>
        </w:rPr>
        <w:t>ti si pomagao bolesnima i tješio žalosne.</w:t>
      </w:r>
    </w:p>
    <w:p w14:paraId="6BF3EF38" w14:textId="77777777" w:rsidR="00D73FE0" w:rsidRPr="00D73FE0" w:rsidRDefault="00D73FE0" w:rsidP="00D73FE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D73FE0">
        <w:rPr>
          <w:rFonts w:ascii="Calibri" w:eastAsia="Times New Roman" w:hAnsi="Calibri" w:cs="Calibri"/>
          <w:sz w:val="52"/>
          <w:szCs w:val="52"/>
          <w:lang w:eastAsia="hr-HR"/>
        </w:rPr>
        <w:t>Pomozi i nama da vjerujemo u tvoju ljubav i pomoć,</w:t>
      </w:r>
    </w:p>
    <w:p w14:paraId="552505C6" w14:textId="4F7AFF9C" w:rsidR="00FC57C8" w:rsidRPr="007D6297" w:rsidRDefault="00D73FE0" w:rsidP="00D73FE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D73FE0">
        <w:rPr>
          <w:rFonts w:ascii="Calibri" w:eastAsia="Times New Roman" w:hAnsi="Calibri" w:cs="Calibri"/>
          <w:sz w:val="52"/>
          <w:szCs w:val="52"/>
          <w:lang w:eastAsia="hr-HR"/>
        </w:rPr>
        <w:t>i da budemo blizu onima koji pate.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D73FE0">
        <w:rPr>
          <w:rFonts w:ascii="Calibri" w:eastAsia="Times New Roman" w:hAnsi="Calibri" w:cs="Calibri"/>
          <w:sz w:val="52"/>
          <w:szCs w:val="52"/>
          <w:lang w:eastAsia="hr-HR"/>
        </w:rPr>
        <w:t>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Pr="005B2356" w:rsidRDefault="00FC075A" w:rsidP="00FC075A">
      <w:pPr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7A4DC818" w14:textId="77777777" w:rsidR="00D73FE0" w:rsidRDefault="00FC075A" w:rsidP="00D73FE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>„</w:t>
      </w:r>
      <w:r w:rsidR="00D73FE0"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D73FE0">
        <w:rPr>
          <w:rFonts w:ascii="Calibri" w:eastAsia="Times New Roman" w:hAnsi="Calibri" w:cs="Calibri"/>
          <w:lang w:eastAsia="hr-HR"/>
        </w:rPr>
        <w:t>68</w:t>
      </w:r>
      <w:r w:rsidR="00D73FE0" w:rsidRPr="00844448">
        <w:rPr>
          <w:rFonts w:ascii="Calibri" w:eastAsia="Times New Roman" w:hAnsi="Calibri" w:cs="Calibri"/>
          <w:lang w:eastAsia="hr-HR"/>
        </w:rPr>
        <w:t>.</w:t>
      </w:r>
    </w:p>
    <w:p w14:paraId="15022CEB" w14:textId="77777777" w:rsidR="00D73FE0" w:rsidRDefault="00D73FE0" w:rsidP="00D73FE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0F81F1F1" w14:textId="77777777" w:rsidR="00D73FE0" w:rsidRDefault="00D73FE0" w:rsidP="00D73FE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072B515E" w14:textId="77777777" w:rsidR="00D73FE0" w:rsidRDefault="00D73FE0" w:rsidP="00D73FE0">
      <w:pPr>
        <w:rPr>
          <w:rFonts w:ascii="Calibri" w:eastAsia="Times New Roman" w:hAnsi="Calibri" w:cs="Calibri"/>
          <w:lang w:eastAsia="hr-HR"/>
        </w:rPr>
      </w:pPr>
    </w:p>
    <w:p w14:paraId="20686311" w14:textId="23DD3A13" w:rsidR="00676CE4" w:rsidRDefault="00D73FE0" w:rsidP="00D73FE0">
      <w:pPr>
        <w:rPr>
          <w:rFonts w:eastAsia="Times New Roman"/>
          <w:lang w:eastAsia="hr-HR"/>
        </w:rPr>
      </w:pPr>
      <w:r w:rsidRPr="001B4EF5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kod kuće uočiti 3 situacije u kojima mogu pomoći roditeljima te će se oduprijeti napasti da im ne pomognu. u rečenicu, ili dvije će napisati što su im pomogli i kako su se osjećali.</w:t>
      </w:r>
      <w:r w:rsidR="00FC075A" w:rsidRPr="005B2356">
        <w:rPr>
          <w:rFonts w:eastAsia="Times New Roman"/>
          <w:lang w:eastAsia="hr-HR"/>
        </w:rPr>
        <w:t>“</w:t>
      </w:r>
    </w:p>
    <w:p w14:paraId="3FEC3C8F" w14:textId="77777777" w:rsidR="005F61D2" w:rsidRDefault="005F61D2" w:rsidP="005F61D2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560C09FF" w14:textId="0871CAC6" w:rsidR="00BA0A0D" w:rsidRDefault="00BA0A0D" w:rsidP="00BA0A0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motre</w:t>
      </w:r>
      <w:r w:rsidRPr="00BA0A0D">
        <w:rPr>
          <w:rFonts w:ascii="Calibri" w:eastAsia="Times New Roman" w:hAnsi="Calibri" w:cs="Calibri"/>
          <w:lang w:eastAsia="hr-HR"/>
        </w:rPr>
        <w:t xml:space="preserve"> sliku </w:t>
      </w:r>
      <w:r w:rsidR="00D73FE0">
        <w:rPr>
          <w:rFonts w:ascii="Calibri" w:eastAsia="Times New Roman" w:hAnsi="Calibri" w:cs="Calibri"/>
          <w:lang w:eastAsia="hr-HR"/>
        </w:rPr>
        <w:t>bolesnog djeteta</w:t>
      </w:r>
      <w:r w:rsidRPr="00BA0A0D">
        <w:rPr>
          <w:rFonts w:ascii="Calibri" w:eastAsia="Times New Roman" w:hAnsi="Calibri" w:cs="Calibri"/>
          <w:lang w:eastAsia="hr-HR"/>
        </w:rPr>
        <w:t xml:space="preserve">. </w:t>
      </w:r>
    </w:p>
    <w:p w14:paraId="47E58F89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0C57B55E" w14:textId="2AA743A9" w:rsidR="00BA0A0D" w:rsidRDefault="00D73FE0" w:rsidP="00BA0A0D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lastRenderedPageBreak/>
        <w:drawing>
          <wp:inline distT="0" distB="0" distL="0" distR="0" wp14:anchorId="4DEAD079" wp14:editId="64AAF2A6">
            <wp:extent cx="4690800" cy="3240000"/>
            <wp:effectExtent l="0" t="0" r="0" b="0"/>
            <wp:docPr id="948299805" name="Slika 1" descr="Primijetite li ove simptome kod djeteta hitno ga odvezite liječ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ijetite li ove simptome kod djeteta hitno ga odvezite liječnik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A65A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5B78072A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3BEFF1C4" w14:textId="5A787D9E" w:rsidR="00BA0A0D" w:rsidRDefault="00BA0A0D" w:rsidP="00BA0A0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1A451561" w14:textId="77777777" w:rsidR="00D73FE0" w:rsidRPr="00D73FE0" w:rsidRDefault="00D73FE0" w:rsidP="00D73FE0">
      <w:pPr>
        <w:pStyle w:val="Odlomakpopisa"/>
        <w:numPr>
          <w:ilvl w:val="0"/>
          <w:numId w:val="275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 xml:space="preserve">Sjećate li se kad ste bili jako bolesni? </w:t>
      </w:r>
    </w:p>
    <w:p w14:paraId="4F00759F" w14:textId="77777777" w:rsidR="00D73FE0" w:rsidRPr="00D73FE0" w:rsidRDefault="00D73FE0" w:rsidP="00D73FE0">
      <w:pPr>
        <w:pStyle w:val="Odlomakpopisa"/>
        <w:numPr>
          <w:ilvl w:val="0"/>
          <w:numId w:val="275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 xml:space="preserve">Što ste osjećali? </w:t>
      </w:r>
    </w:p>
    <w:p w14:paraId="06425DBC" w14:textId="6751FA69" w:rsidR="00BA0A0D" w:rsidRPr="00D73FE0" w:rsidRDefault="00D73FE0" w:rsidP="00D73FE0">
      <w:pPr>
        <w:pStyle w:val="Odlomakpopisa"/>
        <w:numPr>
          <w:ilvl w:val="0"/>
          <w:numId w:val="275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>Tko vam je tada najviše pomogao?</w:t>
      </w:r>
    </w:p>
    <w:p w14:paraId="18CA9E2F" w14:textId="77777777" w:rsidR="00302448" w:rsidRDefault="00302448" w:rsidP="00302448">
      <w:pPr>
        <w:rPr>
          <w:rFonts w:ascii="Calibri" w:hAnsi="Calibri" w:cs="Calibri"/>
          <w:u w:val="single"/>
        </w:rPr>
      </w:pPr>
    </w:p>
    <w:p w14:paraId="26AF3D86" w14:textId="74B186A9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D73FE0" w:rsidRPr="00D73FE0">
        <w:rPr>
          <w:rFonts w:ascii="Calibri" w:hAnsi="Calibri" w:cs="Calibri"/>
        </w:rPr>
        <w:t>Danas ćemo otputovati na obalu Galilejskog jezera i upoznati jednog tatu koji je bio u velikom strahu, ali je pronašao nadu kod Isusa. Tema našeg sata je: „Isus pomaže u bolesti i nevolji“.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7C8E2764" w14:textId="359301A7" w:rsidR="00503015" w:rsidRDefault="00BA0A0D" w:rsidP="00B2519D">
      <w:p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>Vjeroučitelj će pročitati uvodni tekst „</w:t>
      </w:r>
      <w:r w:rsidR="00D73FE0">
        <w:rPr>
          <w:rFonts w:ascii="Calibri" w:eastAsia="Times New Roman" w:hAnsi="Calibri" w:cs="Calibri"/>
          <w:lang w:eastAsia="hr-HR"/>
        </w:rPr>
        <w:t>Pomoć u bolesti i nevolji</w:t>
      </w:r>
      <w:r w:rsidRPr="00BA0A0D">
        <w:rPr>
          <w:rFonts w:ascii="Calibri" w:eastAsia="Times New Roman" w:hAnsi="Calibri" w:cs="Calibri"/>
          <w:lang w:eastAsia="hr-HR"/>
        </w:rPr>
        <w:t>“, a učenici će pročitati tekst „</w:t>
      </w:r>
      <w:r w:rsidR="00D73FE0">
        <w:rPr>
          <w:rFonts w:ascii="Calibri" w:eastAsia="Times New Roman" w:hAnsi="Calibri" w:cs="Calibri"/>
          <w:lang w:eastAsia="hr-HR"/>
        </w:rPr>
        <w:t>Jairova vjera u nevolji</w:t>
      </w:r>
      <w:r w:rsidRPr="00BA0A0D">
        <w:rPr>
          <w:rFonts w:ascii="Calibri" w:eastAsia="Times New Roman" w:hAnsi="Calibri" w:cs="Calibri"/>
          <w:lang w:eastAsia="hr-HR"/>
        </w:rPr>
        <w:t>“, udžbenik, str. 8</w:t>
      </w:r>
      <w:r w:rsidR="00D73FE0">
        <w:rPr>
          <w:rFonts w:ascii="Calibri" w:eastAsia="Times New Roman" w:hAnsi="Calibri" w:cs="Calibri"/>
          <w:lang w:eastAsia="hr-HR"/>
        </w:rPr>
        <w:t>7</w:t>
      </w:r>
      <w:r w:rsidRPr="00BA0A0D">
        <w:rPr>
          <w:rFonts w:ascii="Calibri" w:eastAsia="Times New Roman" w:hAnsi="Calibri" w:cs="Calibri"/>
          <w:lang w:eastAsia="hr-HR"/>
        </w:rPr>
        <w:t>.</w:t>
      </w:r>
    </w:p>
    <w:p w14:paraId="669238CC" w14:textId="2ED11202" w:rsidR="00B2519D" w:rsidRDefault="00D8757B" w:rsidP="00B2519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2F57894B" w14:textId="77777777" w:rsidR="00D73FE0" w:rsidRPr="00D73FE0" w:rsidRDefault="00D73FE0" w:rsidP="00D73FE0">
      <w:pPr>
        <w:pStyle w:val="Odlomakpopisa"/>
        <w:numPr>
          <w:ilvl w:val="0"/>
          <w:numId w:val="276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>Tko je Jair?</w:t>
      </w:r>
    </w:p>
    <w:p w14:paraId="4C3ABC04" w14:textId="77777777" w:rsidR="00D73FE0" w:rsidRPr="00D73FE0" w:rsidRDefault="00D73FE0" w:rsidP="00D73FE0">
      <w:pPr>
        <w:pStyle w:val="Odlomakpopisa"/>
        <w:numPr>
          <w:ilvl w:val="0"/>
          <w:numId w:val="276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>Koga je Jair tražio da pomogne?</w:t>
      </w:r>
    </w:p>
    <w:p w14:paraId="044BC105" w14:textId="77777777" w:rsidR="00D73FE0" w:rsidRPr="00D73FE0" w:rsidRDefault="00D73FE0" w:rsidP="00D73FE0">
      <w:pPr>
        <w:pStyle w:val="Odlomakpopisa"/>
        <w:numPr>
          <w:ilvl w:val="0"/>
          <w:numId w:val="276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>Što se dogodilo s njegovom kćeri?</w:t>
      </w:r>
    </w:p>
    <w:p w14:paraId="77A594F1" w14:textId="77777777" w:rsidR="00D73FE0" w:rsidRPr="00D73FE0" w:rsidRDefault="00D73FE0" w:rsidP="00D73FE0">
      <w:pPr>
        <w:pStyle w:val="Odlomakpopisa"/>
        <w:numPr>
          <w:ilvl w:val="0"/>
          <w:numId w:val="276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>Zašto su se ljudi smijali Isusu?</w:t>
      </w:r>
    </w:p>
    <w:p w14:paraId="69388EF1" w14:textId="77777777" w:rsidR="00D73FE0" w:rsidRPr="00D73FE0" w:rsidRDefault="00D73FE0" w:rsidP="00D73FE0">
      <w:pPr>
        <w:pStyle w:val="Odlomakpopisa"/>
        <w:numPr>
          <w:ilvl w:val="0"/>
          <w:numId w:val="276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>Što je Isus učinio?</w:t>
      </w:r>
    </w:p>
    <w:p w14:paraId="0E6B0334" w14:textId="39D0A13F" w:rsidR="00D8757B" w:rsidRPr="00D73FE0" w:rsidRDefault="00D73FE0" w:rsidP="00D73FE0">
      <w:pPr>
        <w:pStyle w:val="Odlomakpopisa"/>
        <w:numPr>
          <w:ilvl w:val="0"/>
          <w:numId w:val="276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>Kako su se osjećali ljudi kada je djevojčica oživjela?</w:t>
      </w:r>
    </w:p>
    <w:p w14:paraId="6118E058" w14:textId="34663786" w:rsidR="00D73FE0" w:rsidRPr="00D73FE0" w:rsidRDefault="00D73FE0" w:rsidP="00D73FE0">
      <w:pPr>
        <w:pStyle w:val="Odlomakpopisa"/>
        <w:numPr>
          <w:ilvl w:val="0"/>
          <w:numId w:val="276"/>
        </w:numPr>
        <w:rPr>
          <w:rFonts w:ascii="Calibri" w:eastAsia="Times New Roman" w:hAnsi="Calibri" w:cs="Calibri"/>
          <w:lang w:eastAsia="hr-HR"/>
        </w:rPr>
      </w:pPr>
      <w:r w:rsidRPr="00D73FE0">
        <w:rPr>
          <w:rFonts w:ascii="Calibri" w:eastAsia="Times New Roman" w:hAnsi="Calibri" w:cs="Calibri"/>
          <w:lang w:eastAsia="hr-HR"/>
        </w:rPr>
        <w:t>Što znači vjerovati kad je teško?</w:t>
      </w:r>
    </w:p>
    <w:p w14:paraId="4B76016A" w14:textId="77777777" w:rsidR="00D73FE0" w:rsidRDefault="00D73FE0" w:rsidP="00D73FE0">
      <w:pPr>
        <w:rPr>
          <w:rFonts w:ascii="Calibri" w:eastAsia="Times New Roman" w:hAnsi="Calibri" w:cs="Calibri"/>
          <w:lang w:eastAsia="hr-HR"/>
        </w:rPr>
      </w:pPr>
    </w:p>
    <w:p w14:paraId="5A11633B" w14:textId="0EC749E8" w:rsidR="00D8757B" w:rsidRPr="00D8757B" w:rsidRDefault="00D8757B" w:rsidP="00D8757B">
      <w:pPr>
        <w:rPr>
          <w:rFonts w:ascii="Calibri" w:eastAsia="Times New Roman" w:hAnsi="Calibri" w:cs="Calibri"/>
          <w:lang w:eastAsia="hr-HR"/>
        </w:rPr>
      </w:pPr>
      <w:r w:rsidRPr="00D8757B">
        <w:rPr>
          <w:rFonts w:ascii="Calibri" w:eastAsia="Times New Roman" w:hAnsi="Calibri" w:cs="Calibri"/>
          <w:lang w:eastAsia="hr-HR"/>
        </w:rPr>
        <w:t>Naglas</w:t>
      </w:r>
      <w:r>
        <w:rPr>
          <w:rFonts w:ascii="Calibri" w:eastAsia="Times New Roman" w:hAnsi="Calibri" w:cs="Calibri"/>
          <w:lang w:eastAsia="hr-HR"/>
        </w:rPr>
        <w:t>ci</w:t>
      </w:r>
      <w:r w:rsidRPr="00D8757B">
        <w:rPr>
          <w:rFonts w:ascii="Calibri" w:eastAsia="Times New Roman" w:hAnsi="Calibri" w:cs="Calibri"/>
          <w:lang w:eastAsia="hr-HR"/>
        </w:rPr>
        <w:t>:</w:t>
      </w:r>
    </w:p>
    <w:p w14:paraId="210A9B68" w14:textId="0F507C62" w:rsidR="00D8757B" w:rsidRPr="004F11A7" w:rsidRDefault="004F11A7" w:rsidP="004F11A7">
      <w:pPr>
        <w:pStyle w:val="Odlomakpopisa"/>
        <w:numPr>
          <w:ilvl w:val="0"/>
          <w:numId w:val="277"/>
        </w:numPr>
        <w:rPr>
          <w:rFonts w:ascii="Calibri" w:eastAsia="Times New Roman" w:hAnsi="Calibri" w:cs="Calibri"/>
          <w:lang w:eastAsia="hr-HR"/>
        </w:rPr>
      </w:pPr>
      <w:r w:rsidRPr="004F11A7">
        <w:rPr>
          <w:rFonts w:ascii="Calibri" w:eastAsia="Times New Roman" w:hAnsi="Calibri" w:cs="Calibri"/>
          <w:lang w:eastAsia="hr-HR"/>
        </w:rPr>
        <w:t>Isus je Gospodar života i smrti. On daje nadu i traži povjerenje.</w:t>
      </w:r>
    </w:p>
    <w:p w14:paraId="7D35441F" w14:textId="3C95B3DF" w:rsidR="004F11A7" w:rsidRPr="004F11A7" w:rsidRDefault="004F11A7" w:rsidP="004F11A7">
      <w:pPr>
        <w:pStyle w:val="Odlomakpopisa"/>
        <w:numPr>
          <w:ilvl w:val="0"/>
          <w:numId w:val="277"/>
        </w:numPr>
        <w:rPr>
          <w:rFonts w:ascii="Calibri" w:eastAsia="Times New Roman" w:hAnsi="Calibri" w:cs="Calibri"/>
          <w:lang w:eastAsia="hr-HR"/>
        </w:rPr>
      </w:pPr>
      <w:r w:rsidRPr="004F11A7">
        <w:rPr>
          <w:rFonts w:ascii="Calibri" w:eastAsia="Times New Roman" w:hAnsi="Calibri" w:cs="Calibri"/>
          <w:lang w:eastAsia="hr-HR"/>
        </w:rPr>
        <w:t>Naglasak na Jair</w:t>
      </w:r>
      <w:r>
        <w:rPr>
          <w:rFonts w:ascii="Calibri" w:eastAsia="Times New Roman" w:hAnsi="Calibri" w:cs="Calibri"/>
          <w:lang w:eastAsia="hr-HR"/>
        </w:rPr>
        <w:t>ovoj</w:t>
      </w:r>
      <w:r w:rsidRPr="004F11A7">
        <w:rPr>
          <w:rFonts w:ascii="Calibri" w:eastAsia="Times New Roman" w:hAnsi="Calibri" w:cs="Calibri"/>
          <w:lang w:eastAsia="hr-HR"/>
        </w:rPr>
        <w:t xml:space="preserve"> vjer</w:t>
      </w:r>
      <w:r>
        <w:rPr>
          <w:rFonts w:ascii="Calibri" w:eastAsia="Times New Roman" w:hAnsi="Calibri" w:cs="Calibri"/>
          <w:lang w:eastAsia="hr-HR"/>
        </w:rPr>
        <w:t>i</w:t>
      </w:r>
      <w:r w:rsidRPr="004F11A7">
        <w:rPr>
          <w:rFonts w:ascii="Calibri" w:eastAsia="Times New Roman" w:hAnsi="Calibri" w:cs="Calibri"/>
          <w:lang w:eastAsia="hr-HR"/>
        </w:rPr>
        <w:t xml:space="preserve"> – i tada kada su mu rekli da je dijete umrlo, vjerovao je Isusu.</w:t>
      </w:r>
    </w:p>
    <w:p w14:paraId="6A8818F2" w14:textId="77777777" w:rsidR="004F11A7" w:rsidRPr="00BA0A0D" w:rsidRDefault="004F11A7" w:rsidP="00BA0A0D">
      <w:pPr>
        <w:rPr>
          <w:rFonts w:ascii="Calibri" w:eastAsia="Times New Roman" w:hAnsi="Calibri" w:cs="Calibri"/>
          <w:lang w:eastAsia="hr-HR"/>
        </w:rPr>
      </w:pPr>
    </w:p>
    <w:p w14:paraId="3BB0E282" w14:textId="2DA2447C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1489DAC2" w:rsidR="006E5E8B" w:rsidRDefault="006E5E8B" w:rsidP="00D8757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4F11A7" w:rsidRPr="004F11A7">
        <w:rPr>
          <w:rFonts w:ascii="Calibri" w:eastAsia="Times New Roman" w:hAnsi="Calibri" w:cs="Calibri"/>
          <w:lang w:eastAsia="hr-HR"/>
        </w:rPr>
        <w:t>Daughter of Jairus - Bible Animated Video HD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4F11A7">
        <w:rPr>
          <w:rFonts w:ascii="Calibri" w:eastAsia="Times New Roman" w:hAnsi="Calibri" w:cs="Calibri"/>
          <w:lang w:eastAsia="hr-HR"/>
        </w:rPr>
        <w:t>1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4F11A7">
        <w:rPr>
          <w:rFonts w:ascii="Calibri" w:eastAsia="Times New Roman" w:hAnsi="Calibri" w:cs="Calibri"/>
          <w:lang w:eastAsia="hr-HR"/>
        </w:rPr>
        <w:t>3</w:t>
      </w:r>
      <w:r w:rsidR="00D8757B">
        <w:rPr>
          <w:rFonts w:ascii="Calibri" w:eastAsia="Times New Roman" w:hAnsi="Calibri" w:cs="Calibri"/>
          <w:lang w:eastAsia="hr-HR"/>
        </w:rPr>
        <w:t>6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4F11A7" w:rsidRPr="004F11A7">
        <w:rPr>
          <w:rFonts w:ascii="Calibri" w:eastAsia="Times New Roman" w:hAnsi="Calibri" w:cs="Calibri"/>
          <w:lang w:eastAsia="hr-HR"/>
        </w:rPr>
        <w:t>LambOfGodAlmighty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33BFE060" w14:textId="77777777" w:rsidR="00FF057D" w:rsidRDefault="00FF057D" w:rsidP="00FF057D">
      <w:pPr>
        <w:rPr>
          <w:rFonts w:ascii="Calibri" w:eastAsia="Times New Roman" w:hAnsi="Calibri" w:cs="Calibri"/>
          <w:lang w:eastAsia="hr-HR"/>
        </w:rPr>
      </w:pPr>
      <w:r w:rsidRPr="005F5F17">
        <w:rPr>
          <w:rFonts w:eastAsia="Times New Roman"/>
          <w:b/>
          <w:bCs/>
          <w:lang w:eastAsia="hr-HR"/>
        </w:rPr>
        <w:t>Napomena:</w:t>
      </w:r>
      <w:r w:rsidRPr="005F5F17">
        <w:rPr>
          <w:rFonts w:eastAsia="Times New Roman"/>
          <w:lang w:eastAsia="hr-HR"/>
        </w:rPr>
        <w:t xml:space="preserve"> </w:t>
      </w:r>
      <w:r w:rsidRPr="004F5E66">
        <w:rPr>
          <w:rFonts w:eastAsia="Times New Roman"/>
          <w:lang w:eastAsia="hr-HR"/>
        </w:rPr>
        <w:t>Dostupni su titlovi na hrvatskom jeziku. Uključiti ih!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62EC95BB" w:rsidR="006E5E8B" w:rsidRDefault="004F11A7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lastRenderedPageBreak/>
        <w:drawing>
          <wp:inline distT="0" distB="0" distL="0" distR="0" wp14:anchorId="29391EF8" wp14:editId="2942679B">
            <wp:extent cx="2401200" cy="1800000"/>
            <wp:effectExtent l="0" t="0" r="0" b="0"/>
            <wp:docPr id="803412524" name="Videozapis 2" descr="Daughter of Jairus - Bible Animated Video H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12524" name="Videozapis 2" descr="Daughter of Jairus - Bible Animated Video H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2aEH18yS6a0?feature=oembed&quot; frameborder=&quot;0&quot; allow=&quot;accelerometer; autoplay; clipboard-write; encrypted-media; gyroscope; picture-in-picture; web-share&quot; referrerpolicy=&quot;strict-origin-when-cross-origin&quot; allowfullscreen=&quot;&quot; title=&quot;Daughter of Jairus - Bible Animated Video HD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7F82DFFA" w14:textId="0BB9C527" w:rsidR="00D8757B" w:rsidRPr="006E5E8B" w:rsidRDefault="00D8757B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Tko </w:t>
      </w:r>
      <w:r w:rsidR="004F11A7">
        <w:rPr>
          <w:rFonts w:ascii="Calibri" w:eastAsia="Times New Roman" w:hAnsi="Calibri" w:cs="Calibri"/>
          <w:lang w:eastAsia="hr-HR"/>
        </w:rPr>
        <w:t>bi prepričao događaj vezano uz Jaira?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1751F374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 xml:space="preserve">Aktivnost 3: </w:t>
      </w:r>
      <w:r w:rsidR="00D8757B" w:rsidRPr="00A52D07">
        <w:rPr>
          <w:rFonts w:eastAsia="Times New Roman"/>
          <w:b/>
          <w:bCs/>
          <w:highlight w:val="yellow"/>
          <w:lang w:eastAsia="hr-HR"/>
        </w:rPr>
        <w:t>„</w:t>
      </w:r>
      <w:r w:rsidR="00A52D07" w:rsidRPr="00A52D07">
        <w:rPr>
          <w:rFonts w:eastAsia="Times New Roman"/>
          <w:b/>
          <w:bCs/>
          <w:highlight w:val="yellow"/>
          <w:lang w:eastAsia="hr-HR"/>
        </w:rPr>
        <w:t>Vjera u oblaku</w:t>
      </w:r>
      <w:r w:rsidRPr="00D8757B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D8757B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3F2A4012" w14:textId="771F6BAC" w:rsidR="00D8757B" w:rsidRDefault="00A52D07" w:rsidP="001456B8">
      <w:pPr>
        <w:rPr>
          <w:rFonts w:eastAsia="Times New Roman"/>
          <w:highlight w:val="yellow"/>
          <w:lang w:eastAsia="hr-HR"/>
        </w:rPr>
      </w:pPr>
      <w:r w:rsidRPr="00A52D07">
        <w:rPr>
          <w:rFonts w:eastAsia="Times New Roman"/>
          <w:lang w:eastAsia="hr-HR"/>
        </w:rPr>
        <w:t>Učenici će nacrtati oblak i u njega upisati što znači vjerovati kad je teško.</w:t>
      </w:r>
      <w:r w:rsidR="00D8757B" w:rsidRPr="00D8757B">
        <w:rPr>
          <w:rFonts w:eastAsia="Times New Roman"/>
          <w:highlight w:val="yellow"/>
          <w:lang w:eastAsia="hr-HR"/>
        </w:rPr>
        <w:t xml:space="preserve"> </w:t>
      </w:r>
    </w:p>
    <w:p w14:paraId="478265FF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708FC931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</w:p>
    <w:p w14:paraId="572649AC" w14:textId="523D8086" w:rsidR="00122467" w:rsidRDefault="00A52D07" w:rsidP="00122467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 pomaže u bolesti i nevolji</w:t>
      </w:r>
    </w:p>
    <w:p w14:paraId="0F48C493" w14:textId="77777777" w:rsidR="00122467" w:rsidRDefault="00122467" w:rsidP="001456B8">
      <w:pPr>
        <w:rPr>
          <w:rFonts w:eastAsia="Times New Roman"/>
          <w:highlight w:val="yellow"/>
          <w:lang w:eastAsia="hr-HR"/>
        </w:rPr>
      </w:pP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37508746" w14:textId="27454E6B" w:rsidR="00122467" w:rsidRDefault="00A52D07" w:rsidP="00122467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8DE1904" wp14:editId="5D77912A">
            <wp:extent cx="3362325" cy="1800225"/>
            <wp:effectExtent l="0" t="0" r="9525" b="9525"/>
            <wp:docPr id="1627662504" name="Slika 3" descr="Slika na kojoj se prikazuje skeč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62504" name="Slika 3" descr="Slika na kojoj se prikazuje skeč, ukrasni isječci, jednostavni crteži s par linija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BFA3" w14:textId="77777777" w:rsidR="00122467" w:rsidRDefault="00122467" w:rsidP="001456B8">
      <w:pPr>
        <w:rPr>
          <w:rFonts w:eastAsia="Times New Roman"/>
          <w:highlight w:val="yellow"/>
          <w:lang w:eastAsia="hr-HR"/>
        </w:rPr>
      </w:pPr>
    </w:p>
    <w:p w14:paraId="14172BC6" w14:textId="2D913F08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A52D07"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Dramatizacija „Ne boj se!“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</w:p>
    <w:p w14:paraId="5CBE4F8A" w14:textId="39394AA5" w:rsidR="00BD6670" w:rsidRDefault="00A52D07" w:rsidP="00D2413B">
      <w:pPr>
        <w:rPr>
          <w:rFonts w:ascii="Calibri" w:eastAsia="Times New Roman" w:hAnsi="Calibri" w:cs="Calibri"/>
          <w:lang w:eastAsia="hr-HR"/>
        </w:rPr>
      </w:pPr>
      <w:r w:rsidRPr="00A52D07">
        <w:rPr>
          <w:rFonts w:ascii="Calibri" w:eastAsia="Times New Roman" w:hAnsi="Calibri" w:cs="Calibri"/>
          <w:lang w:eastAsia="hr-HR"/>
        </w:rPr>
        <w:t>Učenici će u skupinama uprizoriti susret Jaira i Isusa.</w:t>
      </w:r>
    </w:p>
    <w:p w14:paraId="2EE1CE9A" w14:textId="77777777" w:rsidR="00A52D07" w:rsidRDefault="00A52D07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37C11DEB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52D07"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Ruka pomoći</w:t>
      </w:r>
      <w:r w:rsidRPr="00D929D4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863DB0C" w14:textId="77777777" w:rsidR="00A52D07" w:rsidRDefault="00A52D07" w:rsidP="003109E9">
      <w:pPr>
        <w:rPr>
          <w:rFonts w:ascii="Calibri" w:eastAsia="Times New Roman" w:hAnsi="Calibri" w:cs="Calibri"/>
          <w:lang w:eastAsia="hr-HR"/>
        </w:rPr>
      </w:pPr>
      <w:r w:rsidRPr="00A52D07">
        <w:rPr>
          <w:rFonts w:ascii="Calibri" w:eastAsia="Times New Roman" w:hAnsi="Calibri" w:cs="Calibri"/>
          <w:lang w:eastAsia="hr-HR"/>
        </w:rPr>
        <w:t>Učenici će na papirnatoj ruci napisati kako mogu pomoći bolesnima.</w:t>
      </w:r>
    </w:p>
    <w:p w14:paraId="4C04A688" w14:textId="77777777" w:rsidR="00A52D07" w:rsidRDefault="00A52D07" w:rsidP="003109E9">
      <w:pPr>
        <w:rPr>
          <w:rFonts w:ascii="Calibri" w:eastAsia="Times New Roman" w:hAnsi="Calibri" w:cs="Calibri"/>
          <w:lang w:eastAsia="hr-HR"/>
        </w:rPr>
      </w:pPr>
    </w:p>
    <w:p w14:paraId="5EDF7362" w14:textId="36190DBC" w:rsidR="00A52D07" w:rsidRDefault="00A52D07" w:rsidP="00A52D07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A30B77D" wp14:editId="37155245">
            <wp:extent cx="2321560" cy="2519680"/>
            <wp:effectExtent l="0" t="0" r="2540" b="0"/>
            <wp:docPr id="630208106" name="Slika 4" descr="Slika na kojoj se prikazuje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08106" name="Slika 4" descr="Slika na kojoj se prikazuje skeč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0176" w14:textId="77777777" w:rsidR="00A52D07" w:rsidRDefault="00A52D07" w:rsidP="003109E9">
      <w:pPr>
        <w:rPr>
          <w:rFonts w:ascii="Calibri" w:eastAsia="Times New Roman" w:hAnsi="Calibri" w:cs="Calibri"/>
          <w:lang w:eastAsia="hr-HR"/>
        </w:rPr>
      </w:pPr>
    </w:p>
    <w:p w14:paraId="457C5F46" w14:textId="30F5947A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52D07"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Poruka ohrabrenja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40B0D03" w14:textId="77777777" w:rsidR="00A52D07" w:rsidRDefault="00A52D07" w:rsidP="0051706A">
      <w:pPr>
        <w:rPr>
          <w:rFonts w:ascii="Calibri" w:eastAsia="Times New Roman" w:hAnsi="Calibri" w:cs="Calibri"/>
          <w:lang w:eastAsia="hr-HR"/>
        </w:rPr>
      </w:pPr>
      <w:r w:rsidRPr="00A52D07">
        <w:rPr>
          <w:rFonts w:ascii="Calibri" w:eastAsia="Times New Roman" w:hAnsi="Calibri" w:cs="Calibri"/>
          <w:lang w:eastAsia="hr-HR"/>
        </w:rPr>
        <w:lastRenderedPageBreak/>
        <w:t>Učenici će u paru osmisliti kratku poruku za bolesnu osobu.</w:t>
      </w:r>
    </w:p>
    <w:p w14:paraId="325978B3" w14:textId="77777777" w:rsidR="00A52D07" w:rsidRDefault="00A52D07" w:rsidP="0051706A">
      <w:pPr>
        <w:rPr>
          <w:rFonts w:ascii="Calibri" w:eastAsia="Times New Roman" w:hAnsi="Calibri" w:cs="Calibri"/>
          <w:lang w:eastAsia="hr-HR"/>
        </w:rPr>
      </w:pPr>
    </w:p>
    <w:p w14:paraId="316EA461" w14:textId="729AA6A0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52D07"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Vjeruj ili sumnjaj</w:t>
      </w:r>
      <w:r w:rsidRPr="003C5E62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537E9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FD32FDE" w14:textId="22D60B2C" w:rsidR="0051706A" w:rsidRDefault="00A52D07" w:rsidP="00BB4175">
      <w:pPr>
        <w:rPr>
          <w:rFonts w:ascii="Calibri" w:eastAsia="Times New Roman" w:hAnsi="Calibri" w:cs="Calibri"/>
          <w:lang w:eastAsia="hr-HR"/>
        </w:rPr>
      </w:pPr>
      <w:r w:rsidRPr="00A52D07">
        <w:rPr>
          <w:rFonts w:ascii="Calibri" w:eastAsia="Times New Roman" w:hAnsi="Calibri" w:cs="Calibri"/>
          <w:lang w:eastAsia="hr-HR"/>
        </w:rPr>
        <w:t>Učenici će razvrstavati tvrdnje (vjera – nevjera) u dvije skupine.</w:t>
      </w:r>
    </w:p>
    <w:p w14:paraId="6381A1C3" w14:textId="77777777" w:rsidR="00A52D07" w:rsidRDefault="00A52D07" w:rsidP="00BB4175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0"/>
      </w:tblGrid>
      <w:tr w:rsidR="00A52D07" w:rsidRPr="00A52D07" w14:paraId="6518E381" w14:textId="77777777" w:rsidTr="00A52D07">
        <w:trPr>
          <w:tblHeader/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3EB94856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hr-HR"/>
              </w:rPr>
              <w:t>Tvrdnje</w:t>
            </w:r>
          </w:p>
        </w:tc>
      </w:tr>
      <w:tr w:rsidR="00A52D07" w:rsidRPr="00A52D07" w14:paraId="5F653BA8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06DCCB05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1. Vjerujem da Isus može pomoći i kada je situacija beznadna.</w:t>
            </w:r>
          </w:p>
        </w:tc>
      </w:tr>
      <w:tr w:rsidR="00A52D07" w:rsidRPr="00A52D07" w14:paraId="47C11D18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49AE88C0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2. Nema smisla moliti jer Bog ionako ne sluša.</w:t>
            </w:r>
          </w:p>
        </w:tc>
      </w:tr>
      <w:tr w:rsidR="00A52D07" w:rsidRPr="00A52D07" w14:paraId="6C97B40D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5685F869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3. Kad mi je teško, tražim pomoć u molitvi.</w:t>
            </w:r>
          </w:p>
        </w:tc>
      </w:tr>
      <w:tr w:rsidR="00A52D07" w:rsidRPr="00A52D07" w14:paraId="33AAB4F4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12E343BF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4. Ako se nešto loše dogodi, to znači da me Bog ne voli.</w:t>
            </w:r>
          </w:p>
        </w:tc>
      </w:tr>
      <w:tr w:rsidR="00A52D07" w:rsidRPr="00A52D07" w14:paraId="33D44C36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36ECC1D1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5. I kada ne razumijem, odlučujem vjerovati Bogu.</w:t>
            </w:r>
          </w:p>
        </w:tc>
      </w:tr>
      <w:tr w:rsidR="00A52D07" w:rsidRPr="00A52D07" w14:paraId="301D69BC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727C92EC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6. Isus može djelovati i danas u životima ljudi.</w:t>
            </w:r>
          </w:p>
        </w:tc>
      </w:tr>
      <w:tr w:rsidR="00A52D07" w:rsidRPr="00A52D07" w14:paraId="6554258E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736E30D4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7. Smijem se onima koji vjeruju u čuda.</w:t>
            </w:r>
          </w:p>
        </w:tc>
      </w:tr>
      <w:tr w:rsidR="00A52D07" w:rsidRPr="00A52D07" w14:paraId="558DFA6F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6831B231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8. Kada čujem Isusove riječi, pokušavam ih primijeniti u životu.</w:t>
            </w:r>
          </w:p>
        </w:tc>
      </w:tr>
      <w:tr w:rsidR="00A52D07" w:rsidRPr="00A52D07" w14:paraId="5BC615B3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42CD5F19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9. Vjera mi daje snagu u bolesti i nevolji.</w:t>
            </w:r>
          </w:p>
        </w:tc>
      </w:tr>
      <w:tr w:rsidR="00A52D07" w:rsidRPr="00A52D07" w14:paraId="573D603F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593B6924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10. Sve moram riješiti sam, bez Božje pomoći.</w:t>
            </w:r>
          </w:p>
        </w:tc>
      </w:tr>
      <w:tr w:rsidR="00A52D07" w:rsidRPr="00A52D07" w14:paraId="2FA73ABF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68A22661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11. Povjeravam Isusu svoje strahove.</w:t>
            </w:r>
          </w:p>
        </w:tc>
      </w:tr>
      <w:tr w:rsidR="00A52D07" w:rsidRPr="00A52D07" w14:paraId="42BD3579" w14:textId="77777777" w:rsidTr="00A52D07">
        <w:trPr>
          <w:tblCellSpacing w:w="15" w:type="dxa"/>
          <w:jc w:val="center"/>
        </w:trPr>
        <w:tc>
          <w:tcPr>
            <w:tcW w:w="10000" w:type="dxa"/>
            <w:vAlign w:val="center"/>
            <w:hideMark/>
          </w:tcPr>
          <w:p w14:paraId="3D856D41" w14:textId="77777777" w:rsidR="00A52D07" w:rsidRPr="00A52D07" w:rsidRDefault="00A52D07" w:rsidP="00A52D07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</w:pPr>
            <w:r w:rsidRPr="00A52D07">
              <w:rPr>
                <w:rFonts w:ascii="Times New Roman" w:eastAsia="Times New Roman" w:hAnsi="Times New Roman" w:cs="Times New Roman"/>
                <w:sz w:val="36"/>
                <w:szCs w:val="36"/>
                <w:lang w:eastAsia="hr-HR"/>
              </w:rPr>
              <w:t>12. Vjerovati je besmisleno jer se ništa ne može promijeniti.</w:t>
            </w:r>
          </w:p>
        </w:tc>
      </w:tr>
    </w:tbl>
    <w:p w14:paraId="2DB9C11F" w14:textId="77777777" w:rsidR="00A52D07" w:rsidRDefault="00A52D07" w:rsidP="00BB4175">
      <w:pPr>
        <w:rPr>
          <w:rFonts w:ascii="Calibri" w:eastAsia="Times New Roman" w:hAnsi="Calibri" w:cs="Calibri"/>
          <w:lang w:eastAsia="hr-HR"/>
        </w:rPr>
      </w:pPr>
    </w:p>
    <w:p w14:paraId="31E768BD" w14:textId="77777777" w:rsidR="0051706A" w:rsidRDefault="0051706A" w:rsidP="00BB4175">
      <w:pPr>
        <w:rPr>
          <w:rFonts w:ascii="Calibri" w:eastAsia="Times New Roman" w:hAnsi="Calibri" w:cs="Calibri"/>
          <w:lang w:eastAsia="hr-HR"/>
        </w:rPr>
      </w:pPr>
    </w:p>
    <w:p w14:paraId="44C0AAD4" w14:textId="2F6DB435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52D07"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Glas nade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FA65AE2" w14:textId="71CBE47B" w:rsidR="0051706A" w:rsidRDefault="00A52D07" w:rsidP="00BB4175">
      <w:pPr>
        <w:rPr>
          <w:rFonts w:ascii="Calibri" w:eastAsia="Times New Roman" w:hAnsi="Calibri" w:cs="Calibri"/>
          <w:lang w:eastAsia="hr-HR"/>
        </w:rPr>
      </w:pPr>
      <w:r w:rsidRPr="00A52D07">
        <w:rPr>
          <w:rFonts w:ascii="Calibri" w:eastAsia="Times New Roman" w:hAnsi="Calibri" w:cs="Calibri"/>
          <w:lang w:eastAsia="hr-HR"/>
        </w:rPr>
        <w:t>Učenici će naglas izgovoriti Isusove riječi: „Ne boj se! Samo vjeruj!“ različitim tonovima (tiho, hrabro, radosno).</w:t>
      </w:r>
    </w:p>
    <w:p w14:paraId="5A59749C" w14:textId="77777777" w:rsidR="0051706A" w:rsidRDefault="0051706A" w:rsidP="00BB4175">
      <w:pPr>
        <w:rPr>
          <w:rFonts w:ascii="Calibri" w:eastAsia="Times New Roman" w:hAnsi="Calibri" w:cs="Calibri"/>
          <w:lang w:eastAsia="hr-HR"/>
        </w:rPr>
      </w:pPr>
    </w:p>
    <w:p w14:paraId="62354B59" w14:textId="341D6E39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C5E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52D07"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Put do čuda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40B487B" w14:textId="68161179" w:rsidR="00D446B1" w:rsidRDefault="00A52D07" w:rsidP="007505FF">
      <w:r w:rsidRPr="00A52D07">
        <w:t>Učenici će nacrtati stazu s koracima: molitva – povjerenje – Isus – radost.</w:t>
      </w:r>
    </w:p>
    <w:p w14:paraId="6B6DB03A" w14:textId="77777777" w:rsidR="003C5E62" w:rsidRDefault="003C5E62" w:rsidP="007505FF"/>
    <w:p w14:paraId="4DA153EF" w14:textId="1E2ABCCB" w:rsidR="003C5E62" w:rsidRDefault="003871CF" w:rsidP="002E6BF5">
      <w:pPr>
        <w:jc w:val="center"/>
      </w:pPr>
      <w:r>
        <w:rPr>
          <w:noProof/>
        </w:rPr>
        <w:drawing>
          <wp:inline distT="0" distB="0" distL="0" distR="0" wp14:anchorId="68996766" wp14:editId="0C1110AA">
            <wp:extent cx="3780000" cy="2520000"/>
            <wp:effectExtent l="0" t="0" r="0" b="0"/>
            <wp:docPr id="1842516579" name="Slika 6" descr="Slika na kojoj se prikazuje crtež, skeč, ilustrac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16579" name="Slika 6" descr="Slika na kojoj se prikazuje crtež, skeč, ilustracija, ukrasni isječci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FD6A" w14:textId="77777777" w:rsidR="005A1875" w:rsidRDefault="005A1875" w:rsidP="007505FF"/>
    <w:p w14:paraId="3B6E4F95" w14:textId="7AD7A117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871C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871CF" w:rsidRPr="003871CF">
        <w:rPr>
          <w:rFonts w:ascii="Calibri" w:eastAsia="Times New Roman" w:hAnsi="Calibri" w:cs="Calibri"/>
          <w:b/>
          <w:bCs/>
          <w:highlight w:val="yellow"/>
          <w:lang w:eastAsia="hr-HR"/>
        </w:rPr>
        <w:t>Srce zahvalnosti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E36558F" w14:textId="77777777" w:rsidR="003871CF" w:rsidRDefault="003871CF" w:rsidP="00C45EA3">
      <w:pPr>
        <w:rPr>
          <w:rFonts w:ascii="Arial" w:hAnsi="Arial" w:cs="Arial"/>
          <w:color w:val="2E2B29"/>
          <w:sz w:val="21"/>
          <w:szCs w:val="21"/>
          <w:shd w:val="clear" w:color="auto" w:fill="FCFAF8"/>
        </w:rPr>
      </w:pPr>
      <w:r w:rsidRPr="003871CF">
        <w:rPr>
          <w:rFonts w:ascii="Arial" w:hAnsi="Arial" w:cs="Arial"/>
          <w:color w:val="2E2B29"/>
          <w:sz w:val="21"/>
          <w:szCs w:val="21"/>
          <w:shd w:val="clear" w:color="auto" w:fill="FCFAF8"/>
        </w:rPr>
        <w:t>Učenici će napisati u srce jednu zahvalnost za zdravlje ili pomoć koju su doživjeli.</w:t>
      </w:r>
    </w:p>
    <w:p w14:paraId="48B3172F" w14:textId="77777777" w:rsidR="003871CF" w:rsidRDefault="003871CF" w:rsidP="00C45EA3">
      <w:pPr>
        <w:rPr>
          <w:rFonts w:ascii="Arial" w:hAnsi="Arial" w:cs="Arial"/>
          <w:color w:val="2E2B29"/>
          <w:sz w:val="21"/>
          <w:szCs w:val="21"/>
          <w:shd w:val="clear" w:color="auto" w:fill="FCFAF8"/>
        </w:rPr>
      </w:pPr>
    </w:p>
    <w:p w14:paraId="589ADF8B" w14:textId="0B37B35A" w:rsidR="003871CF" w:rsidRDefault="003871CF" w:rsidP="003871CF">
      <w:pPr>
        <w:jc w:val="center"/>
        <w:rPr>
          <w:rFonts w:ascii="Arial" w:hAnsi="Arial" w:cs="Arial"/>
          <w:color w:val="2E2B29"/>
          <w:sz w:val="21"/>
          <w:szCs w:val="21"/>
          <w:shd w:val="clear" w:color="auto" w:fill="FCFAF8"/>
        </w:rPr>
      </w:pPr>
      <w:r>
        <w:rPr>
          <w:rFonts w:ascii="Arial" w:hAnsi="Arial" w:cs="Arial"/>
          <w:noProof/>
          <w:color w:val="2E2B29"/>
          <w:sz w:val="21"/>
          <w:szCs w:val="21"/>
          <w:shd w:val="clear" w:color="auto" w:fill="FCFAF8"/>
        </w:rPr>
        <w:lastRenderedPageBreak/>
        <w:drawing>
          <wp:inline distT="0" distB="0" distL="0" distR="0" wp14:anchorId="72E84734" wp14:editId="511DD5A2">
            <wp:extent cx="1605600" cy="1440000"/>
            <wp:effectExtent l="0" t="0" r="0" b="8255"/>
            <wp:docPr id="2076359235" name="Slika 5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59235" name="Slika 5" descr="Slika na kojoj se prikazuje skeč, bijelo, srce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A29E" w14:textId="77777777" w:rsidR="003871CF" w:rsidRDefault="003871CF" w:rsidP="00C45EA3">
      <w:pPr>
        <w:rPr>
          <w:rFonts w:ascii="Arial" w:hAnsi="Arial" w:cs="Arial"/>
          <w:color w:val="2E2B29"/>
          <w:sz w:val="21"/>
          <w:szCs w:val="21"/>
          <w:shd w:val="clear" w:color="auto" w:fill="FCFAF8"/>
        </w:rPr>
      </w:pPr>
    </w:p>
    <w:p w14:paraId="1B3DC5A7" w14:textId="6EA326FB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871CF" w:rsidRPr="003871CF">
        <w:rPr>
          <w:rFonts w:ascii="Calibri" w:eastAsia="Times New Roman" w:hAnsi="Calibri" w:cs="Calibri"/>
          <w:b/>
          <w:bCs/>
          <w:highlight w:val="yellow"/>
          <w:lang w:eastAsia="hr-HR"/>
        </w:rPr>
        <w:t>Jairova torba vjere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CA16B09" w14:textId="5BA6B584" w:rsidR="00D07F1C" w:rsidRDefault="003871CF" w:rsidP="00BB4175">
      <w:pPr>
        <w:rPr>
          <w:rFonts w:ascii="Calibri" w:eastAsia="Times New Roman" w:hAnsi="Calibri" w:cs="Calibri"/>
          <w:lang w:eastAsia="hr-HR"/>
        </w:rPr>
      </w:pPr>
      <w:r w:rsidRPr="003871CF">
        <w:rPr>
          <w:rFonts w:ascii="Calibri" w:eastAsia="Times New Roman" w:hAnsi="Calibri" w:cs="Calibri"/>
          <w:lang w:eastAsia="hr-HR"/>
        </w:rPr>
        <w:t>Učenici će nacrtati torbu i nacrtati ili napisati što Jair nosi u "torbi vjere" (npr. molitva, vjera, nada, povjerenje...)</w:t>
      </w:r>
      <w:r>
        <w:rPr>
          <w:rFonts w:ascii="Calibri" w:eastAsia="Times New Roman" w:hAnsi="Calibri" w:cs="Calibri"/>
          <w:lang w:eastAsia="hr-HR"/>
        </w:rPr>
        <w:t>, npr:</w:t>
      </w:r>
    </w:p>
    <w:p w14:paraId="3C95D37A" w14:textId="77777777" w:rsidR="003871CF" w:rsidRDefault="003871CF" w:rsidP="00BB4175">
      <w:pPr>
        <w:rPr>
          <w:rFonts w:ascii="Calibri" w:eastAsia="Times New Roman" w:hAnsi="Calibri" w:cs="Calibri"/>
          <w:lang w:eastAsia="hr-HR"/>
        </w:rPr>
      </w:pPr>
    </w:p>
    <w:p w14:paraId="2C5A03CA" w14:textId="66CC253D" w:rsidR="003871CF" w:rsidRDefault="003871CF" w:rsidP="003871CF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0BD7AD7" wp14:editId="39B26673">
            <wp:extent cx="3189600" cy="2520000"/>
            <wp:effectExtent l="0" t="0" r="0" b="0"/>
            <wp:docPr id="1397316001" name="Slika 8" descr="Slika na kojoj se prikazuje tekst, modni dodatak, torba, Koferi i torb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16001" name="Slika 8" descr="Slika na kojoj se prikazuje tekst, modni dodatak, torba, Koferi i torbe&#10;&#10;Sadržaj generiran uz AI možda nije toča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8" t="5344" r="11781" b="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4C257" w14:textId="77777777" w:rsidR="003871CF" w:rsidRDefault="003871CF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C49C530" w14:textId="29367912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D66BF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Medaljon pouzdanja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A2C200A" w14:textId="1FF99F01" w:rsidR="00DD66BF" w:rsidRDefault="00DD66BF" w:rsidP="00BB4175">
      <w:pPr>
        <w:rPr>
          <w:rFonts w:ascii="Calibri" w:eastAsia="Times New Roman" w:hAnsi="Calibri" w:cs="Calibri"/>
          <w:lang w:eastAsia="hr-HR"/>
        </w:rPr>
      </w:pPr>
      <w:r w:rsidRPr="00DD66BF">
        <w:rPr>
          <w:rFonts w:ascii="Calibri" w:eastAsia="Times New Roman" w:hAnsi="Calibri" w:cs="Calibri"/>
          <w:lang w:eastAsia="hr-HR"/>
        </w:rPr>
        <w:t xml:space="preserve">Učenici će izraditi medaljon (od kartona i konca) s napisanim citatom: „Ne boj se! Samo vjeruj!“. </w:t>
      </w:r>
      <w:r>
        <w:rPr>
          <w:rFonts w:ascii="Calibri" w:eastAsia="Times New Roman" w:hAnsi="Calibri" w:cs="Calibri"/>
          <w:lang w:eastAsia="hr-HR"/>
        </w:rPr>
        <w:t xml:space="preserve">S druge strane će nacrtati Isusa. </w:t>
      </w:r>
      <w:r w:rsidRPr="00DD66BF">
        <w:rPr>
          <w:rFonts w:ascii="Calibri" w:eastAsia="Times New Roman" w:hAnsi="Calibri" w:cs="Calibri"/>
          <w:lang w:eastAsia="hr-HR"/>
        </w:rPr>
        <w:t>Medaljon nose ili poklanjaju.</w:t>
      </w:r>
    </w:p>
    <w:p w14:paraId="302F6FDF" w14:textId="77777777" w:rsidR="00DD66BF" w:rsidRDefault="00DD66BF" w:rsidP="00BB4175">
      <w:pPr>
        <w:rPr>
          <w:rFonts w:ascii="Calibri" w:eastAsia="Times New Roman" w:hAnsi="Calibri" w:cs="Calibri"/>
          <w:lang w:eastAsia="hr-HR"/>
        </w:rPr>
      </w:pPr>
    </w:p>
    <w:p w14:paraId="4BA39318" w14:textId="499B524D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D66BF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Vjeronaučni pantomima-kviz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2FC8D1F" w14:textId="3F7B6359" w:rsidR="0067207D" w:rsidRDefault="00DD66BF" w:rsidP="00036F9B">
      <w:pPr>
        <w:rPr>
          <w:rFonts w:ascii="Calibri" w:eastAsia="Times New Roman" w:hAnsi="Calibri" w:cs="Calibri"/>
          <w:lang w:eastAsia="hr-HR"/>
        </w:rPr>
      </w:pPr>
      <w:r w:rsidRPr="00DD66BF">
        <w:rPr>
          <w:rFonts w:ascii="Calibri" w:eastAsia="Times New Roman" w:hAnsi="Calibri" w:cs="Calibri"/>
          <w:lang w:eastAsia="hr-HR"/>
        </w:rPr>
        <w:t>Učenici će u skupinama pantomimom prikazivati dijelove priče, a ostali pogađaju koji je to trenutak iz Jairine priče.</w:t>
      </w:r>
    </w:p>
    <w:p w14:paraId="39491CAF" w14:textId="77777777" w:rsidR="00DD66BF" w:rsidRDefault="00DD66BF" w:rsidP="00036F9B">
      <w:pPr>
        <w:rPr>
          <w:rFonts w:ascii="Calibri" w:eastAsia="Times New Roman" w:hAnsi="Calibri" w:cs="Calibri"/>
          <w:lang w:eastAsia="hr-HR"/>
        </w:rPr>
      </w:pPr>
    </w:p>
    <w:p w14:paraId="1EA0A6C2" w14:textId="4475B341" w:rsidR="00DD66BF" w:rsidRDefault="00DD66BF" w:rsidP="00036F9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0183E057" w14:textId="77777777" w:rsidR="00DD66BF" w:rsidRDefault="00DD66BF" w:rsidP="00036F9B">
      <w:pPr>
        <w:rPr>
          <w:rFonts w:ascii="Calibri" w:eastAsia="Times New Roman" w:hAnsi="Calibri" w:cs="Calibri"/>
          <w:lang w:eastAsia="hr-HR"/>
        </w:rPr>
      </w:pPr>
    </w:p>
    <w:p w14:paraId="658BC832" w14:textId="2F995AF0" w:rsidR="002A16AA" w:rsidRDefault="00DD66BF" w:rsidP="00036F9B">
      <w:pPr>
        <w:rPr>
          <w:rFonts w:ascii="Calibri" w:eastAsia="Times New Roman" w:hAnsi="Calibri" w:cs="Calibri"/>
          <w:lang w:eastAsia="hr-HR"/>
        </w:rPr>
      </w:pPr>
      <w:r w:rsidRPr="00DD66BF">
        <w:rPr>
          <w:rFonts w:ascii="Calibri" w:eastAsia="Times New Roman" w:hAnsi="Calibri" w:cs="Calibri"/>
          <w:lang w:eastAsia="hr-HR"/>
        </w:rPr>
        <w:t>Učenici će izvlačiti papiriće s osjećajima iz priče (strah, nada, tuga, radost, olakšanje). Svaki učenik pantomimom pokazuje osjećaj, a ostali pogađaju. Zatim razgovaraju kada su ti osjećaji bili prisutni u priči.</w:t>
      </w:r>
    </w:p>
    <w:p w14:paraId="73036AC1" w14:textId="77777777" w:rsidR="00DD66BF" w:rsidRDefault="00DD66BF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2A205C6B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6486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D66BF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Glas dobrote – radioemisija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41973736" w14:textId="1B504C56" w:rsidR="001C6D68" w:rsidRPr="00431BF2" w:rsidRDefault="00DD66BF" w:rsidP="00431BF2">
      <w:pPr>
        <w:spacing w:line="276" w:lineRule="auto"/>
        <w:rPr>
          <w:rFonts w:ascii="Calibri" w:eastAsia="Times New Roman" w:hAnsi="Calibri" w:cs="Calibri"/>
          <w:sz w:val="44"/>
          <w:szCs w:val="44"/>
          <w:lang w:eastAsia="hr-HR"/>
        </w:rPr>
      </w:pPr>
      <w:r w:rsidRPr="00DD66BF">
        <w:rPr>
          <w:rFonts w:ascii="Calibri" w:eastAsia="Times New Roman" w:hAnsi="Calibri" w:cs="Calibri"/>
          <w:lang w:eastAsia="hr-HR"/>
        </w:rPr>
        <w:t>Učenici će u skupinama pripremiti mini radio-emisiju u kojoj izvještavaju o „čudu u Jairovoj kući“ kao novinari.</w:t>
      </w:r>
    </w:p>
    <w:p w14:paraId="7035DEA8" w14:textId="77777777" w:rsidR="001962ED" w:rsidRDefault="001962ED" w:rsidP="00203F9B">
      <w:pPr>
        <w:rPr>
          <w:rFonts w:ascii="Calibri" w:eastAsia="Times New Roman" w:hAnsi="Calibri" w:cs="Calibri"/>
          <w:lang w:eastAsia="hr-HR"/>
        </w:rPr>
      </w:pPr>
    </w:p>
    <w:p w14:paraId="07A5392F" w14:textId="3265735C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D66BF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Rječnik nade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5C2F37BD" w14:textId="5506C99A" w:rsidR="00BF0883" w:rsidRDefault="00DD66BF" w:rsidP="00C45EA3">
      <w:pPr>
        <w:rPr>
          <w:rFonts w:ascii="Calibri" w:eastAsia="Times New Roman" w:hAnsi="Calibri" w:cs="Calibri"/>
          <w:lang w:eastAsia="hr-HR"/>
        </w:rPr>
      </w:pPr>
      <w:r w:rsidRPr="00DD66BF">
        <w:rPr>
          <w:rFonts w:ascii="Calibri" w:eastAsia="Times New Roman" w:hAnsi="Calibri" w:cs="Calibri"/>
          <w:lang w:eastAsia="hr-HR"/>
        </w:rPr>
        <w:t>Učenici će na papiriće u obliku srca ispisivati riječi koje tješe bolesnu osobu (npr. "Tu sam", "Moliću za tebe", "Hrabro") i lijepiti ih na plakat "Isusova ljekarna".</w:t>
      </w:r>
    </w:p>
    <w:p w14:paraId="076CA2B7" w14:textId="77777777" w:rsidR="00DD66BF" w:rsidRDefault="00DD66BF" w:rsidP="00C45EA3">
      <w:pPr>
        <w:rPr>
          <w:rFonts w:ascii="Calibri" w:eastAsia="Times New Roman" w:hAnsi="Calibri" w:cs="Calibri"/>
          <w:lang w:eastAsia="hr-HR"/>
        </w:rPr>
      </w:pPr>
    </w:p>
    <w:p w14:paraId="513EA075" w14:textId="3320A8DE" w:rsidR="00DD66BF" w:rsidRDefault="00DD66BF" w:rsidP="00DD66BF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24C4684" wp14:editId="333A0B73">
            <wp:extent cx="1206000" cy="1080000"/>
            <wp:effectExtent l="0" t="0" r="0" b="6350"/>
            <wp:docPr id="980787268" name="Slika 9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31491" name="Slika 9" descr="Slika na kojoj se prikazuje skeč, bijelo, srce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3F2E6BC" wp14:editId="788AA3A5">
            <wp:extent cx="1206000" cy="1080000"/>
            <wp:effectExtent l="0" t="0" r="0" b="6350"/>
            <wp:docPr id="1068346980" name="Slika 9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31491" name="Slika 9" descr="Slika na kojoj se prikazuje skeč, bijelo, srce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B2AA14F" wp14:editId="2D7B6044">
            <wp:extent cx="1206000" cy="1080000"/>
            <wp:effectExtent l="0" t="0" r="0" b="6350"/>
            <wp:docPr id="80975579" name="Slika 9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31491" name="Slika 9" descr="Slika na kojoj se prikazuje skeč, bijelo, srce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E199CF1" wp14:editId="37A6D4FE">
            <wp:extent cx="1206000" cy="1080000"/>
            <wp:effectExtent l="0" t="0" r="0" b="6350"/>
            <wp:docPr id="189481330" name="Slika 9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31491" name="Slika 9" descr="Slika na kojoj se prikazuje skeč, bijelo, srce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CE9D05E" wp14:editId="4AFC39E8">
            <wp:extent cx="1206000" cy="1080000"/>
            <wp:effectExtent l="0" t="0" r="0" b="6350"/>
            <wp:docPr id="974031491" name="Slika 9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31491" name="Slika 9" descr="Slika na kojoj se prikazuje skeč, bijelo, srce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F13D" w14:textId="77777777" w:rsidR="006A0D5C" w:rsidRDefault="006A0D5C" w:rsidP="002A16AA">
      <w:pPr>
        <w:rPr>
          <w:rFonts w:ascii="Calibri" w:eastAsia="Times New Roman" w:hAnsi="Calibri" w:cs="Calibri"/>
          <w:lang w:eastAsia="hr-HR"/>
        </w:rPr>
      </w:pPr>
    </w:p>
    <w:p w14:paraId="6B98DFBC" w14:textId="77777777" w:rsidR="00DD66BF" w:rsidRDefault="00DD66BF" w:rsidP="00F6486F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BB653B9" w14:textId="2570500B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6486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D66BF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Talita kum – pokretom do života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64AC42DB" w14:textId="77777777" w:rsidR="00DD66BF" w:rsidRDefault="00DD66BF" w:rsidP="00F6486F">
      <w:pPr>
        <w:rPr>
          <w:rFonts w:ascii="Calibri" w:eastAsia="Times New Roman" w:hAnsi="Calibri" w:cs="Calibri"/>
          <w:lang w:eastAsia="hr-HR"/>
        </w:rPr>
      </w:pPr>
      <w:r w:rsidRPr="00DD66BF">
        <w:rPr>
          <w:rFonts w:ascii="Calibri" w:eastAsia="Times New Roman" w:hAnsi="Calibri" w:cs="Calibri"/>
          <w:lang w:eastAsia="hr-HR"/>
        </w:rPr>
        <w:t>Učenici će na znak "Talita kum" ustati sa svojih mjesta i podići ruke k nebu, simbolizirajući pobjedu života nad bolešću.</w:t>
      </w:r>
    </w:p>
    <w:p w14:paraId="3DAC4B10" w14:textId="77777777" w:rsidR="00DD66BF" w:rsidRDefault="00DD66BF" w:rsidP="00F6486F">
      <w:pPr>
        <w:rPr>
          <w:rFonts w:ascii="Calibri" w:eastAsia="Times New Roman" w:hAnsi="Calibri" w:cs="Calibri"/>
          <w:lang w:eastAsia="hr-HR"/>
        </w:rPr>
      </w:pPr>
    </w:p>
    <w:p w14:paraId="75F194B7" w14:textId="1BA0B17C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D66BF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Intervju s Jairom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5F4DBB8D" w14:textId="77777777" w:rsidR="00DD66BF" w:rsidRDefault="00DD66BF" w:rsidP="00F6486F">
      <w:pPr>
        <w:rPr>
          <w:rFonts w:ascii="Calibri" w:eastAsia="Times New Roman" w:hAnsi="Calibri" w:cs="Calibri"/>
          <w:lang w:eastAsia="hr-HR"/>
        </w:rPr>
      </w:pPr>
      <w:r w:rsidRPr="00DD66BF">
        <w:rPr>
          <w:rFonts w:ascii="Calibri" w:eastAsia="Times New Roman" w:hAnsi="Calibri" w:cs="Calibri"/>
          <w:lang w:eastAsia="hr-HR"/>
        </w:rPr>
        <w:t>Učenici će osmisliti tri pitanja koja bi postavili Jairu nakon što mu je kći ozdravila.</w:t>
      </w:r>
    </w:p>
    <w:p w14:paraId="3F97A446" w14:textId="77777777" w:rsidR="00DD66BF" w:rsidRDefault="00DD66BF" w:rsidP="00F6486F">
      <w:pPr>
        <w:rPr>
          <w:rFonts w:ascii="Calibri" w:eastAsia="Times New Roman" w:hAnsi="Calibri" w:cs="Calibri"/>
          <w:lang w:eastAsia="hr-HR"/>
        </w:rPr>
      </w:pPr>
    </w:p>
    <w:p w14:paraId="156A56C3" w14:textId="6317880F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D66BF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Štit vjere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7F8E694B" w14:textId="6B61AB51" w:rsidR="00F6486F" w:rsidRDefault="00DD66BF" w:rsidP="00F6486F">
      <w:pPr>
        <w:rPr>
          <w:rFonts w:ascii="Calibri" w:eastAsia="Times New Roman" w:hAnsi="Calibri" w:cs="Calibri"/>
          <w:lang w:eastAsia="hr-HR"/>
        </w:rPr>
      </w:pPr>
      <w:r w:rsidRPr="00DD66BF">
        <w:rPr>
          <w:rFonts w:ascii="Calibri" w:eastAsia="Times New Roman" w:hAnsi="Calibri" w:cs="Calibri"/>
          <w:lang w:eastAsia="hr-HR"/>
        </w:rPr>
        <w:t>Učenici će crtati štit na kojem piše "Ne boj se!", a unutar štita upisati što ih najviše plaši, predajući to Isusu.</w:t>
      </w:r>
    </w:p>
    <w:p w14:paraId="2BE8C8F2" w14:textId="77777777" w:rsidR="00DD66BF" w:rsidRDefault="00DD66BF" w:rsidP="00F6486F">
      <w:pPr>
        <w:rPr>
          <w:rFonts w:ascii="Calibri" w:eastAsia="Times New Roman" w:hAnsi="Calibri" w:cs="Calibri"/>
          <w:lang w:eastAsia="hr-HR"/>
        </w:rPr>
      </w:pPr>
    </w:p>
    <w:p w14:paraId="53D62D9F" w14:textId="6EA6B231" w:rsidR="00DD66BF" w:rsidRDefault="00DD66BF" w:rsidP="00DD66BF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C0EFA97" wp14:editId="2916EB96">
            <wp:extent cx="2113200" cy="2520000"/>
            <wp:effectExtent l="0" t="0" r="1905" b="0"/>
            <wp:docPr id="395567079" name="Slika 10" descr="Slika na kojoj se prikazuje krug, oval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67079" name="Slika 10" descr="Slika na kojoj se prikazuje krug, ovalno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5" t="6875" r="13262" b="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98A1B" w14:textId="77777777" w:rsidR="00F6486F" w:rsidRDefault="00F6486F" w:rsidP="00F6486F">
      <w:pPr>
        <w:rPr>
          <w:rFonts w:ascii="Calibri" w:eastAsia="Times New Roman" w:hAnsi="Calibri" w:cs="Calibri"/>
          <w:lang w:eastAsia="hr-HR"/>
        </w:rPr>
      </w:pPr>
    </w:p>
    <w:p w14:paraId="44B4404A" w14:textId="4678B3A4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D66BF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Pismo bolesnom prijatelju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569F9F6F" w14:textId="02A18FFD" w:rsidR="00F6486F" w:rsidRDefault="00DD66BF" w:rsidP="00F6486F">
      <w:pPr>
        <w:rPr>
          <w:rFonts w:ascii="Calibri" w:eastAsia="Times New Roman" w:hAnsi="Calibri" w:cs="Calibri"/>
          <w:lang w:eastAsia="hr-HR"/>
        </w:rPr>
      </w:pPr>
      <w:r w:rsidRPr="00DD66BF">
        <w:rPr>
          <w:rFonts w:ascii="Calibri" w:eastAsia="Times New Roman" w:hAnsi="Calibri" w:cs="Calibri"/>
          <w:lang w:eastAsia="hr-HR"/>
        </w:rPr>
        <w:t>Učenici će napisati kratko ohrabrujuće pismo zamišljenom ili stvarnom bolesnom vršnjaku.</w:t>
      </w:r>
    </w:p>
    <w:p w14:paraId="3821FA76" w14:textId="77777777" w:rsidR="00F6486F" w:rsidRDefault="00F6486F" w:rsidP="00F6486F">
      <w:pPr>
        <w:rPr>
          <w:rFonts w:ascii="Calibri" w:eastAsia="Times New Roman" w:hAnsi="Calibri" w:cs="Calibri"/>
          <w:lang w:eastAsia="hr-HR"/>
        </w:rPr>
      </w:pPr>
    </w:p>
    <w:p w14:paraId="53C895AA" w14:textId="0129AE51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D66BF">
        <w:rPr>
          <w:rFonts w:ascii="Calibri" w:eastAsia="Times New Roman" w:hAnsi="Calibri" w:cs="Calibri"/>
          <w:b/>
          <w:bCs/>
          <w:highlight w:val="yellow"/>
          <w:lang w:eastAsia="hr-HR"/>
        </w:rPr>
        <w:t>Čudesn</w:t>
      </w:r>
      <w:r w:rsidR="00DD66BF"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e slike ozdravljenja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D27327C" w14:textId="7C8AC4C0" w:rsidR="00F6486F" w:rsidRDefault="00DD66BF" w:rsidP="00F6486F">
      <w:pPr>
        <w:rPr>
          <w:color w:val="0F1115"/>
          <w:shd w:val="clear" w:color="auto" w:fill="FFFFFF"/>
        </w:rPr>
      </w:pPr>
      <w:r w:rsidRPr="00DD66BF">
        <w:rPr>
          <w:color w:val="0F1115"/>
          <w:shd w:val="clear" w:color="auto" w:fill="FFFFFF"/>
        </w:rPr>
        <w:t>Učenici će nacrtati trenutak kada Isus uzima Jairovu kćer za ruku.</w:t>
      </w:r>
    </w:p>
    <w:p w14:paraId="223781F7" w14:textId="77777777" w:rsidR="00DD66BF" w:rsidRDefault="00DD66BF" w:rsidP="00F6486F">
      <w:pPr>
        <w:rPr>
          <w:color w:val="0F1115"/>
          <w:shd w:val="clear" w:color="auto" w:fill="FFFFFF"/>
        </w:rPr>
      </w:pPr>
    </w:p>
    <w:p w14:paraId="03E1A697" w14:textId="1232027C" w:rsidR="00DD66BF" w:rsidRPr="00844448" w:rsidRDefault="00DD66BF" w:rsidP="00DD66BF">
      <w:pPr>
        <w:rPr>
          <w:rFonts w:ascii="Calibri" w:eastAsia="Times New Roman" w:hAnsi="Calibri" w:cs="Calibri"/>
          <w:b/>
          <w:bCs/>
          <w:lang w:eastAsia="hr-HR"/>
        </w:rPr>
      </w:pPr>
      <w:r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Aktivnost 2</w:t>
      </w:r>
      <w:r w:rsidR="00807F02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: „Isusova rečenica meni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79218D3E" w14:textId="4AB9A8BE" w:rsidR="00DD66BF" w:rsidRDefault="00DD66BF" w:rsidP="00DD66BF">
      <w:pPr>
        <w:rPr>
          <w:color w:val="0F1115"/>
          <w:shd w:val="clear" w:color="auto" w:fill="FFFFFF"/>
        </w:rPr>
      </w:pPr>
      <w:r w:rsidRPr="00DD66BF">
        <w:rPr>
          <w:color w:val="0F1115"/>
          <w:shd w:val="clear" w:color="auto" w:fill="FFFFFF"/>
        </w:rPr>
        <w:t>Učenici će napisati što bi im Isus rekao kad su bolesni: „Ne boj se…“</w:t>
      </w:r>
    </w:p>
    <w:p w14:paraId="55B976F2" w14:textId="77777777" w:rsidR="00DD66BF" w:rsidRDefault="00DD66BF" w:rsidP="00DD66BF">
      <w:pPr>
        <w:rPr>
          <w:color w:val="0F1115"/>
          <w:shd w:val="clear" w:color="auto" w:fill="FFFFFF"/>
        </w:rPr>
      </w:pPr>
    </w:p>
    <w:p w14:paraId="640E516F" w14:textId="507237BE" w:rsidR="00DD66BF" w:rsidRPr="00844448" w:rsidRDefault="00DD66BF" w:rsidP="00DD66B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07F02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: „Put svjetla - strip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E4C0686" w14:textId="09CC9298" w:rsidR="00DD66BF" w:rsidRPr="00DD66BF" w:rsidRDefault="00DD66BF" w:rsidP="00DD66BF">
      <w:pPr>
        <w:rPr>
          <w:color w:val="0F1115"/>
          <w:shd w:val="clear" w:color="auto" w:fill="FFFFFF"/>
        </w:rPr>
      </w:pPr>
      <w:r w:rsidRPr="00DD66BF">
        <w:rPr>
          <w:color w:val="0F1115"/>
          <w:shd w:val="clear" w:color="auto" w:fill="FFFFFF"/>
        </w:rPr>
        <w:t xml:space="preserve">Učenici će </w:t>
      </w:r>
      <w:r>
        <w:rPr>
          <w:color w:val="0F1115"/>
          <w:shd w:val="clear" w:color="auto" w:fill="FFFFFF"/>
        </w:rPr>
        <w:t>nacrtati strip prema sljedećem redoslijedu</w:t>
      </w:r>
      <w:r w:rsidRPr="00DD66BF">
        <w:rPr>
          <w:color w:val="0F1115"/>
          <w:shd w:val="clear" w:color="auto" w:fill="FFFFFF"/>
        </w:rPr>
        <w:t>:</w:t>
      </w:r>
    </w:p>
    <w:p w14:paraId="35A305BE" w14:textId="77777777" w:rsidR="00DD66BF" w:rsidRPr="00DD66BF" w:rsidRDefault="00DD66BF" w:rsidP="00DD66BF">
      <w:pPr>
        <w:pStyle w:val="Odlomakpopisa"/>
        <w:numPr>
          <w:ilvl w:val="0"/>
          <w:numId w:val="278"/>
        </w:numPr>
        <w:rPr>
          <w:color w:val="0F1115"/>
          <w:shd w:val="clear" w:color="auto" w:fill="FFFFFF"/>
        </w:rPr>
      </w:pPr>
      <w:r w:rsidRPr="00DD66BF">
        <w:rPr>
          <w:color w:val="0F1115"/>
          <w:shd w:val="clear" w:color="auto" w:fill="FFFFFF"/>
        </w:rPr>
        <w:t>Jair moli Isusa</w:t>
      </w:r>
    </w:p>
    <w:p w14:paraId="4A20134E" w14:textId="77777777" w:rsidR="00DD66BF" w:rsidRPr="00DD66BF" w:rsidRDefault="00DD66BF" w:rsidP="00DD66BF">
      <w:pPr>
        <w:pStyle w:val="Odlomakpopisa"/>
        <w:numPr>
          <w:ilvl w:val="0"/>
          <w:numId w:val="278"/>
        </w:numPr>
        <w:rPr>
          <w:color w:val="0F1115"/>
          <w:shd w:val="clear" w:color="auto" w:fill="FFFFFF"/>
        </w:rPr>
      </w:pPr>
      <w:r w:rsidRPr="00DD66BF">
        <w:rPr>
          <w:color w:val="0F1115"/>
          <w:shd w:val="clear" w:color="auto" w:fill="FFFFFF"/>
        </w:rPr>
        <w:t>Dolazak kući</w:t>
      </w:r>
    </w:p>
    <w:p w14:paraId="4B91638A" w14:textId="77777777" w:rsidR="00DD66BF" w:rsidRPr="00DD66BF" w:rsidRDefault="00DD66BF" w:rsidP="00DD66BF">
      <w:pPr>
        <w:pStyle w:val="Odlomakpopisa"/>
        <w:numPr>
          <w:ilvl w:val="0"/>
          <w:numId w:val="278"/>
        </w:numPr>
        <w:rPr>
          <w:color w:val="0F1115"/>
          <w:shd w:val="clear" w:color="auto" w:fill="FFFFFF"/>
        </w:rPr>
      </w:pPr>
      <w:r w:rsidRPr="00DD66BF">
        <w:rPr>
          <w:color w:val="0F1115"/>
          <w:shd w:val="clear" w:color="auto" w:fill="FFFFFF"/>
        </w:rPr>
        <w:t>Isus budi djevojčicu</w:t>
      </w:r>
    </w:p>
    <w:p w14:paraId="24B404E4" w14:textId="23A4748F" w:rsidR="00DD66BF" w:rsidRPr="00DD66BF" w:rsidRDefault="00DD66BF" w:rsidP="00DD66BF">
      <w:pPr>
        <w:pStyle w:val="Odlomakpopisa"/>
        <w:numPr>
          <w:ilvl w:val="0"/>
          <w:numId w:val="278"/>
        </w:numPr>
        <w:rPr>
          <w:color w:val="0F1115"/>
          <w:shd w:val="clear" w:color="auto" w:fill="FFFFFF"/>
        </w:rPr>
      </w:pPr>
      <w:r w:rsidRPr="00DD66BF">
        <w:rPr>
          <w:color w:val="0F1115"/>
          <w:shd w:val="clear" w:color="auto" w:fill="FFFFFF"/>
        </w:rPr>
        <w:t>Radost u obitelji</w:t>
      </w:r>
    </w:p>
    <w:p w14:paraId="7C459492" w14:textId="77777777" w:rsidR="00DD66BF" w:rsidRDefault="00DD66BF" w:rsidP="00DD66BF">
      <w:pPr>
        <w:rPr>
          <w:color w:val="0F1115"/>
          <w:shd w:val="clear" w:color="auto" w:fill="FFFFFF"/>
        </w:rPr>
      </w:pPr>
    </w:p>
    <w:p w14:paraId="73EAD13A" w14:textId="222057E3" w:rsidR="00DD66BF" w:rsidRPr="00844448" w:rsidRDefault="00DD66BF" w:rsidP="00DD66B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07F02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Telegram nadi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51363DD" w14:textId="585AA115" w:rsidR="00DD66BF" w:rsidRDefault="00DD66BF" w:rsidP="00DD66BF">
      <w:pPr>
        <w:rPr>
          <w:color w:val="0F1115"/>
          <w:shd w:val="clear" w:color="auto" w:fill="FFFFFF"/>
        </w:rPr>
      </w:pPr>
      <w:r w:rsidRPr="00DD66BF">
        <w:rPr>
          <w:color w:val="0F1115"/>
          <w:shd w:val="clear" w:color="auto" w:fill="FFFFFF"/>
        </w:rPr>
        <w:t>Učenici će raditi u parovima. Jedan učenik je Jair koji šalje telegram Isusu tražeći pomoć. Drugi učenik je Isus koji šalje telegram utjehe natrag. Učenici osmišljavaju kratke poruke (do 10 riječi) i čitaju ih razredu.</w:t>
      </w:r>
    </w:p>
    <w:p w14:paraId="1806C632" w14:textId="77777777" w:rsidR="00DD66BF" w:rsidRDefault="00DD66BF" w:rsidP="00DD66BF">
      <w:pPr>
        <w:rPr>
          <w:color w:val="0F1115"/>
          <w:shd w:val="clear" w:color="auto" w:fill="FFFFFF"/>
        </w:rPr>
      </w:pPr>
    </w:p>
    <w:p w14:paraId="29848FE5" w14:textId="0398C3B0" w:rsidR="00DD66BF" w:rsidRPr="00844448" w:rsidRDefault="00DD66BF" w:rsidP="00DD66B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07F02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D66BF">
        <w:rPr>
          <w:rFonts w:ascii="Calibri" w:eastAsia="Times New Roman" w:hAnsi="Calibri" w:cs="Calibri"/>
          <w:b/>
          <w:bCs/>
          <w:highlight w:val="yellow"/>
          <w:lang w:eastAsia="hr-HR"/>
        </w:rPr>
        <w:t>„Šapat zahvalnosti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09269DE8" w14:textId="12D18746" w:rsidR="00DD66BF" w:rsidRDefault="00DD66BF" w:rsidP="00DD66BF">
      <w:pPr>
        <w:rPr>
          <w:color w:val="0F1115"/>
          <w:shd w:val="clear" w:color="auto" w:fill="FFFFFF"/>
        </w:rPr>
      </w:pPr>
      <w:r w:rsidRPr="00DD66BF">
        <w:rPr>
          <w:color w:val="0F1115"/>
          <w:shd w:val="clear" w:color="auto" w:fill="FFFFFF"/>
        </w:rPr>
        <w:t>Učenici će stajati u krugu. Vjeroučitelj šapne prvom učeniku kratku zahvalnu molitvu Isusu (npr. "Hvala ti Isuse što liječiš bolesne"). Učenici šapatom prenose poruku unaokolo. Zadnji učenik glasno izgovara što je čuo, a zatim svatko dodaje svoju zahvalnost.</w:t>
      </w:r>
    </w:p>
    <w:p w14:paraId="2FD0805A" w14:textId="77777777" w:rsidR="00FF057D" w:rsidRDefault="00FF057D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9BCE72F" w14:textId="5A3FD640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07F02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1E53E51" w14:textId="5D790CE8" w:rsidR="00852411" w:rsidRDefault="00FF057D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FF057D">
        <w:rPr>
          <w:rFonts w:ascii="Calibri" w:eastAsia="Times New Roman" w:hAnsi="Calibri" w:cs="Calibri"/>
          <w:b/>
          <w:bCs/>
          <w:lang w:eastAsia="hr-HR"/>
        </w:rPr>
        <w:t>Svjetiljka u mraku</w:t>
      </w:r>
    </w:p>
    <w:p w14:paraId="07E28EC0" w14:textId="6BF50811" w:rsidR="002276A3" w:rsidRDefault="00FF057D" w:rsidP="0028082B">
      <w:pPr>
        <w:rPr>
          <w:rFonts w:ascii="Calibri" w:eastAsia="Times New Roman" w:hAnsi="Calibri" w:cs="Calibri"/>
          <w:lang w:eastAsia="hr-HR"/>
        </w:rPr>
      </w:pPr>
      <w:r w:rsidRPr="00FF057D">
        <w:rPr>
          <w:rFonts w:ascii="Calibri" w:eastAsia="Times New Roman" w:hAnsi="Calibri" w:cs="Calibri"/>
          <w:lang w:eastAsia="hr-HR"/>
        </w:rPr>
        <w:t>Mali Marko se jako bojao mraka i oluje. Jedne noći, dok je grmjelo, djed mu je prišao i pružio mu staru svjetiljku. "Vidiš li ovo malo svjetlo, Marko? Ono ne može zaustaviti oluju, ali ti može pokazati put do mojih vrata", rekao je djed. Marko je shvatio: oluje u životu, poput bolesti ili tuge, ponekad dođu bez najave. Isus je poput te svjetiljke. On ne obećava da nikada nećemo biti bolesni, ali obećava da nas u mraku nikada neće ostaviti same i da će nas držati za ruku dok oluja ne prođe.</w:t>
      </w:r>
    </w:p>
    <w:p w14:paraId="198B20B0" w14:textId="77777777" w:rsidR="002276A3" w:rsidRPr="002276A3" w:rsidRDefault="002276A3" w:rsidP="002276A3">
      <w:pPr>
        <w:rPr>
          <w:rFonts w:ascii="Calibri" w:eastAsia="Times New Roman" w:hAnsi="Calibri" w:cs="Calibri"/>
          <w:lang w:eastAsia="hr-HR"/>
        </w:rPr>
      </w:pPr>
    </w:p>
    <w:p w14:paraId="02ABD05B" w14:textId="77777777" w:rsidR="00FF057D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lastRenderedPageBreak/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FF057D" w:rsidRPr="00FF057D">
        <w:rPr>
          <w:rFonts w:ascii="Calibri" w:eastAsia="Times New Roman" w:hAnsi="Calibri" w:cs="Calibri"/>
          <w:lang w:eastAsia="hr-HR"/>
        </w:rPr>
        <w:t>Vjera ne uklanja sve probleme, ali nam daje snagu i svjetlo da kroz njih prođemo s Isusom.</w:t>
      </w:r>
    </w:p>
    <w:p w14:paraId="7DFB46CB" w14:textId="77777777" w:rsidR="00FF057D" w:rsidRDefault="00FF057D" w:rsidP="002276A3">
      <w:pPr>
        <w:rPr>
          <w:rFonts w:ascii="Calibri" w:eastAsia="Times New Roman" w:hAnsi="Calibri" w:cs="Calibri"/>
          <w:lang w:eastAsia="hr-HR"/>
        </w:rPr>
      </w:pPr>
    </w:p>
    <w:p w14:paraId="2F6CD1E8" w14:textId="77777777" w:rsidR="00FF057D" w:rsidRDefault="00FF057D" w:rsidP="002276A3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0E163B5E" w14:textId="77777777" w:rsidR="00FF057D" w:rsidRDefault="00FF057D" w:rsidP="002276A3">
      <w:pPr>
        <w:rPr>
          <w:rFonts w:ascii="Calibri" w:eastAsia="Times New Roman" w:hAnsi="Calibri" w:cs="Calibri"/>
          <w:lang w:eastAsia="hr-HR"/>
        </w:rPr>
      </w:pPr>
    </w:p>
    <w:p w14:paraId="22435856" w14:textId="56BCDA28" w:rsidR="00094A75" w:rsidRPr="00FF057D" w:rsidRDefault="00FF057D" w:rsidP="002276A3">
      <w:pPr>
        <w:rPr>
          <w:rFonts w:ascii="Calibri" w:eastAsia="Times New Roman" w:hAnsi="Calibri" w:cs="Calibri"/>
          <w:b/>
          <w:bCs/>
          <w:lang w:eastAsia="hr-HR"/>
        </w:rPr>
      </w:pPr>
      <w:r w:rsidRPr="00FF057D">
        <w:rPr>
          <w:rFonts w:ascii="Calibri" w:eastAsia="Times New Roman" w:hAnsi="Calibri" w:cs="Calibri"/>
          <w:b/>
          <w:bCs/>
          <w:lang w:eastAsia="hr-HR"/>
        </w:rPr>
        <w:t>Dvije kapi kiše</w:t>
      </w:r>
    </w:p>
    <w:p w14:paraId="69C115BE" w14:textId="12565EBA" w:rsidR="00FF057D" w:rsidRDefault="00FF057D" w:rsidP="002276A3">
      <w:pPr>
        <w:rPr>
          <w:rFonts w:ascii="Calibri" w:eastAsia="Times New Roman" w:hAnsi="Calibri" w:cs="Calibri"/>
          <w:lang w:eastAsia="hr-HR"/>
        </w:rPr>
      </w:pPr>
      <w:r w:rsidRPr="00FF057D">
        <w:rPr>
          <w:rFonts w:ascii="Calibri" w:eastAsia="Times New Roman" w:hAnsi="Calibri" w:cs="Calibri"/>
          <w:lang w:eastAsia="hr-HR"/>
        </w:rPr>
        <w:t>Na prozorskom staklu srele su se dvije kapi kiše. Jedna reče: "Žao mi je što nisam pala u more, nego na ovaj suhi prozor." Druga kap odgovori: "A ja sam sretna što mogu napojiti ovaj mali cvijet u tegli ispod prozora. Možda će baš moja kap pomoći da procvjeta." U tom trenut</w:t>
      </w:r>
      <w:r w:rsidR="006B1B4B">
        <w:rPr>
          <w:rFonts w:ascii="Calibri" w:eastAsia="Times New Roman" w:hAnsi="Calibri" w:cs="Calibri"/>
          <w:lang w:eastAsia="hr-HR"/>
        </w:rPr>
        <w:t>k</w:t>
      </w:r>
      <w:r w:rsidRPr="00FF057D">
        <w:rPr>
          <w:rFonts w:ascii="Calibri" w:eastAsia="Times New Roman" w:hAnsi="Calibri" w:cs="Calibri"/>
          <w:lang w:eastAsia="hr-HR"/>
        </w:rPr>
        <w:t>u otvorio se prozor i dječak je nježno uzeo cvijet i odnio ga bolesnoj prijateljici. Kap je shvatila: ponekad ne razumijemo zašto smo u nevolji, ali Bog ima plan. Svaka naša suza, poput kapi kiše, može postati znak ljubavi i utjehe za nekoga.</w:t>
      </w:r>
    </w:p>
    <w:p w14:paraId="52C137A7" w14:textId="77777777" w:rsidR="00FF057D" w:rsidRDefault="00FF057D" w:rsidP="002276A3">
      <w:pPr>
        <w:rPr>
          <w:rFonts w:ascii="Calibri" w:eastAsia="Times New Roman" w:hAnsi="Calibri" w:cs="Calibri"/>
          <w:lang w:eastAsia="hr-HR"/>
        </w:rPr>
      </w:pPr>
    </w:p>
    <w:p w14:paraId="3FB1190E" w14:textId="5B6F520F" w:rsidR="00FF057D" w:rsidRDefault="00FF057D" w:rsidP="002276A3">
      <w:pPr>
        <w:rPr>
          <w:rFonts w:ascii="Calibri" w:eastAsia="Times New Roman" w:hAnsi="Calibri" w:cs="Calibri"/>
          <w:lang w:eastAsia="hr-HR"/>
        </w:rPr>
      </w:pPr>
      <w:r w:rsidRPr="00FF057D">
        <w:rPr>
          <w:rFonts w:ascii="Calibri" w:eastAsia="Times New Roman" w:hAnsi="Calibri" w:cs="Calibri"/>
          <w:b/>
          <w:bCs/>
          <w:lang w:eastAsia="hr-HR"/>
        </w:rPr>
        <w:t>Pouka: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FF057D">
        <w:rPr>
          <w:rFonts w:ascii="Calibri" w:eastAsia="Times New Roman" w:hAnsi="Calibri" w:cs="Calibri"/>
          <w:lang w:eastAsia="hr-HR"/>
        </w:rPr>
        <w:t>Bog ni našu tugu ne ostavlja beskorisnom. On je uvijek s nama, čak i kad ne razumijemo.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71B7ED62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07F02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5315DA74" w:rsidR="0056450E" w:rsidRDefault="009A3E8D" w:rsidP="00CF6CEE">
      <w:pPr>
        <w:rPr>
          <w:rFonts w:ascii="Calibri" w:eastAsia="Times New Roman" w:hAnsi="Calibri" w:cs="Calibri"/>
          <w:lang w:eastAsia="hr-HR"/>
        </w:rPr>
      </w:pPr>
      <w:r w:rsidRPr="009A3E8D">
        <w:rPr>
          <w:rFonts w:ascii="Calibri" w:eastAsia="Times New Roman" w:hAnsi="Calibri" w:cs="Calibri"/>
          <w:lang w:eastAsia="hr-HR"/>
        </w:rPr>
        <w:t xml:space="preserve">Učenici će </w:t>
      </w:r>
      <w:r w:rsidR="006B1B4B">
        <w:rPr>
          <w:rFonts w:ascii="Calibri" w:eastAsia="Times New Roman" w:hAnsi="Calibri" w:cs="Calibri"/>
          <w:lang w:eastAsia="hr-HR"/>
        </w:rPr>
        <w:t xml:space="preserve">odgovoriti na pitanja punim rečenicama. </w:t>
      </w:r>
      <w:r w:rsidR="00595351">
        <w:rPr>
          <w:rFonts w:ascii="Calibri" w:eastAsia="Times New Roman" w:hAnsi="Calibri" w:cs="Calibri"/>
          <w:lang w:eastAsia="hr-HR"/>
        </w:rPr>
        <w:t>P</w:t>
      </w:r>
      <w:r w:rsidR="006B1B4B">
        <w:rPr>
          <w:rFonts w:ascii="Calibri" w:eastAsia="Times New Roman" w:hAnsi="Calibri" w:cs="Calibri"/>
          <w:lang w:eastAsia="hr-HR"/>
        </w:rPr>
        <w:t>itanja ne moraju prepisivati.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00121733" w14:textId="77777777" w:rsidR="008414FE" w:rsidRPr="00844448" w:rsidRDefault="008414FE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386B568A" w14:textId="77777777" w:rsidR="00CC5489" w:rsidRPr="006B1B4B" w:rsidRDefault="00CC5489" w:rsidP="002F5E09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bookmarkStart w:id="0" w:name="_Hlk203767465"/>
    </w:p>
    <w:p w14:paraId="218B60B7" w14:textId="77777777" w:rsidR="006B1B4B" w:rsidRDefault="006B1B4B" w:rsidP="006B1B4B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 pomaže u bolesti i nevolji</w:t>
      </w:r>
    </w:p>
    <w:p w14:paraId="08D419E6" w14:textId="77777777" w:rsidR="009A3E8D" w:rsidRDefault="009A3E8D" w:rsidP="009A3E8D">
      <w:pPr>
        <w:jc w:val="left"/>
        <w:rPr>
          <w:rFonts w:ascii="Calibri" w:eastAsia="Times New Roman" w:hAnsi="Calibri" w:cs="Calibri"/>
          <w:b/>
          <w:bCs/>
          <w:lang w:eastAsia="hr-HR"/>
        </w:rPr>
      </w:pPr>
    </w:p>
    <w:p w14:paraId="6DBFE383" w14:textId="77777777" w:rsidR="009A3E8D" w:rsidRDefault="009A3E8D" w:rsidP="009A3E8D">
      <w:pPr>
        <w:jc w:val="left"/>
        <w:rPr>
          <w:rFonts w:ascii="Calibri" w:eastAsia="Times New Roman" w:hAnsi="Calibri" w:cs="Calibri"/>
          <w:b/>
          <w:bCs/>
          <w:lang w:eastAsia="hr-HR"/>
        </w:rPr>
      </w:pPr>
    </w:p>
    <w:p w14:paraId="41ECD8C3" w14:textId="54E54007" w:rsidR="006B1B4B" w:rsidRPr="006B1B4B" w:rsidRDefault="006B1B4B" w:rsidP="006B1B4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6B1B4B">
        <w:rPr>
          <w:rFonts w:ascii="Calibri" w:eastAsia="Times New Roman" w:hAnsi="Calibri" w:cs="Calibri"/>
          <w:sz w:val="48"/>
          <w:szCs w:val="48"/>
          <w:lang w:eastAsia="hr-HR"/>
        </w:rPr>
        <w:t>Tko je molio Isusa za pomoć?</w:t>
      </w:r>
    </w:p>
    <w:p w14:paraId="7D1BF74E" w14:textId="79D6252E" w:rsidR="006B1B4B" w:rsidRPr="006B1B4B" w:rsidRDefault="006B1B4B" w:rsidP="006B1B4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6B1B4B">
        <w:rPr>
          <w:rFonts w:ascii="Calibri" w:eastAsia="Times New Roman" w:hAnsi="Calibri" w:cs="Calibri"/>
          <w:sz w:val="48"/>
          <w:szCs w:val="48"/>
          <w:lang w:eastAsia="hr-HR"/>
        </w:rPr>
        <w:t>Koje riječi Isus govori Jairovu?</w:t>
      </w:r>
    </w:p>
    <w:p w14:paraId="34EB5D61" w14:textId="77777777" w:rsidR="006B1B4B" w:rsidRPr="006B1B4B" w:rsidRDefault="006B1B4B" w:rsidP="006B1B4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6B1B4B">
        <w:rPr>
          <w:rFonts w:ascii="Calibri" w:eastAsia="Times New Roman" w:hAnsi="Calibri" w:cs="Calibri"/>
          <w:sz w:val="48"/>
          <w:szCs w:val="48"/>
          <w:lang w:eastAsia="hr-HR"/>
        </w:rPr>
        <w:t>Što znači vjerovati u nevolji?</w:t>
      </w:r>
    </w:p>
    <w:p w14:paraId="446A1766" w14:textId="77777777" w:rsidR="006B1B4B" w:rsidRPr="006B1B4B" w:rsidRDefault="006B1B4B" w:rsidP="006B1B4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</w:p>
    <w:p w14:paraId="351070A2" w14:textId="77777777" w:rsidR="006B1B4B" w:rsidRPr="006B1B4B" w:rsidRDefault="006B1B4B" w:rsidP="006B1B4B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6B1B4B">
        <w:rPr>
          <w:rFonts w:ascii="Calibri" w:eastAsia="Times New Roman" w:hAnsi="Calibri" w:cs="Calibri"/>
          <w:sz w:val="48"/>
          <w:szCs w:val="48"/>
          <w:lang w:eastAsia="hr-HR"/>
        </w:rPr>
        <w:t>Dopuni:</w:t>
      </w:r>
    </w:p>
    <w:p w14:paraId="72370215" w14:textId="52BDC2C1" w:rsidR="009A3E8D" w:rsidRDefault="006B1B4B" w:rsidP="006B1B4B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6B1B4B">
        <w:rPr>
          <w:rFonts w:ascii="Calibri" w:eastAsia="Times New Roman" w:hAnsi="Calibri" w:cs="Calibri"/>
          <w:sz w:val="48"/>
          <w:szCs w:val="48"/>
          <w:lang w:eastAsia="hr-HR"/>
        </w:rPr>
        <w:t>Isus kaže: „Ne boj se! ________!“</w:t>
      </w:r>
    </w:p>
    <w:p w14:paraId="19E88619" w14:textId="77777777" w:rsidR="009A3E8D" w:rsidRDefault="009A3E8D" w:rsidP="002F5E09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EB60415" w14:textId="77777777" w:rsidR="006B1B4B" w:rsidRDefault="006B1B4B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EEEA452" w14:textId="7321006A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07F02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422C81E" w14:textId="35642548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>
        <w:rPr>
          <w:rFonts w:ascii="Calibri" w:eastAsia="Times New Roman" w:hAnsi="Calibri" w:cs="Calibri"/>
          <w:lang w:eastAsia="hr-HR"/>
        </w:rPr>
        <w:t>6</w:t>
      </w:r>
      <w:r w:rsidR="006B1B4B">
        <w:rPr>
          <w:rFonts w:ascii="Calibri" w:eastAsia="Times New Roman" w:hAnsi="Calibri" w:cs="Calibri"/>
          <w:lang w:eastAsia="hr-HR"/>
        </w:rPr>
        <w:t>9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4563D0B5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14A973B" w14:textId="7BD40335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2</w:t>
      </w:r>
      <w:r w:rsidR="00807F02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„Digitalni udžbenik“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4598865A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preko pametne ploče, ili tableta riješiti zadat</w:t>
      </w:r>
      <w:r>
        <w:rPr>
          <w:rFonts w:ascii="Calibri" w:eastAsia="Times New Roman" w:hAnsi="Calibri" w:cs="Calibri"/>
          <w:lang w:eastAsia="hr-HR"/>
        </w:rPr>
        <w:t>ak iz digitalnog udžbenika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07671552" w14:textId="77777777" w:rsidR="00FE12CD" w:rsidRPr="00844448" w:rsidRDefault="00FE12CD" w:rsidP="00FE12CD">
      <w:pPr>
        <w:textAlignment w:val="center"/>
        <w:rPr>
          <w:rFonts w:ascii="Calibri" w:hAnsi="Calibri" w:cs="Calibri"/>
        </w:rPr>
      </w:pPr>
    </w:p>
    <w:p w14:paraId="18A9B07A" w14:textId="495B3C03" w:rsidR="00FE12CD" w:rsidRPr="00844448" w:rsidRDefault="00B91976" w:rsidP="00FE12CD">
      <w:pPr>
        <w:textAlignment w:val="center"/>
        <w:rPr>
          <w:rFonts w:ascii="Calibri" w:hAnsi="Calibri" w:cs="Calibri"/>
          <w:b/>
          <w:bCs/>
        </w:rPr>
      </w:pPr>
      <w:r w:rsidRPr="00B91976">
        <w:rPr>
          <w:highlight w:val="cyan"/>
        </w:rPr>
        <w:t>a)</w:t>
      </w:r>
      <w:r>
        <w:t xml:space="preserve"> </w:t>
      </w:r>
      <w:hyperlink r:id="rId15" w:history="1">
        <w:r w:rsidR="00FE12CD"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="00FE12CD" w:rsidRPr="00844448">
        <w:rPr>
          <w:rFonts w:ascii="Calibri" w:hAnsi="Calibri" w:cs="Calibri"/>
        </w:rPr>
        <w:t xml:space="preserve"> (</w:t>
      </w:r>
      <w:r w:rsidR="006B1B4B">
        <w:rPr>
          <w:rFonts w:ascii="Calibri" w:hAnsi="Calibri" w:cs="Calibri"/>
        </w:rPr>
        <w:t>osmosmjerka</w:t>
      </w:r>
      <w:r w:rsidR="00FE12CD" w:rsidRPr="00844448">
        <w:rPr>
          <w:rFonts w:ascii="Calibri" w:hAnsi="Calibri" w:cs="Calibri"/>
        </w:rPr>
        <w:t>)</w:t>
      </w:r>
    </w:p>
    <w:p w14:paraId="40E3E8F3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26C87B3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bookmarkStart w:id="1" w:name="_Hlk204712958"/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bookmarkEnd w:id="1"/>
    <w:p w14:paraId="189E9434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6A84EE2" w14:textId="2CFBE9F1" w:rsidR="00FE12CD" w:rsidRPr="00844448" w:rsidRDefault="006B1B4B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574A7DAB" wp14:editId="4B2924F1">
            <wp:extent cx="1440000" cy="1440000"/>
            <wp:effectExtent l="0" t="0" r="8255" b="8255"/>
            <wp:docPr id="349443052" name="Slika 12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43052" name="Slika 12" descr="Slika na kojoj se prikazuje uzorak, kvadrat, simetrija, dizajn&#10;&#10;Sadržaj generiran uz AI možda nije toča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033A" w14:textId="77777777" w:rsidR="00FE12CD" w:rsidRDefault="00FE12CD" w:rsidP="00FE12CD">
      <w:pPr>
        <w:textAlignment w:val="center"/>
        <w:rPr>
          <w:highlight w:val="cyan"/>
        </w:rPr>
      </w:pPr>
    </w:p>
    <w:p w14:paraId="09E3DD44" w14:textId="6BCC3802" w:rsidR="00B91976" w:rsidRPr="00844448" w:rsidRDefault="00B91976" w:rsidP="00B91976">
      <w:pPr>
        <w:textAlignment w:val="center"/>
        <w:rPr>
          <w:rFonts w:ascii="Calibri" w:hAnsi="Calibri" w:cs="Calibri"/>
          <w:b/>
          <w:bCs/>
        </w:rPr>
      </w:pPr>
      <w:r w:rsidRPr="00B91976">
        <w:rPr>
          <w:highlight w:val="cyan"/>
        </w:rPr>
        <w:t>b)</w:t>
      </w:r>
      <w:r>
        <w:t xml:space="preserve"> </w:t>
      </w:r>
      <w:hyperlink r:id="rId17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 w:rsidR="006B1B4B">
        <w:rPr>
          <w:rFonts w:ascii="Calibri" w:hAnsi="Calibri" w:cs="Calibri"/>
        </w:rPr>
        <w:t>slaganje slika po redu uz prepričavanje</w:t>
      </w:r>
      <w:r w:rsidRPr="00844448">
        <w:rPr>
          <w:rFonts w:ascii="Calibri" w:hAnsi="Calibri" w:cs="Calibri"/>
        </w:rPr>
        <w:t>)</w:t>
      </w:r>
    </w:p>
    <w:p w14:paraId="05AC2C95" w14:textId="77777777" w:rsidR="00B91976" w:rsidRPr="00844448" w:rsidRDefault="00B91976" w:rsidP="00B9197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937106B" w14:textId="77777777" w:rsidR="00B91976" w:rsidRPr="00844448" w:rsidRDefault="00B91976" w:rsidP="00B91976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107DACDE" w14:textId="77777777" w:rsidR="00B91976" w:rsidRPr="00844448" w:rsidRDefault="00B91976" w:rsidP="00B9197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05D8BE0" w14:textId="6D0968C0" w:rsidR="00B91976" w:rsidRPr="00844448" w:rsidRDefault="006B1B4B" w:rsidP="00B91976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1D04844A" wp14:editId="54645B85">
            <wp:extent cx="1440000" cy="1440000"/>
            <wp:effectExtent l="0" t="0" r="8255" b="8255"/>
            <wp:docPr id="1958459067" name="Slika 13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59067" name="Slika 13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2BA6" w14:textId="77777777" w:rsidR="00B91976" w:rsidRDefault="00B91976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6739AB8" w14:textId="78B2905D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3C0345BB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0BC84FD6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07F02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2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2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3F6FEBB9" w14:textId="57E2D21D" w:rsidR="00FE12CD" w:rsidRDefault="006B1B4B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highlight w:val="cyan"/>
          <w:lang w:eastAsia="hr-HR"/>
        </w:rPr>
        <w:t>Vjeroučitelj kaže: "Isus je bio na moru, a tamo puše vjetar!" Učenici trebaju duboko udahnuti i snažno puhati ("fijuuuu"), zatim se nagnuti lijevo-desno kao da su na valovima, a na povik vjeroučitelja: "Mirno more!", svi moraju istog trena sjesti i potpuno se umiriti.</w:t>
      </w:r>
    </w:p>
    <w:p w14:paraId="22BED6D9" w14:textId="77777777" w:rsidR="006B1B4B" w:rsidRDefault="006B1B4B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F9E2ED4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5AAAA1C1" w14:textId="77777777" w:rsidR="006B1B4B" w:rsidRPr="006B1B4B" w:rsidRDefault="006B1B4B" w:rsidP="006B1B4B">
      <w:pPr>
        <w:pStyle w:val="Odlomakpopisa"/>
        <w:numPr>
          <w:ilvl w:val="0"/>
          <w:numId w:val="279"/>
        </w:numPr>
        <w:textAlignment w:val="center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>Gdje danas Isus pomaže?</w:t>
      </w:r>
    </w:p>
    <w:p w14:paraId="5F0C40DA" w14:textId="77777777" w:rsidR="006B1B4B" w:rsidRPr="006B1B4B" w:rsidRDefault="006B1B4B" w:rsidP="006B1B4B">
      <w:pPr>
        <w:pStyle w:val="Odlomakpopisa"/>
        <w:numPr>
          <w:ilvl w:val="0"/>
          <w:numId w:val="279"/>
        </w:numPr>
        <w:textAlignment w:val="center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>Možemo li mi biti znak Isusove blizine za bolesne?</w:t>
      </w:r>
    </w:p>
    <w:p w14:paraId="0D8A88CB" w14:textId="7420DFEE" w:rsidR="00FE12CD" w:rsidRPr="006B1B4B" w:rsidRDefault="006B1B4B" w:rsidP="006B1B4B">
      <w:pPr>
        <w:pStyle w:val="Odlomakpopisa"/>
        <w:numPr>
          <w:ilvl w:val="0"/>
          <w:numId w:val="279"/>
        </w:numPr>
        <w:textAlignment w:val="center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>Što možemo učiniti kad netko u našem razredu bude bolestan?</w:t>
      </w:r>
    </w:p>
    <w:p w14:paraId="087C64C4" w14:textId="77777777" w:rsidR="006B1B4B" w:rsidRPr="00634C9D" w:rsidRDefault="006B1B4B" w:rsidP="006B1B4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3D78D68" w14:textId="4586855F" w:rsidR="006E5E8B" w:rsidRPr="001B4EF5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02C72A5B" w14:textId="77777777" w:rsidR="006B1B4B" w:rsidRPr="006B1B4B" w:rsidRDefault="006B1B4B" w:rsidP="006B1B4B">
      <w:pPr>
        <w:pStyle w:val="Odlomakpopisa"/>
        <w:numPr>
          <w:ilvl w:val="0"/>
          <w:numId w:val="280"/>
        </w:numPr>
        <w:textAlignment w:val="center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Isus pokazuje da je uz čovjeka u boli i patnji. </w:t>
      </w:r>
    </w:p>
    <w:p w14:paraId="6BF80482" w14:textId="77777777" w:rsidR="006B1B4B" w:rsidRPr="006B1B4B" w:rsidRDefault="006B1B4B" w:rsidP="006B1B4B">
      <w:pPr>
        <w:pStyle w:val="Odlomakpopisa"/>
        <w:numPr>
          <w:ilvl w:val="0"/>
          <w:numId w:val="280"/>
        </w:numPr>
        <w:textAlignment w:val="center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On traži vjeru i donosi nadu, mir i ozdravljenje. </w:t>
      </w:r>
    </w:p>
    <w:p w14:paraId="23F80ADA" w14:textId="77777777" w:rsidR="006B1B4B" w:rsidRPr="006B1B4B" w:rsidRDefault="006B1B4B" w:rsidP="006B1B4B">
      <w:pPr>
        <w:pStyle w:val="Odlomakpopisa"/>
        <w:numPr>
          <w:ilvl w:val="0"/>
          <w:numId w:val="280"/>
        </w:numPr>
        <w:textAlignment w:val="center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>I danas djeluje kroz ljude koji pomažu.</w:t>
      </w:r>
    </w:p>
    <w:p w14:paraId="2B1FC09D" w14:textId="24D1E983" w:rsidR="006B1B4B" w:rsidRPr="006B1B4B" w:rsidRDefault="006B1B4B" w:rsidP="006B1B4B">
      <w:pPr>
        <w:pStyle w:val="Odlomakpopisa"/>
        <w:numPr>
          <w:ilvl w:val="0"/>
          <w:numId w:val="280"/>
        </w:numPr>
        <w:textAlignment w:val="center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>Kao učenici, pozvani smo vjerovati mu i pomagati jedni drugima.</w:t>
      </w:r>
    </w:p>
    <w:p w14:paraId="14D69BDE" w14:textId="77777777" w:rsidR="006B1B4B" w:rsidRPr="006B1B4B" w:rsidRDefault="006B1B4B" w:rsidP="00FE12CD">
      <w:pPr>
        <w:textAlignment w:val="center"/>
        <w:rPr>
          <w:rFonts w:ascii="Calibri" w:eastAsia="Times New Roman" w:hAnsi="Calibri" w:cs="Calibri"/>
          <w:highlight w:val="yellow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3" w:name="_Hlk220017439"/>
    </w:p>
    <w:p w14:paraId="082385E0" w14:textId="43AEA24C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4" w:name="_Hlk211202785"/>
      <w:bookmarkEnd w:id="3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>
        <w:rPr>
          <w:rFonts w:ascii="Calibri" w:eastAsia="Times New Roman" w:hAnsi="Calibri" w:cs="Calibri"/>
          <w:lang w:eastAsia="hr-HR"/>
        </w:rPr>
        <w:t>6</w:t>
      </w:r>
      <w:r w:rsidR="006B1B4B">
        <w:rPr>
          <w:rFonts w:ascii="Calibri" w:eastAsia="Times New Roman" w:hAnsi="Calibri" w:cs="Calibri"/>
          <w:lang w:eastAsia="hr-HR"/>
        </w:rPr>
        <w:t>9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4"/>
    </w:p>
    <w:p w14:paraId="55D38D9C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FEC6C18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BFBA711" w14:textId="77777777" w:rsidR="00FE12CD" w:rsidRDefault="00FE12CD" w:rsidP="00FE12CD">
      <w:pPr>
        <w:rPr>
          <w:rFonts w:ascii="Calibri" w:eastAsia="Times New Roman" w:hAnsi="Calibri" w:cs="Calibri"/>
          <w:lang w:eastAsia="hr-HR"/>
        </w:rPr>
      </w:pPr>
    </w:p>
    <w:p w14:paraId="1C25D7F3" w14:textId="0B2C1929" w:rsidR="00C75B32" w:rsidRDefault="00DD66BF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dovršiti rečenicu: </w:t>
      </w:r>
      <w:r w:rsidRPr="006B1B4B">
        <w:rPr>
          <w:rFonts w:ascii="Calibri" w:eastAsia="Times New Roman" w:hAnsi="Calibri" w:cs="Calibri"/>
          <w:i/>
          <w:iCs/>
          <w:lang w:eastAsia="hr-HR"/>
        </w:rPr>
        <w:t>„Isuse, vjerujem ti jer…“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4EF9820A" w14:textId="77777777" w:rsidR="006B1B4B" w:rsidRDefault="006B1B4B" w:rsidP="006B1B4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0025D5">
        <w:rPr>
          <w:rFonts w:ascii="Calibri" w:eastAsia="Times New Roman" w:hAnsi="Calibri" w:cs="Calibr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3DE3416C" w14:textId="77777777" w:rsidR="006B1B4B" w:rsidRDefault="006B1B4B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C46879" w14:textId="77777777" w:rsidR="00807F02" w:rsidRPr="00807F02" w:rsidRDefault="00807F02" w:rsidP="00807F02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807F02">
        <w:rPr>
          <w:rFonts w:ascii="Calibri" w:eastAsia="Times New Roman" w:hAnsi="Calibri" w:cs="Calibri"/>
          <w:sz w:val="48"/>
          <w:szCs w:val="48"/>
          <w:lang w:eastAsia="hr-HR"/>
        </w:rPr>
        <w:t>Isuse, hvala ti što si blizu kad nam je teško.</w:t>
      </w:r>
    </w:p>
    <w:p w14:paraId="75E8E31D" w14:textId="77777777" w:rsidR="00807F02" w:rsidRPr="00807F02" w:rsidRDefault="00807F02" w:rsidP="00807F02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807F02">
        <w:rPr>
          <w:rFonts w:ascii="Calibri" w:eastAsia="Times New Roman" w:hAnsi="Calibri" w:cs="Calibri"/>
          <w:sz w:val="48"/>
          <w:szCs w:val="48"/>
          <w:lang w:eastAsia="hr-HR"/>
        </w:rPr>
        <w:t>Daj nam vjeru poput Jairove.</w:t>
      </w:r>
    </w:p>
    <w:p w14:paraId="524EAD71" w14:textId="5C42FB7D" w:rsidR="006F1B65" w:rsidRPr="00244C04" w:rsidRDefault="00807F02" w:rsidP="00807F02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807F02">
        <w:rPr>
          <w:rFonts w:ascii="Calibri" w:eastAsia="Times New Roman" w:hAnsi="Calibri" w:cs="Calibri"/>
          <w:sz w:val="48"/>
          <w:szCs w:val="48"/>
          <w:lang w:eastAsia="hr-HR"/>
        </w:rPr>
        <w:t>Pomozi nam biti svjetlo onima koji pate.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807F02">
        <w:rPr>
          <w:rFonts w:ascii="Calibri" w:eastAsia="Times New Roman" w:hAnsi="Calibri" w:cs="Calibri"/>
          <w:sz w:val="48"/>
          <w:szCs w:val="48"/>
          <w:lang w:eastAsia="hr-HR"/>
        </w:rPr>
        <w:t>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5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5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6" w:name="_Hlk209419262"/>
    </w:p>
    <w:bookmarkEnd w:id="6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7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9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1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3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5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1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4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5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4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7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5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7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3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4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8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6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9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59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9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5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9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2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4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6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6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9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6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41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46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1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3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5" w15:restartNumberingAfterBreak="0">
    <w:nsid w:val="7A374FF6"/>
    <w:multiLevelType w:val="hybridMultilevel"/>
    <w:tmpl w:val="300C8BB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71"/>
  </w:num>
  <w:num w:numId="2" w16cid:durableId="1135486996">
    <w:abstractNumId w:val="121"/>
  </w:num>
  <w:num w:numId="3" w16cid:durableId="114371928">
    <w:abstractNumId w:val="151"/>
  </w:num>
  <w:num w:numId="4" w16cid:durableId="1649943157">
    <w:abstractNumId w:val="57"/>
  </w:num>
  <w:num w:numId="5" w16cid:durableId="940065013">
    <w:abstractNumId w:val="205"/>
  </w:num>
  <w:num w:numId="6" w16cid:durableId="606619905">
    <w:abstractNumId w:val="123"/>
  </w:num>
  <w:num w:numId="7" w16cid:durableId="201334518">
    <w:abstractNumId w:val="128"/>
  </w:num>
  <w:num w:numId="8" w16cid:durableId="1005322571">
    <w:abstractNumId w:val="29"/>
  </w:num>
  <w:num w:numId="9" w16cid:durableId="467356630">
    <w:abstractNumId w:val="242"/>
  </w:num>
  <w:num w:numId="10" w16cid:durableId="1095246480">
    <w:abstractNumId w:val="260"/>
  </w:num>
  <w:num w:numId="11" w16cid:durableId="34354503">
    <w:abstractNumId w:val="39"/>
  </w:num>
  <w:num w:numId="12" w16cid:durableId="1119958149">
    <w:abstractNumId w:val="7"/>
  </w:num>
  <w:num w:numId="13" w16cid:durableId="584388689">
    <w:abstractNumId w:val="100"/>
  </w:num>
  <w:num w:numId="14" w16cid:durableId="1358894193">
    <w:abstractNumId w:val="243"/>
  </w:num>
  <w:num w:numId="15" w16cid:durableId="1682316378">
    <w:abstractNumId w:val="240"/>
  </w:num>
  <w:num w:numId="16" w16cid:durableId="2073312340">
    <w:abstractNumId w:val="129"/>
  </w:num>
  <w:num w:numId="17" w16cid:durableId="1783840158">
    <w:abstractNumId w:val="55"/>
  </w:num>
  <w:num w:numId="18" w16cid:durableId="144005763">
    <w:abstractNumId w:val="31"/>
  </w:num>
  <w:num w:numId="19" w16cid:durableId="758067493">
    <w:abstractNumId w:val="98"/>
  </w:num>
  <w:num w:numId="20" w16cid:durableId="1726295324">
    <w:abstractNumId w:val="178"/>
  </w:num>
  <w:num w:numId="21" w16cid:durableId="247927988">
    <w:abstractNumId w:val="239"/>
  </w:num>
  <w:num w:numId="22" w16cid:durableId="1280914241">
    <w:abstractNumId w:val="34"/>
  </w:num>
  <w:num w:numId="23" w16cid:durableId="498274726">
    <w:abstractNumId w:val="193"/>
  </w:num>
  <w:num w:numId="24" w16cid:durableId="1786211">
    <w:abstractNumId w:val="122"/>
  </w:num>
  <w:num w:numId="25" w16cid:durableId="1113206760">
    <w:abstractNumId w:val="4"/>
  </w:num>
  <w:num w:numId="26" w16cid:durableId="487594148">
    <w:abstractNumId w:val="12"/>
  </w:num>
  <w:num w:numId="27" w16cid:durableId="1280142142">
    <w:abstractNumId w:val="13"/>
  </w:num>
  <w:num w:numId="28" w16cid:durableId="1451165527">
    <w:abstractNumId w:val="124"/>
  </w:num>
  <w:num w:numId="29" w16cid:durableId="1444686167">
    <w:abstractNumId w:val="104"/>
  </w:num>
  <w:num w:numId="30" w16cid:durableId="1950773626">
    <w:abstractNumId w:val="137"/>
  </w:num>
  <w:num w:numId="31" w16cid:durableId="2057586594">
    <w:abstractNumId w:val="157"/>
  </w:num>
  <w:num w:numId="32" w16cid:durableId="577130591">
    <w:abstractNumId w:val="52"/>
  </w:num>
  <w:num w:numId="33" w16cid:durableId="1117792532">
    <w:abstractNumId w:val="103"/>
  </w:num>
  <w:num w:numId="34" w16cid:durableId="1674260747">
    <w:abstractNumId w:val="91"/>
  </w:num>
  <w:num w:numId="35" w16cid:durableId="2110660607">
    <w:abstractNumId w:val="126"/>
  </w:num>
  <w:num w:numId="36" w16cid:durableId="1327321220">
    <w:abstractNumId w:val="94"/>
  </w:num>
  <w:num w:numId="37" w16cid:durableId="776023584">
    <w:abstractNumId w:val="133"/>
  </w:num>
  <w:num w:numId="38" w16cid:durableId="1615092890">
    <w:abstractNumId w:val="174"/>
  </w:num>
  <w:num w:numId="39" w16cid:durableId="503936397">
    <w:abstractNumId w:val="274"/>
  </w:num>
  <w:num w:numId="40" w16cid:durableId="1747723765">
    <w:abstractNumId w:val="228"/>
  </w:num>
  <w:num w:numId="41" w16cid:durableId="995955850">
    <w:abstractNumId w:val="92"/>
  </w:num>
  <w:num w:numId="42" w16cid:durableId="1717969108">
    <w:abstractNumId w:val="116"/>
  </w:num>
  <w:num w:numId="43" w16cid:durableId="556745799">
    <w:abstractNumId w:val="49"/>
  </w:num>
  <w:num w:numId="44" w16cid:durableId="1110202565">
    <w:abstractNumId w:val="147"/>
  </w:num>
  <w:num w:numId="45" w16cid:durableId="1340815296">
    <w:abstractNumId w:val="2"/>
  </w:num>
  <w:num w:numId="46" w16cid:durableId="1809011584">
    <w:abstractNumId w:val="36"/>
  </w:num>
  <w:num w:numId="47" w16cid:durableId="1261722150">
    <w:abstractNumId w:val="78"/>
  </w:num>
  <w:num w:numId="48" w16cid:durableId="262424858">
    <w:abstractNumId w:val="80"/>
  </w:num>
  <w:num w:numId="49" w16cid:durableId="494338609">
    <w:abstractNumId w:val="132"/>
  </w:num>
  <w:num w:numId="50" w16cid:durableId="667712402">
    <w:abstractNumId w:val="202"/>
  </w:num>
  <w:num w:numId="51" w16cid:durableId="583999706">
    <w:abstractNumId w:val="22"/>
  </w:num>
  <w:num w:numId="52" w16cid:durableId="704599369">
    <w:abstractNumId w:val="28"/>
  </w:num>
  <w:num w:numId="53" w16cid:durableId="55472288">
    <w:abstractNumId w:val="262"/>
  </w:num>
  <w:num w:numId="54" w16cid:durableId="1762409559">
    <w:abstractNumId w:val="73"/>
  </w:num>
  <w:num w:numId="55" w16cid:durableId="1255431926">
    <w:abstractNumId w:val="145"/>
  </w:num>
  <w:num w:numId="56" w16cid:durableId="512843618">
    <w:abstractNumId w:val="158"/>
  </w:num>
  <w:num w:numId="57" w16cid:durableId="484904767">
    <w:abstractNumId w:val="46"/>
  </w:num>
  <w:num w:numId="58" w16cid:durableId="75324919">
    <w:abstractNumId w:val="25"/>
  </w:num>
  <w:num w:numId="59" w16cid:durableId="1285229713">
    <w:abstractNumId w:val="168"/>
  </w:num>
  <w:num w:numId="60" w16cid:durableId="867253756">
    <w:abstractNumId w:val="113"/>
  </w:num>
  <w:num w:numId="61" w16cid:durableId="1681084096">
    <w:abstractNumId w:val="235"/>
  </w:num>
  <w:num w:numId="62" w16cid:durableId="1763793941">
    <w:abstractNumId w:val="204"/>
  </w:num>
  <w:num w:numId="63" w16cid:durableId="1123965996">
    <w:abstractNumId w:val="181"/>
  </w:num>
  <w:num w:numId="64" w16cid:durableId="948776397">
    <w:abstractNumId w:val="245"/>
  </w:num>
  <w:num w:numId="65" w16cid:durableId="1486705584">
    <w:abstractNumId w:val="195"/>
  </w:num>
  <w:num w:numId="66" w16cid:durableId="1289970412">
    <w:abstractNumId w:val="148"/>
  </w:num>
  <w:num w:numId="67" w16cid:durableId="1584144131">
    <w:abstractNumId w:val="215"/>
  </w:num>
  <w:num w:numId="68" w16cid:durableId="1973635777">
    <w:abstractNumId w:val="15"/>
  </w:num>
  <w:num w:numId="69" w16cid:durableId="1306929609">
    <w:abstractNumId w:val="164"/>
  </w:num>
  <w:num w:numId="70" w16cid:durableId="1256018502">
    <w:abstractNumId w:val="69"/>
  </w:num>
  <w:num w:numId="71" w16cid:durableId="764762943">
    <w:abstractNumId w:val="192"/>
  </w:num>
  <w:num w:numId="72" w16cid:durableId="741752768">
    <w:abstractNumId w:val="258"/>
  </w:num>
  <w:num w:numId="73" w16cid:durableId="2083063879">
    <w:abstractNumId w:val="117"/>
  </w:num>
  <w:num w:numId="74" w16cid:durableId="40518598">
    <w:abstractNumId w:val="169"/>
  </w:num>
  <w:num w:numId="75" w16cid:durableId="1188330960">
    <w:abstractNumId w:val="229"/>
  </w:num>
  <w:num w:numId="76" w16cid:durableId="976956725">
    <w:abstractNumId w:val="56"/>
  </w:num>
  <w:num w:numId="77" w16cid:durableId="908535923">
    <w:abstractNumId w:val="6"/>
  </w:num>
  <w:num w:numId="78" w16cid:durableId="1983845640">
    <w:abstractNumId w:val="276"/>
  </w:num>
  <w:num w:numId="79" w16cid:durableId="1396195509">
    <w:abstractNumId w:val="76"/>
  </w:num>
  <w:num w:numId="80" w16cid:durableId="463083996">
    <w:abstractNumId w:val="188"/>
  </w:num>
  <w:num w:numId="81" w16cid:durableId="2082830571">
    <w:abstractNumId w:val="90"/>
  </w:num>
  <w:num w:numId="82" w16cid:durableId="835337633">
    <w:abstractNumId w:val="24"/>
  </w:num>
  <w:num w:numId="83" w16cid:durableId="847989270">
    <w:abstractNumId w:val="253"/>
  </w:num>
  <w:num w:numId="84" w16cid:durableId="2067296251">
    <w:abstractNumId w:val="127"/>
  </w:num>
  <w:num w:numId="85" w16cid:durableId="215286112">
    <w:abstractNumId w:val="0"/>
  </w:num>
  <w:num w:numId="86" w16cid:durableId="872959021">
    <w:abstractNumId w:val="60"/>
  </w:num>
  <w:num w:numId="87" w16cid:durableId="1035812203">
    <w:abstractNumId w:val="269"/>
  </w:num>
  <w:num w:numId="88" w16cid:durableId="193812596">
    <w:abstractNumId w:val="48"/>
  </w:num>
  <w:num w:numId="89" w16cid:durableId="1854690140">
    <w:abstractNumId w:val="173"/>
  </w:num>
  <w:num w:numId="90" w16cid:durableId="518391702">
    <w:abstractNumId w:val="153"/>
  </w:num>
  <w:num w:numId="91" w16cid:durableId="1599018910">
    <w:abstractNumId w:val="136"/>
  </w:num>
  <w:num w:numId="92" w16cid:durableId="986741028">
    <w:abstractNumId w:val="101"/>
  </w:num>
  <w:num w:numId="93" w16cid:durableId="29688256">
    <w:abstractNumId w:val="199"/>
  </w:num>
  <w:num w:numId="94" w16cid:durableId="879240478">
    <w:abstractNumId w:val="109"/>
  </w:num>
  <w:num w:numId="95" w16cid:durableId="1164861684">
    <w:abstractNumId w:val="37"/>
  </w:num>
  <w:num w:numId="96" w16cid:durableId="2100440251">
    <w:abstractNumId w:val="141"/>
  </w:num>
  <w:num w:numId="97" w16cid:durableId="159930835">
    <w:abstractNumId w:val="238"/>
  </w:num>
  <w:num w:numId="98" w16cid:durableId="2019961372">
    <w:abstractNumId w:val="85"/>
  </w:num>
  <w:num w:numId="99" w16cid:durableId="1606889844">
    <w:abstractNumId w:val="246"/>
  </w:num>
  <w:num w:numId="100" w16cid:durableId="188882869">
    <w:abstractNumId w:val="23"/>
  </w:num>
  <w:num w:numId="101" w16cid:durableId="1863469326">
    <w:abstractNumId w:val="259"/>
  </w:num>
  <w:num w:numId="102" w16cid:durableId="1049722221">
    <w:abstractNumId w:val="10"/>
  </w:num>
  <w:num w:numId="103" w16cid:durableId="747314495">
    <w:abstractNumId w:val="93"/>
  </w:num>
  <w:num w:numId="104" w16cid:durableId="1587030111">
    <w:abstractNumId w:val="21"/>
  </w:num>
  <w:num w:numId="105" w16cid:durableId="374352952">
    <w:abstractNumId w:val="81"/>
  </w:num>
  <w:num w:numId="106" w16cid:durableId="293679175">
    <w:abstractNumId w:val="167"/>
  </w:num>
  <w:num w:numId="107" w16cid:durableId="1587954852">
    <w:abstractNumId w:val="17"/>
  </w:num>
  <w:num w:numId="108" w16cid:durableId="288173692">
    <w:abstractNumId w:val="47"/>
  </w:num>
  <w:num w:numId="109" w16cid:durableId="115225736">
    <w:abstractNumId w:val="209"/>
  </w:num>
  <w:num w:numId="110" w16cid:durableId="1719089711">
    <w:abstractNumId w:val="231"/>
  </w:num>
  <w:num w:numId="111" w16cid:durableId="1958559799">
    <w:abstractNumId w:val="120"/>
  </w:num>
  <w:num w:numId="112" w16cid:durableId="1714502087">
    <w:abstractNumId w:val="185"/>
  </w:num>
  <w:num w:numId="113" w16cid:durableId="1134837476">
    <w:abstractNumId w:val="270"/>
  </w:num>
  <w:num w:numId="114" w16cid:durableId="637108105">
    <w:abstractNumId w:val="9"/>
  </w:num>
  <w:num w:numId="115" w16cid:durableId="698092284">
    <w:abstractNumId w:val="66"/>
  </w:num>
  <w:num w:numId="116" w16cid:durableId="1604460198">
    <w:abstractNumId w:val="16"/>
  </w:num>
  <w:num w:numId="117" w16cid:durableId="476605523">
    <w:abstractNumId w:val="255"/>
  </w:num>
  <w:num w:numId="118" w16cid:durableId="385884377">
    <w:abstractNumId w:val="179"/>
  </w:num>
  <w:num w:numId="119" w16cid:durableId="1430273054">
    <w:abstractNumId w:val="65"/>
  </w:num>
  <w:num w:numId="120" w16cid:durableId="1083600119">
    <w:abstractNumId w:val="33"/>
  </w:num>
  <w:num w:numId="121" w16cid:durableId="1395393974">
    <w:abstractNumId w:val="162"/>
  </w:num>
  <w:num w:numId="122" w16cid:durableId="992221529">
    <w:abstractNumId w:val="125"/>
  </w:num>
  <w:num w:numId="123" w16cid:durableId="1948197965">
    <w:abstractNumId w:val="223"/>
  </w:num>
  <w:num w:numId="124" w16cid:durableId="677536986">
    <w:abstractNumId w:val="149"/>
  </w:num>
  <w:num w:numId="125" w16cid:durableId="1564562326">
    <w:abstractNumId w:val="208"/>
  </w:num>
  <w:num w:numId="126" w16cid:durableId="256406423">
    <w:abstractNumId w:val="107"/>
  </w:num>
  <w:num w:numId="127" w16cid:durableId="1087113810">
    <w:abstractNumId w:val="96"/>
  </w:num>
  <w:num w:numId="128" w16cid:durableId="315497644">
    <w:abstractNumId w:val="111"/>
  </w:num>
  <w:num w:numId="129" w16cid:durableId="564607591">
    <w:abstractNumId w:val="194"/>
  </w:num>
  <w:num w:numId="130" w16cid:durableId="1119027935">
    <w:abstractNumId w:val="155"/>
  </w:num>
  <w:num w:numId="131" w16cid:durableId="1552112533">
    <w:abstractNumId w:val="140"/>
  </w:num>
  <w:num w:numId="132" w16cid:durableId="1744260600">
    <w:abstractNumId w:val="233"/>
  </w:num>
  <w:num w:numId="133" w16cid:durableId="500193458">
    <w:abstractNumId w:val="217"/>
  </w:num>
  <w:num w:numId="134" w16cid:durableId="1104812310">
    <w:abstractNumId w:val="70"/>
  </w:num>
  <w:num w:numId="135" w16cid:durableId="442304059">
    <w:abstractNumId w:val="160"/>
  </w:num>
  <w:num w:numId="136" w16cid:durableId="365835593">
    <w:abstractNumId w:val="236"/>
  </w:num>
  <w:num w:numId="137" w16cid:durableId="890767357">
    <w:abstractNumId w:val="135"/>
  </w:num>
  <w:num w:numId="138" w16cid:durableId="19430335">
    <w:abstractNumId w:val="75"/>
  </w:num>
  <w:num w:numId="139" w16cid:durableId="2020499495">
    <w:abstractNumId w:val="275"/>
  </w:num>
  <w:num w:numId="140" w16cid:durableId="615522192">
    <w:abstractNumId w:val="279"/>
  </w:num>
  <w:num w:numId="141" w16cid:durableId="118456161">
    <w:abstractNumId w:val="42"/>
  </w:num>
  <w:num w:numId="142" w16cid:durableId="2002346787">
    <w:abstractNumId w:val="27"/>
  </w:num>
  <w:num w:numId="143" w16cid:durableId="23096297">
    <w:abstractNumId w:val="59"/>
  </w:num>
  <w:num w:numId="144" w16cid:durableId="1551766049">
    <w:abstractNumId w:val="99"/>
  </w:num>
  <w:num w:numId="145" w16cid:durableId="151994457">
    <w:abstractNumId w:val="222"/>
  </w:num>
  <w:num w:numId="146" w16cid:durableId="1296568361">
    <w:abstractNumId w:val="139"/>
  </w:num>
  <w:num w:numId="147" w16cid:durableId="1138306204">
    <w:abstractNumId w:val="14"/>
  </w:num>
  <w:num w:numId="148" w16cid:durableId="1308510095">
    <w:abstractNumId w:val="250"/>
  </w:num>
  <w:num w:numId="149" w16cid:durableId="983043653">
    <w:abstractNumId w:val="82"/>
  </w:num>
  <w:num w:numId="150" w16cid:durableId="698773935">
    <w:abstractNumId w:val="64"/>
  </w:num>
  <w:num w:numId="151" w16cid:durableId="407463134">
    <w:abstractNumId w:val="267"/>
  </w:num>
  <w:num w:numId="152" w16cid:durableId="1507750453">
    <w:abstractNumId w:val="114"/>
  </w:num>
  <w:num w:numId="153" w16cid:durableId="1071663200">
    <w:abstractNumId w:val="187"/>
  </w:num>
  <w:num w:numId="154" w16cid:durableId="1600139756">
    <w:abstractNumId w:val="248"/>
  </w:num>
  <w:num w:numId="155" w16cid:durableId="463474023">
    <w:abstractNumId w:val="175"/>
  </w:num>
  <w:num w:numId="156" w16cid:durableId="1668972377">
    <w:abstractNumId w:val="176"/>
  </w:num>
  <w:num w:numId="157" w16cid:durableId="585727807">
    <w:abstractNumId w:val="213"/>
  </w:num>
  <w:num w:numId="158" w16cid:durableId="112331062">
    <w:abstractNumId w:val="72"/>
  </w:num>
  <w:num w:numId="159" w16cid:durableId="1950163385">
    <w:abstractNumId w:val="272"/>
  </w:num>
  <w:num w:numId="160" w16cid:durableId="838276598">
    <w:abstractNumId w:val="142"/>
  </w:num>
  <w:num w:numId="161" w16cid:durableId="1261645952">
    <w:abstractNumId w:val="221"/>
  </w:num>
  <w:num w:numId="162" w16cid:durableId="976690823">
    <w:abstractNumId w:val="183"/>
  </w:num>
  <w:num w:numId="163" w16cid:durableId="482044937">
    <w:abstractNumId w:val="216"/>
  </w:num>
  <w:num w:numId="164" w16cid:durableId="213859758">
    <w:abstractNumId w:val="251"/>
  </w:num>
  <w:num w:numId="165" w16cid:durableId="1616905360">
    <w:abstractNumId w:val="106"/>
  </w:num>
  <w:num w:numId="166" w16cid:durableId="255097799">
    <w:abstractNumId w:val="172"/>
  </w:num>
  <w:num w:numId="167" w16cid:durableId="885261168">
    <w:abstractNumId w:val="1"/>
  </w:num>
  <w:num w:numId="168" w16cid:durableId="63190577">
    <w:abstractNumId w:val="102"/>
  </w:num>
  <w:num w:numId="169" w16cid:durableId="1277516222">
    <w:abstractNumId w:val="79"/>
  </w:num>
  <w:num w:numId="170" w16cid:durableId="1174764512">
    <w:abstractNumId w:val="35"/>
  </w:num>
  <w:num w:numId="171" w16cid:durableId="1951425970">
    <w:abstractNumId w:val="130"/>
  </w:num>
  <w:num w:numId="172" w16cid:durableId="646669902">
    <w:abstractNumId w:val="32"/>
  </w:num>
  <w:num w:numId="173" w16cid:durableId="1184368991">
    <w:abstractNumId w:val="115"/>
  </w:num>
  <w:num w:numId="174" w16cid:durableId="1919558693">
    <w:abstractNumId w:val="218"/>
  </w:num>
  <w:num w:numId="175" w16cid:durableId="2034066521">
    <w:abstractNumId w:val="3"/>
  </w:num>
  <w:num w:numId="176" w16cid:durableId="651836567">
    <w:abstractNumId w:val="119"/>
  </w:num>
  <w:num w:numId="177" w16cid:durableId="449397494">
    <w:abstractNumId w:val="45"/>
  </w:num>
  <w:num w:numId="178" w16cid:durableId="1138375453">
    <w:abstractNumId w:val="266"/>
  </w:num>
  <w:num w:numId="179" w16cid:durableId="393355273">
    <w:abstractNumId w:val="146"/>
  </w:num>
  <w:num w:numId="180" w16cid:durableId="1800877712">
    <w:abstractNumId w:val="237"/>
  </w:num>
  <w:num w:numId="181" w16cid:durableId="1194349126">
    <w:abstractNumId w:val="71"/>
  </w:num>
  <w:num w:numId="182" w16cid:durableId="1435973375">
    <w:abstractNumId w:val="95"/>
  </w:num>
  <w:num w:numId="183" w16cid:durableId="74742617">
    <w:abstractNumId w:val="170"/>
  </w:num>
  <w:num w:numId="184" w16cid:durableId="1099062564">
    <w:abstractNumId w:val="278"/>
  </w:num>
  <w:num w:numId="185" w16cid:durableId="1454514485">
    <w:abstractNumId w:val="88"/>
  </w:num>
  <w:num w:numId="186" w16cid:durableId="1572501052">
    <w:abstractNumId w:val="138"/>
  </w:num>
  <w:num w:numId="187" w16cid:durableId="1416441015">
    <w:abstractNumId w:val="44"/>
  </w:num>
  <w:num w:numId="188" w16cid:durableId="2129397689">
    <w:abstractNumId w:val="244"/>
  </w:num>
  <w:num w:numId="189" w16cid:durableId="63336537">
    <w:abstractNumId w:val="227"/>
  </w:num>
  <w:num w:numId="190" w16cid:durableId="1563787249">
    <w:abstractNumId w:val="38"/>
  </w:num>
  <w:num w:numId="191" w16cid:durableId="2086760292">
    <w:abstractNumId w:val="86"/>
  </w:num>
  <w:num w:numId="192" w16cid:durableId="1199319594">
    <w:abstractNumId w:val="200"/>
  </w:num>
  <w:num w:numId="193" w16cid:durableId="48575104">
    <w:abstractNumId w:val="87"/>
  </w:num>
  <w:num w:numId="194" w16cid:durableId="730811902">
    <w:abstractNumId w:val="163"/>
  </w:num>
  <w:num w:numId="195" w16cid:durableId="1228884848">
    <w:abstractNumId w:val="156"/>
  </w:num>
  <w:num w:numId="196" w16cid:durableId="697007243">
    <w:abstractNumId w:val="134"/>
  </w:num>
  <w:num w:numId="197" w16cid:durableId="908075776">
    <w:abstractNumId w:val="249"/>
  </w:num>
  <w:num w:numId="198" w16cid:durableId="774712760">
    <w:abstractNumId w:val="63"/>
  </w:num>
  <w:num w:numId="199" w16cid:durableId="823470645">
    <w:abstractNumId w:val="224"/>
  </w:num>
  <w:num w:numId="200" w16cid:durableId="1536771258">
    <w:abstractNumId w:val="234"/>
  </w:num>
  <w:num w:numId="201" w16cid:durableId="1429429540">
    <w:abstractNumId w:val="257"/>
  </w:num>
  <w:num w:numId="202" w16cid:durableId="848177683">
    <w:abstractNumId w:val="180"/>
  </w:num>
  <w:num w:numId="203" w16cid:durableId="1527401603">
    <w:abstractNumId w:val="268"/>
  </w:num>
  <w:num w:numId="204" w16cid:durableId="454982909">
    <w:abstractNumId w:val="190"/>
  </w:num>
  <w:num w:numId="205" w16cid:durableId="556891533">
    <w:abstractNumId w:val="225"/>
  </w:num>
  <w:num w:numId="206" w16cid:durableId="1660572457">
    <w:abstractNumId w:val="20"/>
  </w:num>
  <w:num w:numId="207" w16cid:durableId="1442217028">
    <w:abstractNumId w:val="11"/>
  </w:num>
  <w:num w:numId="208" w16cid:durableId="1669677999">
    <w:abstractNumId w:val="189"/>
  </w:num>
  <w:num w:numId="209" w16cid:durableId="932590975">
    <w:abstractNumId w:val="26"/>
  </w:num>
  <w:num w:numId="210" w16cid:durableId="291517045">
    <w:abstractNumId w:val="252"/>
  </w:num>
  <w:num w:numId="211" w16cid:durableId="670789728">
    <w:abstractNumId w:val="261"/>
  </w:num>
  <w:num w:numId="212" w16cid:durableId="911357644">
    <w:abstractNumId w:val="280"/>
  </w:num>
  <w:num w:numId="213" w16cid:durableId="1152134060">
    <w:abstractNumId w:val="77"/>
  </w:num>
  <w:num w:numId="214" w16cid:durableId="836729215">
    <w:abstractNumId w:val="154"/>
  </w:num>
  <w:num w:numId="215" w16cid:durableId="1170214156">
    <w:abstractNumId w:val="110"/>
  </w:num>
  <w:num w:numId="216" w16cid:durableId="1837765796">
    <w:abstractNumId w:val="61"/>
  </w:num>
  <w:num w:numId="217" w16cid:durableId="885606837">
    <w:abstractNumId w:val="277"/>
  </w:num>
  <w:num w:numId="218" w16cid:durableId="275914325">
    <w:abstractNumId w:val="214"/>
  </w:num>
  <w:num w:numId="219" w16cid:durableId="298191190">
    <w:abstractNumId w:val="232"/>
  </w:num>
  <w:num w:numId="220" w16cid:durableId="1068455084">
    <w:abstractNumId w:val="89"/>
  </w:num>
  <w:num w:numId="221" w16cid:durableId="2000110022">
    <w:abstractNumId w:val="41"/>
  </w:num>
  <w:num w:numId="222" w16cid:durableId="2131851262">
    <w:abstractNumId w:val="50"/>
  </w:num>
  <w:num w:numId="223" w16cid:durableId="108089581">
    <w:abstractNumId w:val="197"/>
  </w:num>
  <w:num w:numId="224" w16cid:durableId="2022001354">
    <w:abstractNumId w:val="210"/>
  </w:num>
  <w:num w:numId="225" w16cid:durableId="866716511">
    <w:abstractNumId w:val="247"/>
  </w:num>
  <w:num w:numId="226" w16cid:durableId="257712086">
    <w:abstractNumId w:val="211"/>
  </w:num>
  <w:num w:numId="227" w16cid:durableId="1985967881">
    <w:abstractNumId w:val="196"/>
  </w:num>
  <w:num w:numId="228" w16cid:durableId="1839617198">
    <w:abstractNumId w:val="212"/>
  </w:num>
  <w:num w:numId="229" w16cid:durableId="250509463">
    <w:abstractNumId w:val="43"/>
  </w:num>
  <w:num w:numId="230" w16cid:durableId="993532426">
    <w:abstractNumId w:val="67"/>
  </w:num>
  <w:num w:numId="231" w16cid:durableId="2089616559">
    <w:abstractNumId w:val="220"/>
  </w:num>
  <w:num w:numId="232" w16cid:durableId="1059940479">
    <w:abstractNumId w:val="84"/>
  </w:num>
  <w:num w:numId="233" w16cid:durableId="951592970">
    <w:abstractNumId w:val="144"/>
  </w:num>
  <w:num w:numId="234" w16cid:durableId="164442358">
    <w:abstractNumId w:val="19"/>
  </w:num>
  <w:num w:numId="235" w16cid:durableId="285166614">
    <w:abstractNumId w:val="201"/>
  </w:num>
  <w:num w:numId="236" w16cid:durableId="674041464">
    <w:abstractNumId w:val="177"/>
  </w:num>
  <w:num w:numId="237" w16cid:durableId="1037243140">
    <w:abstractNumId w:val="159"/>
  </w:num>
  <w:num w:numId="238" w16cid:durableId="130173196">
    <w:abstractNumId w:val="40"/>
  </w:num>
  <w:num w:numId="239" w16cid:durableId="1540825875">
    <w:abstractNumId w:val="264"/>
  </w:num>
  <w:num w:numId="240" w16cid:durableId="962923248">
    <w:abstractNumId w:val="161"/>
  </w:num>
  <w:num w:numId="241" w16cid:durableId="1872496700">
    <w:abstractNumId w:val="97"/>
  </w:num>
  <w:num w:numId="242" w16cid:durableId="1731345051">
    <w:abstractNumId w:val="51"/>
  </w:num>
  <w:num w:numId="243" w16cid:durableId="1691224884">
    <w:abstractNumId w:val="273"/>
  </w:num>
  <w:num w:numId="244" w16cid:durableId="1457024693">
    <w:abstractNumId w:val="198"/>
  </w:num>
  <w:num w:numId="245" w16cid:durableId="424620382">
    <w:abstractNumId w:val="83"/>
  </w:num>
  <w:num w:numId="246" w16cid:durableId="1035883035">
    <w:abstractNumId w:val="30"/>
  </w:num>
  <w:num w:numId="247" w16cid:durableId="1340739231">
    <w:abstractNumId w:val="54"/>
  </w:num>
  <w:num w:numId="248" w16cid:durableId="462382736">
    <w:abstractNumId w:val="219"/>
  </w:num>
  <w:num w:numId="249" w16cid:durableId="761560595">
    <w:abstractNumId w:val="62"/>
  </w:num>
  <w:num w:numId="250" w16cid:durableId="685643100">
    <w:abstractNumId w:val="53"/>
  </w:num>
  <w:num w:numId="251" w16cid:durableId="1334183680">
    <w:abstractNumId w:val="108"/>
  </w:num>
  <w:num w:numId="252" w16cid:durableId="1788967008">
    <w:abstractNumId w:val="165"/>
  </w:num>
  <w:num w:numId="253" w16cid:durableId="1785004838">
    <w:abstractNumId w:val="263"/>
  </w:num>
  <w:num w:numId="254" w16cid:durableId="640043317">
    <w:abstractNumId w:val="112"/>
  </w:num>
  <w:num w:numId="255" w16cid:durableId="334573832">
    <w:abstractNumId w:val="186"/>
  </w:num>
  <w:num w:numId="256" w16cid:durableId="188833894">
    <w:abstractNumId w:val="256"/>
  </w:num>
  <w:num w:numId="257" w16cid:durableId="468598149">
    <w:abstractNumId w:val="230"/>
  </w:num>
  <w:num w:numId="258" w16cid:durableId="522091249">
    <w:abstractNumId w:val="191"/>
  </w:num>
  <w:num w:numId="259" w16cid:durableId="643895148">
    <w:abstractNumId w:val="171"/>
  </w:num>
  <w:num w:numId="260" w16cid:durableId="1029839873">
    <w:abstractNumId w:val="5"/>
  </w:num>
  <w:num w:numId="261" w16cid:durableId="1311136291">
    <w:abstractNumId w:val="143"/>
  </w:num>
  <w:num w:numId="262" w16cid:durableId="2053116455">
    <w:abstractNumId w:val="152"/>
  </w:num>
  <w:num w:numId="263" w16cid:durableId="1542014891">
    <w:abstractNumId w:val="131"/>
  </w:num>
  <w:num w:numId="264" w16cid:durableId="584147261">
    <w:abstractNumId w:val="118"/>
  </w:num>
  <w:num w:numId="265" w16cid:durableId="878052595">
    <w:abstractNumId w:val="8"/>
  </w:num>
  <w:num w:numId="266" w16cid:durableId="1469279037">
    <w:abstractNumId w:val="184"/>
  </w:num>
  <w:num w:numId="267" w16cid:durableId="662319370">
    <w:abstractNumId w:val="18"/>
  </w:num>
  <w:num w:numId="268" w16cid:durableId="265431166">
    <w:abstractNumId w:val="58"/>
  </w:num>
  <w:num w:numId="269" w16cid:durableId="665591963">
    <w:abstractNumId w:val="74"/>
  </w:num>
  <w:num w:numId="270" w16cid:durableId="2039694165">
    <w:abstractNumId w:val="166"/>
  </w:num>
  <w:num w:numId="271" w16cid:durableId="970748800">
    <w:abstractNumId w:val="150"/>
  </w:num>
  <w:num w:numId="272" w16cid:durableId="1368143911">
    <w:abstractNumId w:val="226"/>
  </w:num>
  <w:num w:numId="273" w16cid:durableId="144590975">
    <w:abstractNumId w:val="265"/>
  </w:num>
  <w:num w:numId="274" w16cid:durableId="2114350880">
    <w:abstractNumId w:val="254"/>
  </w:num>
  <w:num w:numId="275" w16cid:durableId="1667202063">
    <w:abstractNumId w:val="68"/>
  </w:num>
  <w:num w:numId="276" w16cid:durableId="187837554">
    <w:abstractNumId w:val="182"/>
  </w:num>
  <w:num w:numId="277" w16cid:durableId="19939300">
    <w:abstractNumId w:val="203"/>
  </w:num>
  <w:num w:numId="278" w16cid:durableId="765081312">
    <w:abstractNumId w:val="241"/>
  </w:num>
  <w:num w:numId="279" w16cid:durableId="2016761069">
    <w:abstractNumId w:val="207"/>
  </w:num>
  <w:num w:numId="280" w16cid:durableId="2095665749">
    <w:abstractNumId w:val="206"/>
  </w:num>
  <w:num w:numId="281" w16cid:durableId="649213382">
    <w:abstractNumId w:val="10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22467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7473E"/>
    <w:rsid w:val="00176010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848DB"/>
    <w:rsid w:val="002974B8"/>
    <w:rsid w:val="002A16AA"/>
    <w:rsid w:val="002B0F64"/>
    <w:rsid w:val="002B5207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51523"/>
    <w:rsid w:val="003519C4"/>
    <w:rsid w:val="003521FE"/>
    <w:rsid w:val="00354997"/>
    <w:rsid w:val="00354D31"/>
    <w:rsid w:val="00356367"/>
    <w:rsid w:val="00356774"/>
    <w:rsid w:val="0035762C"/>
    <w:rsid w:val="00360DA8"/>
    <w:rsid w:val="00367C85"/>
    <w:rsid w:val="00367F44"/>
    <w:rsid w:val="00373A25"/>
    <w:rsid w:val="00376107"/>
    <w:rsid w:val="00381C9A"/>
    <w:rsid w:val="00384D38"/>
    <w:rsid w:val="00386663"/>
    <w:rsid w:val="003871CF"/>
    <w:rsid w:val="003A1C40"/>
    <w:rsid w:val="003A3A73"/>
    <w:rsid w:val="003A631B"/>
    <w:rsid w:val="003B489C"/>
    <w:rsid w:val="003B641E"/>
    <w:rsid w:val="003C1361"/>
    <w:rsid w:val="003C4516"/>
    <w:rsid w:val="003C5E62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5D26"/>
    <w:rsid w:val="00462A05"/>
    <w:rsid w:val="004671E3"/>
    <w:rsid w:val="004702B3"/>
    <w:rsid w:val="004761F3"/>
    <w:rsid w:val="0048791C"/>
    <w:rsid w:val="00492E9B"/>
    <w:rsid w:val="004932AC"/>
    <w:rsid w:val="00496028"/>
    <w:rsid w:val="004B1480"/>
    <w:rsid w:val="004B40D5"/>
    <w:rsid w:val="004B66A3"/>
    <w:rsid w:val="004C08EC"/>
    <w:rsid w:val="004D5FEF"/>
    <w:rsid w:val="004E2BC3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450E"/>
    <w:rsid w:val="0057106A"/>
    <w:rsid w:val="00571B10"/>
    <w:rsid w:val="00572D9E"/>
    <w:rsid w:val="0059478F"/>
    <w:rsid w:val="00595351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6017C5"/>
    <w:rsid w:val="006043D4"/>
    <w:rsid w:val="00607228"/>
    <w:rsid w:val="006105A6"/>
    <w:rsid w:val="00613A6D"/>
    <w:rsid w:val="00615B17"/>
    <w:rsid w:val="00621EFB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6231"/>
    <w:rsid w:val="006A0D5C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E28E5"/>
    <w:rsid w:val="006E30FA"/>
    <w:rsid w:val="006E5E8B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6297"/>
    <w:rsid w:val="007E4294"/>
    <w:rsid w:val="007F1BF8"/>
    <w:rsid w:val="007F1D94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B16A8"/>
    <w:rsid w:val="00AB2F08"/>
    <w:rsid w:val="00AB324D"/>
    <w:rsid w:val="00AC1266"/>
    <w:rsid w:val="00AC22E3"/>
    <w:rsid w:val="00AC4466"/>
    <w:rsid w:val="00AC5379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1976"/>
    <w:rsid w:val="00B9267D"/>
    <w:rsid w:val="00B97613"/>
    <w:rsid w:val="00BA0A0D"/>
    <w:rsid w:val="00BA103F"/>
    <w:rsid w:val="00BA3EC1"/>
    <w:rsid w:val="00BA674E"/>
    <w:rsid w:val="00BB0FEA"/>
    <w:rsid w:val="00BB3E3F"/>
    <w:rsid w:val="00BB4175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3FE0"/>
    <w:rsid w:val="00D741B9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D66BF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41406"/>
    <w:rsid w:val="00E460DB"/>
    <w:rsid w:val="00E464CC"/>
    <w:rsid w:val="00E47BD0"/>
    <w:rsid w:val="00E53F91"/>
    <w:rsid w:val="00E54FE3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137FF"/>
    <w:rsid w:val="00F224E3"/>
    <w:rsid w:val="00F23E98"/>
    <w:rsid w:val="00F4083C"/>
    <w:rsid w:val="00F40AA6"/>
    <w:rsid w:val="00F44478"/>
    <w:rsid w:val="00F478DB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53DD"/>
    <w:rsid w:val="00FA6483"/>
    <w:rsid w:val="00FB5920"/>
    <w:rsid w:val="00FB7594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embed/2aEH18yS6a0?feature=oembed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udzbenici.ks.hr/media/os4__jairova-vjer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udzbenici.ks.hr/media/os4__jairova-vjera-osmosmjerka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7339</TotalTime>
  <Pages>9</Pages>
  <Words>1712</Words>
  <Characters>8939</Characters>
  <Application>Microsoft Office Word</Application>
  <DocSecurity>0</DocSecurity>
  <Lines>331</Lines>
  <Paragraphs>208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4</cp:revision>
  <dcterms:created xsi:type="dcterms:W3CDTF">2020-09-07T20:00:00Z</dcterms:created>
  <dcterms:modified xsi:type="dcterms:W3CDTF">2026-02-16T23:02:00Z</dcterms:modified>
</cp:coreProperties>
</file>