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CB787" w14:textId="77777777" w:rsidR="0057106A" w:rsidRDefault="0057106A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9026CB8" w14:textId="77777777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>Osnovna škola:</w:t>
      </w:r>
      <w:r w:rsidRPr="002915EE">
        <w:rPr>
          <w:rFonts w:eastAsia="Times New Roman"/>
          <w:lang w:eastAsia="hr-HR"/>
        </w:rPr>
        <w:t xml:space="preserve"> Klinča Sela</w:t>
      </w:r>
    </w:p>
    <w:p w14:paraId="5D119CB1" w14:textId="77777777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>Nastavni predmet:</w:t>
      </w:r>
      <w:r w:rsidRPr="002915EE">
        <w:rPr>
          <w:rFonts w:eastAsia="Times New Roman"/>
          <w:lang w:eastAsia="hr-HR"/>
        </w:rPr>
        <w:t xml:space="preserve"> Katolički vjeronauk</w:t>
      </w:r>
    </w:p>
    <w:p w14:paraId="07B527F1" w14:textId="77777777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>Učitelj:</w:t>
      </w:r>
      <w:r w:rsidRPr="002915EE">
        <w:rPr>
          <w:rFonts w:eastAsia="Times New Roman"/>
          <w:lang w:eastAsia="hr-HR"/>
        </w:rPr>
        <w:t xml:space="preserve"> Josip Kunac</w:t>
      </w:r>
      <w:r w:rsidRPr="002915EE">
        <w:rPr>
          <w:rFonts w:eastAsia="Times New Roman"/>
          <w:i/>
          <w:iCs/>
          <w:lang w:eastAsia="hr-HR"/>
        </w:rPr>
        <w:t>, prof.</w:t>
      </w:r>
    </w:p>
    <w:p w14:paraId="4BCA02C5" w14:textId="77777777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 xml:space="preserve">Razredni odjel: </w:t>
      </w:r>
      <w:r w:rsidRPr="002915EE">
        <w:rPr>
          <w:rFonts w:eastAsia="Times New Roman"/>
          <w:lang w:eastAsia="hr-HR"/>
        </w:rPr>
        <w:t>5.</w:t>
      </w:r>
    </w:p>
    <w:p w14:paraId="1FD91E94" w14:textId="037C61A6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 xml:space="preserve">Redni br. pripreme: </w:t>
      </w:r>
      <w:r w:rsidRPr="002915EE">
        <w:rPr>
          <w:rFonts w:eastAsia="Times New Roman"/>
          <w:lang w:eastAsia="hr-HR"/>
        </w:rPr>
        <w:t>4</w:t>
      </w:r>
      <w:r w:rsidR="00442A9B">
        <w:rPr>
          <w:rFonts w:eastAsia="Times New Roman"/>
          <w:lang w:eastAsia="hr-HR"/>
        </w:rPr>
        <w:t>3</w:t>
      </w:r>
      <w:r w:rsidRPr="002915EE">
        <w:rPr>
          <w:rFonts w:eastAsia="Times New Roman"/>
          <w:lang w:eastAsia="hr-HR"/>
        </w:rPr>
        <w:t>.</w:t>
      </w:r>
    </w:p>
    <w:p w14:paraId="6776D387" w14:textId="44A0518C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>Tema:</w:t>
      </w:r>
      <w:r w:rsidRPr="002915EE">
        <w:rPr>
          <w:rFonts w:eastAsia="Times New Roman"/>
          <w:lang w:eastAsia="hr-HR"/>
        </w:rPr>
        <w:t xml:space="preserve"> </w:t>
      </w:r>
      <w:r w:rsidR="00FB249B" w:rsidRPr="00FB249B">
        <w:rPr>
          <w:rFonts w:eastAsia="Times New Roman"/>
          <w:lang w:eastAsia="hr-HR"/>
        </w:rPr>
        <w:t>III. ISUS KRIST</w:t>
      </w:r>
    </w:p>
    <w:p w14:paraId="549DD1FC" w14:textId="19C24BD7" w:rsidR="00FE0970" w:rsidRPr="002915EE" w:rsidRDefault="00FE0970" w:rsidP="00FE0970">
      <w:pPr>
        <w:rPr>
          <w:rFonts w:eastAsia="Times New Roman"/>
          <w:lang w:eastAsia="hr-HR"/>
        </w:rPr>
      </w:pPr>
      <w:r w:rsidRPr="002915EE">
        <w:rPr>
          <w:rFonts w:eastAsia="Times New Roman"/>
          <w:b/>
          <w:bCs/>
          <w:lang w:eastAsia="hr-HR"/>
        </w:rPr>
        <w:t>Podtema:</w:t>
      </w:r>
      <w:r w:rsidRPr="002915EE">
        <w:rPr>
          <w:rFonts w:eastAsia="Times New Roman"/>
          <w:lang w:eastAsia="hr-HR"/>
        </w:rPr>
        <w:t xml:space="preserve"> </w:t>
      </w:r>
      <w:r w:rsidR="00442A9B">
        <w:rPr>
          <w:rFonts w:eastAsia="Times New Roman"/>
          <w:lang w:eastAsia="hr-HR"/>
        </w:rPr>
        <w:t>5</w:t>
      </w:r>
      <w:r w:rsidRPr="002915EE">
        <w:rPr>
          <w:rFonts w:eastAsia="Times New Roman"/>
          <w:lang w:eastAsia="hr-HR"/>
        </w:rPr>
        <w:t>. Isus liječi</w:t>
      </w:r>
      <w:r>
        <w:rPr>
          <w:rFonts w:eastAsia="Times New Roman"/>
          <w:lang w:eastAsia="hr-HR"/>
        </w:rPr>
        <w:t xml:space="preserve"> I</w:t>
      </w:r>
      <w:r w:rsidR="00442A9B">
        <w:rPr>
          <w:rFonts w:eastAsia="Times New Roman"/>
          <w:lang w:eastAsia="hr-HR"/>
        </w:rPr>
        <w:t>I</w:t>
      </w:r>
      <w:r>
        <w:rPr>
          <w:rFonts w:eastAsia="Times New Roman"/>
          <w:lang w:eastAsia="hr-HR"/>
        </w:rPr>
        <w:t>.</w:t>
      </w:r>
    </w:p>
    <w:p w14:paraId="458D989F" w14:textId="77777777" w:rsidR="00FE0970" w:rsidRPr="002915EE" w:rsidRDefault="00FE0970" w:rsidP="00FE0970">
      <w:pPr>
        <w:rPr>
          <w:rFonts w:eastAsia="Times New Roman"/>
          <w:b/>
          <w:bCs/>
          <w:lang w:eastAsia="hr-HR"/>
        </w:rPr>
      </w:pPr>
      <w:r w:rsidRPr="002915EE">
        <w:rPr>
          <w:rFonts w:eastAsia="Times New Roman"/>
          <w:b/>
          <w:bCs/>
          <w:lang w:eastAsia="hr-HR"/>
        </w:rPr>
        <w:t>Odgojno-obrazovni ishodi učenja:</w:t>
      </w:r>
    </w:p>
    <w:p w14:paraId="5D8B7DB0" w14:textId="568DFF13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važnost prihvaćanja različitosti.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B61A8FF" w14:textId="5E6649EA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opisuje jedinstvenost svakoga čovjeka s njegovim mogućnostima i ograničenjima.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C9D133A" w14:textId="37EFE71B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važnost vjere i povjerenja u međuljudskim odnosima i u odnosima prema Bogu.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0F79B0C" w14:textId="4356172C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iz Isusovih riječi i djela uočava znakove Božje ljubavi prema grešnima i odbačenima.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B.5.2.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603E252" w14:textId="232B8A6D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 primjeru evanđeoskih tekstova objašnjava Isusov pristup prema svakom čovjeku.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C.5.1.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E0E17C9" w14:textId="38BC9DEF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primjere životnih situacija u kojima je moguće ostvariti vrednote kraljevstva Božjega.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C.5.1.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DB37C77" w14:textId="4786C9EF" w:rsidR="00537CB4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predlaže konkretne postupke prema onima koji su u različitim potrebama.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C.5.1.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3BAD966" w14:textId="2D086BE9" w:rsidR="00FE0970" w:rsidRPr="00537CB4" w:rsidRDefault="00537CB4">
      <w:pPr>
        <w:pStyle w:val="Odlomakpopisa"/>
        <w:numPr>
          <w:ilvl w:val="0"/>
          <w:numId w:val="1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izražava svoj unutarnji doživljaj vjere kroz različite oblike izražavanja.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537CB4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D.5.2.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399B6E3" w14:textId="77777777" w:rsidR="0097494B" w:rsidRDefault="0097494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8EA01D" w14:textId="77777777" w:rsidR="0097494B" w:rsidRDefault="0097494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71EC0E4" w14:textId="77777777" w:rsidR="00537CB4" w:rsidRDefault="00537CB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7A815F1" w14:textId="77777777" w:rsidR="00537CB4" w:rsidRDefault="00537CB4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6FB578E5" w14:textId="77777777" w:rsidR="0097494B" w:rsidRPr="00844448" w:rsidRDefault="0097494B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4C79DFF3" w14:textId="022785F6" w:rsidR="00676CE4" w:rsidRDefault="00442A9B" w:rsidP="00676CE4">
      <w:pPr>
        <w:rPr>
          <w:rFonts w:eastAsia="Times New Roman"/>
          <w:b/>
          <w:bCs/>
          <w:highlight w:val="yellow"/>
          <w:lang w:eastAsia="hr-HR"/>
        </w:rPr>
      </w:pPr>
      <w:r w:rsidRPr="00442A9B">
        <w:rPr>
          <w:rFonts w:ascii="Calibri" w:eastAsia="Times New Roman" w:hAnsi="Calibri" w:cs="Calibri"/>
          <w:sz w:val="52"/>
          <w:szCs w:val="52"/>
          <w:lang w:eastAsia="hr-HR"/>
        </w:rPr>
        <w:t>Gospodine Isuse, otvori oči našega srca da te prepoznamo u ljudima koje susrećemo. Daj nam hrabrosti da te zazovemo kad nam je teško i snage da budemo tvoje ruke koje pomažu bolesnima i odbačenima. Amen.</w:t>
      </w: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05E5873D" w14:textId="77777777" w:rsidR="00442A9B" w:rsidRPr="001B4EF5" w:rsidRDefault="00FC075A" w:rsidP="00442A9B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442A9B" w:rsidRPr="001B4EF5">
        <w:rPr>
          <w:rFonts w:ascii="Calibri" w:eastAsia="Times New Roman" w:hAnsi="Calibri" w:cs="Calibri"/>
          <w:lang w:eastAsia="hr-HR"/>
        </w:rPr>
        <w:t>Učenici će riješiti, ili dovršiti rješavanje RB</w:t>
      </w:r>
      <w:r w:rsidR="00442A9B">
        <w:rPr>
          <w:rFonts w:ascii="Calibri" w:eastAsia="Times New Roman" w:hAnsi="Calibri" w:cs="Calibri"/>
          <w:lang w:eastAsia="hr-HR"/>
        </w:rPr>
        <w:t>.</w:t>
      </w:r>
    </w:p>
    <w:p w14:paraId="5181F19F" w14:textId="77777777" w:rsidR="00442A9B" w:rsidRPr="001B4EF5" w:rsidRDefault="00442A9B" w:rsidP="00442A9B">
      <w:pPr>
        <w:pStyle w:val="Odlomakpopisa"/>
        <w:rPr>
          <w:rFonts w:ascii="Calibri" w:eastAsia="Times New Roman" w:hAnsi="Calibri" w:cs="Calibri"/>
          <w:lang w:eastAsia="hr-HR"/>
        </w:rPr>
      </w:pPr>
    </w:p>
    <w:p w14:paraId="011F3F07" w14:textId="77777777" w:rsidR="00442A9B" w:rsidRPr="001B4EF5" w:rsidRDefault="00442A9B" w:rsidP="00442A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26C18FFD" w14:textId="77777777" w:rsidR="00442A9B" w:rsidRPr="001B4EF5" w:rsidRDefault="00442A9B" w:rsidP="00442A9B">
      <w:pPr>
        <w:pStyle w:val="Odlomakpopisa"/>
        <w:rPr>
          <w:rFonts w:ascii="Calibri" w:eastAsia="Times New Roman" w:hAnsi="Calibri" w:cs="Calibri"/>
          <w:lang w:eastAsia="hr-HR"/>
        </w:rPr>
      </w:pPr>
    </w:p>
    <w:p w14:paraId="20686311" w14:textId="6ABDA956" w:rsidR="00676CE4" w:rsidRPr="00367C85" w:rsidRDefault="00442A9B" w:rsidP="00442A9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 xml:space="preserve">istražiti </w:t>
      </w:r>
      <w:r w:rsidRPr="001F3581">
        <w:rPr>
          <w:rFonts w:ascii="Calibri" w:eastAsia="Times New Roman" w:hAnsi="Calibri" w:cs="Calibri"/>
          <w:lang w:eastAsia="hr-HR"/>
        </w:rPr>
        <w:t>jednu organizaciju ili osobu u Hrvatskoj koja se brine za bolesne ili odbačene ljude te napi</w:t>
      </w:r>
      <w:r>
        <w:rPr>
          <w:rFonts w:ascii="Calibri" w:eastAsia="Times New Roman" w:hAnsi="Calibri" w:cs="Calibri"/>
          <w:lang w:eastAsia="hr-HR"/>
        </w:rPr>
        <w:t>sati</w:t>
      </w:r>
      <w:r w:rsidRPr="001F3581">
        <w:rPr>
          <w:rFonts w:ascii="Calibri" w:eastAsia="Times New Roman" w:hAnsi="Calibri" w:cs="Calibri"/>
          <w:lang w:eastAsia="hr-HR"/>
        </w:rPr>
        <w:t>: tko su, što rade i zašto misl</w:t>
      </w:r>
      <w:r>
        <w:rPr>
          <w:rFonts w:ascii="Calibri" w:eastAsia="Times New Roman" w:hAnsi="Calibri" w:cs="Calibri"/>
          <w:lang w:eastAsia="hr-HR"/>
        </w:rPr>
        <w:t>e</w:t>
      </w:r>
      <w:r w:rsidRPr="001F3581">
        <w:rPr>
          <w:rFonts w:ascii="Calibri" w:eastAsia="Times New Roman" w:hAnsi="Calibri" w:cs="Calibri"/>
          <w:lang w:eastAsia="hr-HR"/>
        </w:rPr>
        <w:t xml:space="preserve"> da je njihov rad nadahnut Isusovim primjerom.</w:t>
      </w:r>
      <w:r w:rsidR="00FC075A"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47BE7E59" w14:textId="405FBDB9" w:rsidR="00442A9B" w:rsidRPr="00442A9B" w:rsidRDefault="00442A9B" w:rsidP="00442A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će poslušati</w:t>
      </w:r>
      <w:r w:rsidRPr="00442A9B">
        <w:rPr>
          <w:rFonts w:ascii="Calibri" w:eastAsia="Times New Roman" w:hAnsi="Calibri" w:cs="Calibri"/>
          <w:lang w:eastAsia="hr-HR"/>
        </w:rPr>
        <w:t xml:space="preserve"> priču o dječačiću s dva rupčića</w:t>
      </w:r>
      <w:r>
        <w:rPr>
          <w:rFonts w:ascii="Calibri" w:eastAsia="Times New Roman" w:hAnsi="Calibri" w:cs="Calibri"/>
          <w:lang w:eastAsia="hr-HR"/>
        </w:rPr>
        <w:t>, udžbenik, str. 46.</w:t>
      </w:r>
    </w:p>
    <w:p w14:paraId="5144FC89" w14:textId="15C34DDE" w:rsidR="00442A9B" w:rsidRPr="00442A9B" w:rsidRDefault="00442A9B" w:rsidP="00442A9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A705BE6" w14:textId="046C9524" w:rsidR="00442A9B" w:rsidRPr="00F746A9" w:rsidRDefault="00442A9B">
      <w:pPr>
        <w:pStyle w:val="Odlomakpopisa"/>
        <w:numPr>
          <w:ilvl w:val="0"/>
          <w:numId w:val="17"/>
        </w:numPr>
        <w:rPr>
          <w:rFonts w:ascii="Calibri" w:eastAsia="Times New Roman" w:hAnsi="Calibri" w:cs="Calibri"/>
          <w:lang w:eastAsia="hr-HR"/>
        </w:rPr>
      </w:pPr>
      <w:r w:rsidRPr="00F746A9">
        <w:rPr>
          <w:rFonts w:ascii="Calibri" w:eastAsia="Times New Roman" w:hAnsi="Calibri" w:cs="Calibri"/>
          <w:lang w:eastAsia="hr-HR"/>
        </w:rPr>
        <w:t>Zašto je dječak nosio ta dva rupčića?</w:t>
      </w:r>
    </w:p>
    <w:p w14:paraId="3382565B" w14:textId="77777777" w:rsidR="00442A9B" w:rsidRPr="00F746A9" w:rsidRDefault="00442A9B">
      <w:pPr>
        <w:pStyle w:val="Odlomakpopisa"/>
        <w:numPr>
          <w:ilvl w:val="0"/>
          <w:numId w:val="17"/>
        </w:numPr>
        <w:rPr>
          <w:rFonts w:ascii="Calibri" w:eastAsia="Times New Roman" w:hAnsi="Calibri" w:cs="Calibri"/>
          <w:lang w:eastAsia="hr-HR"/>
        </w:rPr>
      </w:pPr>
      <w:r w:rsidRPr="00F746A9">
        <w:rPr>
          <w:rFonts w:ascii="Calibri" w:eastAsia="Times New Roman" w:hAnsi="Calibri" w:cs="Calibri"/>
          <w:lang w:eastAsia="hr-HR"/>
        </w:rPr>
        <w:t>Je li vam se svidjela njegova ideja? Zašto?</w:t>
      </w:r>
    </w:p>
    <w:p w14:paraId="33DC5FD4" w14:textId="77777777" w:rsidR="00442A9B" w:rsidRPr="00F746A9" w:rsidRDefault="00442A9B">
      <w:pPr>
        <w:pStyle w:val="Odlomakpopisa"/>
        <w:numPr>
          <w:ilvl w:val="0"/>
          <w:numId w:val="17"/>
        </w:numPr>
        <w:rPr>
          <w:rFonts w:ascii="Calibri" w:eastAsia="Times New Roman" w:hAnsi="Calibri" w:cs="Calibri"/>
          <w:lang w:eastAsia="hr-HR"/>
        </w:rPr>
      </w:pPr>
      <w:r w:rsidRPr="00F746A9">
        <w:rPr>
          <w:rFonts w:ascii="Calibri" w:eastAsia="Times New Roman" w:hAnsi="Calibri" w:cs="Calibri"/>
          <w:lang w:eastAsia="hr-HR"/>
        </w:rPr>
        <w:t>"A ti, imaš li ti dva rupčića?" – Što ovo pitanje znači za nas danas? (Kako mi možemo biti netko tko briše suze?)</w:t>
      </w:r>
    </w:p>
    <w:p w14:paraId="0D0A7AC5" w14:textId="77777777" w:rsidR="00380687" w:rsidRPr="00380687" w:rsidRDefault="00380687" w:rsidP="00380687">
      <w:pPr>
        <w:rPr>
          <w:rFonts w:ascii="Calibri" w:hAnsi="Calibri" w:cs="Calibri"/>
        </w:rPr>
      </w:pPr>
    </w:p>
    <w:p w14:paraId="23A6E151" w14:textId="489091FD" w:rsidR="00442A9B" w:rsidRDefault="00F6290A" w:rsidP="00442A9B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442A9B">
        <w:rPr>
          <w:rFonts w:ascii="Calibri" w:hAnsi="Calibri" w:cs="Calibri"/>
        </w:rPr>
        <w:t xml:space="preserve"> Na ovom satu</w:t>
      </w:r>
      <w:r w:rsidR="00442A9B" w:rsidRPr="00442A9B">
        <w:rPr>
          <w:rFonts w:ascii="Calibri" w:hAnsi="Calibri" w:cs="Calibri"/>
        </w:rPr>
        <w:t xml:space="preserve"> ćemo </w:t>
      </w:r>
      <w:r w:rsidR="00442A9B">
        <w:rPr>
          <w:rFonts w:ascii="Calibri" w:hAnsi="Calibri" w:cs="Calibri"/>
        </w:rPr>
        <w:t>opet susresti</w:t>
      </w:r>
      <w:r w:rsidR="00442A9B" w:rsidRPr="00442A9B">
        <w:rPr>
          <w:rFonts w:ascii="Calibri" w:hAnsi="Calibri" w:cs="Calibri"/>
        </w:rPr>
        <w:t xml:space="preserve"> Isusa koji ne prolazi mimo</w:t>
      </w:r>
      <w:r w:rsidR="00442A9B">
        <w:rPr>
          <w:rFonts w:ascii="Calibri" w:hAnsi="Calibri" w:cs="Calibri"/>
        </w:rPr>
        <w:t xml:space="preserve"> ljudi s različitim poteškoćama</w:t>
      </w:r>
      <w:r w:rsidR="00442A9B" w:rsidRPr="00442A9B">
        <w:rPr>
          <w:rFonts w:ascii="Calibri" w:hAnsi="Calibri" w:cs="Calibri"/>
        </w:rPr>
        <w:t xml:space="preserve">. </w:t>
      </w:r>
      <w:r w:rsidR="00442A9B">
        <w:rPr>
          <w:rFonts w:ascii="Calibri" w:hAnsi="Calibri" w:cs="Calibri"/>
        </w:rPr>
        <w:t>S</w:t>
      </w:r>
      <w:r w:rsidR="00442A9B" w:rsidRPr="00442A9B">
        <w:rPr>
          <w:rFonts w:ascii="Calibri" w:hAnsi="Calibri" w:cs="Calibri"/>
        </w:rPr>
        <w:t xml:space="preserve">vi smo pozvani biti osjetljivi za tuđe potrebe i patnje, baš kao što je Isus bio osjetljiv za bolesne. </w:t>
      </w:r>
      <w:r w:rsidR="00442A9B">
        <w:rPr>
          <w:rFonts w:ascii="Calibri" w:hAnsi="Calibri" w:cs="Calibri"/>
        </w:rPr>
        <w:t>Naša tema je I</w:t>
      </w:r>
      <w:r w:rsidR="00442A9B" w:rsidRPr="00442A9B">
        <w:rPr>
          <w:rFonts w:ascii="Calibri" w:hAnsi="Calibri" w:cs="Calibri"/>
        </w:rPr>
        <w:t>sus liječi I</w:t>
      </w:r>
      <w:r w:rsidR="00442A9B">
        <w:rPr>
          <w:rFonts w:ascii="Calibri" w:hAnsi="Calibri" w:cs="Calibri"/>
        </w:rPr>
        <w:t>I</w:t>
      </w:r>
      <w:r w:rsidR="00442A9B" w:rsidRPr="00442A9B">
        <w:rPr>
          <w:rFonts w:ascii="Calibri" w:hAnsi="Calibri" w:cs="Calibri"/>
        </w:rPr>
        <w:t>.</w:t>
      </w:r>
    </w:p>
    <w:p w14:paraId="24F05A5D" w14:textId="541E9CAB" w:rsidR="00442A9B" w:rsidRPr="00442A9B" w:rsidRDefault="00442A9B" w:rsidP="00442A9B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654415E2" w14:textId="60A23231" w:rsidR="00380687" w:rsidRPr="00442A9B" w:rsidRDefault="00143790" w:rsidP="0038068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442A9B">
        <w:rPr>
          <w:rFonts w:ascii="Calibri" w:eastAsia="Times New Roman" w:hAnsi="Calibri" w:cs="Calibri"/>
          <w:b/>
          <w:bCs/>
          <w:highlight w:val="yellow"/>
          <w:lang w:eastAsia="hr-HR"/>
        </w:rPr>
        <w:t>sadržaj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6E1C9785" w14:textId="0F556018" w:rsidR="005A613A" w:rsidRDefault="001F78A0" w:rsidP="005A613A">
      <w:p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highlight w:val="cyan"/>
          <w:lang w:eastAsia="hr-HR"/>
        </w:rPr>
        <w:t>a)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="005A613A" w:rsidRPr="005A613A">
        <w:rPr>
          <w:rFonts w:ascii="Calibri" w:eastAsia="Times New Roman" w:hAnsi="Calibri" w:cs="Calibri"/>
          <w:lang w:eastAsia="hr-HR"/>
        </w:rPr>
        <w:t xml:space="preserve">Učenici će pogledati video – zapis </w:t>
      </w:r>
      <w:r w:rsidR="005A613A">
        <w:rPr>
          <w:rFonts w:ascii="Calibri" w:eastAsia="Times New Roman" w:hAnsi="Calibri" w:cs="Calibri"/>
          <w:lang w:eastAsia="hr-HR"/>
        </w:rPr>
        <w:t>„</w:t>
      </w:r>
      <w:r w:rsidR="00442A9B">
        <w:rPr>
          <w:rFonts w:ascii="Calibri" w:eastAsia="Times New Roman" w:hAnsi="Calibri" w:cs="Calibri"/>
          <w:lang w:eastAsia="hr-HR"/>
        </w:rPr>
        <w:t>Ozdravljenje uzetoga</w:t>
      </w:r>
      <w:r w:rsidR="005A613A">
        <w:rPr>
          <w:rFonts w:ascii="Calibri" w:eastAsia="Times New Roman" w:hAnsi="Calibri" w:cs="Calibri"/>
          <w:lang w:eastAsia="hr-HR"/>
        </w:rPr>
        <w:t>“</w:t>
      </w:r>
      <w:r w:rsidR="005A613A" w:rsidRPr="005A613A">
        <w:rPr>
          <w:rFonts w:ascii="Calibri" w:eastAsia="Times New Roman" w:hAnsi="Calibri" w:cs="Calibri"/>
          <w:lang w:eastAsia="hr-HR"/>
        </w:rPr>
        <w:t xml:space="preserve">; </w:t>
      </w:r>
      <w:r w:rsidR="00442A9B">
        <w:rPr>
          <w:rFonts w:ascii="Calibri" w:eastAsia="Times New Roman" w:hAnsi="Calibri" w:cs="Calibri"/>
          <w:lang w:eastAsia="hr-HR"/>
        </w:rPr>
        <w:t>2</w:t>
      </w:r>
      <w:r w:rsidR="005A613A" w:rsidRPr="005A613A">
        <w:rPr>
          <w:rFonts w:ascii="Calibri" w:eastAsia="Times New Roman" w:hAnsi="Calibri" w:cs="Calibri"/>
          <w:lang w:eastAsia="hr-HR"/>
        </w:rPr>
        <w:t>:</w:t>
      </w:r>
      <w:r w:rsidR="00442A9B">
        <w:rPr>
          <w:rFonts w:ascii="Calibri" w:eastAsia="Times New Roman" w:hAnsi="Calibri" w:cs="Calibri"/>
          <w:lang w:eastAsia="hr-HR"/>
        </w:rPr>
        <w:t xml:space="preserve">03 </w:t>
      </w:r>
      <w:r w:rsidR="005A613A" w:rsidRPr="005A613A">
        <w:rPr>
          <w:rFonts w:ascii="Calibri" w:eastAsia="Times New Roman" w:hAnsi="Calibri" w:cs="Calibri"/>
          <w:lang w:eastAsia="hr-HR"/>
        </w:rPr>
        <w:t xml:space="preserve">min; Izvor: </w:t>
      </w:r>
      <w:r w:rsidR="007A65C5">
        <w:rPr>
          <w:rFonts w:ascii="Calibri" w:eastAsia="Times New Roman" w:hAnsi="Calibri" w:cs="Calibri"/>
          <w:lang w:eastAsia="hr-HR"/>
        </w:rPr>
        <w:t>Škola za život</w:t>
      </w:r>
    </w:p>
    <w:p w14:paraId="05751346" w14:textId="4C8D0961" w:rsidR="007A65C5" w:rsidRPr="007A65C5" w:rsidRDefault="007A65C5" w:rsidP="007A65C5">
      <w:pPr>
        <w:textAlignment w:val="center"/>
        <w:rPr>
          <w:rFonts w:eastAsia="Times New Roman"/>
          <w:b/>
          <w:bCs/>
          <w:lang w:eastAsia="hr-HR"/>
        </w:rPr>
      </w:pPr>
      <w:r w:rsidRPr="007A65C5">
        <w:rPr>
          <w:rFonts w:eastAsia="Times New Roman"/>
          <w:b/>
          <w:bCs/>
          <w:lang w:eastAsia="hr-HR"/>
        </w:rPr>
        <w:t>Tekst:</w:t>
      </w:r>
    </w:p>
    <w:p w14:paraId="07DE67FA" w14:textId="77777777" w:rsidR="007A65C5" w:rsidRDefault="007A65C5" w:rsidP="007A65C5">
      <w:r w:rsidRPr="000D1A00">
        <w:t>„</w:t>
      </w:r>
      <w:r>
        <w:t>Nakon toga bijaše židovski blagdan pa Isus uziđe u Jeruzalem. U Jeruzalemu se kod Ovčjih vrata nalazi kupalište koje se hebrejski zove Bethzatha, a ima pet trijemova. U njima je ležalo mnoštvo bolesnika – slijepih, hromih, uzetih.</w:t>
      </w:r>
    </w:p>
    <w:p w14:paraId="7A4787CE" w14:textId="77777777" w:rsidR="007A65C5" w:rsidRDefault="007A65C5" w:rsidP="007A65C5">
      <w:r>
        <w:t>Bijaše ondje neki čovjek koji je trpio od svoje bolesti trideset i osam godina. Kad ga Isus opazi gdje leži i kada dozna da je već dugo u tome stanju, kaže mu: »Želiš li ozdraviti?« Odgovori mu bolesnik: »Gospodine, nikoga nemam tko bi me uronio u kupalište kad se voda uzbiba. Dok ja stignem, drugi već prije mene siđe.« Kaže mu Isus: »Ustani, uzmi svoju postelju i hodi!« Čovjek odmah ozdravi, uzme svoju postelju i prohoda.</w:t>
      </w:r>
    </w:p>
    <w:p w14:paraId="2531ED90" w14:textId="77777777" w:rsidR="007A65C5" w:rsidRDefault="007A65C5" w:rsidP="007A65C5">
      <w:r>
        <w:t>Toga dana bijaše subota. Židovi su stoga govorili ozdravljenomu: »Subota je! Ne smiješ nositi postelju svoju!« On im odvrati: »Onaj koji me ozdravi reče mi: ‘Uzmi svoju postelju i hodi!’« Upitaše ga dakle: »Tko je taj čovjek koji ti je rekao: ‘Uzmi i hodi’?«</w:t>
      </w:r>
    </w:p>
    <w:p w14:paraId="07736D61" w14:textId="77777777" w:rsidR="007A65C5" w:rsidRDefault="007A65C5" w:rsidP="007A65C5">
      <w:r>
        <w:t>No ozdravljenik nije znao tko je taj jer je Isus nestao u mnoštvu što se ondje nalazilo. Nakon toga nađe ga Isus u Hramu i reče mu: »Eto, ozdravio si! Više ne griješi da te što gore ne snađe!« Čovjek ode i javi Židovima da je Isus onaj koji ga je ozdravio. Zbog toga su Židovi počeli Isusa napadati što to radi subotom. Isus im odgovori: »Otac moj sve do sada radi pa i ja radim.« Zbog toga su Židovi još više gledali da ga ubiju jer je ne samo kršio subotu nego i Boga nazivao Ocem svojim izjednačujući sebe s Bogom.</w:t>
      </w:r>
      <w:r w:rsidRPr="000D1A00">
        <w:t>“</w:t>
      </w:r>
      <w:r>
        <w:t xml:space="preserve"> </w:t>
      </w:r>
      <w:r>
        <w:rPr>
          <w:i/>
          <w:iCs/>
        </w:rPr>
        <w:t>Iv</w:t>
      </w:r>
      <w:r w:rsidRPr="005A613A">
        <w:rPr>
          <w:i/>
          <w:iCs/>
        </w:rPr>
        <w:t xml:space="preserve"> </w:t>
      </w:r>
      <w:r>
        <w:rPr>
          <w:i/>
          <w:iCs/>
        </w:rPr>
        <w:t>5</w:t>
      </w:r>
      <w:r w:rsidRPr="005A613A">
        <w:rPr>
          <w:i/>
          <w:iCs/>
        </w:rPr>
        <w:t xml:space="preserve">, </w:t>
      </w:r>
      <w:r>
        <w:rPr>
          <w:i/>
          <w:iCs/>
        </w:rPr>
        <w:t>1</w:t>
      </w:r>
      <w:r w:rsidRPr="005A613A">
        <w:rPr>
          <w:i/>
          <w:iCs/>
        </w:rPr>
        <w:t>–</w:t>
      </w:r>
      <w:r>
        <w:rPr>
          <w:i/>
          <w:iCs/>
        </w:rPr>
        <w:t>18</w:t>
      </w:r>
    </w:p>
    <w:p w14:paraId="6B302BD8" w14:textId="77777777" w:rsidR="007A65C5" w:rsidRPr="00A200F8" w:rsidRDefault="007A65C5" w:rsidP="007A65C5">
      <w:pPr>
        <w:textAlignment w:val="center"/>
        <w:rPr>
          <w:rFonts w:eastAsia="Times New Roman"/>
          <w:lang w:eastAsia="hr-HR"/>
        </w:rPr>
      </w:pPr>
    </w:p>
    <w:bookmarkStart w:id="0" w:name="_Hlk209390887"/>
    <w:p w14:paraId="5653BE17" w14:textId="0683D8AD" w:rsidR="005A613A" w:rsidRDefault="007A65C5" w:rsidP="007A65C5">
      <w:pPr>
        <w:rPr>
          <w:rFonts w:eastAsia="Times New Roman"/>
          <w:b/>
          <w:bCs/>
          <w:lang w:eastAsia="hr-HR"/>
        </w:rPr>
      </w:pPr>
      <w:r w:rsidRPr="00443785">
        <w:rPr>
          <w:rFonts w:eastAsia="Times New Roman"/>
          <w:b/>
          <w:bCs/>
          <w:lang w:eastAsia="hr-HR"/>
        </w:rPr>
        <w:fldChar w:fldCharType="begin"/>
      </w:r>
      <w:r>
        <w:rPr>
          <w:rFonts w:eastAsia="Times New Roman"/>
          <w:b/>
          <w:bCs/>
          <w:lang w:eastAsia="hr-HR"/>
        </w:rPr>
        <w:instrText>HYPERLINK "https://learningapps.org/watch?v=pjuyi39t319"</w:instrText>
      </w:r>
      <w:r w:rsidRPr="00443785">
        <w:rPr>
          <w:rFonts w:eastAsia="Times New Roman"/>
          <w:b/>
          <w:bCs/>
          <w:lang w:eastAsia="hr-HR"/>
        </w:rPr>
      </w:r>
      <w:r w:rsidRPr="00443785">
        <w:rPr>
          <w:rFonts w:eastAsia="Times New Roman"/>
          <w:b/>
          <w:bCs/>
          <w:lang w:eastAsia="hr-HR"/>
        </w:rPr>
        <w:fldChar w:fldCharType="separate"/>
      </w:r>
      <w:r w:rsidRPr="00443785">
        <w:rPr>
          <w:rStyle w:val="Hiperveza"/>
          <w:rFonts w:eastAsia="Times New Roman"/>
          <w:b/>
          <w:bCs/>
          <w:lang w:eastAsia="hr-HR"/>
        </w:rPr>
        <w:t>klikni ovdje - poveznica</w:t>
      </w:r>
      <w:bookmarkEnd w:id="0"/>
      <w:r w:rsidRPr="00443785">
        <w:rPr>
          <w:rFonts w:eastAsia="Times New Roman"/>
          <w:b/>
          <w:bCs/>
          <w:lang w:eastAsia="hr-HR"/>
        </w:rPr>
        <w:fldChar w:fldCharType="end"/>
      </w:r>
    </w:p>
    <w:p w14:paraId="7C9A0602" w14:textId="03020AC6" w:rsidR="007A65C5" w:rsidRDefault="007A65C5" w:rsidP="007A65C5">
      <w:pPr>
        <w:tabs>
          <w:tab w:val="left" w:pos="3926"/>
        </w:tabs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lang w:eastAsia="hr-HR"/>
        </w:rPr>
        <w:tab/>
      </w:r>
    </w:p>
    <w:p w14:paraId="63FD9D14" w14:textId="77777777" w:rsidR="007A65C5" w:rsidRPr="007A65C5" w:rsidRDefault="007A65C5" w:rsidP="007A65C5">
      <w:pPr>
        <w:rPr>
          <w:rFonts w:ascii="Calibri" w:eastAsia="Times New Roman" w:hAnsi="Calibri" w:cs="Calibri"/>
          <w:b/>
          <w:bCs/>
          <w:lang w:eastAsia="hr-HR"/>
        </w:rPr>
      </w:pPr>
      <w:r w:rsidRPr="007A65C5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137FFECE" w14:textId="77777777" w:rsidR="007A65C5" w:rsidRPr="007A65C5" w:rsidRDefault="007A65C5" w:rsidP="007A65C5">
      <w:pPr>
        <w:rPr>
          <w:rFonts w:ascii="Calibri" w:eastAsia="Times New Roman" w:hAnsi="Calibri" w:cs="Calibri"/>
          <w:lang w:eastAsia="hr-HR"/>
        </w:rPr>
      </w:pPr>
    </w:p>
    <w:p w14:paraId="305EE5F3" w14:textId="2FBEBBCA" w:rsidR="007A65C5" w:rsidRPr="007A65C5" w:rsidRDefault="007A65C5" w:rsidP="007A65C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336FA11" wp14:editId="38E21AA3">
            <wp:extent cx="1440000" cy="1440000"/>
            <wp:effectExtent l="0" t="0" r="8255" b="8255"/>
            <wp:docPr id="1435980172" name="Slika 1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80172" name="Slika 1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5C5">
        <w:rPr>
          <w:rFonts w:ascii="Calibri" w:eastAsia="Times New Roman" w:hAnsi="Calibri" w:cs="Calibri"/>
          <w:lang w:eastAsia="hr-HR"/>
        </w:rPr>
        <w:t xml:space="preserve">     </w:t>
      </w:r>
    </w:p>
    <w:p w14:paraId="6F225D57" w14:textId="77777777" w:rsidR="007A65C5" w:rsidRDefault="007A65C5" w:rsidP="007A65C5">
      <w:pPr>
        <w:rPr>
          <w:rFonts w:ascii="Calibri" w:eastAsia="Times New Roman" w:hAnsi="Calibri" w:cs="Calibri"/>
          <w:lang w:eastAsia="hr-HR"/>
        </w:rPr>
      </w:pPr>
    </w:p>
    <w:p w14:paraId="6765BAF1" w14:textId="0AA27ED3" w:rsidR="007A65C5" w:rsidRDefault="007A65C5" w:rsidP="005A613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Predstavljanje rezultata</w:t>
      </w:r>
    </w:p>
    <w:p w14:paraId="784721DB" w14:textId="77777777" w:rsidR="007A65C5" w:rsidRDefault="007A65C5" w:rsidP="00D2413B">
      <w:pPr>
        <w:rPr>
          <w:rFonts w:ascii="Calibri" w:eastAsia="Times New Roman" w:hAnsi="Calibri" w:cs="Calibri"/>
          <w:lang w:eastAsia="hr-HR"/>
        </w:rPr>
      </w:pPr>
    </w:p>
    <w:p w14:paraId="64CC2B1B" w14:textId="167C3F48" w:rsidR="007A65C5" w:rsidRDefault="001F78A0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highlight w:val="cyan"/>
          <w:lang w:eastAsia="hr-HR"/>
        </w:rPr>
        <w:t>b</w:t>
      </w:r>
      <w:r w:rsidRPr="001F78A0">
        <w:rPr>
          <w:rFonts w:ascii="Calibri" w:eastAsia="Times New Roman" w:hAnsi="Calibri" w:cs="Calibri"/>
          <w:highlight w:val="cyan"/>
          <w:lang w:eastAsia="hr-HR"/>
        </w:rPr>
        <w:t>)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5A613A">
        <w:rPr>
          <w:rFonts w:ascii="Calibri" w:eastAsia="Times New Roman" w:hAnsi="Calibri" w:cs="Calibri"/>
          <w:lang w:eastAsia="hr-HR"/>
        </w:rPr>
        <w:t xml:space="preserve">Učenici će pogledati video – zapis </w:t>
      </w:r>
      <w:r>
        <w:rPr>
          <w:rFonts w:ascii="Calibri" w:eastAsia="Times New Roman" w:hAnsi="Calibri" w:cs="Calibri"/>
          <w:lang w:eastAsia="hr-HR"/>
        </w:rPr>
        <w:t>„</w:t>
      </w:r>
      <w:r w:rsidRPr="001F78A0">
        <w:rPr>
          <w:rFonts w:ascii="Calibri" w:eastAsia="Times New Roman" w:hAnsi="Calibri" w:cs="Calibri"/>
          <w:lang w:eastAsia="hr-HR"/>
        </w:rPr>
        <w:t>Samostalno do fakulteta: Slijepa studentica u Zagrebu i njezin pas pomagač</w:t>
      </w:r>
      <w:r>
        <w:rPr>
          <w:rFonts w:ascii="Calibri" w:eastAsia="Times New Roman" w:hAnsi="Calibri" w:cs="Calibri"/>
          <w:lang w:eastAsia="hr-HR"/>
        </w:rPr>
        <w:t>“</w:t>
      </w:r>
      <w:r w:rsidRPr="005A613A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4</w:t>
      </w:r>
      <w:r w:rsidRPr="005A613A">
        <w:rPr>
          <w:rFonts w:ascii="Calibri" w:eastAsia="Times New Roman" w:hAnsi="Calibri" w:cs="Calibri"/>
          <w:lang w:eastAsia="hr-HR"/>
        </w:rPr>
        <w:t>:</w:t>
      </w:r>
      <w:r>
        <w:rPr>
          <w:rFonts w:ascii="Calibri" w:eastAsia="Times New Roman" w:hAnsi="Calibri" w:cs="Calibri"/>
          <w:lang w:eastAsia="hr-HR"/>
        </w:rPr>
        <w:t xml:space="preserve">03 </w:t>
      </w:r>
      <w:r w:rsidRPr="005A613A">
        <w:rPr>
          <w:rFonts w:ascii="Calibri" w:eastAsia="Times New Roman" w:hAnsi="Calibri" w:cs="Calibri"/>
          <w:lang w:eastAsia="hr-HR"/>
        </w:rPr>
        <w:t xml:space="preserve">min; Izvor: </w:t>
      </w:r>
      <w:r w:rsidRPr="001F78A0">
        <w:rPr>
          <w:rFonts w:ascii="Calibri" w:eastAsia="Times New Roman" w:hAnsi="Calibri" w:cs="Calibri"/>
          <w:lang w:eastAsia="hr-HR"/>
        </w:rPr>
        <w:t>Televizija Student</w:t>
      </w:r>
      <w:r>
        <w:rPr>
          <w:rFonts w:ascii="Calibri" w:eastAsia="Times New Roman" w:hAnsi="Calibri" w:cs="Calibri"/>
          <w:lang w:eastAsia="hr-HR"/>
        </w:rPr>
        <w:t>; YouTube</w:t>
      </w:r>
    </w:p>
    <w:p w14:paraId="6947CF79" w14:textId="77777777" w:rsidR="007A65C5" w:rsidRDefault="007A65C5" w:rsidP="00D2413B">
      <w:pPr>
        <w:rPr>
          <w:rFonts w:ascii="Calibri" w:eastAsia="Times New Roman" w:hAnsi="Calibri" w:cs="Calibri"/>
          <w:lang w:eastAsia="hr-HR"/>
        </w:rPr>
      </w:pPr>
    </w:p>
    <w:p w14:paraId="2E980620" w14:textId="54208371" w:rsidR="007A65C5" w:rsidRDefault="001F78A0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E5F723E" wp14:editId="44358EDD">
            <wp:extent cx="2401200" cy="1800000"/>
            <wp:effectExtent l="0" t="0" r="0" b="0"/>
            <wp:docPr id="1360909386" name="Videozapis 2" descr="Samostalno do fakulteta: Slijepa studentica u Zagrebu i njezin pas pomagač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09386" name="Videozapis 2" descr="Samostalno do fakulteta: Slijepa studentica u Zagrebu i njezin pas pomagač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c87jHUzqp4?feature=oembed&quot; frameborder=&quot;0&quot; allow=&quot;accelerometer; autoplay; clipboard-write; encrypted-media; gyroscope; picture-in-picture; web-share&quot; referrerpolicy=&quot;strict-origin-when-cross-origin&quot; allowfullscreen=&quot;&quot; title=&quot;Samostalno do fakulteta: Slijepa studentica u Zagrebu i njezin pas pomagač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3B68" w14:textId="77777777" w:rsidR="007A65C5" w:rsidRDefault="007A65C5" w:rsidP="00D2413B">
      <w:pPr>
        <w:rPr>
          <w:rFonts w:ascii="Calibri" w:eastAsia="Times New Roman" w:hAnsi="Calibri" w:cs="Calibri"/>
          <w:lang w:eastAsia="hr-HR"/>
        </w:rPr>
      </w:pPr>
    </w:p>
    <w:p w14:paraId="10F8CE14" w14:textId="5FD1538A" w:rsidR="007A65C5" w:rsidRDefault="001F78A0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lastRenderedPageBreak/>
        <w:t>Razgovor:</w:t>
      </w:r>
    </w:p>
    <w:p w14:paraId="246CE839" w14:textId="41FAE943" w:rsidR="001F78A0" w:rsidRPr="001F78A0" w:rsidRDefault="001F78A0">
      <w:pPr>
        <w:pStyle w:val="Odlomakpopisa"/>
        <w:numPr>
          <w:ilvl w:val="0"/>
          <w:numId w:val="11"/>
        </w:num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lang w:eastAsia="hr-HR"/>
        </w:rPr>
        <w:t>S kojim teškoćama se susreće ova djevojka iz videa?</w:t>
      </w:r>
    </w:p>
    <w:p w14:paraId="384E7D65" w14:textId="38F50ED6" w:rsidR="001F78A0" w:rsidRPr="001F78A0" w:rsidRDefault="001F78A0">
      <w:pPr>
        <w:pStyle w:val="Odlomakpopisa"/>
        <w:numPr>
          <w:ilvl w:val="0"/>
          <w:numId w:val="11"/>
        </w:num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lang w:eastAsia="hr-HR"/>
        </w:rPr>
        <w:t>Zašto ne smijemo maziti pse vodiče slijepih osoba ma koliko nam bili slatki?</w:t>
      </w:r>
    </w:p>
    <w:p w14:paraId="3B707EAA" w14:textId="68477582" w:rsidR="001F78A0" w:rsidRPr="001F78A0" w:rsidRDefault="001F78A0">
      <w:pPr>
        <w:pStyle w:val="Odlomakpopisa"/>
        <w:numPr>
          <w:ilvl w:val="0"/>
          <w:numId w:val="11"/>
        </w:num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lang w:eastAsia="hr-HR"/>
        </w:rPr>
        <w:t>Zašto se moramo izmaknuti kad ide slijepa osoba sa štapom?</w:t>
      </w:r>
    </w:p>
    <w:p w14:paraId="30D0C5DD" w14:textId="0E17EA78" w:rsidR="001F78A0" w:rsidRPr="001F78A0" w:rsidRDefault="001F78A0">
      <w:pPr>
        <w:pStyle w:val="Odlomakpopisa"/>
        <w:numPr>
          <w:ilvl w:val="0"/>
          <w:numId w:val="11"/>
        </w:num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lang w:eastAsia="hr-HR"/>
        </w:rPr>
        <w:t>Što bi mi mogli učiniti da olakšamo slijepim osobama i osobama s motoričkim oštećenjima?</w:t>
      </w:r>
    </w:p>
    <w:p w14:paraId="547AF165" w14:textId="3C05EFAB" w:rsidR="001F78A0" w:rsidRPr="001F78A0" w:rsidRDefault="001F78A0">
      <w:pPr>
        <w:pStyle w:val="Odlomakpopisa"/>
        <w:numPr>
          <w:ilvl w:val="0"/>
          <w:numId w:val="11"/>
        </w:numPr>
        <w:rPr>
          <w:rFonts w:ascii="Calibri" w:eastAsia="Times New Roman" w:hAnsi="Calibri" w:cs="Calibri"/>
          <w:lang w:eastAsia="hr-HR"/>
        </w:rPr>
      </w:pPr>
      <w:r w:rsidRPr="001F78A0">
        <w:rPr>
          <w:rFonts w:ascii="Calibri" w:eastAsia="Times New Roman" w:hAnsi="Calibri" w:cs="Calibri"/>
          <w:lang w:eastAsia="hr-HR"/>
        </w:rPr>
        <w:t>Imamo li mi takvih osoba u školi? Kako se prema njima odnosimo?</w:t>
      </w:r>
    </w:p>
    <w:p w14:paraId="7D30EABB" w14:textId="77777777" w:rsidR="007A65C5" w:rsidRDefault="007A65C5" w:rsidP="00D2413B">
      <w:pPr>
        <w:rPr>
          <w:rFonts w:ascii="Calibri" w:eastAsia="Times New Roman" w:hAnsi="Calibri" w:cs="Calibri"/>
          <w:lang w:eastAsia="hr-HR"/>
        </w:rPr>
      </w:pPr>
    </w:p>
    <w:p w14:paraId="0D934349" w14:textId="7E183E2F" w:rsidR="00AC7895" w:rsidRPr="00D60DDA" w:rsidRDefault="00AC7895" w:rsidP="00AC789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2: „Taktilna vježba „Slijepac““:</w:t>
      </w:r>
    </w:p>
    <w:p w14:paraId="492B2678" w14:textId="77777777" w:rsidR="00AC7895" w:rsidRPr="00AC7895" w:rsidRDefault="00AC7895" w:rsidP="00AC7895">
      <w:pPr>
        <w:rPr>
          <w:rFonts w:ascii="Calibri" w:eastAsia="Times New Roman" w:hAnsi="Calibri" w:cs="Calibri"/>
          <w:lang w:eastAsia="hr-HR"/>
        </w:rPr>
      </w:pPr>
      <w:r w:rsidRPr="00AC7895">
        <w:rPr>
          <w:rFonts w:ascii="Calibri" w:eastAsia="Times New Roman" w:hAnsi="Calibri" w:cs="Calibri"/>
          <w:lang w:eastAsia="hr-HR"/>
        </w:rPr>
        <w:t>Za vježbu je potrebno po dvoje učenika. Jedan će zatvoriti oči, a drugi će ga navoditi od točke A do točke B. Potom će opisati svoja iskustva: kako su se osjećali, jesu li se bojali, kako je to biti slijepac i sl.</w:t>
      </w:r>
    </w:p>
    <w:p w14:paraId="38C313EE" w14:textId="26E303AF" w:rsidR="00AC7895" w:rsidRDefault="00AC7895" w:rsidP="00AC789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Vježbu mogu izvesti i samostalno sa štapom.</w:t>
      </w:r>
    </w:p>
    <w:p w14:paraId="216D0F03" w14:textId="77777777" w:rsidR="00AC7895" w:rsidRDefault="00AC7895" w:rsidP="00AC7895">
      <w:pPr>
        <w:rPr>
          <w:rFonts w:ascii="Calibri" w:eastAsia="Times New Roman" w:hAnsi="Calibri" w:cs="Calibri"/>
          <w:lang w:eastAsia="hr-HR"/>
        </w:rPr>
      </w:pPr>
    </w:p>
    <w:p w14:paraId="3BB0E282" w14:textId="0D84BFE9" w:rsidR="006E5E8B" w:rsidRPr="00D60DDA" w:rsidRDefault="00FF362C" w:rsidP="00AC789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AC7895"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Rupčić suosjećanja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6327696" w14:textId="22471581" w:rsidR="00415AF6" w:rsidRDefault="00AC7895" w:rsidP="00AC7895">
      <w:pPr>
        <w:rPr>
          <w:rFonts w:ascii="Calibri" w:eastAsia="Times New Roman" w:hAnsi="Calibri" w:cs="Calibri"/>
          <w:lang w:eastAsia="hr-HR"/>
        </w:rPr>
      </w:pPr>
      <w:r w:rsidRPr="00AC7895">
        <w:rPr>
          <w:rFonts w:ascii="Calibri" w:eastAsia="Times New Roman" w:hAnsi="Calibri" w:cs="Calibri"/>
          <w:lang w:eastAsia="hr-HR"/>
        </w:rPr>
        <w:t>Učenici će nacrtati dva rupčića i napisati na njih dvije rečenice: jednu za nekoga tko je tužan, drugu za nekoga tko je bolestan.</w:t>
      </w:r>
    </w:p>
    <w:p w14:paraId="47F22C9F" w14:textId="77777777" w:rsidR="00AC7895" w:rsidRDefault="00AC7895" w:rsidP="00AC7895">
      <w:pPr>
        <w:rPr>
          <w:rFonts w:ascii="Calibri" w:eastAsia="Times New Roman" w:hAnsi="Calibri" w:cs="Calibri"/>
          <w:lang w:eastAsia="hr-HR"/>
        </w:rPr>
      </w:pPr>
    </w:p>
    <w:p w14:paraId="02D12120" w14:textId="41FE5854" w:rsidR="00AC7895" w:rsidRPr="00AC7895" w:rsidRDefault="00AC7895" w:rsidP="00AC789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58F7039" wp14:editId="6FE5B13E">
            <wp:extent cx="5169600" cy="2520000"/>
            <wp:effectExtent l="0" t="0" r="0" b="0"/>
            <wp:docPr id="877993998" name="Slika 3" descr="Slika na kojoj se prikazuje jastu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93998" name="Slika 3" descr="Slika na kojoj se prikazuje jastuk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" t="13171" r="3149" b="1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560BF9D" w14:textId="07453CB5" w:rsidR="00415AF6" w:rsidRPr="00D60DDA" w:rsidRDefault="00415AF6" w:rsidP="00415AF6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AC7895" w:rsidRPr="00AC7895">
        <w:rPr>
          <w:rFonts w:ascii="Calibri" w:eastAsia="Times New Roman" w:hAnsi="Calibri" w:cs="Calibri"/>
          <w:b/>
          <w:bCs/>
          <w:highlight w:val="yellow"/>
          <w:lang w:eastAsia="hr-HR"/>
        </w:rPr>
        <w:t>Molitva za bolesne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6BB2A42" w14:textId="740EB8D0" w:rsidR="00AC7895" w:rsidRDefault="003423D9" w:rsidP="00D2413B">
      <w:pPr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Rad </w:t>
      </w:r>
      <w:r w:rsidRPr="00AC7895">
        <w:rPr>
          <w:rFonts w:ascii="Calibri" w:eastAsia="Times New Roman" w:hAnsi="Calibri" w:cs="Calibri"/>
          <w:lang w:eastAsia="hr-HR"/>
        </w:rPr>
        <w:t>u skupinama</w:t>
      </w:r>
      <w:r>
        <w:rPr>
          <w:rFonts w:ascii="Calibri" w:eastAsia="Times New Roman" w:hAnsi="Calibri" w:cs="Calibri"/>
          <w:lang w:eastAsia="hr-HR"/>
        </w:rPr>
        <w:t>.</w:t>
      </w:r>
      <w:r w:rsidRPr="00AC7895">
        <w:rPr>
          <w:rFonts w:ascii="Calibri" w:eastAsia="Times New Roman" w:hAnsi="Calibri" w:cs="Calibri"/>
          <w:lang w:eastAsia="hr-HR"/>
        </w:rPr>
        <w:t xml:space="preserve"> </w:t>
      </w:r>
      <w:r w:rsidR="00AC7895" w:rsidRPr="00AC7895">
        <w:rPr>
          <w:rFonts w:ascii="Calibri" w:eastAsia="Times New Roman" w:hAnsi="Calibri" w:cs="Calibri"/>
          <w:lang w:eastAsia="hr-HR"/>
        </w:rPr>
        <w:t>Učenici će osmisliti kratku molitvu za bolesne i pročitati je pred razredom.</w:t>
      </w:r>
      <w:r w:rsidR="00AC7895" w:rsidRPr="00AC7895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5E42144E" w14:textId="77777777" w:rsidR="00AC7895" w:rsidRDefault="00AC7895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4172BC6" w14:textId="6209908B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5F2E97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5F2E97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5F2E9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3423D9"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U tuđim cipelama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3EF98101" w14:textId="1AE816BE" w:rsidR="00BA3EC1" w:rsidRDefault="003423D9" w:rsidP="005F2E97">
      <w:pPr>
        <w:rPr>
          <w:rFonts w:ascii="Calibri" w:eastAsia="Times New Roman" w:hAnsi="Calibri" w:cs="Calibri"/>
          <w:lang w:eastAsia="hr-HR"/>
        </w:rPr>
      </w:pPr>
      <w:r w:rsidRPr="003423D9">
        <w:rPr>
          <w:rFonts w:ascii="Calibri" w:eastAsia="Times New Roman" w:hAnsi="Calibri" w:cs="Calibri"/>
          <w:lang w:eastAsia="hr-HR"/>
        </w:rPr>
        <w:t>Učenici će pokušati obaviti jednostavan zadatak (npr. napisati rečenicu</w:t>
      </w:r>
      <w:r>
        <w:rPr>
          <w:rFonts w:ascii="Calibri" w:eastAsia="Times New Roman" w:hAnsi="Calibri" w:cs="Calibri"/>
          <w:lang w:eastAsia="hr-HR"/>
        </w:rPr>
        <w:t>: „Isuse, budi uz mene!“</w:t>
      </w:r>
      <w:r w:rsidRPr="003423D9">
        <w:rPr>
          <w:rFonts w:ascii="Calibri" w:eastAsia="Times New Roman" w:hAnsi="Calibri" w:cs="Calibri"/>
          <w:lang w:eastAsia="hr-HR"/>
        </w:rPr>
        <w:t xml:space="preserve">) koristeći ruku </w:t>
      </w:r>
      <w:r>
        <w:rPr>
          <w:rFonts w:ascii="Calibri" w:eastAsia="Times New Roman" w:hAnsi="Calibri" w:cs="Calibri"/>
          <w:lang w:eastAsia="hr-HR"/>
        </w:rPr>
        <w:t xml:space="preserve">koja im nije primarna </w:t>
      </w:r>
      <w:r w:rsidRPr="003423D9">
        <w:rPr>
          <w:rFonts w:ascii="Calibri" w:eastAsia="Times New Roman" w:hAnsi="Calibri" w:cs="Calibri"/>
          <w:lang w:eastAsia="hr-HR"/>
        </w:rPr>
        <w:t>te razgovarati kako su se osjećali.</w:t>
      </w:r>
      <w:r>
        <w:rPr>
          <w:rFonts w:ascii="Calibri" w:eastAsia="Times New Roman" w:hAnsi="Calibri" w:cs="Calibri"/>
          <w:lang w:eastAsia="hr-HR"/>
        </w:rPr>
        <w:t xml:space="preserve"> Ili: obaviti jednom rukom radnju koja se obavlja s dvije ruke:</w:t>
      </w:r>
    </w:p>
    <w:p w14:paraId="7A0B4B89" w14:textId="77777777" w:rsidR="003423D9" w:rsidRDefault="003423D9" w:rsidP="005F2E97">
      <w:pPr>
        <w:rPr>
          <w:rFonts w:ascii="Calibri" w:eastAsia="Times New Roman" w:hAnsi="Calibri" w:cs="Calibri"/>
          <w:lang w:eastAsia="hr-HR"/>
        </w:rPr>
      </w:pPr>
    </w:p>
    <w:p w14:paraId="4D48CFC5" w14:textId="71ED9014" w:rsidR="003423D9" w:rsidRPr="003423D9" w:rsidRDefault="003423D9" w:rsidP="003423D9">
      <w:pPr>
        <w:jc w:val="left"/>
        <w:rPr>
          <w:rFonts w:eastAsia="Times New Roman"/>
          <w:lang w:eastAsia="hr-HR"/>
        </w:rPr>
      </w:pPr>
      <w:r w:rsidRPr="003423D9">
        <w:rPr>
          <w:rFonts w:eastAsia="Times New Roman"/>
          <w:b/>
          <w:bCs/>
          <w:lang w:eastAsia="hr-HR"/>
        </w:rPr>
        <w:t>Zavezati tenisicu</w:t>
      </w:r>
      <w:r w:rsidRPr="003423D9">
        <w:rPr>
          <w:rFonts w:eastAsia="Times New Roman"/>
          <w:lang w:eastAsia="hr-HR"/>
        </w:rPr>
        <w:br/>
        <w:t>Učenici će pokušati zavezati vezicu jednom rukom.</w:t>
      </w:r>
    </w:p>
    <w:p w14:paraId="7D579A1F" w14:textId="4BE1B917" w:rsidR="003423D9" w:rsidRPr="003423D9" w:rsidRDefault="003423D9" w:rsidP="003423D9">
      <w:pPr>
        <w:jc w:val="left"/>
        <w:rPr>
          <w:rFonts w:eastAsia="Times New Roman"/>
          <w:lang w:eastAsia="hr-HR"/>
        </w:rPr>
      </w:pPr>
      <w:r w:rsidRPr="003423D9">
        <w:rPr>
          <w:rFonts w:eastAsia="Times New Roman"/>
          <w:b/>
          <w:bCs/>
          <w:lang w:eastAsia="hr-HR"/>
        </w:rPr>
        <w:t>Otvoriti bilježnicu i zapisati rečenicu</w:t>
      </w:r>
      <w:r w:rsidRPr="003423D9">
        <w:rPr>
          <w:rFonts w:eastAsia="Times New Roman"/>
          <w:lang w:eastAsia="hr-HR"/>
        </w:rPr>
        <w:br/>
        <w:t>Učenici će pridržavati bilježnicu samo laktom ili tijelom.</w:t>
      </w:r>
    </w:p>
    <w:p w14:paraId="24C08422" w14:textId="39A1E6E8" w:rsidR="003423D9" w:rsidRPr="003423D9" w:rsidRDefault="003423D9" w:rsidP="003423D9">
      <w:pPr>
        <w:jc w:val="left"/>
        <w:rPr>
          <w:rFonts w:eastAsia="Times New Roman"/>
          <w:lang w:eastAsia="hr-HR"/>
        </w:rPr>
      </w:pPr>
      <w:r w:rsidRPr="003423D9">
        <w:rPr>
          <w:rFonts w:eastAsia="Times New Roman"/>
          <w:b/>
          <w:bCs/>
          <w:lang w:eastAsia="hr-HR"/>
        </w:rPr>
        <w:t>Izrezati papir škarama</w:t>
      </w:r>
      <w:r w:rsidRPr="003423D9">
        <w:rPr>
          <w:rFonts w:eastAsia="Times New Roman"/>
          <w:lang w:eastAsia="hr-HR"/>
        </w:rPr>
        <w:br/>
        <w:t>(Ako je sigurno i pod nadzorom.)</w:t>
      </w:r>
      <w:r w:rsidRPr="003423D9">
        <w:rPr>
          <w:rFonts w:eastAsia="Times New Roman"/>
          <w:lang w:eastAsia="hr-HR"/>
        </w:rPr>
        <w:br/>
        <w:t>Učenici će pokušati izrezati jednostavan oblik.</w:t>
      </w:r>
    </w:p>
    <w:p w14:paraId="0899E359" w14:textId="672BAB8C" w:rsidR="003423D9" w:rsidRPr="003423D9" w:rsidRDefault="003423D9" w:rsidP="003423D9">
      <w:pPr>
        <w:jc w:val="left"/>
        <w:rPr>
          <w:rFonts w:eastAsia="Times New Roman"/>
          <w:lang w:eastAsia="hr-HR"/>
        </w:rPr>
      </w:pPr>
      <w:r w:rsidRPr="003423D9">
        <w:rPr>
          <w:rFonts w:eastAsia="Times New Roman"/>
          <w:b/>
          <w:bCs/>
          <w:lang w:eastAsia="hr-HR"/>
        </w:rPr>
        <w:t>Otvoriti bočicu vode i natočiti u čašu</w:t>
      </w:r>
    </w:p>
    <w:p w14:paraId="12B37C64" w14:textId="3CBAA4FC" w:rsidR="003423D9" w:rsidRPr="003423D9" w:rsidRDefault="003423D9" w:rsidP="003423D9">
      <w:pPr>
        <w:jc w:val="left"/>
        <w:rPr>
          <w:rFonts w:eastAsia="Times New Roman"/>
          <w:lang w:eastAsia="hr-HR"/>
        </w:rPr>
      </w:pPr>
      <w:r w:rsidRPr="003423D9">
        <w:rPr>
          <w:rFonts w:eastAsia="Times New Roman"/>
          <w:b/>
          <w:bCs/>
          <w:lang w:eastAsia="hr-HR"/>
        </w:rPr>
        <w:t>Zakopčati jaknu ili gumb</w:t>
      </w:r>
    </w:p>
    <w:p w14:paraId="66339B30" w14:textId="77777777" w:rsidR="00454519" w:rsidRDefault="00454519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084F4C8A" w14:textId="3931B501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423D9"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Pogled srca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77F5531" w14:textId="23CBB493" w:rsidR="00F137FF" w:rsidRDefault="003423D9" w:rsidP="003109E9">
      <w:pPr>
        <w:rPr>
          <w:rFonts w:ascii="Calibri" w:eastAsia="Times New Roman" w:hAnsi="Calibri" w:cs="Calibri"/>
          <w:lang w:eastAsia="hr-HR"/>
        </w:rPr>
      </w:pPr>
      <w:r w:rsidRPr="003423D9">
        <w:rPr>
          <w:rFonts w:ascii="Calibri" w:eastAsia="Times New Roman" w:hAnsi="Calibri" w:cs="Calibri"/>
          <w:lang w:eastAsia="hr-HR"/>
        </w:rPr>
        <w:t>Učenici će zapisati tri rečenice kojima mogu ohrabriti osobu s tjelesnom teškoćom.</w:t>
      </w:r>
    </w:p>
    <w:p w14:paraId="124D9A4D" w14:textId="77777777" w:rsidR="00F137FF" w:rsidRDefault="00F137FF" w:rsidP="003109E9">
      <w:pPr>
        <w:rPr>
          <w:rFonts w:ascii="Calibri" w:eastAsia="Times New Roman" w:hAnsi="Calibri" w:cs="Calibri"/>
          <w:lang w:eastAsia="hr-HR"/>
        </w:rPr>
      </w:pPr>
    </w:p>
    <w:p w14:paraId="457C5F46" w14:textId="1CBDF71C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5F2E97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423D9"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Razvrstaj ponašanja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598C631" w14:textId="501EF52C" w:rsidR="0051706A" w:rsidRDefault="003423D9" w:rsidP="0051706A">
      <w:pPr>
        <w:rPr>
          <w:rFonts w:ascii="Calibri" w:eastAsia="Times New Roman" w:hAnsi="Calibri" w:cs="Calibri"/>
          <w:lang w:eastAsia="hr-HR"/>
        </w:rPr>
      </w:pPr>
      <w:r w:rsidRPr="003423D9">
        <w:rPr>
          <w:rFonts w:ascii="Calibri" w:eastAsia="Times New Roman" w:hAnsi="Calibri" w:cs="Calibri"/>
          <w:lang w:eastAsia="hr-HR"/>
        </w:rPr>
        <w:t>Učenici će razvrstati ponašanja na „Pomaže“ i „Odmaže“.</w:t>
      </w:r>
    </w:p>
    <w:p w14:paraId="61C1BF5E" w14:textId="77777777" w:rsidR="003423D9" w:rsidRDefault="003423D9" w:rsidP="0051706A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2"/>
      </w:tblGrid>
      <w:tr w:rsidR="003423D9" w:rsidRPr="003423D9" w14:paraId="394ED678" w14:textId="77777777" w:rsidTr="003423D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732B3F" w14:textId="77777777" w:rsidR="003423D9" w:rsidRPr="003423D9" w:rsidRDefault="003423D9" w:rsidP="003423D9">
            <w:pPr>
              <w:jc w:val="center"/>
              <w:rPr>
                <w:rFonts w:eastAsia="Times New Roman"/>
                <w:b/>
                <w:bCs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b/>
                <w:bCs/>
                <w:sz w:val="28"/>
                <w:szCs w:val="28"/>
                <w:lang w:eastAsia="hr-HR"/>
              </w:rPr>
              <w:t>PONAŠANJE</w:t>
            </w:r>
          </w:p>
        </w:tc>
      </w:tr>
      <w:tr w:rsidR="003423D9" w:rsidRPr="003423D9" w14:paraId="666E1403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086977B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Smijati se nečijem hodu</w:t>
            </w:r>
          </w:p>
        </w:tc>
      </w:tr>
      <w:tr w:rsidR="003423D9" w:rsidRPr="003423D9" w14:paraId="0692BFB9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029820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lastRenderedPageBreak/>
              <w:t>Ponuditi pomoć bez nametanja</w:t>
            </w:r>
          </w:p>
        </w:tc>
      </w:tr>
      <w:tr w:rsidR="003423D9" w:rsidRPr="003423D9" w14:paraId="783C13B6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6D1C33F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Ignorirati osobu u kolicima</w:t>
            </w:r>
          </w:p>
        </w:tc>
      </w:tr>
      <w:tr w:rsidR="003423D9" w:rsidRPr="003423D9" w14:paraId="6048006F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3CD266D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Strpljivo pričekati</w:t>
            </w:r>
          </w:p>
        </w:tc>
      </w:tr>
      <w:tr w:rsidR="003423D9" w:rsidRPr="003423D9" w14:paraId="1606C571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5457E30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Govoriti umjesto nekoga bez pitanja</w:t>
            </w:r>
          </w:p>
        </w:tc>
      </w:tr>
      <w:tr w:rsidR="003423D9" w:rsidRPr="003423D9" w14:paraId="2133EDE6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CD136E7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Uključiti u igru</w:t>
            </w:r>
          </w:p>
        </w:tc>
      </w:tr>
      <w:tr w:rsidR="003423D9" w:rsidRPr="003423D9" w14:paraId="3733CE5D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03A49F3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Izrugivati se</w:t>
            </w:r>
          </w:p>
        </w:tc>
      </w:tr>
      <w:tr w:rsidR="003423D9" w:rsidRPr="003423D9" w14:paraId="339B8FC7" w14:textId="77777777" w:rsidTr="003423D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808C84" w14:textId="77777777" w:rsidR="003423D9" w:rsidRPr="003423D9" w:rsidRDefault="003423D9">
            <w:pPr>
              <w:pStyle w:val="Odlomakpopisa"/>
              <w:numPr>
                <w:ilvl w:val="0"/>
                <w:numId w:val="12"/>
              </w:numPr>
              <w:jc w:val="center"/>
              <w:rPr>
                <w:rFonts w:eastAsia="Times New Roman"/>
                <w:sz w:val="28"/>
                <w:szCs w:val="28"/>
                <w:lang w:eastAsia="hr-HR"/>
              </w:rPr>
            </w:pPr>
            <w:r w:rsidRPr="003423D9">
              <w:rPr>
                <w:rFonts w:eastAsia="Times New Roman"/>
                <w:sz w:val="28"/>
                <w:szCs w:val="28"/>
                <w:lang w:eastAsia="hr-HR"/>
              </w:rPr>
              <w:t>Pitati: „Kako ti mogu pomoći?“</w:t>
            </w:r>
          </w:p>
        </w:tc>
      </w:tr>
    </w:tbl>
    <w:p w14:paraId="409D19D0" w14:textId="77777777" w:rsidR="003423D9" w:rsidRDefault="003423D9" w:rsidP="0051706A">
      <w:pPr>
        <w:rPr>
          <w:rFonts w:ascii="Calibri" w:eastAsia="Times New Roman" w:hAnsi="Calibri" w:cs="Calibri"/>
          <w:lang w:eastAsia="hr-HR"/>
        </w:rPr>
      </w:pPr>
    </w:p>
    <w:p w14:paraId="4DB1742E" w14:textId="77777777" w:rsidR="003423D9" w:rsidRDefault="003423D9" w:rsidP="0051706A">
      <w:pPr>
        <w:rPr>
          <w:rFonts w:ascii="Calibri" w:eastAsia="Times New Roman" w:hAnsi="Calibri" w:cs="Calibri"/>
          <w:lang w:eastAsia="hr-HR"/>
        </w:rPr>
      </w:pPr>
    </w:p>
    <w:p w14:paraId="316EA461" w14:textId="2FF85E9E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4F40BD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3423D9" w:rsidRPr="003423D9">
        <w:rPr>
          <w:rFonts w:ascii="Calibri" w:eastAsia="Times New Roman" w:hAnsi="Calibri" w:cs="Calibri"/>
          <w:b/>
          <w:bCs/>
          <w:highlight w:val="yellow"/>
          <w:lang w:eastAsia="hr-HR"/>
        </w:rPr>
        <w:t>Istina ili predrasuda</w:t>
      </w:r>
      <w:r w:rsidRPr="004F40BD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FD32FDE" w14:textId="4EFCCD29" w:rsidR="0051706A" w:rsidRDefault="003423D9" w:rsidP="00BB4175">
      <w:pPr>
        <w:rPr>
          <w:rFonts w:ascii="Calibri" w:eastAsia="Times New Roman" w:hAnsi="Calibri" w:cs="Calibri"/>
          <w:lang w:eastAsia="hr-HR"/>
        </w:rPr>
      </w:pPr>
      <w:r w:rsidRPr="003423D9">
        <w:rPr>
          <w:rFonts w:ascii="Calibri" w:eastAsia="Times New Roman" w:hAnsi="Calibri" w:cs="Calibri"/>
          <w:lang w:eastAsia="hr-HR"/>
        </w:rPr>
        <w:t>Učenici će označiti je li tvrdnja ISTINA ili PREDRASUDA.</w:t>
      </w:r>
    </w:p>
    <w:p w14:paraId="601A3C21" w14:textId="77777777" w:rsidR="003423D9" w:rsidRDefault="003423D9" w:rsidP="00BB4175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5"/>
      </w:tblGrid>
      <w:tr w:rsidR="003423D9" w:rsidRPr="003423D9" w14:paraId="7FC034F4" w14:textId="77777777" w:rsidTr="003423D9">
        <w:trPr>
          <w:tblHeader/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54DB650B" w14:textId="77777777" w:rsidR="003423D9" w:rsidRPr="003423D9" w:rsidRDefault="003423D9" w:rsidP="003423D9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3423D9">
              <w:rPr>
                <w:rFonts w:eastAsia="Times New Roman"/>
                <w:b/>
                <w:bCs/>
                <w:lang w:eastAsia="hr-HR"/>
              </w:rPr>
              <w:t>TVRDNJE</w:t>
            </w:r>
          </w:p>
        </w:tc>
      </w:tr>
      <w:tr w:rsidR="003423D9" w:rsidRPr="003423D9" w14:paraId="5693A2F5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0BBC6C4E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Osobe s invaliditetom ne mogu imati prijatelje.</w:t>
            </w:r>
          </w:p>
        </w:tc>
      </w:tr>
      <w:tr w:rsidR="003423D9" w:rsidRPr="003423D9" w14:paraId="3076F698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78DF7ACD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Svatko ima svoje darove i sposobnosti.</w:t>
            </w:r>
          </w:p>
        </w:tc>
      </w:tr>
      <w:tr w:rsidR="003423D9" w:rsidRPr="003423D9" w14:paraId="2C8CACE1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5EDF0341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Netko tko je slijep ne može učiti.</w:t>
            </w:r>
          </w:p>
        </w:tc>
      </w:tr>
      <w:tr w:rsidR="003423D9" w:rsidRPr="003423D9" w14:paraId="0DDA7A40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2BD10C88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Ljudi u kolicima mogu biti uspješni sportaši.</w:t>
            </w:r>
          </w:p>
        </w:tc>
      </w:tr>
      <w:tr w:rsidR="003423D9" w:rsidRPr="003423D9" w14:paraId="76ADBCA6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1190AF9C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Osoba s teškoćom uvijek treba pomoć.</w:t>
            </w:r>
          </w:p>
        </w:tc>
      </w:tr>
      <w:tr w:rsidR="003423D9" w:rsidRPr="003423D9" w14:paraId="4CDE8E68" w14:textId="77777777" w:rsidTr="003423D9">
        <w:trPr>
          <w:tblCellSpacing w:w="15" w:type="dxa"/>
          <w:jc w:val="center"/>
        </w:trPr>
        <w:tc>
          <w:tcPr>
            <w:tcW w:w="5605" w:type="dxa"/>
            <w:vAlign w:val="center"/>
            <w:hideMark/>
          </w:tcPr>
          <w:p w14:paraId="022B295D" w14:textId="77777777" w:rsidR="003423D9" w:rsidRPr="003423D9" w:rsidRDefault="003423D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eastAsia="Times New Roman"/>
                <w:lang w:eastAsia="hr-HR"/>
              </w:rPr>
            </w:pPr>
            <w:r w:rsidRPr="003423D9">
              <w:rPr>
                <w:rFonts w:eastAsia="Times New Roman"/>
                <w:lang w:eastAsia="hr-HR"/>
              </w:rPr>
              <w:t>Poštovanje je jednako važno za sve.</w:t>
            </w:r>
          </w:p>
        </w:tc>
      </w:tr>
    </w:tbl>
    <w:p w14:paraId="2BDB4F7E" w14:textId="77777777" w:rsidR="003423D9" w:rsidRDefault="003423D9" w:rsidP="00BB4175">
      <w:pPr>
        <w:rPr>
          <w:rFonts w:ascii="Calibri" w:eastAsia="Times New Roman" w:hAnsi="Calibri" w:cs="Calibri"/>
          <w:lang w:eastAsia="hr-HR"/>
        </w:rPr>
      </w:pPr>
    </w:p>
    <w:p w14:paraId="49BCE72F" w14:textId="0B066CC4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B7594">
        <w:rPr>
          <w:rFonts w:ascii="Calibri" w:eastAsia="Times New Roman" w:hAnsi="Calibri" w:cs="Calibri"/>
          <w:b/>
          <w:bCs/>
          <w:highlight w:val="yellow"/>
          <w:lang w:eastAsia="hr-HR"/>
        </w:rPr>
        <w:t>15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236DEFF0" w:rsidR="00852411" w:rsidRDefault="004C4A21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4C4A21">
        <w:rPr>
          <w:rFonts w:ascii="Calibri" w:eastAsia="Times New Roman" w:hAnsi="Calibri" w:cs="Calibri"/>
          <w:b/>
          <w:bCs/>
          <w:lang w:eastAsia="hr-HR"/>
        </w:rPr>
        <w:t>Slijepi djed i unuk</w:t>
      </w:r>
    </w:p>
    <w:p w14:paraId="0A92A2B0" w14:textId="2F9FC6EB" w:rsidR="004C4A21" w:rsidRPr="004C4A21" w:rsidRDefault="004C4A21" w:rsidP="004C4A21">
      <w:pPr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Djed je oslijepio. Unuk ga je vodio u šetnju svaki dan. Jednom ga upita: "Djede, je li ti dosadno kad ne vidiš?"</w:t>
      </w:r>
    </w:p>
    <w:p w14:paraId="07E28EC0" w14:textId="3677DE81" w:rsidR="002276A3" w:rsidRDefault="004C4A21" w:rsidP="004C4A21">
      <w:pPr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Djed se nasmiješi: "Ne vidiš ti ono što ja vidim. Ja čujem vjetar, mirišem cvijeće, osjećam sunce. I vidim tebe – tvoj korak, tvoj smijeh, tvoju ruku u mojoj. To je dovoljno."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3BCF3F32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4C4A21" w:rsidRPr="004C4A21">
        <w:rPr>
          <w:rFonts w:ascii="Calibri" w:eastAsia="Times New Roman" w:hAnsi="Calibri" w:cs="Calibri"/>
          <w:lang w:eastAsia="hr-HR"/>
        </w:rPr>
        <w:t>Postoji mnogo načina da se vidi. Najvažnije je vidjeti srcem – kao što je Isus gledao Bartimeja.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100C58A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B7594">
        <w:rPr>
          <w:rFonts w:ascii="Calibri" w:eastAsia="Times New Roman" w:hAnsi="Calibri" w:cs="Calibri"/>
          <w:b/>
          <w:bCs/>
          <w:highlight w:val="yellow"/>
          <w:lang w:eastAsia="hr-HR"/>
        </w:rPr>
        <w:t>16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380A8F6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6B0B64">
        <w:rPr>
          <w:rFonts w:ascii="Calibri" w:eastAsia="Times New Roman" w:hAnsi="Calibri" w:cs="Calibri"/>
          <w:lang w:eastAsia="hr-HR"/>
        </w:rPr>
        <w:t xml:space="preserve">prepisati </w:t>
      </w:r>
      <w:r w:rsidR="004C4A21">
        <w:rPr>
          <w:rFonts w:ascii="Calibri" w:eastAsia="Times New Roman" w:hAnsi="Calibri" w:cs="Calibri"/>
          <w:lang w:eastAsia="hr-HR"/>
        </w:rPr>
        <w:t>i dopuniti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7413D95" w14:textId="40A6B90D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  <w:r w:rsidR="004C4A21" w:rsidRPr="004C4A21">
        <w:rPr>
          <w:rFonts w:ascii="Calibri" w:eastAsia="Times New Roman" w:hAnsi="Calibri" w:cs="Calibri"/>
          <w:b/>
          <w:bCs/>
          <w:lang w:eastAsia="hr-HR"/>
        </w:rPr>
        <w:t>Isti kao i prethodni sat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9957BD5" w14:textId="77777777" w:rsidR="006B0B64" w:rsidRPr="006B0B64" w:rsidRDefault="006B0B64" w:rsidP="006B0B64">
      <w:pPr>
        <w:ind w:left="540"/>
        <w:jc w:val="center"/>
        <w:textAlignment w:val="center"/>
        <w:rPr>
          <w:rFonts w:eastAsia="Times New Roman"/>
          <w:b/>
          <w:bCs/>
          <w:lang w:eastAsia="hr-HR"/>
        </w:rPr>
      </w:pPr>
      <w:bookmarkStart w:id="1" w:name="_Hlk203767465"/>
    </w:p>
    <w:p w14:paraId="5FB101E4" w14:textId="77777777" w:rsidR="004C4A21" w:rsidRPr="004C4A21" w:rsidRDefault="004C4A21" w:rsidP="004C4A21">
      <w:pPr>
        <w:textAlignment w:val="center"/>
        <w:rPr>
          <w:rFonts w:eastAsia="Times New Roman"/>
          <w:sz w:val="48"/>
          <w:szCs w:val="48"/>
          <w:lang w:eastAsia="hr-HR"/>
        </w:rPr>
      </w:pPr>
      <w:r w:rsidRPr="004C4A21">
        <w:rPr>
          <w:rFonts w:eastAsia="Times New Roman"/>
          <w:sz w:val="48"/>
          <w:szCs w:val="48"/>
          <w:lang w:eastAsia="hr-HR"/>
        </w:rPr>
        <w:t>Isus je liječio bolesne jer je _________.</w:t>
      </w:r>
    </w:p>
    <w:p w14:paraId="24A262CB" w14:textId="77777777" w:rsidR="004C4A21" w:rsidRPr="004C4A21" w:rsidRDefault="004C4A21" w:rsidP="004C4A21">
      <w:pPr>
        <w:textAlignment w:val="center"/>
        <w:rPr>
          <w:rFonts w:eastAsia="Times New Roman"/>
          <w:sz w:val="48"/>
          <w:szCs w:val="48"/>
          <w:lang w:eastAsia="hr-HR"/>
        </w:rPr>
      </w:pPr>
      <w:r w:rsidRPr="004C4A21">
        <w:rPr>
          <w:rFonts w:eastAsia="Times New Roman"/>
          <w:sz w:val="48"/>
          <w:szCs w:val="48"/>
          <w:lang w:eastAsia="hr-HR"/>
        </w:rPr>
        <w:t>Bartimej je bio ________, ali je vjerovao da mu Isus može pomoći.</w:t>
      </w:r>
    </w:p>
    <w:p w14:paraId="2822008A" w14:textId="04B4CCDB" w:rsidR="002F5E09" w:rsidRDefault="004C4A21" w:rsidP="004C4A21">
      <w:pPr>
        <w:textAlignment w:val="center"/>
        <w:rPr>
          <w:rFonts w:eastAsia="Times New Roman"/>
          <w:sz w:val="48"/>
          <w:szCs w:val="48"/>
          <w:lang w:eastAsia="hr-HR"/>
        </w:rPr>
      </w:pPr>
      <w:r w:rsidRPr="004C4A21">
        <w:rPr>
          <w:rFonts w:eastAsia="Times New Roman"/>
          <w:sz w:val="48"/>
          <w:szCs w:val="48"/>
          <w:lang w:eastAsia="hr-HR"/>
        </w:rPr>
        <w:t>I ja mogu pomoći bolesnima tako da ___________.</w:t>
      </w:r>
    </w:p>
    <w:p w14:paraId="58D8685C" w14:textId="77777777" w:rsidR="004C4A21" w:rsidRDefault="004C4A21" w:rsidP="004C4A21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9CBFC5A" w14:textId="77777777" w:rsidR="001F3581" w:rsidRPr="008F3975" w:rsidRDefault="001F3581" w:rsidP="001F3581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18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4339B5BE" w14:textId="3B6F58F8" w:rsidR="001F3581" w:rsidRDefault="001F3581" w:rsidP="001F3581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rješavati </w:t>
      </w:r>
      <w:r>
        <w:rPr>
          <w:rFonts w:eastAsia="Times New Roman"/>
          <w:lang w:eastAsia="hr-HR"/>
        </w:rPr>
        <w:t xml:space="preserve">zadatke iz </w:t>
      </w:r>
      <w:r w:rsidRPr="008F3975">
        <w:rPr>
          <w:rFonts w:eastAsia="Times New Roman"/>
          <w:lang w:eastAsia="hr-HR"/>
        </w:rPr>
        <w:t>RB.</w:t>
      </w:r>
    </w:p>
    <w:p w14:paraId="65BE6E3F" w14:textId="77777777" w:rsidR="0028082B" w:rsidRDefault="0028082B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75466E75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B7594"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1DFBADC7" w14:textId="77777777" w:rsidR="004C4A21" w:rsidRDefault="004C4A21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 xml:space="preserve">Vjeroučitelj govori boje: </w:t>
      </w:r>
    </w:p>
    <w:p w14:paraId="74E2858E" w14:textId="77777777" w:rsidR="004C4A21" w:rsidRPr="000A2BBF" w:rsidRDefault="004C4A21" w:rsidP="00455D26">
      <w:pPr>
        <w:textAlignment w:val="center"/>
        <w:rPr>
          <w:rFonts w:ascii="Calibri" w:eastAsia="Times New Roman" w:hAnsi="Calibri" w:cs="Calibri"/>
          <w:sz w:val="48"/>
          <w:szCs w:val="48"/>
          <w:highlight w:val="cyan"/>
          <w:lang w:eastAsia="hr-HR"/>
        </w:rPr>
      </w:pPr>
      <w:r w:rsidRPr="000A2BBF">
        <w:rPr>
          <w:rFonts w:ascii="Calibri" w:eastAsia="Times New Roman" w:hAnsi="Calibri" w:cs="Calibri"/>
          <w:b/>
          <w:bCs/>
          <w:sz w:val="48"/>
          <w:szCs w:val="48"/>
          <w:highlight w:val="cyan"/>
          <w:lang w:eastAsia="hr-HR"/>
        </w:rPr>
        <w:t>Crveno</w:t>
      </w:r>
      <w:r w:rsidRPr="000A2BBF">
        <w:rPr>
          <w:rFonts w:ascii="Calibri" w:eastAsia="Times New Roman" w:hAnsi="Calibri" w:cs="Calibri"/>
          <w:sz w:val="48"/>
          <w:szCs w:val="48"/>
          <w:highlight w:val="cyan"/>
          <w:lang w:eastAsia="hr-HR"/>
        </w:rPr>
        <w:t xml:space="preserve"> – mirno stani</w:t>
      </w:r>
    </w:p>
    <w:p w14:paraId="262E2D62" w14:textId="77777777" w:rsidR="004C4A21" w:rsidRPr="000A2BBF" w:rsidRDefault="004C4A21" w:rsidP="00455D26">
      <w:pPr>
        <w:textAlignment w:val="center"/>
        <w:rPr>
          <w:rFonts w:ascii="Calibri" w:eastAsia="Times New Roman" w:hAnsi="Calibri" w:cs="Calibri"/>
          <w:sz w:val="48"/>
          <w:szCs w:val="48"/>
          <w:highlight w:val="cyan"/>
          <w:lang w:eastAsia="hr-HR"/>
        </w:rPr>
      </w:pPr>
      <w:r w:rsidRPr="000A2BBF">
        <w:rPr>
          <w:rFonts w:ascii="Calibri" w:eastAsia="Times New Roman" w:hAnsi="Calibri" w:cs="Calibri"/>
          <w:b/>
          <w:bCs/>
          <w:sz w:val="48"/>
          <w:szCs w:val="48"/>
          <w:highlight w:val="cyan"/>
          <w:lang w:eastAsia="hr-HR"/>
        </w:rPr>
        <w:t>Žuto</w:t>
      </w:r>
      <w:r w:rsidRPr="000A2BBF">
        <w:rPr>
          <w:rFonts w:ascii="Calibri" w:eastAsia="Times New Roman" w:hAnsi="Calibri" w:cs="Calibri"/>
          <w:sz w:val="48"/>
          <w:szCs w:val="48"/>
          <w:highlight w:val="cyan"/>
          <w:lang w:eastAsia="hr-HR"/>
        </w:rPr>
        <w:t xml:space="preserve"> – istegni ruke visoko i okreni se oko sebe</w:t>
      </w:r>
    </w:p>
    <w:p w14:paraId="1835C9CD" w14:textId="2BEF5D41" w:rsidR="00212C7C" w:rsidRPr="004C4A21" w:rsidRDefault="004C4A21" w:rsidP="00455D26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0A2BBF">
        <w:rPr>
          <w:rFonts w:ascii="Calibri" w:eastAsia="Times New Roman" w:hAnsi="Calibri" w:cs="Calibri"/>
          <w:b/>
          <w:bCs/>
          <w:sz w:val="48"/>
          <w:szCs w:val="48"/>
          <w:highlight w:val="cyan"/>
          <w:lang w:eastAsia="hr-HR"/>
        </w:rPr>
        <w:t xml:space="preserve">Zeleno </w:t>
      </w:r>
      <w:r w:rsidRPr="000A2BBF">
        <w:rPr>
          <w:rFonts w:ascii="Calibri" w:eastAsia="Times New Roman" w:hAnsi="Calibri" w:cs="Calibri"/>
          <w:sz w:val="48"/>
          <w:szCs w:val="48"/>
          <w:highlight w:val="cyan"/>
          <w:lang w:eastAsia="hr-HR"/>
        </w:rPr>
        <w:t>– 10 brzih koraka u mjestu + široki osmijeh.</w:t>
      </w:r>
      <w:r w:rsidRPr="004C4A21"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</w:p>
    <w:p w14:paraId="3E4BEFAD" w14:textId="77777777" w:rsidR="00BD6670" w:rsidRDefault="00BD6670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B9190" w14:textId="77777777" w:rsidR="00C01A96" w:rsidRPr="00844448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4C4A21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Razgovor:</w:t>
      </w:r>
    </w:p>
    <w:p w14:paraId="7458D339" w14:textId="2D6E3EDA" w:rsidR="004C4A21" w:rsidRPr="004C4A21" w:rsidRDefault="004C4A21">
      <w:pPr>
        <w:pStyle w:val="Odlomakpopisa"/>
        <w:numPr>
          <w:ilvl w:val="0"/>
          <w:numId w:val="14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Tko su danas „Bartimeji, gubavci, uzeti“ u našem društvu? (Osobe s invaliditetom, siromašni, isključeni učenici, oni koje se zadirkuje…)</w:t>
      </w:r>
    </w:p>
    <w:p w14:paraId="5F5A3740" w14:textId="0EAC179D" w:rsidR="00AC7895" w:rsidRPr="004C4A21" w:rsidRDefault="004C4A21">
      <w:pPr>
        <w:pStyle w:val="Odlomakpopisa"/>
        <w:numPr>
          <w:ilvl w:val="0"/>
          <w:numId w:val="14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Kako mi možemo biti Isusove ruke i oči?</w:t>
      </w:r>
    </w:p>
    <w:p w14:paraId="19BAC340" w14:textId="77777777" w:rsidR="004C4A21" w:rsidRPr="00634C9D" w:rsidRDefault="004C4A21" w:rsidP="004C4A21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3D78D68" w14:textId="4586855F" w:rsidR="006E5E8B" w:rsidRPr="001B4EF5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72E12505" w14:textId="77777777" w:rsidR="004C4A21" w:rsidRPr="004C4A21" w:rsidRDefault="004C4A21">
      <w:pPr>
        <w:pStyle w:val="Odlomakpopisa"/>
        <w:numPr>
          <w:ilvl w:val="0"/>
          <w:numId w:val="1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Isus primjećuje odbačene.</w:t>
      </w:r>
    </w:p>
    <w:p w14:paraId="42562CD3" w14:textId="77777777" w:rsidR="004C4A21" w:rsidRPr="004C4A21" w:rsidRDefault="004C4A21">
      <w:pPr>
        <w:pStyle w:val="Odlomakpopisa"/>
        <w:numPr>
          <w:ilvl w:val="0"/>
          <w:numId w:val="1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Vjera traži hrabrost i ustrajnost.</w:t>
      </w:r>
    </w:p>
    <w:p w14:paraId="7F0265CD" w14:textId="77777777" w:rsidR="004C4A21" w:rsidRPr="004C4A21" w:rsidRDefault="004C4A21">
      <w:pPr>
        <w:pStyle w:val="Odlomakpopisa"/>
        <w:numPr>
          <w:ilvl w:val="0"/>
          <w:numId w:val="1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Pravo gledanje dolazi iz srca.</w:t>
      </w:r>
    </w:p>
    <w:p w14:paraId="5E16CBAD" w14:textId="1A0870CC" w:rsidR="002F5E09" w:rsidRPr="004C4A21" w:rsidRDefault="004C4A21">
      <w:pPr>
        <w:pStyle w:val="Odlomakpopisa"/>
        <w:numPr>
          <w:ilvl w:val="0"/>
          <w:numId w:val="15"/>
        </w:numPr>
        <w:textAlignment w:val="center"/>
        <w:rPr>
          <w:rFonts w:ascii="Calibri" w:eastAsia="Times New Roman" w:hAnsi="Calibri" w:cs="Calibri"/>
          <w:lang w:eastAsia="hr-HR"/>
        </w:rPr>
      </w:pPr>
      <w:r w:rsidRPr="004C4A21">
        <w:rPr>
          <w:rFonts w:ascii="Calibri" w:eastAsia="Times New Roman" w:hAnsi="Calibri" w:cs="Calibri"/>
          <w:lang w:eastAsia="hr-HR"/>
        </w:rPr>
        <w:t>Onaj tko susretne Isusa – mijenja smjer života.</w:t>
      </w:r>
    </w:p>
    <w:p w14:paraId="1424F851" w14:textId="77777777" w:rsidR="004C4A21" w:rsidRDefault="004C4A21" w:rsidP="004C4A21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3" w:name="_Hlk220017439"/>
    </w:p>
    <w:bookmarkEnd w:id="3"/>
    <w:p w14:paraId="2561FF3A" w14:textId="3AEFB51C" w:rsidR="001B4EF5" w:rsidRPr="001B4EF5" w:rsidRDefault="001B4EF5" w:rsidP="001B4EF5">
      <w:pPr>
        <w:rPr>
          <w:rFonts w:ascii="Calibri" w:eastAsia="Times New Roman" w:hAnsi="Calibri" w:cs="Calibri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>Učenici će riješiti, ili dovršiti rješavanje RB</w:t>
      </w:r>
      <w:r w:rsidR="001F3581">
        <w:rPr>
          <w:rFonts w:ascii="Calibri" w:eastAsia="Times New Roman" w:hAnsi="Calibri" w:cs="Calibri"/>
          <w:lang w:eastAsia="hr-HR"/>
        </w:rPr>
        <w:t>.</w:t>
      </w:r>
    </w:p>
    <w:p w14:paraId="3B89078C" w14:textId="77777777" w:rsidR="001B4EF5" w:rsidRPr="001B4EF5" w:rsidRDefault="001B4EF5" w:rsidP="001B4EF5">
      <w:pPr>
        <w:pStyle w:val="Odlomakpopisa"/>
        <w:rPr>
          <w:rFonts w:ascii="Calibri" w:eastAsia="Times New Roman" w:hAnsi="Calibri" w:cs="Calibri"/>
          <w:lang w:eastAsia="hr-HR"/>
        </w:rPr>
      </w:pPr>
    </w:p>
    <w:p w14:paraId="12F35789" w14:textId="43C847A6" w:rsidR="001B4EF5" w:rsidRPr="001B4EF5" w:rsidRDefault="001B4EF5" w:rsidP="001B4EF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</w:t>
      </w:r>
      <w:r w:rsidR="001F3581">
        <w:rPr>
          <w:rFonts w:ascii="Calibri" w:eastAsia="Times New Roman" w:hAnsi="Calibri" w:cs="Calibri"/>
          <w:lang w:eastAsia="hr-HR"/>
        </w:rPr>
        <w:t>li</w:t>
      </w:r>
      <w:r>
        <w:rPr>
          <w:rFonts w:ascii="Calibri" w:eastAsia="Times New Roman" w:hAnsi="Calibri" w:cs="Calibri"/>
          <w:lang w:eastAsia="hr-HR"/>
        </w:rPr>
        <w:t>:</w:t>
      </w:r>
    </w:p>
    <w:p w14:paraId="1C71D5CC" w14:textId="77777777" w:rsidR="001B4EF5" w:rsidRPr="001B4EF5" w:rsidRDefault="001B4EF5" w:rsidP="001B4EF5">
      <w:pPr>
        <w:pStyle w:val="Odlomakpopisa"/>
        <w:rPr>
          <w:rFonts w:ascii="Calibri" w:eastAsia="Times New Roman" w:hAnsi="Calibri" w:cs="Calibri"/>
          <w:lang w:eastAsia="hr-HR"/>
        </w:rPr>
      </w:pPr>
    </w:p>
    <w:p w14:paraId="1C25D7F3" w14:textId="75783B9C" w:rsidR="00C75B32" w:rsidRDefault="001B4EF5" w:rsidP="001B4EF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 xml:space="preserve">Učenici će </w:t>
      </w:r>
      <w:r w:rsidR="004C4A21">
        <w:rPr>
          <w:rFonts w:ascii="Calibri" w:eastAsia="Times New Roman" w:hAnsi="Calibri" w:cs="Calibri"/>
          <w:lang w:eastAsia="hr-HR"/>
        </w:rPr>
        <w:t>n</w:t>
      </w:r>
      <w:r w:rsidR="004C4A21" w:rsidRPr="004C4A21">
        <w:rPr>
          <w:rFonts w:ascii="Calibri" w:eastAsia="Times New Roman" w:hAnsi="Calibri" w:cs="Calibri"/>
          <w:lang w:eastAsia="hr-HR"/>
        </w:rPr>
        <w:t>api</w:t>
      </w:r>
      <w:r w:rsidR="004C4A21">
        <w:rPr>
          <w:rFonts w:ascii="Calibri" w:eastAsia="Times New Roman" w:hAnsi="Calibri" w:cs="Calibri"/>
          <w:lang w:eastAsia="hr-HR"/>
        </w:rPr>
        <w:t>sati</w:t>
      </w:r>
      <w:r w:rsidR="004C4A21" w:rsidRPr="004C4A21">
        <w:rPr>
          <w:rFonts w:ascii="Calibri" w:eastAsia="Times New Roman" w:hAnsi="Calibri" w:cs="Calibri"/>
          <w:lang w:eastAsia="hr-HR"/>
        </w:rPr>
        <w:t xml:space="preserve"> kratko pismo Isusu (</w:t>
      </w:r>
      <w:r w:rsidR="004C4A21">
        <w:rPr>
          <w:rFonts w:ascii="Calibri" w:eastAsia="Times New Roman" w:hAnsi="Calibri" w:cs="Calibri"/>
          <w:lang w:eastAsia="hr-HR"/>
        </w:rPr>
        <w:t>5</w:t>
      </w:r>
      <w:r w:rsidR="004C4A21" w:rsidRPr="004C4A21">
        <w:rPr>
          <w:rFonts w:ascii="Calibri" w:eastAsia="Times New Roman" w:hAnsi="Calibri" w:cs="Calibri"/>
          <w:lang w:eastAsia="hr-HR"/>
        </w:rPr>
        <w:t>–</w:t>
      </w:r>
      <w:r w:rsidR="004C4A21">
        <w:rPr>
          <w:rFonts w:ascii="Calibri" w:eastAsia="Times New Roman" w:hAnsi="Calibri" w:cs="Calibri"/>
          <w:lang w:eastAsia="hr-HR"/>
        </w:rPr>
        <w:t>6</w:t>
      </w:r>
      <w:r w:rsidR="004C4A21" w:rsidRPr="004C4A21">
        <w:rPr>
          <w:rFonts w:ascii="Calibri" w:eastAsia="Times New Roman" w:hAnsi="Calibri" w:cs="Calibri"/>
          <w:lang w:eastAsia="hr-HR"/>
        </w:rPr>
        <w:t xml:space="preserve"> rečenica): što želi</w:t>
      </w:r>
      <w:r w:rsidR="004C4A21">
        <w:rPr>
          <w:rFonts w:ascii="Calibri" w:eastAsia="Times New Roman" w:hAnsi="Calibri" w:cs="Calibri"/>
          <w:lang w:eastAsia="hr-HR"/>
        </w:rPr>
        <w:t>e</w:t>
      </w:r>
      <w:r w:rsidR="004C4A21" w:rsidRPr="004C4A21">
        <w:rPr>
          <w:rFonts w:ascii="Calibri" w:eastAsia="Times New Roman" w:hAnsi="Calibri" w:cs="Calibri"/>
          <w:lang w:eastAsia="hr-HR"/>
        </w:rPr>
        <w:t xml:space="preserve"> da učini u </w:t>
      </w:r>
      <w:r w:rsidR="004C4A21">
        <w:rPr>
          <w:rFonts w:ascii="Calibri" w:eastAsia="Times New Roman" w:hAnsi="Calibri" w:cs="Calibri"/>
          <w:lang w:eastAsia="hr-HR"/>
        </w:rPr>
        <w:t>njiho</w:t>
      </w:r>
      <w:r w:rsidR="004C4A21" w:rsidRPr="004C4A21">
        <w:rPr>
          <w:rFonts w:ascii="Calibri" w:eastAsia="Times New Roman" w:hAnsi="Calibri" w:cs="Calibri"/>
          <w:lang w:eastAsia="hr-HR"/>
        </w:rPr>
        <w:t>vom životu i zašto.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633D0181" w14:textId="77777777" w:rsidR="004C4A21" w:rsidRDefault="004C4A21" w:rsidP="004C4A21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Kako si se osjećao danas tijekom vjeronaučnih aktivnosti? Objasni svoj izbor!</w:t>
      </w:r>
    </w:p>
    <w:p w14:paraId="366F918C" w14:textId="77777777" w:rsidR="004C4A21" w:rsidRPr="000025D5" w:rsidRDefault="004C4A21" w:rsidP="004C4A21">
      <w:pPr>
        <w:rPr>
          <w:rFonts w:ascii="Calibri" w:eastAsia="Times New Roman" w:hAnsi="Calibri" w:cs="Calibri"/>
          <w:lang w:eastAsia="hr-HR"/>
        </w:rPr>
      </w:pPr>
    </w:p>
    <w:p w14:paraId="712F7FF9" w14:textId="77777777" w:rsidR="004C4A21" w:rsidRPr="00954B5E" w:rsidRDefault="004C4A21" w:rsidP="004C4A21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21C0602" wp14:editId="281F474E">
            <wp:extent cx="5040000" cy="1796400"/>
            <wp:effectExtent l="0" t="0" r="0" b="0"/>
            <wp:docPr id="1693090502" name="Slika 8" descr="Slika na kojoj se prikazuje emotikon, smješko, grafik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4653" name="Slika 8" descr="Slika na kojoj se prikazuje emotikon, smješko, grafika, crtić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64AC" w14:textId="77777777" w:rsidR="004C4A21" w:rsidRDefault="004C4A21" w:rsidP="004C4A21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502BF540" w:rsidR="006F1B65" w:rsidRPr="00244C04" w:rsidRDefault="00537CB4" w:rsidP="001F3581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537CB4">
        <w:rPr>
          <w:rFonts w:ascii="Calibri" w:eastAsia="Times New Roman" w:hAnsi="Calibri" w:cs="Calibri"/>
          <w:sz w:val="48"/>
          <w:szCs w:val="48"/>
          <w:lang w:eastAsia="hr-HR"/>
        </w:rPr>
        <w:t xml:space="preserve">Gospodine Isuse, hvala ti što si nas danas podsjetio da vidiš svakoga od nas, baš kao što si vidio Bartimeja. Daj nam hrabrost da te dozivamo u svojim potrebama </w:t>
      </w:r>
      <w:r w:rsidRPr="00537CB4">
        <w:rPr>
          <w:rFonts w:ascii="Calibri" w:eastAsia="Times New Roman" w:hAnsi="Calibri" w:cs="Calibri"/>
          <w:sz w:val="48"/>
          <w:szCs w:val="48"/>
          <w:lang w:eastAsia="hr-HR"/>
        </w:rPr>
        <w:lastRenderedPageBreak/>
        <w:t>i daj nam tvoje oči da prepoznamo one kojima je pomoć potrebna.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P195#yIS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P195#yIS1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C227D" w14:textId="77777777" w:rsidR="00695386" w:rsidRDefault="00695386" w:rsidP="00C10DE7">
      <w:r>
        <w:separator/>
      </w:r>
    </w:p>
  </w:endnote>
  <w:endnote w:type="continuationSeparator" w:id="0">
    <w:p w14:paraId="0848B83F" w14:textId="77777777" w:rsidR="00695386" w:rsidRDefault="00695386" w:rsidP="00C10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F3B45" w14:textId="77777777" w:rsidR="00695386" w:rsidRDefault="00695386" w:rsidP="00C10DE7">
      <w:r>
        <w:separator/>
      </w:r>
    </w:p>
  </w:footnote>
  <w:footnote w:type="continuationSeparator" w:id="0">
    <w:p w14:paraId="63B115A5" w14:textId="77777777" w:rsidR="00695386" w:rsidRDefault="00695386" w:rsidP="00C10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82A5976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2ABDD8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C48AFC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089DD0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88C2A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AEFE72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52DE3C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76CAEE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8C96E8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0CC88E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A51AC"/>
    <w:multiLevelType w:val="hybridMultilevel"/>
    <w:tmpl w:val="D938E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C5869"/>
    <w:multiLevelType w:val="hybridMultilevel"/>
    <w:tmpl w:val="200CC3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A6807"/>
    <w:multiLevelType w:val="hybridMultilevel"/>
    <w:tmpl w:val="3154EF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018CA"/>
    <w:multiLevelType w:val="hybridMultilevel"/>
    <w:tmpl w:val="870692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7661E"/>
    <w:multiLevelType w:val="hybridMultilevel"/>
    <w:tmpl w:val="CE5404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10C44"/>
    <w:multiLevelType w:val="hybridMultilevel"/>
    <w:tmpl w:val="82EC1CF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16598"/>
    <w:multiLevelType w:val="hybridMultilevel"/>
    <w:tmpl w:val="AD40FC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97795">
    <w:abstractNumId w:val="8"/>
  </w:num>
  <w:num w:numId="2" w16cid:durableId="1527325168">
    <w:abstractNumId w:val="3"/>
  </w:num>
  <w:num w:numId="3" w16cid:durableId="1827622526">
    <w:abstractNumId w:val="2"/>
  </w:num>
  <w:num w:numId="4" w16cid:durableId="1217281142">
    <w:abstractNumId w:val="1"/>
  </w:num>
  <w:num w:numId="5" w16cid:durableId="2111966199">
    <w:abstractNumId w:val="0"/>
  </w:num>
  <w:num w:numId="6" w16cid:durableId="1935479708">
    <w:abstractNumId w:val="9"/>
  </w:num>
  <w:num w:numId="7" w16cid:durableId="1674868958">
    <w:abstractNumId w:val="7"/>
  </w:num>
  <w:num w:numId="8" w16cid:durableId="487021033">
    <w:abstractNumId w:val="6"/>
  </w:num>
  <w:num w:numId="9" w16cid:durableId="155808962">
    <w:abstractNumId w:val="5"/>
  </w:num>
  <w:num w:numId="10" w16cid:durableId="2116123732">
    <w:abstractNumId w:val="4"/>
  </w:num>
  <w:num w:numId="11" w16cid:durableId="1149789023">
    <w:abstractNumId w:val="11"/>
  </w:num>
  <w:num w:numId="12" w16cid:durableId="593128324">
    <w:abstractNumId w:val="13"/>
  </w:num>
  <w:num w:numId="13" w16cid:durableId="1189299907">
    <w:abstractNumId w:val="14"/>
  </w:num>
  <w:num w:numId="14" w16cid:durableId="378940518">
    <w:abstractNumId w:val="10"/>
  </w:num>
  <w:num w:numId="15" w16cid:durableId="1382510285">
    <w:abstractNumId w:val="15"/>
  </w:num>
  <w:num w:numId="16" w16cid:durableId="1048335608">
    <w:abstractNumId w:val="16"/>
  </w:num>
  <w:num w:numId="17" w16cid:durableId="1982884495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1DD3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A2BB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1A00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2E8A"/>
    <w:rsid w:val="001332A8"/>
    <w:rsid w:val="001348E4"/>
    <w:rsid w:val="00137856"/>
    <w:rsid w:val="00143790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393"/>
    <w:rsid w:val="001F1AEF"/>
    <w:rsid w:val="001F3581"/>
    <w:rsid w:val="001F42FB"/>
    <w:rsid w:val="001F78A0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5E09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23D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0687"/>
    <w:rsid w:val="00380F53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E7869"/>
    <w:rsid w:val="003F38B9"/>
    <w:rsid w:val="003F5719"/>
    <w:rsid w:val="003F6DB1"/>
    <w:rsid w:val="00404DFB"/>
    <w:rsid w:val="00407881"/>
    <w:rsid w:val="00413550"/>
    <w:rsid w:val="004154F9"/>
    <w:rsid w:val="00415AF6"/>
    <w:rsid w:val="00415BAD"/>
    <w:rsid w:val="00420DE1"/>
    <w:rsid w:val="004216E6"/>
    <w:rsid w:val="00422D86"/>
    <w:rsid w:val="00431BF2"/>
    <w:rsid w:val="004325A7"/>
    <w:rsid w:val="00433DDF"/>
    <w:rsid w:val="00442A9B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C215F"/>
    <w:rsid w:val="004C4A21"/>
    <w:rsid w:val="004D5FEF"/>
    <w:rsid w:val="004E2BC3"/>
    <w:rsid w:val="004E551F"/>
    <w:rsid w:val="004E711A"/>
    <w:rsid w:val="004F0A51"/>
    <w:rsid w:val="004F1E17"/>
    <w:rsid w:val="004F3DBA"/>
    <w:rsid w:val="004F40BD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37CB4"/>
    <w:rsid w:val="005409AD"/>
    <w:rsid w:val="00542117"/>
    <w:rsid w:val="00547813"/>
    <w:rsid w:val="00550C6E"/>
    <w:rsid w:val="00550FD6"/>
    <w:rsid w:val="00551DC7"/>
    <w:rsid w:val="005520F7"/>
    <w:rsid w:val="00552890"/>
    <w:rsid w:val="00553330"/>
    <w:rsid w:val="005643B2"/>
    <w:rsid w:val="0056450E"/>
    <w:rsid w:val="0057106A"/>
    <w:rsid w:val="00572D9E"/>
    <w:rsid w:val="0059478F"/>
    <w:rsid w:val="00595FD1"/>
    <w:rsid w:val="005962DC"/>
    <w:rsid w:val="005973DF"/>
    <w:rsid w:val="005A1875"/>
    <w:rsid w:val="005A613A"/>
    <w:rsid w:val="005B3806"/>
    <w:rsid w:val="005B5B9A"/>
    <w:rsid w:val="005C0821"/>
    <w:rsid w:val="005C12D2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2E97"/>
    <w:rsid w:val="005F5F17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5386"/>
    <w:rsid w:val="00696231"/>
    <w:rsid w:val="006A0D5C"/>
    <w:rsid w:val="006A5736"/>
    <w:rsid w:val="006B0B64"/>
    <w:rsid w:val="006B4560"/>
    <w:rsid w:val="006B4F81"/>
    <w:rsid w:val="006B5C84"/>
    <w:rsid w:val="006C1876"/>
    <w:rsid w:val="006C3DA0"/>
    <w:rsid w:val="006C65BD"/>
    <w:rsid w:val="006C6686"/>
    <w:rsid w:val="006D363B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65C5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1F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494B"/>
    <w:rsid w:val="009762D4"/>
    <w:rsid w:val="009779CB"/>
    <w:rsid w:val="00980C9A"/>
    <w:rsid w:val="00985CCB"/>
    <w:rsid w:val="00992031"/>
    <w:rsid w:val="00993F54"/>
    <w:rsid w:val="0099421A"/>
    <w:rsid w:val="009A285A"/>
    <w:rsid w:val="009A6287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14C9F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2B72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A68CC"/>
    <w:rsid w:val="00AB16A8"/>
    <w:rsid w:val="00AB2F08"/>
    <w:rsid w:val="00AB324D"/>
    <w:rsid w:val="00AC1266"/>
    <w:rsid w:val="00AC22E3"/>
    <w:rsid w:val="00AC4466"/>
    <w:rsid w:val="00AC5379"/>
    <w:rsid w:val="00AC7895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F0883"/>
    <w:rsid w:val="00BF14F3"/>
    <w:rsid w:val="00BF29B8"/>
    <w:rsid w:val="00BF4975"/>
    <w:rsid w:val="00C01A96"/>
    <w:rsid w:val="00C025F3"/>
    <w:rsid w:val="00C03757"/>
    <w:rsid w:val="00C03B7A"/>
    <w:rsid w:val="00C10DE7"/>
    <w:rsid w:val="00C1115F"/>
    <w:rsid w:val="00C143BB"/>
    <w:rsid w:val="00C168D0"/>
    <w:rsid w:val="00C22331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41B9"/>
    <w:rsid w:val="00D862E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4083C"/>
    <w:rsid w:val="00F41E5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746A9"/>
    <w:rsid w:val="00F814E8"/>
    <w:rsid w:val="00F84EB7"/>
    <w:rsid w:val="00F93569"/>
    <w:rsid w:val="00FA53DD"/>
    <w:rsid w:val="00FA6483"/>
    <w:rsid w:val="00FB249B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0970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0D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10D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10D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10DE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10DE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paragraph" w:styleId="Adresaomotnice">
    <w:name w:val="envelope address"/>
    <w:basedOn w:val="Normal"/>
    <w:uiPriority w:val="99"/>
    <w:semiHidden/>
    <w:unhideWhenUsed/>
    <w:rsid w:val="00C10DE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ezproreda">
    <w:name w:val="No Spacing"/>
    <w:uiPriority w:val="1"/>
    <w:qFormat/>
    <w:rsid w:val="00C10DE7"/>
  </w:style>
  <w:style w:type="paragraph" w:styleId="Bibliografija">
    <w:name w:val="Bibliography"/>
    <w:basedOn w:val="Normal"/>
    <w:next w:val="Normal"/>
    <w:uiPriority w:val="37"/>
    <w:semiHidden/>
    <w:unhideWhenUsed/>
    <w:rsid w:val="00C10DE7"/>
  </w:style>
  <w:style w:type="paragraph" w:styleId="Blokteksta">
    <w:name w:val="Block Text"/>
    <w:basedOn w:val="Normal"/>
    <w:uiPriority w:val="99"/>
    <w:semiHidden/>
    <w:unhideWhenUsed/>
    <w:rsid w:val="00C10DE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 w:cstheme="minorBidi"/>
      <w:i/>
      <w:iCs/>
      <w:color w:val="4472C4" w:themeColor="accent1"/>
    </w:rPr>
  </w:style>
  <w:style w:type="paragraph" w:styleId="Brojevi">
    <w:name w:val="List Number"/>
    <w:basedOn w:val="Normal"/>
    <w:uiPriority w:val="99"/>
    <w:semiHidden/>
    <w:unhideWhenUsed/>
    <w:rsid w:val="00C10DE7"/>
    <w:pPr>
      <w:numPr>
        <w:numId w:val="1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C10DE7"/>
    <w:pPr>
      <w:numPr>
        <w:numId w:val="2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C10DE7"/>
    <w:pPr>
      <w:numPr>
        <w:numId w:val="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C10DE7"/>
    <w:pPr>
      <w:numPr>
        <w:numId w:val="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C10DE7"/>
    <w:pPr>
      <w:numPr>
        <w:numId w:val="5"/>
      </w:numPr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C10D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10DE7"/>
    <w:rPr>
      <w:i/>
      <w:iCs/>
      <w:color w:val="404040" w:themeColor="text1" w:themeTint="BF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C10DE7"/>
  </w:style>
  <w:style w:type="character" w:customStyle="1" w:styleId="DatumChar">
    <w:name w:val="Datum Char"/>
    <w:basedOn w:val="Zadanifontodlomka"/>
    <w:link w:val="Datum"/>
    <w:uiPriority w:val="99"/>
    <w:semiHidden/>
    <w:rsid w:val="00C10DE7"/>
  </w:style>
  <w:style w:type="paragraph" w:styleId="Grafikeoznake">
    <w:name w:val="List Bullet"/>
    <w:basedOn w:val="Normal"/>
    <w:uiPriority w:val="99"/>
    <w:semiHidden/>
    <w:unhideWhenUsed/>
    <w:rsid w:val="00C10DE7"/>
    <w:pPr>
      <w:numPr>
        <w:numId w:val="6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C10DE7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C10DE7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C10DE7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C10DE7"/>
    <w:pPr>
      <w:numPr>
        <w:numId w:val="10"/>
      </w:numPr>
      <w:contextualSpacing/>
    </w:p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C10DE7"/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C10DE7"/>
    <w:rPr>
      <w:rFonts w:ascii="Consolas" w:hAnsi="Consolas"/>
      <w:sz w:val="20"/>
      <w:szCs w:val="20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C10DE7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C10DE7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C10DE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C10DE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C10DE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C10DE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C10DE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C10DE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C10DE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C10DE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C10DE7"/>
    <w:pPr>
      <w:ind w:left="1980" w:hanging="220"/>
    </w:pPr>
  </w:style>
  <w:style w:type="paragraph" w:styleId="Kartadokumenta">
    <w:name w:val="Document Map"/>
    <w:basedOn w:val="Normal"/>
    <w:link w:val="KartadokumentaChar"/>
    <w:uiPriority w:val="99"/>
    <w:semiHidden/>
    <w:unhideWhenUsed/>
    <w:rsid w:val="00C10DE7"/>
    <w:rPr>
      <w:rFonts w:ascii="Segoe UI" w:hAnsi="Segoe UI" w:cs="Segoe UI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C10DE7"/>
    <w:rPr>
      <w:rFonts w:ascii="Segoe UI" w:hAnsi="Segoe UI" w:cs="Segoe UI"/>
      <w:sz w:val="16"/>
      <w:szCs w:val="16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10DE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10DE7"/>
    <w:rPr>
      <w:i/>
      <w:iCs/>
      <w:color w:val="4472C4" w:themeColor="accent1"/>
    </w:rPr>
  </w:style>
  <w:style w:type="paragraph" w:styleId="Naslov">
    <w:name w:val="Title"/>
    <w:basedOn w:val="Normal"/>
    <w:next w:val="Normal"/>
    <w:link w:val="NaslovChar"/>
    <w:uiPriority w:val="10"/>
    <w:qFormat/>
    <w:rsid w:val="00C10D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10D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0D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10DE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10DE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10D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10D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C10DE7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C10DE7"/>
  </w:style>
  <w:style w:type="paragraph" w:styleId="Naslovindeksa">
    <w:name w:val="index heading"/>
    <w:basedOn w:val="Normal"/>
    <w:next w:val="Indeks1"/>
    <w:uiPriority w:val="99"/>
    <w:semiHidden/>
    <w:unhideWhenUsed/>
    <w:rsid w:val="00C10DE7"/>
    <w:rPr>
      <w:rFonts w:asciiTheme="majorHAnsi" w:eastAsiaTheme="majorEastAsia" w:hAnsiTheme="majorHAnsi" w:cstheme="majorBidi"/>
      <w:b/>
      <w:bCs/>
    </w:rPr>
  </w:style>
  <w:style w:type="paragraph" w:styleId="Naslovtabliceizvora">
    <w:name w:val="toa heading"/>
    <w:basedOn w:val="Normal"/>
    <w:next w:val="Normal"/>
    <w:uiPriority w:val="99"/>
    <w:semiHidden/>
    <w:unhideWhenUsed/>
    <w:rsid w:val="00C10DE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astavakpopisa">
    <w:name w:val="List Continue"/>
    <w:basedOn w:val="Normal"/>
    <w:uiPriority w:val="99"/>
    <w:semiHidden/>
    <w:unhideWhenUsed/>
    <w:rsid w:val="00C10DE7"/>
    <w:pPr>
      <w:spacing w:after="120"/>
      <w:ind w:left="283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C10DE7"/>
    <w:pPr>
      <w:spacing w:after="120"/>
      <w:ind w:left="566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C10DE7"/>
    <w:pPr>
      <w:spacing w:after="120"/>
      <w:ind w:left="849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C10DE7"/>
    <w:pPr>
      <w:spacing w:after="120"/>
      <w:ind w:left="1132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C10DE7"/>
    <w:pPr>
      <w:spacing w:after="120"/>
      <w:ind w:left="1415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C10DE7"/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C10DE7"/>
    <w:rPr>
      <w:rFonts w:ascii="Consolas" w:hAnsi="Consolas"/>
      <w:sz w:val="21"/>
      <w:szCs w:val="21"/>
    </w:rPr>
  </w:style>
  <w:style w:type="paragraph" w:styleId="Obinouvueno">
    <w:name w:val="Normal Indent"/>
    <w:basedOn w:val="Normal"/>
    <w:uiPriority w:val="99"/>
    <w:semiHidden/>
    <w:unhideWhenUsed/>
    <w:rsid w:val="00C10DE7"/>
    <w:pPr>
      <w:ind w:left="708"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C10DE7"/>
    <w:pPr>
      <w:spacing w:after="200"/>
    </w:pPr>
    <w:rPr>
      <w:i/>
      <w:iCs/>
      <w:color w:val="44546A" w:themeColor="text2"/>
      <w:sz w:val="18"/>
      <w:szCs w:val="1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10D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C10DE7"/>
    <w:rPr>
      <w:rFonts w:eastAsiaTheme="minorEastAsia" w:cstheme="minorBidi"/>
      <w:color w:val="5A5A5A" w:themeColor="text1" w:themeTint="A5"/>
      <w:spacing w:val="15"/>
    </w:rPr>
  </w:style>
  <w:style w:type="paragraph" w:styleId="Podnoje">
    <w:name w:val="footer"/>
    <w:basedOn w:val="Normal"/>
    <w:link w:val="PodnojeChar"/>
    <w:uiPriority w:val="99"/>
    <w:unhideWhenUsed/>
    <w:rsid w:val="00C10D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10DE7"/>
  </w:style>
  <w:style w:type="paragraph" w:styleId="Popis">
    <w:name w:val="List"/>
    <w:basedOn w:val="Normal"/>
    <w:uiPriority w:val="99"/>
    <w:semiHidden/>
    <w:unhideWhenUsed/>
    <w:rsid w:val="00C10DE7"/>
    <w:pPr>
      <w:ind w:left="283" w:hanging="283"/>
      <w:contextualSpacing/>
    </w:pPr>
  </w:style>
  <w:style w:type="paragraph" w:styleId="Popis2">
    <w:name w:val="List 2"/>
    <w:basedOn w:val="Normal"/>
    <w:uiPriority w:val="99"/>
    <w:semiHidden/>
    <w:unhideWhenUsed/>
    <w:rsid w:val="00C10DE7"/>
    <w:pPr>
      <w:ind w:left="566" w:hanging="283"/>
      <w:contextualSpacing/>
    </w:pPr>
  </w:style>
  <w:style w:type="paragraph" w:styleId="Popis3">
    <w:name w:val="List 3"/>
    <w:basedOn w:val="Normal"/>
    <w:uiPriority w:val="99"/>
    <w:semiHidden/>
    <w:unhideWhenUsed/>
    <w:rsid w:val="00C10DE7"/>
    <w:pPr>
      <w:ind w:left="849" w:hanging="283"/>
      <w:contextualSpacing/>
    </w:pPr>
  </w:style>
  <w:style w:type="paragraph" w:styleId="Popis4">
    <w:name w:val="List 4"/>
    <w:basedOn w:val="Normal"/>
    <w:uiPriority w:val="99"/>
    <w:semiHidden/>
    <w:unhideWhenUsed/>
    <w:rsid w:val="00C10DE7"/>
    <w:pPr>
      <w:ind w:left="1132" w:hanging="283"/>
      <w:contextualSpacing/>
    </w:pPr>
  </w:style>
  <w:style w:type="paragraph" w:styleId="Popis5">
    <w:name w:val="List 5"/>
    <w:basedOn w:val="Normal"/>
    <w:uiPriority w:val="99"/>
    <w:semiHidden/>
    <w:unhideWhenUsed/>
    <w:rsid w:val="00C10DE7"/>
    <w:pPr>
      <w:ind w:left="1415" w:hanging="283"/>
      <w:contextualSpacing/>
    </w:pPr>
  </w:style>
  <w:style w:type="paragraph" w:styleId="Potpis">
    <w:name w:val="Signature"/>
    <w:basedOn w:val="Normal"/>
    <w:link w:val="PotpisChar"/>
    <w:uiPriority w:val="99"/>
    <w:semiHidden/>
    <w:unhideWhenUsed/>
    <w:rsid w:val="00C10DE7"/>
    <w:pPr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C10DE7"/>
  </w:style>
  <w:style w:type="paragraph" w:styleId="Potpise-pote">
    <w:name w:val="E-mail Signature"/>
    <w:basedOn w:val="Normal"/>
    <w:link w:val="Potpise-poteChar"/>
    <w:uiPriority w:val="99"/>
    <w:semiHidden/>
    <w:unhideWhenUsed/>
    <w:rsid w:val="00C10DE7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C10DE7"/>
  </w:style>
  <w:style w:type="paragraph" w:styleId="Povratnaomotnica">
    <w:name w:val="envelope return"/>
    <w:basedOn w:val="Normal"/>
    <w:uiPriority w:val="99"/>
    <w:semiHidden/>
    <w:unhideWhenUsed/>
    <w:rsid w:val="00C10DE7"/>
    <w:rPr>
      <w:rFonts w:asciiTheme="majorHAnsi" w:eastAsiaTheme="majorEastAsia" w:hAnsiTheme="majorHAnsi" w:cstheme="majorBidi"/>
      <w:sz w:val="20"/>
      <w:szCs w:val="20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C10DE7"/>
  </w:style>
  <w:style w:type="character" w:customStyle="1" w:styleId="PozdravChar">
    <w:name w:val="Pozdrav Char"/>
    <w:basedOn w:val="Zadanifontodlomka"/>
    <w:link w:val="Pozdrav"/>
    <w:uiPriority w:val="99"/>
    <w:semiHidden/>
    <w:rsid w:val="00C10DE7"/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10D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10DE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10D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10DE7"/>
    <w:rPr>
      <w:b/>
      <w:bCs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C10DE7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C10DE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C10DE7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C10DE7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C10DE7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C10DE7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C10DE7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C10DE7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C10DE7"/>
    <w:pPr>
      <w:spacing w:after="100"/>
      <w:ind w:left="1760"/>
    </w:pPr>
  </w:style>
  <w:style w:type="paragraph" w:styleId="Tablicaizvora">
    <w:name w:val="table of authorities"/>
    <w:basedOn w:val="Normal"/>
    <w:next w:val="Normal"/>
    <w:uiPriority w:val="99"/>
    <w:semiHidden/>
    <w:unhideWhenUsed/>
    <w:rsid w:val="00C10DE7"/>
    <w:pPr>
      <w:ind w:left="220" w:hanging="22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C10DE7"/>
  </w:style>
  <w:style w:type="paragraph" w:styleId="Tekstbalonia">
    <w:name w:val="Balloon Text"/>
    <w:basedOn w:val="Normal"/>
    <w:link w:val="TekstbaloniaChar"/>
    <w:uiPriority w:val="99"/>
    <w:semiHidden/>
    <w:unhideWhenUsed/>
    <w:rsid w:val="00C10DE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0DE7"/>
    <w:rPr>
      <w:rFonts w:ascii="Segoe UI" w:hAnsi="Segoe UI" w:cs="Segoe UI"/>
      <w:sz w:val="18"/>
      <w:szCs w:val="18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C10DE7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C10DE7"/>
    <w:rPr>
      <w:sz w:val="20"/>
      <w:szCs w:val="20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C10DE7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C10DE7"/>
    <w:rPr>
      <w:sz w:val="20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C10D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C10DE7"/>
    <w:rPr>
      <w:rFonts w:ascii="Consolas" w:hAnsi="Consolas"/>
      <w:sz w:val="20"/>
      <w:szCs w:val="20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C10DE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C10DE7"/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C10DE7"/>
    <w:pPr>
      <w:spacing w:after="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C10DE7"/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C10DE7"/>
    <w:pPr>
      <w:spacing w:after="0"/>
      <w:ind w:left="360" w:firstLine="360"/>
    </w:pPr>
    <w:rPr>
      <w:rFonts w:eastAsiaTheme="minorHAnsi"/>
      <w:sz w:val="22"/>
      <w:szCs w:val="22"/>
      <w:lang w:eastAsia="en-US"/>
    </w:r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C10DE7"/>
    <w:rPr>
      <w:rFonts w:eastAsia="Times New Roman"/>
      <w:sz w:val="20"/>
      <w:szCs w:val="20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C10DE7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C10DE7"/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C10DE7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C10DE7"/>
    <w:rPr>
      <w:sz w:val="16"/>
      <w:szCs w:val="16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C10DE7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C10DE7"/>
  </w:style>
  <w:style w:type="paragraph" w:styleId="Tijeloteksta3">
    <w:name w:val="Body Text 3"/>
    <w:basedOn w:val="Normal"/>
    <w:link w:val="Tijeloteksta3Char"/>
    <w:uiPriority w:val="99"/>
    <w:semiHidden/>
    <w:unhideWhenUsed/>
    <w:rsid w:val="00C10DE7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C10DE7"/>
    <w:rPr>
      <w:sz w:val="16"/>
      <w:szCs w:val="16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10DE7"/>
    <w:pPr>
      <w:outlineLvl w:val="9"/>
    </w:pPr>
  </w:style>
  <w:style w:type="paragraph" w:styleId="Zaglavlje">
    <w:name w:val="header"/>
    <w:basedOn w:val="Normal"/>
    <w:link w:val="ZaglavljeChar"/>
    <w:uiPriority w:val="99"/>
    <w:unhideWhenUsed/>
    <w:rsid w:val="00C10D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10DE7"/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C10D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C10DE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Zavretak">
    <w:name w:val="Closing"/>
    <w:basedOn w:val="Normal"/>
    <w:link w:val="ZavretakChar"/>
    <w:uiPriority w:val="99"/>
    <w:semiHidden/>
    <w:unhideWhenUsed/>
    <w:rsid w:val="00C10DE7"/>
    <w:pPr>
      <w:ind w:left="4252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C10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Zc87jHUzqp4?feature=oembed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7241</TotalTime>
  <Pages>6</Pages>
  <Words>1204</Words>
  <Characters>7578</Characters>
  <Application>Microsoft Office Word</Application>
  <DocSecurity>0</DocSecurity>
  <Lines>445</Lines>
  <Paragraphs>274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148</cp:revision>
  <cp:lastPrinted>2026-02-23T07:53:00Z</cp:lastPrinted>
  <dcterms:created xsi:type="dcterms:W3CDTF">2020-09-07T20:00:00Z</dcterms:created>
  <dcterms:modified xsi:type="dcterms:W3CDTF">2026-06-26T13:20:00Z</dcterms:modified>
</cp:coreProperties>
</file>