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98"/>
        <w:gridCol w:w="6773"/>
      </w:tblGrid>
      <w:tr w:rsidR="00FB7EAD" w14:paraId="717551C0" w14:textId="77777777">
        <w:trPr>
          <w:cantSplit/>
        </w:trPr>
        <w:tc>
          <w:tcPr>
            <w:tcW w:w="3901" w:type="dxa"/>
            <w:shd w:val="clear" w:color="auto" w:fill="F2F2F2"/>
            <w:vAlign w:val="center"/>
          </w:tcPr>
          <w:p w14:paraId="6181075C" w14:textId="77777777" w:rsidR="00FB7EAD" w:rsidRDefault="00814FE7">
            <w:pPr>
              <w:spacing w:before="60" w:after="60"/>
              <w:ind w:left="108" w:right="108"/>
            </w:pPr>
            <w:r>
              <w:rPr>
                <w:b/>
              </w:rPr>
              <w:t>Osnovna škola</w:t>
            </w:r>
          </w:p>
        </w:tc>
        <w:tc>
          <w:tcPr>
            <w:tcW w:w="6780" w:type="dxa"/>
            <w:vAlign w:val="center"/>
          </w:tcPr>
          <w:p w14:paraId="2E042E6A" w14:textId="77777777" w:rsidR="00FB7EAD" w:rsidRDefault="00814FE7">
            <w:pPr>
              <w:spacing w:before="60" w:after="60"/>
              <w:ind w:left="108" w:right="108"/>
            </w:pPr>
            <w:r>
              <w:t>Klinča Sela</w:t>
            </w:r>
          </w:p>
        </w:tc>
      </w:tr>
      <w:tr w:rsidR="00FB7EAD" w14:paraId="1F7F9702" w14:textId="77777777">
        <w:trPr>
          <w:cantSplit/>
        </w:trPr>
        <w:tc>
          <w:tcPr>
            <w:tcW w:w="3901" w:type="dxa"/>
            <w:shd w:val="clear" w:color="auto" w:fill="F2F2F2"/>
            <w:vAlign w:val="center"/>
          </w:tcPr>
          <w:p w14:paraId="3CCE2A43" w14:textId="77777777" w:rsidR="00FB7EAD" w:rsidRDefault="00814FE7">
            <w:pPr>
              <w:spacing w:before="60" w:after="60"/>
              <w:ind w:left="108" w:right="108"/>
            </w:pPr>
            <w:r>
              <w:rPr>
                <w:b/>
              </w:rPr>
              <w:t>Nastavni predmet</w:t>
            </w:r>
          </w:p>
        </w:tc>
        <w:tc>
          <w:tcPr>
            <w:tcW w:w="6780" w:type="dxa"/>
            <w:vAlign w:val="center"/>
          </w:tcPr>
          <w:p w14:paraId="4C381B64" w14:textId="77777777" w:rsidR="00FB7EAD" w:rsidRDefault="00814FE7">
            <w:pPr>
              <w:spacing w:before="60" w:after="60"/>
              <w:ind w:left="108" w:right="108"/>
            </w:pPr>
            <w:r>
              <w:t>Katolički vjeronauk</w:t>
            </w:r>
          </w:p>
        </w:tc>
      </w:tr>
      <w:tr w:rsidR="00FB7EAD" w14:paraId="63CED71E" w14:textId="77777777">
        <w:trPr>
          <w:cantSplit/>
        </w:trPr>
        <w:tc>
          <w:tcPr>
            <w:tcW w:w="3901" w:type="dxa"/>
            <w:shd w:val="clear" w:color="auto" w:fill="F2F2F2"/>
            <w:vAlign w:val="center"/>
          </w:tcPr>
          <w:p w14:paraId="7CD0ECBB" w14:textId="77777777" w:rsidR="00FB7EAD" w:rsidRDefault="00814FE7">
            <w:pPr>
              <w:spacing w:before="60" w:after="60"/>
              <w:ind w:left="108" w:right="108"/>
            </w:pPr>
            <w:r>
              <w:rPr>
                <w:b/>
              </w:rPr>
              <w:t>Vjeroučitelj</w:t>
            </w:r>
          </w:p>
        </w:tc>
        <w:tc>
          <w:tcPr>
            <w:tcW w:w="6780" w:type="dxa"/>
            <w:vAlign w:val="center"/>
          </w:tcPr>
          <w:p w14:paraId="7616CD4C" w14:textId="77777777" w:rsidR="00FB7EAD" w:rsidRDefault="00814FE7">
            <w:pPr>
              <w:spacing w:before="60" w:after="60"/>
              <w:ind w:left="108" w:right="108"/>
            </w:pPr>
            <w:r>
              <w:t xml:space="preserve">Josip Kunac, </w:t>
            </w:r>
            <w:r>
              <w:rPr>
                <w:i/>
              </w:rPr>
              <w:t>prof.</w:t>
            </w:r>
          </w:p>
        </w:tc>
      </w:tr>
      <w:tr w:rsidR="00FB7EAD" w14:paraId="18C8A625" w14:textId="77777777">
        <w:trPr>
          <w:cantSplit/>
        </w:trPr>
        <w:tc>
          <w:tcPr>
            <w:tcW w:w="3901" w:type="dxa"/>
            <w:shd w:val="clear" w:color="auto" w:fill="F2F2F2"/>
            <w:vAlign w:val="center"/>
          </w:tcPr>
          <w:p w14:paraId="111F7324" w14:textId="77777777" w:rsidR="00FB7EAD" w:rsidRDefault="00814FE7">
            <w:pPr>
              <w:spacing w:before="60" w:after="60"/>
              <w:ind w:left="108" w:right="108"/>
            </w:pPr>
            <w:r>
              <w:rPr>
                <w:b/>
              </w:rPr>
              <w:t>Razredni odjel</w:t>
            </w:r>
          </w:p>
        </w:tc>
        <w:tc>
          <w:tcPr>
            <w:tcW w:w="6780" w:type="dxa"/>
            <w:vAlign w:val="center"/>
          </w:tcPr>
          <w:p w14:paraId="7E90EC5D" w14:textId="77777777" w:rsidR="00FB7EAD" w:rsidRDefault="00814FE7">
            <w:pPr>
              <w:spacing w:before="60" w:after="60"/>
              <w:ind w:left="108" w:right="108"/>
            </w:pPr>
            <w:r>
              <w:t>5. razred</w:t>
            </w:r>
          </w:p>
        </w:tc>
      </w:tr>
      <w:tr w:rsidR="00FB7EAD" w14:paraId="2303399E" w14:textId="77777777">
        <w:trPr>
          <w:cantSplit/>
        </w:trPr>
        <w:tc>
          <w:tcPr>
            <w:tcW w:w="3901" w:type="dxa"/>
            <w:shd w:val="clear" w:color="auto" w:fill="F2F2F2"/>
            <w:vAlign w:val="center"/>
          </w:tcPr>
          <w:p w14:paraId="649AA4BE" w14:textId="77777777" w:rsidR="00FB7EAD" w:rsidRDefault="00814FE7">
            <w:pPr>
              <w:spacing w:before="60" w:after="60"/>
              <w:ind w:left="108" w:right="108"/>
            </w:pPr>
            <w:r>
              <w:rPr>
                <w:b/>
              </w:rPr>
              <w:t>Redni broj pripreme</w:t>
            </w:r>
          </w:p>
        </w:tc>
        <w:tc>
          <w:tcPr>
            <w:tcW w:w="6780" w:type="dxa"/>
            <w:vAlign w:val="center"/>
          </w:tcPr>
          <w:p w14:paraId="1BAEFBEB" w14:textId="77777777" w:rsidR="00FB7EAD" w:rsidRDefault="00814FE7">
            <w:pPr>
              <w:spacing w:before="60" w:after="60"/>
              <w:ind w:left="108" w:right="108"/>
            </w:pPr>
            <w:r>
              <w:t>39.</w:t>
            </w:r>
          </w:p>
        </w:tc>
      </w:tr>
      <w:tr w:rsidR="00FB7EAD" w14:paraId="61AE1ACF" w14:textId="77777777">
        <w:trPr>
          <w:cantSplit/>
        </w:trPr>
        <w:tc>
          <w:tcPr>
            <w:tcW w:w="3901" w:type="dxa"/>
            <w:shd w:val="clear" w:color="auto" w:fill="F2F2F2"/>
            <w:vAlign w:val="center"/>
          </w:tcPr>
          <w:p w14:paraId="4DC634AB" w14:textId="77777777" w:rsidR="00FB7EAD" w:rsidRDefault="00814FE7">
            <w:pPr>
              <w:spacing w:before="60" w:after="60"/>
              <w:ind w:left="108" w:right="108"/>
            </w:pPr>
            <w:r>
              <w:rPr>
                <w:b/>
              </w:rPr>
              <w:t>Nastavna cjelina / tema</w:t>
            </w:r>
          </w:p>
        </w:tc>
        <w:tc>
          <w:tcPr>
            <w:tcW w:w="6780" w:type="dxa"/>
            <w:vAlign w:val="center"/>
          </w:tcPr>
          <w:p w14:paraId="47DF6EE5" w14:textId="77777777" w:rsidR="00FB7EAD" w:rsidRDefault="00814FE7">
            <w:pPr>
              <w:spacing w:before="60" w:after="60"/>
              <w:ind w:left="108" w:right="108"/>
            </w:pPr>
            <w:r>
              <w:t>III. ISUS KRIST</w:t>
            </w:r>
          </w:p>
        </w:tc>
      </w:tr>
      <w:tr w:rsidR="00FB7EAD" w14:paraId="503C2013" w14:textId="77777777">
        <w:trPr>
          <w:cantSplit/>
        </w:trPr>
        <w:tc>
          <w:tcPr>
            <w:tcW w:w="3901" w:type="dxa"/>
            <w:shd w:val="clear" w:color="auto" w:fill="F2F2F2"/>
            <w:vAlign w:val="center"/>
          </w:tcPr>
          <w:p w14:paraId="6F476C4F" w14:textId="77777777" w:rsidR="00FB7EAD" w:rsidRDefault="00814FE7">
            <w:pPr>
              <w:spacing w:before="60" w:after="60"/>
              <w:ind w:left="108" w:right="108"/>
            </w:pPr>
            <w:r>
              <w:rPr>
                <w:b/>
              </w:rPr>
              <w:t>Nastavna jedinica / podtema</w:t>
            </w:r>
          </w:p>
        </w:tc>
        <w:tc>
          <w:tcPr>
            <w:tcW w:w="6780" w:type="dxa"/>
            <w:vAlign w:val="center"/>
          </w:tcPr>
          <w:p w14:paraId="22130F3B" w14:textId="428552D0" w:rsidR="00FB7EAD" w:rsidRDefault="00814FE7">
            <w:pPr>
              <w:spacing w:before="60" w:after="60"/>
              <w:ind w:left="108" w:right="108"/>
            </w:pPr>
            <w:r>
              <w:t xml:space="preserve">1. </w:t>
            </w:r>
            <w:r w:rsidR="009260F0" w:rsidRPr="009260F0">
              <w:t>Onaj koji je promijenio svijet</w:t>
            </w:r>
          </w:p>
        </w:tc>
      </w:tr>
    </w:tbl>
    <w:p w14:paraId="2DA76A58" w14:textId="77777777" w:rsidR="00FB7EAD" w:rsidRDefault="00814FE7">
      <w:pPr>
        <w:keepNext/>
        <w:spacing w:before="220" w:after="40"/>
      </w:pPr>
      <w:r>
        <w:rPr>
          <w:b/>
          <w:color w:val="C65911"/>
          <w:sz w:val="26"/>
        </w:rPr>
        <w:t>Odgojno-obrazovni ishodi učenja:</w:t>
      </w:r>
    </w:p>
    <w:p w14:paraId="0AA78BF6" w14:textId="77777777" w:rsidR="00FB7EAD" w:rsidRDefault="00814FE7">
      <w:r>
        <w:t>OŠ KV A.5.2. Učenik imenuje biblijske knjige Novoga zavjeta: evanđelja, Djela apostolska i poslanice.</w:t>
      </w:r>
    </w:p>
    <w:p w14:paraId="58B1159C" w14:textId="77777777" w:rsidR="00FB7EAD" w:rsidRDefault="00814FE7">
      <w:r>
        <w:t>OŠ KV A.5.2. Učenik povezuje poruke određenih biblijskih tekstova sa svojim životnim situacijama.</w:t>
      </w:r>
    </w:p>
    <w:p w14:paraId="1C96F92F" w14:textId="77777777" w:rsidR="00FB7EAD" w:rsidRDefault="00814FE7">
      <w:r>
        <w:t>OŠ KV B.5.2. Učenik objašnjava osobu Isusa Krista i Njegovo poslanje kao temelj kršćanske vjere i navještaja Božjega kraljevstva.</w:t>
      </w:r>
    </w:p>
    <w:p w14:paraId="66E24F0C" w14:textId="77777777" w:rsidR="00FB7EAD" w:rsidRDefault="00814FE7">
      <w:r>
        <w:t>OŠ KV B.5.2. Učenik navodi temeljne istine kršćanske vjere koje se odnose na Isusa Krista kao Otkupitelja i Spasitelja svih ljudi.</w:t>
      </w:r>
    </w:p>
    <w:p w14:paraId="12FF6A6F" w14:textId="77777777" w:rsidR="00FB7EAD" w:rsidRDefault="00814FE7">
      <w:r>
        <w:t>OŠ KV D.5.2. Učenik prepoznaje i opisuje biblijske likove i događaje na reprodukcijama umjetničkih djela.</w:t>
      </w:r>
    </w:p>
    <w:p w14:paraId="6BA2ED74" w14:textId="77777777" w:rsidR="00FB7EAD" w:rsidRDefault="00814FE7">
      <w:pPr>
        <w:spacing w:after="220"/>
      </w:pPr>
      <w:r>
        <w:t>OŠ KV D.5.2. Učenik otkriva i interpretira kršćanske i duhovne poruke koje otkriva u umjetničkome djelu.</w:t>
      </w:r>
    </w:p>
    <w:tbl>
      <w:tblPr>
        <w:tblStyle w:val="Reetkatablice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98"/>
        <w:gridCol w:w="6773"/>
      </w:tblGrid>
      <w:tr w:rsidR="00FB7EAD" w14:paraId="5C140513" w14:textId="77777777">
        <w:trPr>
          <w:cantSplit/>
        </w:trPr>
        <w:tc>
          <w:tcPr>
            <w:tcW w:w="3901" w:type="dxa"/>
            <w:shd w:val="clear" w:color="auto" w:fill="F2F2F2"/>
            <w:vAlign w:val="center"/>
          </w:tcPr>
          <w:p w14:paraId="647C5FC4" w14:textId="77777777" w:rsidR="00FB7EAD" w:rsidRDefault="00814FE7">
            <w:pPr>
              <w:spacing w:before="60" w:after="60"/>
              <w:ind w:left="108" w:right="108"/>
            </w:pPr>
            <w:r>
              <w:rPr>
                <w:b/>
              </w:rPr>
              <w:t>Ključni pojmovi</w:t>
            </w:r>
          </w:p>
        </w:tc>
        <w:tc>
          <w:tcPr>
            <w:tcW w:w="6780" w:type="dxa"/>
            <w:vAlign w:val="center"/>
          </w:tcPr>
          <w:p w14:paraId="1272E04F" w14:textId="77777777" w:rsidR="00FB7EAD" w:rsidRDefault="00814FE7">
            <w:pPr>
              <w:spacing w:before="60" w:after="60"/>
              <w:ind w:left="108" w:right="108"/>
            </w:pPr>
            <w:r>
              <w:t>Isus, Mesija, Krist, Sin Božji, Spasitelj, Novi zavjet, evanđelje, rodoslovlje, obećanje, povijest spasenja</w:t>
            </w:r>
          </w:p>
        </w:tc>
      </w:tr>
      <w:tr w:rsidR="00FB7EAD" w14:paraId="709F6F45" w14:textId="77777777">
        <w:trPr>
          <w:cantSplit/>
        </w:trPr>
        <w:tc>
          <w:tcPr>
            <w:tcW w:w="3901" w:type="dxa"/>
            <w:shd w:val="clear" w:color="auto" w:fill="F2F2F2"/>
            <w:vAlign w:val="center"/>
          </w:tcPr>
          <w:p w14:paraId="07138398" w14:textId="77777777" w:rsidR="00FB7EAD" w:rsidRDefault="00814FE7">
            <w:pPr>
              <w:spacing w:before="60" w:after="60"/>
              <w:ind w:left="108" w:right="108"/>
            </w:pPr>
            <w:r>
              <w:rPr>
                <w:b/>
              </w:rPr>
              <w:t>Središnje / problemsko pitanje</w:t>
            </w:r>
          </w:p>
        </w:tc>
        <w:tc>
          <w:tcPr>
            <w:tcW w:w="6780" w:type="dxa"/>
            <w:vAlign w:val="center"/>
          </w:tcPr>
          <w:p w14:paraId="12AC21F5" w14:textId="77777777" w:rsidR="00FB7EAD" w:rsidRDefault="00814FE7">
            <w:pPr>
              <w:spacing w:before="60" w:after="60"/>
              <w:ind w:left="108" w:right="108"/>
            </w:pPr>
            <w:r>
              <w:t>Kako Isus, neobični kralj i središte povijesti, ispunjava Božja obećanja i donosi spasenje svim ljudima?</w:t>
            </w:r>
          </w:p>
        </w:tc>
      </w:tr>
      <w:tr w:rsidR="00FB7EAD" w14:paraId="7789ADD4" w14:textId="77777777">
        <w:trPr>
          <w:cantSplit/>
        </w:trPr>
        <w:tc>
          <w:tcPr>
            <w:tcW w:w="3901" w:type="dxa"/>
            <w:shd w:val="clear" w:color="auto" w:fill="F2F2F2"/>
            <w:vAlign w:val="center"/>
          </w:tcPr>
          <w:p w14:paraId="2F7C9DE8" w14:textId="77777777" w:rsidR="00FB7EAD" w:rsidRDefault="00814FE7">
            <w:pPr>
              <w:spacing w:before="60" w:after="60"/>
              <w:ind w:left="108" w:right="108"/>
            </w:pPr>
            <w:r>
              <w:rPr>
                <w:b/>
              </w:rPr>
              <w:t>Nastavne metode</w:t>
            </w:r>
          </w:p>
        </w:tc>
        <w:tc>
          <w:tcPr>
            <w:tcW w:w="6780" w:type="dxa"/>
            <w:vAlign w:val="center"/>
          </w:tcPr>
          <w:p w14:paraId="5AC2A03A" w14:textId="77777777" w:rsidR="00FB7EAD" w:rsidRDefault="00814FE7">
            <w:pPr>
              <w:spacing w:before="60" w:after="60"/>
              <w:ind w:left="108" w:right="108"/>
            </w:pPr>
            <w:r>
              <w:t>razgovor, predviđanje – čitanje – provjera, rad na tekstu i slici, uspoređivanje, analiza umjetničkoga djela, problemsko i suradničko učenje, intervju u ulozi, likovno izražavanje, formativna provjera</w:t>
            </w:r>
          </w:p>
        </w:tc>
      </w:tr>
      <w:tr w:rsidR="00FB7EAD" w14:paraId="0411B202" w14:textId="77777777">
        <w:trPr>
          <w:cantSplit/>
        </w:trPr>
        <w:tc>
          <w:tcPr>
            <w:tcW w:w="3901" w:type="dxa"/>
            <w:shd w:val="clear" w:color="auto" w:fill="F2F2F2"/>
            <w:vAlign w:val="center"/>
          </w:tcPr>
          <w:p w14:paraId="77DE9945" w14:textId="77777777" w:rsidR="00FB7EAD" w:rsidRDefault="00814FE7">
            <w:pPr>
              <w:spacing w:before="60" w:after="60"/>
              <w:ind w:left="108" w:right="108"/>
            </w:pPr>
            <w:r>
              <w:rPr>
                <w:b/>
              </w:rPr>
              <w:t>Oblici rada</w:t>
            </w:r>
          </w:p>
        </w:tc>
        <w:tc>
          <w:tcPr>
            <w:tcW w:w="6780" w:type="dxa"/>
            <w:vAlign w:val="center"/>
          </w:tcPr>
          <w:p w14:paraId="31AAE4A1" w14:textId="77777777" w:rsidR="00FB7EAD" w:rsidRDefault="00814FE7">
            <w:pPr>
              <w:spacing w:before="60" w:after="60"/>
              <w:ind w:left="108" w:right="108"/>
            </w:pPr>
            <w:r>
              <w:t>frontalni rad, individualni rad, rad u paru, rad u skupinama</w:t>
            </w:r>
          </w:p>
        </w:tc>
      </w:tr>
      <w:tr w:rsidR="00FB7EAD" w14:paraId="74457698" w14:textId="77777777">
        <w:trPr>
          <w:cantSplit/>
        </w:trPr>
        <w:tc>
          <w:tcPr>
            <w:tcW w:w="3901" w:type="dxa"/>
            <w:shd w:val="clear" w:color="auto" w:fill="F2F2F2"/>
            <w:vAlign w:val="center"/>
          </w:tcPr>
          <w:p w14:paraId="35E6AF13" w14:textId="77777777" w:rsidR="00FB7EAD" w:rsidRDefault="00814FE7">
            <w:pPr>
              <w:spacing w:before="60" w:after="60"/>
              <w:ind w:left="108" w:right="108"/>
            </w:pPr>
            <w:r>
              <w:rPr>
                <w:b/>
              </w:rPr>
              <w:t>Nastavna sredstva</w:t>
            </w:r>
          </w:p>
        </w:tc>
        <w:tc>
          <w:tcPr>
            <w:tcW w:w="6780" w:type="dxa"/>
            <w:vAlign w:val="center"/>
          </w:tcPr>
          <w:p w14:paraId="6DD73627" w14:textId="77777777" w:rsidR="00FB7EAD" w:rsidRDefault="00814FE7">
            <w:pPr>
              <w:spacing w:before="60" w:after="60"/>
              <w:ind w:left="108" w:right="108"/>
            </w:pPr>
            <w:r>
              <w:t>udžbenik, radna bilježnica, Biblija, fotografije udžbeničkih stranica, reprodukcije umjetničkih djela, bilježnica, bojice, papiri A4/A3, kartice, grafički predlošci, računalo ili tablet (po izboru)</w:t>
            </w:r>
          </w:p>
        </w:tc>
      </w:tr>
      <w:tr w:rsidR="00FB7EAD" w14:paraId="4AC467B7" w14:textId="77777777">
        <w:trPr>
          <w:cantSplit/>
        </w:trPr>
        <w:tc>
          <w:tcPr>
            <w:tcW w:w="3901" w:type="dxa"/>
            <w:shd w:val="clear" w:color="auto" w:fill="F2F2F2"/>
            <w:vAlign w:val="center"/>
          </w:tcPr>
          <w:p w14:paraId="27E38BF2" w14:textId="77777777" w:rsidR="00FB7EAD" w:rsidRDefault="00814FE7">
            <w:pPr>
              <w:spacing w:before="60" w:after="60"/>
              <w:ind w:left="108" w:right="108"/>
            </w:pPr>
            <w:r>
              <w:rPr>
                <w:b/>
              </w:rPr>
              <w:t>Međupredmetne poveznice</w:t>
            </w:r>
          </w:p>
        </w:tc>
        <w:tc>
          <w:tcPr>
            <w:tcW w:w="6780" w:type="dxa"/>
            <w:vAlign w:val="center"/>
          </w:tcPr>
          <w:p w14:paraId="5F7C9DF3" w14:textId="77777777" w:rsidR="00FB7EAD" w:rsidRDefault="00814FE7">
            <w:pPr>
              <w:spacing w:before="60" w:after="60"/>
              <w:ind w:left="108" w:right="108"/>
            </w:pPr>
            <w:r>
              <w:t>Hrvatski jezik – čitanje, sažimanje i oblikovanje naslova; Povijest – vremenska crta i računanje vremena; Likovna kultura – analiza umjetničkoga djela i crtanje; Osobni i socijalni razvoj – nada, služenje i odgovornost; Učiti kako učiti – predviđanje, provjera i samovrednovanje; Uporaba IKT-a – digitalni zadatak</w:t>
            </w:r>
          </w:p>
        </w:tc>
      </w:tr>
    </w:tbl>
    <w:p w14:paraId="6BCBBBA8" w14:textId="77777777" w:rsidR="00FB7EAD" w:rsidRDefault="00814FE7">
      <w:pPr>
        <w:keepNext/>
        <w:spacing w:before="120" w:after="40"/>
      </w:pPr>
      <w:r>
        <w:rPr>
          <w:b/>
          <w:color w:val="C65911"/>
          <w:sz w:val="26"/>
        </w:rPr>
        <w:t>Vrednovanje:</w:t>
      </w:r>
    </w:p>
    <w:p w14:paraId="01EB169E" w14:textId="77777777" w:rsidR="00FB7EAD" w:rsidRDefault="00814FE7">
      <w:r>
        <w:rPr>
          <w:b/>
        </w:rPr>
        <w:t xml:space="preserve">Vrednovanje za učenje: </w:t>
      </w:r>
      <w:r>
        <w:t>odgovori tijekom obrade, provjera tvrdnji dokazima iz teksta, rad s Isusovom osobnom iskaznicom, usporedba umjetničkih djela, predstavljanje skupina i formativna provjera.</w:t>
      </w:r>
    </w:p>
    <w:p w14:paraId="32CF652B" w14:textId="77777777" w:rsidR="00FB7EAD" w:rsidRDefault="00814FE7">
      <w:r>
        <w:rPr>
          <w:b/>
        </w:rPr>
        <w:t xml:space="preserve">Vrednovanje kao učenje: </w:t>
      </w:r>
      <w:r>
        <w:t>kratka refleksija metodom „Da… / Ne još…“.</w:t>
      </w:r>
    </w:p>
    <w:p w14:paraId="5968FE2F" w14:textId="77777777" w:rsidR="00FB7EAD" w:rsidRDefault="00814FE7">
      <w:r>
        <w:rPr>
          <w:b/>
        </w:rPr>
        <w:t xml:space="preserve">Vrednovanje naučenoga: </w:t>
      </w:r>
      <w:r>
        <w:t>formalno brojčano vrednovanje nije predviđeno.</w:t>
      </w:r>
    </w:p>
    <w:p w14:paraId="2BEC4092" w14:textId="77777777" w:rsidR="00FB7EAD" w:rsidRDefault="00814FE7">
      <w:pPr>
        <w:jc w:val="left"/>
      </w:pPr>
      <w:r>
        <w:br w:type="page"/>
      </w:r>
    </w:p>
    <w:p w14:paraId="2175DF4F" w14:textId="77777777" w:rsidR="00FB7EAD" w:rsidRDefault="00814FE7">
      <w:pPr>
        <w:keepNext/>
        <w:spacing w:after="320"/>
        <w:jc w:val="center"/>
      </w:pPr>
      <w:r>
        <w:rPr>
          <w:b/>
          <w:color w:val="0070C0"/>
          <w:sz w:val="40"/>
        </w:rPr>
        <w:lastRenderedPageBreak/>
        <w:t>TIJEK NASTAVNOGA SATA</w:t>
      </w:r>
    </w:p>
    <w:tbl>
      <w:tblPr>
        <w:tblW w:w="10658" w:type="dxa"/>
        <w:tblBorders>
          <w:top w:val="single" w:sz="2" w:space="0" w:color="00B050"/>
          <w:left w:val="single" w:sz="2" w:space="0" w:color="00B050"/>
          <w:bottom w:val="single" w:sz="2" w:space="0" w:color="00B050"/>
          <w:right w:val="single" w:sz="2" w:space="0" w:color="00B050"/>
        </w:tblBorders>
        <w:shd w:val="clear" w:color="auto" w:fill="00B050"/>
        <w:tblLayout w:type="fixed"/>
        <w:tblCellMar>
          <w:top w:w="90" w:type="dxa"/>
          <w:left w:w="130" w:type="dxa"/>
          <w:bottom w:w="90" w:type="dxa"/>
          <w:right w:w="130" w:type="dxa"/>
        </w:tblCellMar>
        <w:tblLook w:val="04A0" w:firstRow="1" w:lastRow="0" w:firstColumn="1" w:lastColumn="0" w:noHBand="0" w:noVBand="1"/>
      </w:tblPr>
      <w:tblGrid>
        <w:gridCol w:w="10658"/>
      </w:tblGrid>
      <w:tr w:rsidR="00FB7EAD" w14:paraId="43556CC5" w14:textId="77777777" w:rsidTr="00E543C1">
        <w:trPr>
          <w:cantSplit/>
        </w:trPr>
        <w:tc>
          <w:tcPr>
            <w:tcW w:w="10658" w:type="dxa"/>
            <w:shd w:val="clear" w:color="auto" w:fill="00B050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2048B01" w14:textId="02C235A1" w:rsidR="00FB7EAD" w:rsidRDefault="00E543C1" w:rsidP="00E543C1">
            <w:pPr>
              <w:keepNext/>
              <w:jc w:val="left"/>
            </w:pPr>
            <w:r w:rsidRPr="00E543C1">
              <w:rPr>
                <w:rFonts w:cs="Calibri"/>
                <w:b/>
                <w:color w:val="FFFFFF"/>
                <w:sz w:val="32"/>
              </w:rPr>
              <w:t xml:space="preserve">I. UVODNI DIO – DOŽIVI </w:t>
            </w:r>
            <w:r w:rsidRPr="00E543C1">
              <w:rPr>
                <w:rFonts w:cs="Calibri"/>
                <w:color w:val="FFFFFF"/>
                <w:sz w:val="20"/>
              </w:rPr>
              <w:t>(približno 7–10 minuta)</w:t>
            </w:r>
          </w:p>
        </w:tc>
      </w:tr>
    </w:tbl>
    <w:p w14:paraId="3F3A9F61" w14:textId="77777777" w:rsidR="00FB7EAD" w:rsidRDefault="00814FE7">
      <w:pPr>
        <w:keepNext/>
        <w:spacing w:before="60" w:after="40"/>
      </w:pPr>
      <w:r>
        <w:rPr>
          <w:b/>
          <w:color w:val="C65911"/>
          <w:sz w:val="26"/>
        </w:rPr>
        <w:t>Uvodna molitva:</w:t>
      </w:r>
    </w:p>
    <w:p w14:paraId="47010F99" w14:textId="77777777" w:rsidR="00FB7EAD" w:rsidRDefault="00814FE7">
      <w:pPr>
        <w:spacing w:after="220"/>
      </w:pPr>
      <w:r>
        <w:t>Oče naš…</w:t>
      </w:r>
    </w:p>
    <w:p w14:paraId="0EC045BD" w14:textId="77777777" w:rsidR="00FB7EAD" w:rsidRDefault="00814FE7">
      <w:pPr>
        <w:spacing w:after="220"/>
      </w:pPr>
      <w:r>
        <w:t>ili:</w:t>
      </w:r>
    </w:p>
    <w:p w14:paraId="01401F62" w14:textId="77777777" w:rsidR="00FB7EAD" w:rsidRDefault="00814FE7">
      <w:pPr>
        <w:spacing w:after="220"/>
      </w:pPr>
      <w:r>
        <w:rPr>
          <w:sz w:val="48"/>
        </w:rPr>
        <w:t>Isuse, obećani Spasitelju, otvori nam um da Te upoznamo, srce da prihvatimo Tvoju ljubav i ruke da činimo dobro. Pomozi nam otkriti zašto si neobični kralj koji ne traži moć za sebe, nego ljudima donosi nadu, mir i novi život. Amen.</w:t>
      </w:r>
    </w:p>
    <w:tbl>
      <w:tblPr>
        <w:tblW w:w="10658" w:type="dxa"/>
        <w:tblBorders>
          <w:top w:val="single" w:sz="5" w:space="0" w:color="A6A6A6"/>
          <w:left w:val="single" w:sz="5" w:space="0" w:color="A6A6A6"/>
          <w:bottom w:val="single" w:sz="5" w:space="0" w:color="A6A6A6"/>
          <w:right w:val="single" w:sz="5" w:space="0" w:color="A6A6A6"/>
          <w:insideH w:val="single" w:sz="5" w:space="0" w:color="A6A6A6"/>
          <w:insideV w:val="single" w:sz="5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10658"/>
      </w:tblGrid>
      <w:tr w:rsidR="00FB7EAD" w14:paraId="769A0E53" w14:textId="77777777">
        <w:trPr>
          <w:cantSplit/>
        </w:trPr>
        <w:tc>
          <w:tcPr>
            <w:tcW w:w="10658" w:type="dxa"/>
            <w:shd w:val="clear" w:color="auto" w:fill="E2F0D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4009D2A" w14:textId="77777777" w:rsidR="00FB7EAD" w:rsidRDefault="00814FE7">
            <w:pPr>
              <w:keepNext/>
            </w:pPr>
            <w:r>
              <w:rPr>
                <w:b/>
                <w:color w:val="C65911"/>
              </w:rPr>
              <w:t xml:space="preserve">Alternativa: </w:t>
            </w:r>
            <w:r>
              <w:t>Vjeroučitelj će pročitati: „Ja sam Put i Istina i Život.“ (Iv 14,6). Nakon kratke tišine učenici će u sebi izreći: „Isuse, vodi me svojim putem.“</w:t>
            </w:r>
          </w:p>
        </w:tc>
      </w:tr>
    </w:tbl>
    <w:p w14:paraId="0F248918" w14:textId="77777777" w:rsidR="00FB7EAD" w:rsidRDefault="00FB7EAD">
      <w:pPr>
        <w:spacing w:after="220"/>
        <w:jc w:val="left"/>
      </w:pPr>
    </w:p>
    <w:p w14:paraId="07AC0E0D" w14:textId="77777777" w:rsidR="00FB7EAD" w:rsidRDefault="00814FE7">
      <w:pPr>
        <w:keepNext/>
        <w:spacing w:before="60" w:after="40"/>
      </w:pPr>
      <w:r>
        <w:rPr>
          <w:b/>
          <w:color w:val="C65911"/>
          <w:sz w:val="26"/>
        </w:rPr>
        <w:t>Povezivanje s prethodnim satom / pregled domaće zadaće:</w:t>
      </w:r>
    </w:p>
    <w:p w14:paraId="6EA3C244" w14:textId="77777777" w:rsidR="00FB7EAD" w:rsidRDefault="00814FE7">
      <w:r>
        <w:t>Učenici daju vjeroučitelju na uvid domaću zadaću od prošloga susreta:</w:t>
      </w:r>
    </w:p>
    <w:p w14:paraId="1B6097BA" w14:textId="77777777" w:rsidR="00FB7EAD" w:rsidRDefault="00814FE7">
      <w:r>
        <w:t>„Učenici će u bilježnici izraditi mini-kviz s pet pitanja i četiri ponuđena odgovora. Pitanja trebaju obuhvatiti najmanje tri različita dijela cjeline, a točan odgovor jasno označuju na dnu stranice.“</w:t>
      </w:r>
    </w:p>
    <w:p w14:paraId="779900E3" w14:textId="77777777" w:rsidR="00FB7EAD" w:rsidRDefault="00814FE7">
      <w:pPr>
        <w:keepNext/>
        <w:spacing w:before="60" w:after="40"/>
      </w:pPr>
      <w:r>
        <w:rPr>
          <w:b/>
          <w:color w:val="C65911"/>
          <w:sz w:val="26"/>
        </w:rPr>
        <w:t>Motivacija:</w:t>
      </w:r>
    </w:p>
    <w:p w14:paraId="30106A76" w14:textId="5A4659C2" w:rsidR="003149D3" w:rsidRDefault="003149D3" w:rsidP="003149D3">
      <w:r>
        <w:t>Vjeroučitelj će projicirati kartu „Poznata mjesta Isusova života“. Učenici će je kratko promotriti, a zatim će odabrati jedno označeno mjesto i pokušati ga povezati s događajem iz Isusova života.</w:t>
      </w:r>
    </w:p>
    <w:p w14:paraId="6D865F94" w14:textId="57EE4A4E" w:rsidR="003149D3" w:rsidRPr="003149D3" w:rsidRDefault="003149D3" w:rsidP="003149D3">
      <w:pPr>
        <w:rPr>
          <w:i/>
          <w:iCs/>
          <w:color w:val="6B6B6B"/>
          <w:sz w:val="21"/>
          <w:szCs w:val="21"/>
        </w:rPr>
      </w:pPr>
      <w:r w:rsidRPr="003149D3">
        <w:rPr>
          <w:i/>
          <w:iCs/>
          <w:color w:val="6B6B6B"/>
          <w:sz w:val="21"/>
          <w:szCs w:val="21"/>
        </w:rPr>
        <w:t>Mogući odgovori:</w:t>
      </w:r>
    </w:p>
    <w:p w14:paraId="570DB444" w14:textId="77777777" w:rsidR="003149D3" w:rsidRPr="003149D3" w:rsidRDefault="003149D3" w:rsidP="003149D3">
      <w:pPr>
        <w:rPr>
          <w:i/>
          <w:iCs/>
          <w:color w:val="6B6B6B"/>
          <w:sz w:val="21"/>
          <w:szCs w:val="21"/>
        </w:rPr>
      </w:pPr>
      <w:r w:rsidRPr="003149D3">
        <w:rPr>
          <w:i/>
          <w:iCs/>
          <w:color w:val="6B6B6B"/>
          <w:sz w:val="21"/>
          <w:szCs w:val="21"/>
        </w:rPr>
        <w:t>Betlehem – Isus se rodio.</w:t>
      </w:r>
    </w:p>
    <w:p w14:paraId="43C971B0" w14:textId="77777777" w:rsidR="003149D3" w:rsidRPr="003149D3" w:rsidRDefault="003149D3" w:rsidP="003149D3">
      <w:pPr>
        <w:rPr>
          <w:i/>
          <w:iCs/>
          <w:color w:val="6B6B6B"/>
          <w:sz w:val="21"/>
          <w:szCs w:val="21"/>
        </w:rPr>
      </w:pPr>
      <w:r w:rsidRPr="003149D3">
        <w:rPr>
          <w:i/>
          <w:iCs/>
          <w:color w:val="6B6B6B"/>
          <w:sz w:val="21"/>
          <w:szCs w:val="21"/>
        </w:rPr>
        <w:t>Nazaret – Isus je odrastao.</w:t>
      </w:r>
    </w:p>
    <w:p w14:paraId="221B56BD" w14:textId="77777777" w:rsidR="003149D3" w:rsidRPr="003149D3" w:rsidRDefault="003149D3" w:rsidP="003149D3">
      <w:pPr>
        <w:rPr>
          <w:i/>
          <w:iCs/>
          <w:color w:val="6B6B6B"/>
          <w:sz w:val="21"/>
          <w:szCs w:val="21"/>
        </w:rPr>
      </w:pPr>
      <w:r w:rsidRPr="003149D3">
        <w:rPr>
          <w:i/>
          <w:iCs/>
          <w:color w:val="6B6B6B"/>
          <w:sz w:val="21"/>
          <w:szCs w:val="21"/>
        </w:rPr>
        <w:t>Kana Galilejska – Isus je pretvorio vodu u vino.</w:t>
      </w:r>
    </w:p>
    <w:p w14:paraId="0DDB566C" w14:textId="77777777" w:rsidR="003149D3" w:rsidRPr="003149D3" w:rsidRDefault="003149D3" w:rsidP="003149D3">
      <w:pPr>
        <w:rPr>
          <w:i/>
          <w:iCs/>
          <w:color w:val="6B6B6B"/>
          <w:sz w:val="21"/>
          <w:szCs w:val="21"/>
        </w:rPr>
      </w:pPr>
      <w:r w:rsidRPr="003149D3">
        <w:rPr>
          <w:i/>
          <w:iCs/>
          <w:color w:val="6B6B6B"/>
          <w:sz w:val="21"/>
          <w:szCs w:val="21"/>
        </w:rPr>
        <w:t>rijeka Jordan – Isus je kršten.</w:t>
      </w:r>
    </w:p>
    <w:p w14:paraId="328F24D5" w14:textId="77777777" w:rsidR="003149D3" w:rsidRPr="003149D3" w:rsidRDefault="003149D3" w:rsidP="003149D3">
      <w:pPr>
        <w:rPr>
          <w:i/>
          <w:iCs/>
          <w:color w:val="6B6B6B"/>
          <w:sz w:val="21"/>
          <w:szCs w:val="21"/>
        </w:rPr>
      </w:pPr>
      <w:r w:rsidRPr="003149D3">
        <w:rPr>
          <w:i/>
          <w:iCs/>
          <w:color w:val="6B6B6B"/>
          <w:sz w:val="21"/>
          <w:szCs w:val="21"/>
        </w:rPr>
        <w:t>Galilejsko more – Isus je pozvao prve učenike i smirio oluju.</w:t>
      </w:r>
    </w:p>
    <w:p w14:paraId="43C4081D" w14:textId="3884D0AD" w:rsidR="00FB7EAD" w:rsidRDefault="003149D3" w:rsidP="003149D3">
      <w:pPr>
        <w:rPr>
          <w:i/>
          <w:iCs/>
          <w:color w:val="6B6B6B"/>
          <w:sz w:val="21"/>
          <w:szCs w:val="21"/>
        </w:rPr>
      </w:pPr>
      <w:r w:rsidRPr="003149D3">
        <w:rPr>
          <w:i/>
          <w:iCs/>
          <w:color w:val="6B6B6B"/>
          <w:sz w:val="21"/>
          <w:szCs w:val="21"/>
        </w:rPr>
        <w:t>Jeruzalem – Isus je umro i uskrsnuo.</w:t>
      </w:r>
    </w:p>
    <w:p w14:paraId="7BBA254C" w14:textId="77777777" w:rsidR="003149D3" w:rsidRDefault="003149D3" w:rsidP="003149D3">
      <w:pPr>
        <w:rPr>
          <w:i/>
          <w:iCs/>
          <w:color w:val="6B6B6B"/>
          <w:sz w:val="21"/>
          <w:szCs w:val="21"/>
        </w:rPr>
      </w:pPr>
    </w:p>
    <w:p w14:paraId="3C692162" w14:textId="2780BB06" w:rsidR="003149D3" w:rsidRPr="003149D3" w:rsidRDefault="003149D3" w:rsidP="003149D3">
      <w:pPr>
        <w:jc w:val="center"/>
        <w:rPr>
          <w:color w:val="6B6B6B"/>
          <w:sz w:val="21"/>
          <w:szCs w:val="21"/>
        </w:rPr>
      </w:pPr>
      <w:r>
        <w:rPr>
          <w:noProof/>
          <w:color w:val="6B6B6B"/>
          <w:sz w:val="21"/>
          <w:szCs w:val="21"/>
        </w:rPr>
        <w:lastRenderedPageBreak/>
        <w:drawing>
          <wp:inline distT="0" distB="0" distL="0" distR="0" wp14:anchorId="1243BEAD" wp14:editId="1093A941">
            <wp:extent cx="2422800" cy="3240000"/>
            <wp:effectExtent l="0" t="0" r="0" b="0"/>
            <wp:docPr id="19004317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8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6D5CFA" w14:textId="77777777" w:rsidR="00FB7EAD" w:rsidRDefault="00814FE7">
      <w:pPr>
        <w:spacing w:before="220"/>
      </w:pPr>
      <w:r>
        <w:t>Razgovor:</w:t>
      </w:r>
    </w:p>
    <w:p w14:paraId="6D3D471D" w14:textId="77777777" w:rsidR="003149D3" w:rsidRDefault="003149D3" w:rsidP="003149D3">
      <w:pPr>
        <w:numPr>
          <w:ilvl w:val="0"/>
          <w:numId w:val="23"/>
        </w:numPr>
        <w:spacing w:after="20"/>
      </w:pPr>
      <w:r>
        <w:t>Koja ste mjesta već poznavali?</w:t>
      </w:r>
    </w:p>
    <w:p w14:paraId="62DE1101" w14:textId="77777777" w:rsidR="003149D3" w:rsidRDefault="003149D3" w:rsidP="003149D3">
      <w:pPr>
        <w:numPr>
          <w:ilvl w:val="0"/>
          <w:numId w:val="23"/>
        </w:numPr>
        <w:spacing w:after="20"/>
      </w:pPr>
      <w:r>
        <w:t xml:space="preserve">Što nam ova karta govori o Isusu? </w:t>
      </w:r>
      <w:r w:rsidRPr="003149D3">
        <w:rPr>
          <w:i/>
          <w:iCs/>
          <w:color w:val="808080"/>
          <w:sz w:val="18"/>
          <w:szCs w:val="18"/>
        </w:rPr>
        <w:t>(Isus je živio i djelovao na stvarnim mjestima.)</w:t>
      </w:r>
    </w:p>
    <w:p w14:paraId="66460B5D" w14:textId="7C3F3BBC" w:rsidR="003149D3" w:rsidRDefault="003149D3" w:rsidP="003149D3">
      <w:pPr>
        <w:numPr>
          <w:ilvl w:val="0"/>
          <w:numId w:val="23"/>
        </w:numPr>
        <w:spacing w:after="20"/>
      </w:pPr>
      <w:r>
        <w:t xml:space="preserve">Koji događaji pokazuju da Isus nije običan kralj? </w:t>
      </w:r>
      <w:r w:rsidRPr="003149D3">
        <w:rPr>
          <w:i/>
          <w:iCs/>
          <w:color w:val="808080"/>
          <w:sz w:val="18"/>
          <w:szCs w:val="18"/>
        </w:rPr>
        <w:t>(Pomaže ljudima, čini čudesa, služi, daruje život i spašava.)</w:t>
      </w:r>
    </w:p>
    <w:p w14:paraId="16DE06ED" w14:textId="77777777" w:rsidR="00FB7EAD" w:rsidRDefault="00814FE7">
      <w:pPr>
        <w:keepNext/>
        <w:spacing w:before="60" w:after="40"/>
      </w:pPr>
      <w:r>
        <w:rPr>
          <w:b/>
          <w:color w:val="C65911"/>
          <w:sz w:val="26"/>
        </w:rPr>
        <w:t>Najava teme i središnjega pitanja:</w:t>
      </w:r>
    </w:p>
    <w:p w14:paraId="5EBC5D7B" w14:textId="77777777" w:rsidR="00FB7EAD" w:rsidRDefault="00814FE7">
      <w:pPr>
        <w:spacing w:after="220"/>
      </w:pPr>
      <w:r>
        <w:t>Danas upoznajemo Isusa Krista kao središnju osobu povijesti spasenja. Posebno ćemo uočiti kako se u njemu ispunjavaju Božja obećanja i zašto ga kršćani nazivaju Mesijom, Sinom Božjim i Spasiteljem. Istraživat ćemo: Kako Isus, neobični kralj i središte povijesti, ispunjava Božja obećanja i donosi spasenje svim ljudima?</w:t>
      </w:r>
    </w:p>
    <w:p w14:paraId="04A0D425" w14:textId="77777777" w:rsidR="003149D3" w:rsidRDefault="003149D3">
      <w:pPr>
        <w:spacing w:after="220"/>
      </w:pPr>
    </w:p>
    <w:tbl>
      <w:tblPr>
        <w:tblW w:w="10658" w:type="dxa"/>
        <w:tblBorders>
          <w:top w:val="single" w:sz="2" w:space="0" w:color="00B050"/>
          <w:left w:val="single" w:sz="2" w:space="0" w:color="00B050"/>
          <w:bottom w:val="single" w:sz="2" w:space="0" w:color="00B050"/>
          <w:right w:val="single" w:sz="2" w:space="0" w:color="00B050"/>
        </w:tblBorders>
        <w:shd w:val="clear" w:color="auto" w:fill="00B050"/>
        <w:tblLayout w:type="fixed"/>
        <w:tblCellMar>
          <w:top w:w="90" w:type="dxa"/>
          <w:left w:w="130" w:type="dxa"/>
          <w:bottom w:w="90" w:type="dxa"/>
          <w:right w:w="130" w:type="dxa"/>
        </w:tblCellMar>
        <w:tblLook w:val="04A0" w:firstRow="1" w:lastRow="0" w:firstColumn="1" w:lastColumn="0" w:noHBand="0" w:noVBand="1"/>
      </w:tblPr>
      <w:tblGrid>
        <w:gridCol w:w="10658"/>
      </w:tblGrid>
      <w:tr w:rsidR="00FB7EAD" w14:paraId="70B62819" w14:textId="77777777" w:rsidTr="00E543C1">
        <w:trPr>
          <w:cantSplit/>
        </w:trPr>
        <w:tc>
          <w:tcPr>
            <w:tcW w:w="10658" w:type="dxa"/>
            <w:shd w:val="clear" w:color="auto" w:fill="00B050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B5B180A" w14:textId="02733C96" w:rsidR="00FB7EAD" w:rsidRDefault="00E543C1" w:rsidP="00E543C1">
            <w:pPr>
              <w:keepNext/>
              <w:jc w:val="left"/>
            </w:pPr>
            <w:r w:rsidRPr="00E543C1">
              <w:rPr>
                <w:rFonts w:cs="Calibri"/>
                <w:b/>
                <w:color w:val="FFFFFF"/>
                <w:sz w:val="32"/>
              </w:rPr>
              <w:t xml:space="preserve">II. SREDIŠNJI DIO – OTKRIJ I POVEŽI </w:t>
            </w:r>
            <w:r w:rsidRPr="00E543C1">
              <w:rPr>
                <w:rFonts w:cs="Calibri"/>
                <w:color w:val="FFFFFF"/>
                <w:sz w:val="20"/>
              </w:rPr>
              <w:t>(približno 27–30 minuta)</w:t>
            </w:r>
          </w:p>
        </w:tc>
      </w:tr>
    </w:tbl>
    <w:p w14:paraId="172D39A6" w14:textId="77777777" w:rsidR="00FB7EAD" w:rsidRDefault="00FB7EAD">
      <w:pPr>
        <w:spacing w:after="220"/>
        <w:jc w:val="left"/>
      </w:pPr>
    </w:p>
    <w:tbl>
      <w:tblPr>
        <w:tblW w:w="10658" w:type="dxa"/>
        <w:tblBorders>
          <w:top w:val="single" w:sz="5" w:space="0" w:color="A6A6A6"/>
          <w:left w:val="single" w:sz="5" w:space="0" w:color="A6A6A6"/>
          <w:bottom w:val="single" w:sz="5" w:space="0" w:color="A6A6A6"/>
          <w:right w:val="single" w:sz="5" w:space="0" w:color="A6A6A6"/>
          <w:insideH w:val="single" w:sz="5" w:space="0" w:color="A6A6A6"/>
          <w:insideV w:val="single" w:sz="5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10658"/>
      </w:tblGrid>
      <w:tr w:rsidR="00FB7EAD" w14:paraId="2C6D01F6" w14:textId="77777777" w:rsidTr="003149D3">
        <w:trPr>
          <w:cantSplit/>
        </w:trPr>
        <w:tc>
          <w:tcPr>
            <w:tcW w:w="10658" w:type="dxa"/>
            <w:shd w:val="clear" w:color="auto" w:fill="EAF2F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D0964CE" w14:textId="77777777" w:rsidR="00FB7EAD" w:rsidRDefault="00814FE7">
            <w:pPr>
              <w:keepNext/>
            </w:pPr>
            <w:r w:rsidRPr="003149D3">
              <w:rPr>
                <w:b/>
                <w:color w:val="C96A00"/>
              </w:rPr>
              <w:t xml:space="preserve">Napomena o izboru aktivnosti: </w:t>
            </w:r>
            <w:r>
              <w:t>Aktivnosti u nastavku predstavljaju prijedloge i mogućnosti izbora. Nije predviđeno da se sve provedu u jednom nastavnom satu. Vjeroučitelj odabire aktivnosti prema odgojno-obrazovnim ishodima, raspoloživom vremenu, osobitostima razreda, dostupnoj opremi i potrebama učenika.</w:t>
            </w:r>
          </w:p>
        </w:tc>
      </w:tr>
    </w:tbl>
    <w:p w14:paraId="6CF10D03" w14:textId="77777777" w:rsidR="00FB7EAD" w:rsidRDefault="00814FE7">
      <w:pPr>
        <w:keepNext/>
        <w:spacing w:before="100" w:after="40"/>
        <w:jc w:val="left"/>
      </w:pPr>
      <w:r>
        <w:rPr>
          <w:b/>
          <w:color w:val="C65911"/>
          <w:sz w:val="26"/>
        </w:rPr>
        <w:t xml:space="preserve">Aktivnost 1: Obrada teksta / sadržaja </w:t>
      </w:r>
      <w:r>
        <w:rPr>
          <w:i/>
          <w:color w:val="6B6B6B"/>
          <w:sz w:val="20"/>
        </w:rPr>
        <w:t>(predviđanje – čitanje – provjera i rad u paru, 12 minuta)</w:t>
      </w:r>
    </w:p>
    <w:p w14:paraId="768D1357" w14:textId="0EEFE0AF" w:rsidR="00FB7EAD" w:rsidRDefault="002F15AA">
      <w:r w:rsidRPr="002F15AA">
        <w:rPr>
          <w:highlight w:val="cyan"/>
        </w:rPr>
        <w:t>a)</w:t>
      </w:r>
      <w:r>
        <w:t xml:space="preserve"> Rad u paru. Učenici će prije čitanja označiti slažu li se s četirima tvrdnjama. Zatim će pročitati tekst „Onaj koji je promijenio svijet“, udžbenik, str. 42–43, pronaći dokaz i po potrebi promijeniti odgovor. U posljednji će stupac upisati najkraći dokaz iz teksta.</w:t>
      </w:r>
    </w:p>
    <w:p w14:paraId="1D2BD623" w14:textId="77777777" w:rsidR="00FB7EAD" w:rsidRDefault="00814FE7">
      <w:r>
        <w:rPr>
          <w:i/>
          <w:color w:val="6B6B6B"/>
          <w:sz w:val="21"/>
        </w:rPr>
        <w:t>Rješenje: 1. TOČNO – Novi zavjet započinje Evanđeljem po Mateju; 2. NETOČNO – Isusovo rodoslovlje povezuje ga s poviješću izraelskoga naroda; 3. TOČNO – oko trideset godina živio je skrovito, a približno tri godine javno djelovao; 4. TOČNO – njegov dolazak dijeli povijest na razdoblje prije Krista i poslije Krista.</w:t>
      </w:r>
    </w:p>
    <w:p w14:paraId="76F4E225" w14:textId="77777777" w:rsidR="00337B2F" w:rsidRDefault="00337B2F">
      <w:pPr>
        <w:spacing w:before="220"/>
      </w:pPr>
    </w:p>
    <w:p w14:paraId="7FB4E758" w14:textId="77777777" w:rsidR="00337B2F" w:rsidRDefault="00337B2F">
      <w:pPr>
        <w:spacing w:before="220"/>
      </w:pPr>
    </w:p>
    <w:p w14:paraId="02BE5F26" w14:textId="77777777" w:rsidR="00337B2F" w:rsidRDefault="00337B2F">
      <w:pPr>
        <w:spacing w:before="220"/>
      </w:pPr>
    </w:p>
    <w:p w14:paraId="35C2B4FD" w14:textId="5A1C1780" w:rsidR="00FB7EAD" w:rsidRDefault="00814FE7">
      <w:pPr>
        <w:spacing w:before="220"/>
      </w:pPr>
      <w:r>
        <w:t>Radni predložak:</w:t>
      </w:r>
    </w:p>
    <w:tbl>
      <w:tblPr>
        <w:tblW w:w="10658" w:type="dxa"/>
        <w:tblBorders>
          <w:top w:val="single" w:sz="5" w:space="0" w:color="A6A6A6"/>
          <w:left w:val="single" w:sz="5" w:space="0" w:color="A6A6A6"/>
          <w:bottom w:val="single" w:sz="5" w:space="0" w:color="A6A6A6"/>
          <w:right w:val="single" w:sz="5" w:space="0" w:color="A6A6A6"/>
          <w:insideH w:val="single" w:sz="5" w:space="0" w:color="A6A6A6"/>
          <w:insideV w:val="single" w:sz="5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5100"/>
        <w:gridCol w:w="2300"/>
        <w:gridCol w:w="3258"/>
      </w:tblGrid>
      <w:tr w:rsidR="00FB7EAD" w14:paraId="37FFB551" w14:textId="77777777">
        <w:trPr>
          <w:cantSplit/>
          <w:tblHeader/>
        </w:trPr>
        <w:tc>
          <w:tcPr>
            <w:tcW w:w="5100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A61133" w14:textId="77777777" w:rsidR="00FB7EAD" w:rsidRDefault="00814FE7">
            <w:pPr>
              <w:keepNext/>
              <w:jc w:val="center"/>
            </w:pPr>
            <w:r>
              <w:rPr>
                <w:b/>
                <w:color w:val="FFFFFF"/>
                <w:sz w:val="34"/>
              </w:rPr>
              <w:t>TVRDNJA</w:t>
            </w:r>
          </w:p>
        </w:tc>
        <w:tc>
          <w:tcPr>
            <w:tcW w:w="2300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EE8959" w14:textId="77777777" w:rsidR="00FB7EAD" w:rsidRDefault="00814FE7">
            <w:pPr>
              <w:keepNext/>
              <w:jc w:val="center"/>
            </w:pPr>
            <w:r>
              <w:rPr>
                <w:b/>
                <w:color w:val="FFFFFF"/>
                <w:sz w:val="34"/>
              </w:rPr>
              <w:t>PRIJE ČITANJA</w:t>
            </w:r>
          </w:p>
        </w:tc>
        <w:tc>
          <w:tcPr>
            <w:tcW w:w="3258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180189" w14:textId="77777777" w:rsidR="00FB7EAD" w:rsidRDefault="00814FE7">
            <w:pPr>
              <w:keepNext/>
              <w:jc w:val="center"/>
            </w:pPr>
            <w:r>
              <w:rPr>
                <w:b/>
                <w:color w:val="FFFFFF"/>
                <w:sz w:val="34"/>
              </w:rPr>
              <w:t>NAKON ČITANJA I DOKAZ</w:t>
            </w:r>
          </w:p>
        </w:tc>
      </w:tr>
      <w:tr w:rsidR="00FB7EAD" w14:paraId="49675E4D" w14:textId="77777777">
        <w:trPr>
          <w:cantSplit/>
        </w:trPr>
        <w:tc>
          <w:tcPr>
            <w:tcW w:w="51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7DBC861" w14:textId="77777777" w:rsidR="00FB7EAD" w:rsidRDefault="00814FE7">
            <w:pPr>
              <w:jc w:val="left"/>
            </w:pPr>
            <w:r>
              <w:rPr>
                <w:sz w:val="34"/>
              </w:rPr>
              <w:t>Novi zavjet započinje Evanđeljem po Mateju.</w:t>
            </w:r>
          </w:p>
        </w:tc>
        <w:tc>
          <w:tcPr>
            <w:tcW w:w="23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5A316EA" w14:textId="77777777" w:rsidR="00FB7EAD" w:rsidRDefault="00814FE7">
            <w:pPr>
              <w:jc w:val="center"/>
            </w:pPr>
            <w:r>
              <w:rPr>
                <w:sz w:val="34"/>
              </w:rPr>
              <w:t>SLAŽEM SE / NE SLAŽEM SE</w:t>
            </w:r>
          </w:p>
        </w:tc>
        <w:tc>
          <w:tcPr>
            <w:tcW w:w="3258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CB2FB82" w14:textId="3928843B" w:rsidR="00FB7EAD" w:rsidRDefault="00814FE7">
            <w:pPr>
              <w:jc w:val="center"/>
            </w:pPr>
            <w:r>
              <w:rPr>
                <w:sz w:val="34"/>
              </w:rPr>
              <w:t>_____________________</w:t>
            </w:r>
            <w:r w:rsidR="003149D3">
              <w:rPr>
                <w:sz w:val="34"/>
              </w:rPr>
              <w:t>______</w:t>
            </w:r>
            <w:r>
              <w:rPr>
                <w:sz w:val="34"/>
              </w:rPr>
              <w:t>_______</w:t>
            </w:r>
          </w:p>
        </w:tc>
      </w:tr>
      <w:tr w:rsidR="00823069" w14:paraId="49F1F59A" w14:textId="77777777" w:rsidTr="003B468B">
        <w:trPr>
          <w:cantSplit/>
        </w:trPr>
        <w:tc>
          <w:tcPr>
            <w:tcW w:w="5100" w:type="dxa"/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D999308" w14:textId="77777777" w:rsidR="00823069" w:rsidRDefault="00823069" w:rsidP="00823069">
            <w:pPr>
              <w:jc w:val="left"/>
            </w:pPr>
            <w:r>
              <w:rPr>
                <w:sz w:val="34"/>
              </w:rPr>
              <w:t>Isusovo rodoslovlje nema veze s poviješću Izraela.</w:t>
            </w:r>
          </w:p>
        </w:tc>
        <w:tc>
          <w:tcPr>
            <w:tcW w:w="2300" w:type="dxa"/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7AA5254" w14:textId="77777777" w:rsidR="00823069" w:rsidRDefault="00823069" w:rsidP="00823069">
            <w:pPr>
              <w:jc w:val="center"/>
            </w:pPr>
            <w:r>
              <w:rPr>
                <w:sz w:val="34"/>
              </w:rPr>
              <w:t>SLAŽEM SE / NE SLAŽEM SE</w:t>
            </w:r>
          </w:p>
        </w:tc>
        <w:tc>
          <w:tcPr>
            <w:tcW w:w="3258" w:type="dxa"/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C2531BD" w14:textId="00567AFC" w:rsidR="00823069" w:rsidRDefault="00823069" w:rsidP="00823069">
            <w:pPr>
              <w:jc w:val="center"/>
            </w:pPr>
            <w:r w:rsidRPr="0054560F">
              <w:rPr>
                <w:sz w:val="34"/>
              </w:rPr>
              <w:t>__________________________________</w:t>
            </w:r>
          </w:p>
        </w:tc>
      </w:tr>
      <w:tr w:rsidR="00823069" w14:paraId="7197C102" w14:textId="77777777" w:rsidTr="003B468B">
        <w:trPr>
          <w:cantSplit/>
        </w:trPr>
        <w:tc>
          <w:tcPr>
            <w:tcW w:w="51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267FBE5" w14:textId="77777777" w:rsidR="00823069" w:rsidRDefault="00823069" w:rsidP="00823069">
            <w:pPr>
              <w:jc w:val="left"/>
            </w:pPr>
            <w:r>
              <w:rPr>
                <w:sz w:val="34"/>
              </w:rPr>
              <w:t>Isus je većinu života proveo skrovito, a javno je djelovao oko tri godine.</w:t>
            </w:r>
          </w:p>
        </w:tc>
        <w:tc>
          <w:tcPr>
            <w:tcW w:w="23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A37700F" w14:textId="77777777" w:rsidR="00823069" w:rsidRDefault="00823069" w:rsidP="00823069">
            <w:pPr>
              <w:jc w:val="center"/>
            </w:pPr>
            <w:r>
              <w:rPr>
                <w:sz w:val="34"/>
              </w:rPr>
              <w:t>SLAŽEM SE / NE SLAŽEM SE</w:t>
            </w:r>
          </w:p>
        </w:tc>
        <w:tc>
          <w:tcPr>
            <w:tcW w:w="3258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BD2D08E" w14:textId="18C6023B" w:rsidR="00823069" w:rsidRDefault="00823069" w:rsidP="00823069">
            <w:pPr>
              <w:jc w:val="center"/>
            </w:pPr>
            <w:r w:rsidRPr="0054560F">
              <w:rPr>
                <w:sz w:val="34"/>
              </w:rPr>
              <w:t>__________________________________</w:t>
            </w:r>
          </w:p>
        </w:tc>
      </w:tr>
      <w:tr w:rsidR="00823069" w14:paraId="40EAD438" w14:textId="77777777" w:rsidTr="003B468B">
        <w:trPr>
          <w:cantSplit/>
        </w:trPr>
        <w:tc>
          <w:tcPr>
            <w:tcW w:w="5100" w:type="dxa"/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5D4595E" w14:textId="77777777" w:rsidR="00823069" w:rsidRDefault="00823069" w:rsidP="00823069">
            <w:pPr>
              <w:jc w:val="left"/>
            </w:pPr>
            <w:r>
              <w:rPr>
                <w:sz w:val="34"/>
              </w:rPr>
              <w:t>Isusov je dolazak snažno obilježio povijest.</w:t>
            </w:r>
          </w:p>
        </w:tc>
        <w:tc>
          <w:tcPr>
            <w:tcW w:w="2300" w:type="dxa"/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E755DDE" w14:textId="77777777" w:rsidR="00823069" w:rsidRDefault="00823069" w:rsidP="00823069">
            <w:pPr>
              <w:jc w:val="center"/>
            </w:pPr>
            <w:r>
              <w:rPr>
                <w:sz w:val="34"/>
              </w:rPr>
              <w:t>SLAŽEM SE / NE SLAŽEM SE</w:t>
            </w:r>
          </w:p>
        </w:tc>
        <w:tc>
          <w:tcPr>
            <w:tcW w:w="3258" w:type="dxa"/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79EC4A6" w14:textId="47C87D52" w:rsidR="00823069" w:rsidRDefault="00823069" w:rsidP="00823069">
            <w:pPr>
              <w:jc w:val="center"/>
            </w:pPr>
            <w:r w:rsidRPr="0054560F">
              <w:rPr>
                <w:sz w:val="34"/>
              </w:rPr>
              <w:t>__________________________________</w:t>
            </w:r>
          </w:p>
        </w:tc>
      </w:tr>
    </w:tbl>
    <w:p w14:paraId="552ABDCA" w14:textId="77777777" w:rsidR="002F15AA" w:rsidRDefault="002F15AA">
      <w:pPr>
        <w:spacing w:before="220"/>
      </w:pPr>
    </w:p>
    <w:p w14:paraId="5FF1BB16" w14:textId="77777777" w:rsidR="002F15AA" w:rsidRDefault="002F15AA" w:rsidP="002F15AA">
      <w:pPr>
        <w:spacing w:before="220"/>
      </w:pPr>
      <w:r w:rsidRPr="002F15AA">
        <w:rPr>
          <w:highlight w:val="cyan"/>
        </w:rPr>
        <w:t>b)</w:t>
      </w:r>
      <w:r>
        <w:t xml:space="preserve"> Učenici će poslušati kratko predavanje s PPT „Isusov lik“ (vidi prilog ove pripreme, 39a!)</w:t>
      </w:r>
    </w:p>
    <w:p w14:paraId="57A32550" w14:textId="1701AB39" w:rsidR="002F15AA" w:rsidRDefault="002F15AA" w:rsidP="002F15AA">
      <w:pPr>
        <w:spacing w:before="220"/>
      </w:pPr>
      <w:hyperlink r:id="rId9" w:history="1">
        <w:r>
          <w:rPr>
            <w:rStyle w:val="Hiperveza"/>
            <w:rFonts w:eastAsia="Times New Roman"/>
            <w:b/>
            <w:bCs/>
            <w:lang w:eastAsia="hr-HR"/>
          </w:rPr>
          <w:t>klikni ovdje - poveznica</w:t>
        </w:r>
      </w:hyperlink>
    </w:p>
    <w:p w14:paraId="0B3991DE" w14:textId="77777777" w:rsidR="002F15AA" w:rsidRDefault="002F15AA" w:rsidP="002F15AA">
      <w:pPr>
        <w:spacing w:before="220"/>
        <w:rPr>
          <w:highlight w:val="cyan"/>
        </w:rPr>
      </w:pPr>
    </w:p>
    <w:p w14:paraId="2B438793" w14:textId="0FB970E2" w:rsidR="002F15AA" w:rsidRDefault="002F15AA" w:rsidP="002F15AA">
      <w:pPr>
        <w:spacing w:before="220"/>
      </w:pPr>
      <w:r w:rsidRPr="002F15AA">
        <w:rPr>
          <w:highlight w:val="cyan"/>
        </w:rPr>
        <w:t>c)</w:t>
      </w:r>
      <w:r w:rsidRPr="002F15AA">
        <w:t xml:space="preserve"> </w:t>
      </w:r>
      <w:r w:rsidRPr="002F15AA">
        <w:rPr>
          <w:b/>
          <w:bCs/>
          <w:color w:val="0070C0"/>
        </w:rPr>
        <w:t xml:space="preserve">Izborno: </w:t>
      </w:r>
      <w:r>
        <w:t>Učenici će pogledati video-zapis “Isus - neobični kralj (3 Isus Krist) || 5. razred Katoličkog vjeronauka“; 4:00); Izdavač: Lectio Brevis, Izvor: YouTube.</w:t>
      </w:r>
    </w:p>
    <w:p w14:paraId="58B4C979" w14:textId="635B919A" w:rsidR="002F15AA" w:rsidRDefault="002F15AA" w:rsidP="002F15AA">
      <w:pPr>
        <w:spacing w:before="220"/>
      </w:pPr>
      <w:r>
        <w:rPr>
          <w:noProof/>
        </w:rPr>
        <w:drawing>
          <wp:inline distT="0" distB="0" distL="0" distR="0" wp14:anchorId="4AEDA6B3" wp14:editId="6E244B27">
            <wp:extent cx="2401200" cy="1800000"/>
            <wp:effectExtent l="0" t="0" r="0" b="0"/>
            <wp:docPr id="996142346" name="Videozapis 6" descr="Isus - neobični kralj (3 Isus Krist) || 5. razred Katoličkog vjeronauka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142346" name="Videozapis 6" descr="Isus - neobični kralj (3 Isus Krist) || 5. razred Katoličkog vjeronauka">
                      <a:hlinkClick r:id="rId10"/>
                    </pic:cNvPr>
                    <pic:cNvPicPr/>
                  </pic:nvPicPr>
                  <pic:blipFill>
                    <a:blip r:embed="rId11">
                      <a:extLst>
                        <a:ext uri="{C809E66F-F1BF-436E-b5F7-EEA9579F0CBA}">
                          <wp15:webVideoPr xmlns:wp15="http://schemas.microsoft.com/office/word/2012/wordprocessingDrawing" embeddedHtml="&lt;iframe width=&quot;200&quot; height=&quot;113&quot; src=&quot;https://www.youtube.com/embed/nqheQSMLSG8?feature=oembed&quot; frameborder=&quot;0&quot; allow=&quot;accelerometer; autoplay; clipboard-write; encrypted-media; gyroscope; picture-in-picture; web-share&quot; referrerpolicy=&quot;strict-origin-when-cross-origin&quot; allowfullscreen=&quot;&quot; title=&quot;Isus - neobični kralj (3 Isus Krist) || 5. razred Katoličkog vjeronauka&quot; sandbox=&quot;allow-scripts allow-same-origin allow-popups&quot;&gt;&lt;/iframe&gt;" h="113" w="20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12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0107E8" w14:textId="77777777" w:rsidR="002F15AA" w:rsidRDefault="002F15AA">
      <w:pPr>
        <w:spacing w:before="220"/>
      </w:pPr>
    </w:p>
    <w:p w14:paraId="0BDC3FDD" w14:textId="01641833" w:rsidR="00FB7EAD" w:rsidRDefault="00814FE7">
      <w:pPr>
        <w:spacing w:before="220"/>
      </w:pPr>
      <w:r>
        <w:t>Ili:</w:t>
      </w:r>
    </w:p>
    <w:p w14:paraId="1B8ABAC2" w14:textId="77777777" w:rsidR="00FB7EAD" w:rsidRDefault="00814FE7">
      <w:r>
        <w:t>Učenici će pročitati tekst, odgovoriti na pitanja i zatim zajednički oblikovati usmeni slijed: OBEĆANJE → ISUSOVO ROĐENJE → SKROVITI ŽIVOT → JAVNO DJELOVANJE → SMRT I USKRSNUĆE → SPASENJE.</w:t>
      </w:r>
    </w:p>
    <w:p w14:paraId="342B642B" w14:textId="77777777" w:rsidR="00FB7EAD" w:rsidRDefault="00814FE7">
      <w:pPr>
        <w:spacing w:before="220"/>
      </w:pPr>
      <w:r>
        <w:t>Razgovor:</w:t>
      </w:r>
    </w:p>
    <w:p w14:paraId="7FAE883B" w14:textId="77777777" w:rsidR="00FB7EAD" w:rsidRDefault="00814FE7">
      <w:pPr>
        <w:numPr>
          <w:ilvl w:val="0"/>
          <w:numId w:val="23"/>
        </w:numPr>
        <w:spacing w:after="20"/>
        <w:ind w:left="454" w:hanging="283"/>
      </w:pPr>
      <w:r>
        <w:t>Kojim Evanđeljem započinje Novi zavjet?</w:t>
      </w:r>
      <w:r>
        <w:rPr>
          <w:color w:val="6B6B6B"/>
          <w:sz w:val="18"/>
        </w:rPr>
        <w:t xml:space="preserve"> (Evanđeljem po Mateju.)</w:t>
      </w:r>
    </w:p>
    <w:p w14:paraId="65AD2BA1" w14:textId="77777777" w:rsidR="00FB7EAD" w:rsidRDefault="00814FE7">
      <w:pPr>
        <w:numPr>
          <w:ilvl w:val="0"/>
          <w:numId w:val="23"/>
        </w:numPr>
        <w:spacing w:after="20"/>
        <w:ind w:left="454" w:hanging="283"/>
      </w:pPr>
      <w:r>
        <w:t>Što je rodoslovlje i s kim povezuje Isusa?</w:t>
      </w:r>
      <w:r>
        <w:rPr>
          <w:color w:val="6B6B6B"/>
          <w:sz w:val="18"/>
        </w:rPr>
        <w:t xml:space="preserve"> (Popis predaka; povezuje Isusa s poviješću Izraela i Božjim obećanjima.)</w:t>
      </w:r>
    </w:p>
    <w:p w14:paraId="3F6FA46B" w14:textId="77777777" w:rsidR="00FB7EAD" w:rsidRDefault="00814FE7">
      <w:pPr>
        <w:numPr>
          <w:ilvl w:val="0"/>
          <w:numId w:val="23"/>
        </w:numPr>
        <w:spacing w:after="20"/>
        <w:ind w:left="454" w:hanging="283"/>
      </w:pPr>
      <w:r>
        <w:t>Koliko je približno trajalo Isusovo javno djelovanje?</w:t>
      </w:r>
      <w:r>
        <w:rPr>
          <w:color w:val="6B6B6B"/>
          <w:sz w:val="18"/>
        </w:rPr>
        <w:t xml:space="preserve"> (Oko tri godine.)</w:t>
      </w:r>
    </w:p>
    <w:p w14:paraId="39036A0C" w14:textId="77777777" w:rsidR="00FB7EAD" w:rsidRDefault="00814FE7">
      <w:pPr>
        <w:numPr>
          <w:ilvl w:val="0"/>
          <w:numId w:val="23"/>
        </w:numPr>
        <w:spacing w:after="20"/>
        <w:ind w:left="454" w:hanging="283"/>
      </w:pPr>
      <w:r>
        <w:t>Zašto mudraci dolaze Isusu?</w:t>
      </w:r>
      <w:r>
        <w:rPr>
          <w:color w:val="6B6B6B"/>
          <w:sz w:val="18"/>
        </w:rPr>
        <w:t xml:space="preserve"> (U njemu prepoznaju novoga kralja i ispunjenje obećanja.)</w:t>
      </w:r>
    </w:p>
    <w:p w14:paraId="53082BA5" w14:textId="77777777" w:rsidR="00FB7EAD" w:rsidRDefault="00814FE7">
      <w:pPr>
        <w:numPr>
          <w:ilvl w:val="0"/>
          <w:numId w:val="23"/>
        </w:numPr>
        <w:spacing w:after="20"/>
        <w:ind w:left="454" w:hanging="283"/>
      </w:pPr>
      <w:r>
        <w:t>Koja mjesta iz Isusova života navodi udžbenik?</w:t>
      </w:r>
      <w:r>
        <w:rPr>
          <w:color w:val="6B6B6B"/>
          <w:sz w:val="18"/>
        </w:rPr>
        <w:t xml:space="preserve"> (Betlehem, Nazaret i Jeruzalem odnosno Golgota.)</w:t>
      </w:r>
    </w:p>
    <w:p w14:paraId="7B7F383F" w14:textId="77777777" w:rsidR="00FB7EAD" w:rsidRPr="00823069" w:rsidRDefault="00814FE7">
      <w:pPr>
        <w:numPr>
          <w:ilvl w:val="0"/>
          <w:numId w:val="23"/>
        </w:numPr>
        <w:spacing w:after="20"/>
        <w:ind w:left="454" w:hanging="283"/>
      </w:pPr>
      <w:r>
        <w:t>Zašto je Isus središnja osoba povijesti spasenja?</w:t>
      </w:r>
      <w:r>
        <w:rPr>
          <w:color w:val="6B6B6B"/>
          <w:sz w:val="18"/>
        </w:rPr>
        <w:t xml:space="preserve"> (U njemu se ispunjavaju Božja obećanja i ljudima se daruje spasenje.)</w:t>
      </w:r>
    </w:p>
    <w:p w14:paraId="511D9A51" w14:textId="77777777" w:rsidR="00823069" w:rsidRDefault="00823069" w:rsidP="00823069">
      <w:pPr>
        <w:spacing w:after="20"/>
      </w:pPr>
    </w:p>
    <w:p w14:paraId="47853A02" w14:textId="77777777" w:rsidR="002F15AA" w:rsidRDefault="002F15AA" w:rsidP="00823069">
      <w:pPr>
        <w:spacing w:after="20"/>
      </w:pPr>
    </w:p>
    <w:p w14:paraId="45D79097" w14:textId="5A995601" w:rsidR="00823069" w:rsidRDefault="00823069" w:rsidP="00823069">
      <w:pPr>
        <w:spacing w:after="20"/>
      </w:pPr>
      <w:r>
        <w:t>Radni predložak:</w:t>
      </w:r>
    </w:p>
    <w:tbl>
      <w:tblPr>
        <w:tblW w:w="10658" w:type="dxa"/>
        <w:tblBorders>
          <w:top w:val="single" w:sz="5" w:space="0" w:color="A6A6A6"/>
          <w:left w:val="single" w:sz="5" w:space="0" w:color="A6A6A6"/>
          <w:bottom w:val="single" w:sz="5" w:space="0" w:color="A6A6A6"/>
          <w:right w:val="single" w:sz="5" w:space="0" w:color="A6A6A6"/>
          <w:insideH w:val="single" w:sz="5" w:space="0" w:color="A6A6A6"/>
          <w:insideV w:val="single" w:sz="5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10658"/>
      </w:tblGrid>
      <w:tr w:rsidR="00FB7EAD" w14:paraId="727D45FF" w14:textId="77777777">
        <w:trPr>
          <w:cantSplit/>
        </w:trPr>
        <w:tc>
          <w:tcPr>
            <w:tcW w:w="10658" w:type="dxa"/>
            <w:shd w:val="clear" w:color="auto" w:fill="DDEBF7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A9DCAE3" w14:textId="43C67221" w:rsidR="00FB7EAD" w:rsidRPr="00337B2F" w:rsidRDefault="00814FE7">
            <w:pPr>
              <w:keepNext/>
              <w:rPr>
                <w:sz w:val="40"/>
                <w:szCs w:val="40"/>
              </w:rPr>
            </w:pPr>
            <w:r w:rsidRPr="00337B2F">
              <w:rPr>
                <w:b/>
                <w:color w:val="0070C0"/>
                <w:sz w:val="40"/>
                <w:szCs w:val="40"/>
              </w:rPr>
              <w:t xml:space="preserve">SLIJED: </w:t>
            </w:r>
            <w:r w:rsidR="00823069" w:rsidRPr="00337B2F">
              <w:rPr>
                <w:sz w:val="40"/>
                <w:szCs w:val="40"/>
              </w:rPr>
              <w:t xml:space="preserve">SMRT I USKRSNUĆE → </w:t>
            </w:r>
            <w:r w:rsidRPr="00337B2F">
              <w:rPr>
                <w:sz w:val="40"/>
                <w:szCs w:val="40"/>
              </w:rPr>
              <w:t xml:space="preserve">OBEĆANJE → </w:t>
            </w:r>
            <w:r w:rsidR="00823069" w:rsidRPr="00337B2F">
              <w:rPr>
                <w:sz w:val="40"/>
                <w:szCs w:val="40"/>
              </w:rPr>
              <w:t xml:space="preserve">JAVNO DJELOVANJE → </w:t>
            </w:r>
            <w:r w:rsidRPr="00337B2F">
              <w:rPr>
                <w:sz w:val="40"/>
                <w:szCs w:val="40"/>
              </w:rPr>
              <w:t>SKROVITI ŽIVOT →  SPASENJE</w:t>
            </w:r>
            <w:r w:rsidR="00823069" w:rsidRPr="00337B2F">
              <w:rPr>
                <w:sz w:val="40"/>
                <w:szCs w:val="40"/>
              </w:rPr>
              <w:t xml:space="preserve"> → ROĐENJE</w:t>
            </w:r>
          </w:p>
        </w:tc>
      </w:tr>
    </w:tbl>
    <w:p w14:paraId="4AF3382E" w14:textId="77777777" w:rsidR="00FB7EAD" w:rsidRDefault="00814FE7">
      <w:pPr>
        <w:spacing w:before="220" w:after="220"/>
      </w:pPr>
      <w:r>
        <w:rPr>
          <w:b/>
          <w:color w:val="548235"/>
          <w:sz w:val="36"/>
        </w:rPr>
        <w:t xml:space="preserve">Kršćanski naglasak: </w:t>
      </w:r>
      <w:r>
        <w:rPr>
          <w:sz w:val="36"/>
        </w:rPr>
        <w:t>Isus Krist pravi je Bog i pravi čovjek. Njegovo kraljevanje ne temelji se na sili i bogatstvu, nego na ljubavi koja služi, oprašta i daruje život. U njemu Bog ispunjava obećanja i svakomu čovjeku otvara put spasenja.</w:t>
      </w:r>
    </w:p>
    <w:p w14:paraId="6FBF0FF4" w14:textId="77777777" w:rsidR="00FB7EAD" w:rsidRDefault="00814FE7">
      <w:pPr>
        <w:keepNext/>
        <w:spacing w:before="100" w:after="40"/>
        <w:jc w:val="left"/>
      </w:pPr>
      <w:r>
        <w:rPr>
          <w:b/>
          <w:color w:val="C65911"/>
          <w:sz w:val="26"/>
        </w:rPr>
        <w:t xml:space="preserve">Aktivnost 2: Isusova osobna iskaznica </w:t>
      </w:r>
      <w:r>
        <w:rPr>
          <w:i/>
          <w:color w:val="6B6B6B"/>
          <w:sz w:val="20"/>
        </w:rPr>
        <w:t>(individualni rad, 7 minuta)</w:t>
      </w:r>
    </w:p>
    <w:p w14:paraId="527F1980" w14:textId="77777777" w:rsidR="00823069" w:rsidRDefault="00814FE7">
      <w:r>
        <w:t xml:space="preserve">Učenici će uz pomoć udžbenika dopuniti Isusovu osobnu iskaznicu. </w:t>
      </w:r>
    </w:p>
    <w:p w14:paraId="790705F5" w14:textId="77777777" w:rsidR="00823069" w:rsidRDefault="00823069"/>
    <w:p w14:paraId="49FB939C" w14:textId="26EB30AF" w:rsidR="00823069" w:rsidRDefault="00814FE7">
      <w:r w:rsidRPr="00823069">
        <w:rPr>
          <w:b/>
          <w:bCs/>
        </w:rPr>
        <w:t>Jednostavnija varijanta:</w:t>
      </w:r>
      <w:r>
        <w:t xml:space="preserve"> </w:t>
      </w:r>
      <w:r w:rsidR="00823069">
        <w:t>zapisat će tri odsnovna podatka o Isusu</w:t>
      </w:r>
      <w:r>
        <w:t xml:space="preserve">. </w:t>
      </w:r>
    </w:p>
    <w:p w14:paraId="0FD3FC47" w14:textId="1D7C70AE" w:rsidR="00FB7EAD" w:rsidRDefault="00814FE7">
      <w:r w:rsidRPr="00823069">
        <w:rPr>
          <w:b/>
          <w:bCs/>
        </w:rPr>
        <w:t>Zadatak proširenja:</w:t>
      </w:r>
      <w:r>
        <w:t xml:space="preserve"> uz jedno mjesto dodaju događaj koji se ondje zbio.</w:t>
      </w:r>
    </w:p>
    <w:p w14:paraId="5281F45A" w14:textId="77777777" w:rsidR="00FB7EAD" w:rsidRDefault="00814FE7">
      <w:r>
        <w:rPr>
          <w:i/>
          <w:color w:val="6B6B6B"/>
          <w:sz w:val="21"/>
        </w:rPr>
        <w:t>Rješenje: Ime – Isus (Mesija, Krist, Sin Božji); datum rođenja – 25. prosinca; majka – Marija; poočim – Josip; mjesto rođenja – Betlehem; veći dio života – Nazaret; mjesto smrti – Jeruzalem, Golgota; vrijeme smrti – oko 30. godine; uskrsnuće – treći dan nakon smrti.</w:t>
      </w:r>
    </w:p>
    <w:p w14:paraId="6E36B00F" w14:textId="77777777" w:rsidR="00823069" w:rsidRDefault="00823069">
      <w:pPr>
        <w:spacing w:before="220"/>
      </w:pPr>
    </w:p>
    <w:p w14:paraId="5E880240" w14:textId="5A82FD27" w:rsidR="00FB7EAD" w:rsidRDefault="00814FE7" w:rsidP="00337B2F">
      <w:r>
        <w:t>Radni predložak:</w:t>
      </w:r>
    </w:p>
    <w:tbl>
      <w:tblPr>
        <w:tblW w:w="10658" w:type="dxa"/>
        <w:tblBorders>
          <w:top w:val="single" w:sz="5" w:space="0" w:color="A6A6A6"/>
          <w:left w:val="single" w:sz="5" w:space="0" w:color="A6A6A6"/>
          <w:bottom w:val="single" w:sz="5" w:space="0" w:color="A6A6A6"/>
          <w:right w:val="single" w:sz="5" w:space="0" w:color="A6A6A6"/>
          <w:insideH w:val="single" w:sz="5" w:space="0" w:color="A6A6A6"/>
          <w:insideV w:val="single" w:sz="5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5844"/>
      </w:tblGrid>
      <w:tr w:rsidR="00FB7EAD" w14:paraId="292F6D2A" w14:textId="77777777" w:rsidTr="00337B2F">
        <w:trPr>
          <w:cantSplit/>
          <w:tblHeader/>
        </w:trPr>
        <w:tc>
          <w:tcPr>
            <w:tcW w:w="481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CB3E1F" w14:textId="77777777" w:rsidR="00FB7EAD" w:rsidRPr="00337B2F" w:rsidRDefault="00814FE7">
            <w:pPr>
              <w:keepNext/>
              <w:jc w:val="center"/>
              <w:rPr>
                <w:sz w:val="40"/>
                <w:szCs w:val="40"/>
              </w:rPr>
            </w:pPr>
            <w:r w:rsidRPr="00337B2F">
              <w:rPr>
                <w:b/>
                <w:color w:val="FFFFFF"/>
                <w:sz w:val="40"/>
                <w:szCs w:val="40"/>
              </w:rPr>
              <w:t>PODATAK</w:t>
            </w:r>
          </w:p>
        </w:tc>
        <w:tc>
          <w:tcPr>
            <w:tcW w:w="584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1B022D" w14:textId="77777777" w:rsidR="00FB7EAD" w:rsidRPr="00337B2F" w:rsidRDefault="00814FE7">
            <w:pPr>
              <w:keepNext/>
              <w:jc w:val="center"/>
              <w:rPr>
                <w:sz w:val="40"/>
                <w:szCs w:val="40"/>
              </w:rPr>
            </w:pPr>
            <w:r w:rsidRPr="00337B2F">
              <w:rPr>
                <w:b/>
                <w:color w:val="FFFFFF"/>
                <w:sz w:val="40"/>
                <w:szCs w:val="40"/>
              </w:rPr>
              <w:t>ODGOVOR</w:t>
            </w:r>
          </w:p>
        </w:tc>
      </w:tr>
      <w:tr w:rsidR="00FB7EAD" w14:paraId="3D301F89" w14:textId="77777777" w:rsidTr="00337B2F">
        <w:trPr>
          <w:cantSplit/>
        </w:trPr>
        <w:tc>
          <w:tcPr>
            <w:tcW w:w="4814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B7B9E8E" w14:textId="77777777" w:rsidR="00FB7EAD" w:rsidRPr="00337B2F" w:rsidRDefault="00814FE7">
            <w:pPr>
              <w:jc w:val="left"/>
              <w:rPr>
                <w:sz w:val="40"/>
                <w:szCs w:val="40"/>
              </w:rPr>
            </w:pPr>
            <w:r w:rsidRPr="00337B2F">
              <w:rPr>
                <w:sz w:val="40"/>
                <w:szCs w:val="40"/>
              </w:rPr>
              <w:t>IME I NASLOVI</w:t>
            </w:r>
          </w:p>
        </w:tc>
        <w:tc>
          <w:tcPr>
            <w:tcW w:w="5844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07E6D33" w14:textId="606050A0" w:rsidR="00FB7EAD" w:rsidRPr="00337B2F" w:rsidRDefault="00814FE7">
            <w:pPr>
              <w:jc w:val="center"/>
              <w:rPr>
                <w:sz w:val="32"/>
                <w:szCs w:val="32"/>
              </w:rPr>
            </w:pPr>
            <w:r w:rsidRPr="00337B2F">
              <w:rPr>
                <w:sz w:val="32"/>
                <w:szCs w:val="32"/>
              </w:rPr>
              <w:t>________________________________________</w:t>
            </w:r>
            <w:r w:rsidR="00823069" w:rsidRPr="00337B2F">
              <w:rPr>
                <w:sz w:val="32"/>
                <w:szCs w:val="32"/>
              </w:rPr>
              <w:t>______</w:t>
            </w:r>
            <w:r w:rsidR="00337B2F">
              <w:rPr>
                <w:sz w:val="32"/>
                <w:szCs w:val="32"/>
              </w:rPr>
              <w:t>__</w:t>
            </w:r>
            <w:r w:rsidR="00823069" w:rsidRPr="00337B2F">
              <w:rPr>
                <w:sz w:val="32"/>
                <w:szCs w:val="32"/>
              </w:rPr>
              <w:t>__________________</w:t>
            </w:r>
            <w:r w:rsidRPr="00337B2F">
              <w:rPr>
                <w:sz w:val="32"/>
                <w:szCs w:val="32"/>
              </w:rPr>
              <w:t>____</w:t>
            </w:r>
          </w:p>
        </w:tc>
      </w:tr>
      <w:tr w:rsidR="00FB7EAD" w14:paraId="2C5746B0" w14:textId="77777777" w:rsidTr="00337B2F">
        <w:trPr>
          <w:cantSplit/>
        </w:trPr>
        <w:tc>
          <w:tcPr>
            <w:tcW w:w="4814" w:type="dxa"/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A3694B8" w14:textId="77777777" w:rsidR="00FB7EAD" w:rsidRPr="00337B2F" w:rsidRDefault="00814FE7">
            <w:pPr>
              <w:jc w:val="left"/>
              <w:rPr>
                <w:sz w:val="40"/>
                <w:szCs w:val="40"/>
              </w:rPr>
            </w:pPr>
            <w:r w:rsidRPr="00337B2F">
              <w:rPr>
                <w:sz w:val="40"/>
                <w:szCs w:val="40"/>
              </w:rPr>
              <w:t>DATUM I MJESTO ROĐENJA</w:t>
            </w:r>
          </w:p>
        </w:tc>
        <w:tc>
          <w:tcPr>
            <w:tcW w:w="5844" w:type="dxa"/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AF461C3" w14:textId="6A01E8FB" w:rsidR="00FB7EAD" w:rsidRPr="00337B2F" w:rsidRDefault="00814FE7">
            <w:pPr>
              <w:jc w:val="center"/>
              <w:rPr>
                <w:sz w:val="32"/>
                <w:szCs w:val="32"/>
              </w:rPr>
            </w:pPr>
            <w:r w:rsidRPr="00337B2F">
              <w:rPr>
                <w:sz w:val="32"/>
                <w:szCs w:val="32"/>
              </w:rPr>
              <w:t>___________</w:t>
            </w:r>
            <w:r w:rsidR="00337B2F">
              <w:rPr>
                <w:sz w:val="32"/>
                <w:szCs w:val="32"/>
              </w:rPr>
              <w:t>_</w:t>
            </w:r>
            <w:r w:rsidRPr="00337B2F">
              <w:rPr>
                <w:sz w:val="32"/>
                <w:szCs w:val="32"/>
              </w:rPr>
              <w:t>_______________________</w:t>
            </w:r>
          </w:p>
        </w:tc>
      </w:tr>
      <w:tr w:rsidR="00FB7EAD" w14:paraId="32C621AB" w14:textId="77777777" w:rsidTr="00337B2F">
        <w:trPr>
          <w:cantSplit/>
        </w:trPr>
        <w:tc>
          <w:tcPr>
            <w:tcW w:w="4814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B3FA767" w14:textId="77777777" w:rsidR="00FB7EAD" w:rsidRPr="00337B2F" w:rsidRDefault="00814FE7">
            <w:pPr>
              <w:jc w:val="left"/>
              <w:rPr>
                <w:sz w:val="40"/>
                <w:szCs w:val="40"/>
              </w:rPr>
            </w:pPr>
            <w:r w:rsidRPr="00337B2F">
              <w:rPr>
                <w:sz w:val="40"/>
                <w:szCs w:val="40"/>
              </w:rPr>
              <w:t>MAJKA I POOČIM</w:t>
            </w:r>
          </w:p>
        </w:tc>
        <w:tc>
          <w:tcPr>
            <w:tcW w:w="5844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405EF9D" w14:textId="6653E3BC" w:rsidR="00FB7EAD" w:rsidRPr="00337B2F" w:rsidRDefault="00814FE7">
            <w:pPr>
              <w:jc w:val="center"/>
              <w:rPr>
                <w:sz w:val="32"/>
                <w:szCs w:val="32"/>
              </w:rPr>
            </w:pPr>
            <w:r w:rsidRPr="00337B2F">
              <w:rPr>
                <w:sz w:val="32"/>
                <w:szCs w:val="32"/>
              </w:rPr>
              <w:t>___________</w:t>
            </w:r>
            <w:r w:rsidR="00337B2F">
              <w:rPr>
                <w:sz w:val="32"/>
                <w:szCs w:val="32"/>
              </w:rPr>
              <w:t>_</w:t>
            </w:r>
            <w:r w:rsidRPr="00337B2F">
              <w:rPr>
                <w:sz w:val="32"/>
                <w:szCs w:val="32"/>
              </w:rPr>
              <w:t>_______________________</w:t>
            </w:r>
          </w:p>
        </w:tc>
      </w:tr>
      <w:tr w:rsidR="00FB7EAD" w14:paraId="4CC31DDA" w14:textId="77777777" w:rsidTr="00337B2F">
        <w:trPr>
          <w:cantSplit/>
        </w:trPr>
        <w:tc>
          <w:tcPr>
            <w:tcW w:w="4814" w:type="dxa"/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6066978" w14:textId="77777777" w:rsidR="00FB7EAD" w:rsidRPr="00337B2F" w:rsidRDefault="00814FE7">
            <w:pPr>
              <w:jc w:val="left"/>
              <w:rPr>
                <w:sz w:val="40"/>
                <w:szCs w:val="40"/>
              </w:rPr>
            </w:pPr>
            <w:r w:rsidRPr="00337B2F">
              <w:rPr>
                <w:sz w:val="40"/>
                <w:szCs w:val="40"/>
              </w:rPr>
              <w:t>MJESTO ODRASTANJA</w:t>
            </w:r>
          </w:p>
        </w:tc>
        <w:tc>
          <w:tcPr>
            <w:tcW w:w="5844" w:type="dxa"/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F092451" w14:textId="3B549B7C" w:rsidR="00FB7EAD" w:rsidRPr="00337B2F" w:rsidRDefault="00814FE7">
            <w:pPr>
              <w:jc w:val="center"/>
              <w:rPr>
                <w:sz w:val="32"/>
                <w:szCs w:val="32"/>
              </w:rPr>
            </w:pPr>
            <w:r w:rsidRPr="00337B2F">
              <w:rPr>
                <w:sz w:val="32"/>
                <w:szCs w:val="32"/>
              </w:rPr>
              <w:t>_________</w:t>
            </w:r>
            <w:r w:rsidR="00337B2F">
              <w:rPr>
                <w:sz w:val="32"/>
                <w:szCs w:val="32"/>
              </w:rPr>
              <w:t>_</w:t>
            </w:r>
            <w:r w:rsidRPr="00337B2F">
              <w:rPr>
                <w:sz w:val="32"/>
                <w:szCs w:val="32"/>
              </w:rPr>
              <w:t>_________________________</w:t>
            </w:r>
          </w:p>
        </w:tc>
      </w:tr>
      <w:tr w:rsidR="00FB7EAD" w14:paraId="3EE0BE09" w14:textId="77777777" w:rsidTr="00337B2F">
        <w:trPr>
          <w:cantSplit/>
        </w:trPr>
        <w:tc>
          <w:tcPr>
            <w:tcW w:w="4814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45D19B8" w14:textId="77777777" w:rsidR="00FB7EAD" w:rsidRPr="00337B2F" w:rsidRDefault="00814FE7">
            <w:pPr>
              <w:jc w:val="left"/>
              <w:rPr>
                <w:sz w:val="40"/>
                <w:szCs w:val="40"/>
              </w:rPr>
            </w:pPr>
            <w:r w:rsidRPr="00337B2F">
              <w:rPr>
                <w:sz w:val="40"/>
                <w:szCs w:val="40"/>
              </w:rPr>
              <w:t>MJESTO I VRIJEME SMRTI</w:t>
            </w:r>
          </w:p>
        </w:tc>
        <w:tc>
          <w:tcPr>
            <w:tcW w:w="5844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2B0ACC5" w14:textId="37DDA503" w:rsidR="00FB7EAD" w:rsidRPr="00337B2F" w:rsidRDefault="00814FE7">
            <w:pPr>
              <w:jc w:val="center"/>
              <w:rPr>
                <w:sz w:val="32"/>
                <w:szCs w:val="32"/>
              </w:rPr>
            </w:pPr>
            <w:r w:rsidRPr="00337B2F">
              <w:rPr>
                <w:sz w:val="32"/>
                <w:szCs w:val="32"/>
              </w:rPr>
              <w:t>__________</w:t>
            </w:r>
            <w:r w:rsidR="00337B2F">
              <w:rPr>
                <w:sz w:val="32"/>
                <w:szCs w:val="32"/>
              </w:rPr>
              <w:t>_</w:t>
            </w:r>
            <w:r w:rsidRPr="00337B2F">
              <w:rPr>
                <w:sz w:val="32"/>
                <w:szCs w:val="32"/>
              </w:rPr>
              <w:t>________________________</w:t>
            </w:r>
          </w:p>
        </w:tc>
      </w:tr>
      <w:tr w:rsidR="00FB7EAD" w14:paraId="65D7F525" w14:textId="77777777" w:rsidTr="00337B2F">
        <w:trPr>
          <w:cantSplit/>
        </w:trPr>
        <w:tc>
          <w:tcPr>
            <w:tcW w:w="4814" w:type="dxa"/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EE72926" w14:textId="77777777" w:rsidR="00FB7EAD" w:rsidRPr="00337B2F" w:rsidRDefault="00814FE7">
            <w:pPr>
              <w:jc w:val="left"/>
              <w:rPr>
                <w:sz w:val="40"/>
                <w:szCs w:val="40"/>
              </w:rPr>
            </w:pPr>
            <w:r w:rsidRPr="00337B2F">
              <w:rPr>
                <w:sz w:val="40"/>
                <w:szCs w:val="40"/>
              </w:rPr>
              <w:t>USKRSNUĆE</w:t>
            </w:r>
          </w:p>
        </w:tc>
        <w:tc>
          <w:tcPr>
            <w:tcW w:w="5844" w:type="dxa"/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5227465" w14:textId="4D102A13" w:rsidR="00FB7EAD" w:rsidRPr="00337B2F" w:rsidRDefault="00814FE7">
            <w:pPr>
              <w:jc w:val="center"/>
              <w:rPr>
                <w:sz w:val="32"/>
                <w:szCs w:val="32"/>
              </w:rPr>
            </w:pPr>
            <w:r w:rsidRPr="00337B2F">
              <w:rPr>
                <w:sz w:val="32"/>
                <w:szCs w:val="32"/>
              </w:rPr>
              <w:t>______________</w:t>
            </w:r>
            <w:r w:rsidR="00337B2F">
              <w:rPr>
                <w:sz w:val="32"/>
                <w:szCs w:val="32"/>
              </w:rPr>
              <w:t>_</w:t>
            </w:r>
            <w:r w:rsidRPr="00337B2F">
              <w:rPr>
                <w:sz w:val="32"/>
                <w:szCs w:val="32"/>
              </w:rPr>
              <w:t>____________________</w:t>
            </w:r>
          </w:p>
        </w:tc>
      </w:tr>
    </w:tbl>
    <w:p w14:paraId="28E47DF6" w14:textId="77777777" w:rsidR="00FB7EAD" w:rsidRDefault="00814FE7">
      <w:pPr>
        <w:keepNext/>
        <w:spacing w:before="100" w:after="40"/>
        <w:jc w:val="left"/>
      </w:pPr>
      <w:r>
        <w:rPr>
          <w:b/>
          <w:color w:val="C65911"/>
          <w:sz w:val="26"/>
        </w:rPr>
        <w:t xml:space="preserve">Aktivnost 3: Četiri imena – četiri poruke </w:t>
      </w:r>
      <w:r>
        <w:rPr>
          <w:i/>
          <w:color w:val="6B6B6B"/>
          <w:sz w:val="20"/>
        </w:rPr>
        <w:t>(rad u paru, 7 minuta)</w:t>
      </w:r>
    </w:p>
    <w:p w14:paraId="60C100F6" w14:textId="77777777" w:rsidR="00FB7EAD" w:rsidRDefault="00814FE7">
      <w:r>
        <w:t>Rad u paru. Učenici će povezati četiri Isusova imena ili naslova s njihovim značenjem. Partner A čitat će naziv, partner B tražiti poruku, a zatim će zamijeniti uloge i odabrati naslov koji najbolje pokazuje zašto je Isus neobični kralj.</w:t>
      </w:r>
    </w:p>
    <w:p w14:paraId="674EB8DA" w14:textId="77777777" w:rsidR="00FB7EAD" w:rsidRDefault="00814FE7">
      <w:pPr>
        <w:rPr>
          <w:i/>
          <w:color w:val="6B6B6B"/>
          <w:sz w:val="21"/>
        </w:rPr>
      </w:pPr>
      <w:r>
        <w:rPr>
          <w:i/>
          <w:color w:val="6B6B6B"/>
          <w:sz w:val="21"/>
        </w:rPr>
        <w:t>Rješenje: ISUS – Bog spašava; MESIJA / KRIST – Božji Pomazanik i obećani kralj; SIN BOŽJI – pravi Bog koji je postao čovjekom; SPASITELJ – daruje oslobođenje od grijeha i novi život.</w:t>
      </w:r>
    </w:p>
    <w:p w14:paraId="7E1F95F9" w14:textId="77777777" w:rsidR="00823069" w:rsidRDefault="00823069">
      <w:pPr>
        <w:rPr>
          <w:i/>
          <w:color w:val="6B6B6B"/>
          <w:sz w:val="21"/>
        </w:rPr>
      </w:pPr>
    </w:p>
    <w:p w14:paraId="7836C569" w14:textId="77777777" w:rsidR="00823069" w:rsidRDefault="00823069">
      <w:pPr>
        <w:rPr>
          <w:i/>
          <w:color w:val="6B6B6B"/>
          <w:sz w:val="21"/>
        </w:rPr>
      </w:pPr>
    </w:p>
    <w:p w14:paraId="044353E9" w14:textId="5084B5B4" w:rsidR="00823069" w:rsidRDefault="00823069">
      <w:r>
        <w:t>Radni predložak:</w:t>
      </w:r>
    </w:p>
    <w:p w14:paraId="437CA015" w14:textId="0E5BEB5B" w:rsidR="00FB7EAD" w:rsidRPr="00337B2F" w:rsidRDefault="00814FE7" w:rsidP="000C6C7C">
      <w:pPr>
        <w:spacing w:after="220"/>
        <w:jc w:val="center"/>
        <w:rPr>
          <w:sz w:val="40"/>
          <w:szCs w:val="40"/>
        </w:rPr>
      </w:pPr>
      <w:r w:rsidRPr="00337B2F">
        <w:rPr>
          <w:b/>
          <w:color w:val="1F4E79"/>
          <w:sz w:val="40"/>
          <w:szCs w:val="40"/>
        </w:rPr>
        <w:t>ISUS • MESIJA / KRIST • SIN BOŽJI • SPASITELJ</w:t>
      </w:r>
    </w:p>
    <w:tbl>
      <w:tblPr>
        <w:tblW w:w="10658" w:type="dxa"/>
        <w:tblBorders>
          <w:top w:val="single" w:sz="5" w:space="0" w:color="A6A6A6"/>
          <w:left w:val="single" w:sz="5" w:space="0" w:color="A6A6A6"/>
          <w:bottom w:val="single" w:sz="5" w:space="0" w:color="A6A6A6"/>
          <w:right w:val="single" w:sz="5" w:space="0" w:color="A6A6A6"/>
          <w:insideH w:val="single" w:sz="5" w:space="0" w:color="A6A6A6"/>
          <w:insideV w:val="single" w:sz="5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4200"/>
        <w:gridCol w:w="6458"/>
      </w:tblGrid>
      <w:tr w:rsidR="00FB7EAD" w14:paraId="03963D04" w14:textId="77777777">
        <w:trPr>
          <w:cantSplit/>
          <w:tblHeader/>
        </w:trPr>
        <w:tc>
          <w:tcPr>
            <w:tcW w:w="4200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161C19" w14:textId="77777777" w:rsidR="00FB7EAD" w:rsidRDefault="00814FE7">
            <w:pPr>
              <w:keepNext/>
              <w:jc w:val="center"/>
            </w:pPr>
            <w:r>
              <w:rPr>
                <w:b/>
                <w:color w:val="FFFFFF"/>
                <w:sz w:val="36"/>
              </w:rPr>
              <w:t>IME ILI NASLOV</w:t>
            </w:r>
          </w:p>
        </w:tc>
        <w:tc>
          <w:tcPr>
            <w:tcW w:w="6458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40B616" w14:textId="77777777" w:rsidR="00FB7EAD" w:rsidRDefault="00814FE7">
            <w:pPr>
              <w:keepNext/>
              <w:jc w:val="center"/>
            </w:pPr>
            <w:r>
              <w:rPr>
                <w:b/>
                <w:color w:val="FFFFFF"/>
                <w:sz w:val="36"/>
              </w:rPr>
              <w:t>PORUKA</w:t>
            </w:r>
          </w:p>
        </w:tc>
      </w:tr>
      <w:tr w:rsidR="00FB7EAD" w14:paraId="05897450" w14:textId="77777777">
        <w:trPr>
          <w:cantSplit/>
        </w:trPr>
        <w:tc>
          <w:tcPr>
            <w:tcW w:w="4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5AF7FD2" w14:textId="23716AC5" w:rsidR="00FB7EAD" w:rsidRPr="00337B2F" w:rsidRDefault="00814FE7">
            <w:pPr>
              <w:jc w:val="center"/>
              <w:rPr>
                <w:sz w:val="32"/>
                <w:szCs w:val="32"/>
              </w:rPr>
            </w:pPr>
            <w:r w:rsidRPr="00337B2F">
              <w:rPr>
                <w:sz w:val="32"/>
                <w:szCs w:val="32"/>
              </w:rPr>
              <w:t>________</w:t>
            </w:r>
            <w:r w:rsidR="00337B2F">
              <w:rPr>
                <w:sz w:val="32"/>
                <w:szCs w:val="32"/>
              </w:rPr>
              <w:t>_____</w:t>
            </w:r>
            <w:r w:rsidRPr="00337B2F">
              <w:rPr>
                <w:sz w:val="32"/>
                <w:szCs w:val="32"/>
              </w:rPr>
              <w:t>________</w:t>
            </w:r>
          </w:p>
        </w:tc>
        <w:tc>
          <w:tcPr>
            <w:tcW w:w="6458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8C76C10" w14:textId="77777777" w:rsidR="00FB7EAD" w:rsidRPr="00337B2F" w:rsidRDefault="00814FE7">
            <w:pPr>
              <w:jc w:val="left"/>
              <w:rPr>
                <w:sz w:val="40"/>
                <w:szCs w:val="40"/>
              </w:rPr>
            </w:pPr>
            <w:r w:rsidRPr="00337B2F">
              <w:rPr>
                <w:sz w:val="40"/>
                <w:szCs w:val="40"/>
              </w:rPr>
              <w:t>Bog spašava.</w:t>
            </w:r>
          </w:p>
        </w:tc>
      </w:tr>
      <w:tr w:rsidR="00337B2F" w14:paraId="55E569FD" w14:textId="77777777" w:rsidTr="00D772F1">
        <w:trPr>
          <w:cantSplit/>
        </w:trPr>
        <w:tc>
          <w:tcPr>
            <w:tcW w:w="4200" w:type="dxa"/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53FD405" w14:textId="355F9D85" w:rsidR="00337B2F" w:rsidRPr="00337B2F" w:rsidRDefault="00337B2F" w:rsidP="00337B2F">
            <w:pPr>
              <w:jc w:val="center"/>
              <w:rPr>
                <w:sz w:val="32"/>
                <w:szCs w:val="32"/>
              </w:rPr>
            </w:pPr>
            <w:r w:rsidRPr="00F1673B">
              <w:rPr>
                <w:sz w:val="32"/>
                <w:szCs w:val="32"/>
              </w:rPr>
              <w:t>_____________________</w:t>
            </w:r>
          </w:p>
        </w:tc>
        <w:tc>
          <w:tcPr>
            <w:tcW w:w="6458" w:type="dxa"/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CB564B5" w14:textId="77777777" w:rsidR="00337B2F" w:rsidRPr="00337B2F" w:rsidRDefault="00337B2F" w:rsidP="00337B2F">
            <w:pPr>
              <w:jc w:val="left"/>
              <w:rPr>
                <w:sz w:val="40"/>
                <w:szCs w:val="40"/>
              </w:rPr>
            </w:pPr>
            <w:r w:rsidRPr="00337B2F">
              <w:rPr>
                <w:sz w:val="40"/>
                <w:szCs w:val="40"/>
              </w:rPr>
              <w:t>Božji Pomazanik i obećani kralj.</w:t>
            </w:r>
          </w:p>
        </w:tc>
      </w:tr>
      <w:tr w:rsidR="00337B2F" w14:paraId="7B161032" w14:textId="77777777" w:rsidTr="00D772F1">
        <w:trPr>
          <w:cantSplit/>
        </w:trPr>
        <w:tc>
          <w:tcPr>
            <w:tcW w:w="4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D200106" w14:textId="767E5380" w:rsidR="00337B2F" w:rsidRPr="00337B2F" w:rsidRDefault="00337B2F" w:rsidP="00337B2F">
            <w:pPr>
              <w:jc w:val="center"/>
              <w:rPr>
                <w:sz w:val="32"/>
                <w:szCs w:val="32"/>
              </w:rPr>
            </w:pPr>
            <w:r w:rsidRPr="00F1673B">
              <w:rPr>
                <w:sz w:val="32"/>
                <w:szCs w:val="32"/>
              </w:rPr>
              <w:t>_____________________</w:t>
            </w:r>
          </w:p>
        </w:tc>
        <w:tc>
          <w:tcPr>
            <w:tcW w:w="6458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FD43586" w14:textId="77777777" w:rsidR="00337B2F" w:rsidRPr="00337B2F" w:rsidRDefault="00337B2F" w:rsidP="00337B2F">
            <w:pPr>
              <w:jc w:val="left"/>
              <w:rPr>
                <w:sz w:val="40"/>
                <w:szCs w:val="40"/>
              </w:rPr>
            </w:pPr>
            <w:r w:rsidRPr="00337B2F">
              <w:rPr>
                <w:sz w:val="40"/>
                <w:szCs w:val="40"/>
              </w:rPr>
              <w:t>Pravi Bog koji je postao čovjekom.</w:t>
            </w:r>
          </w:p>
        </w:tc>
      </w:tr>
      <w:tr w:rsidR="00337B2F" w14:paraId="16C01C72" w14:textId="77777777" w:rsidTr="00D772F1">
        <w:trPr>
          <w:cantSplit/>
        </w:trPr>
        <w:tc>
          <w:tcPr>
            <w:tcW w:w="4200" w:type="dxa"/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878490D" w14:textId="75BE1096" w:rsidR="00337B2F" w:rsidRPr="00337B2F" w:rsidRDefault="00337B2F" w:rsidP="00337B2F">
            <w:pPr>
              <w:jc w:val="center"/>
              <w:rPr>
                <w:sz w:val="32"/>
                <w:szCs w:val="32"/>
              </w:rPr>
            </w:pPr>
            <w:r w:rsidRPr="00F1673B">
              <w:rPr>
                <w:sz w:val="32"/>
                <w:szCs w:val="32"/>
              </w:rPr>
              <w:t>_____________________</w:t>
            </w:r>
          </w:p>
        </w:tc>
        <w:tc>
          <w:tcPr>
            <w:tcW w:w="6458" w:type="dxa"/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9972700" w14:textId="77777777" w:rsidR="00337B2F" w:rsidRPr="00337B2F" w:rsidRDefault="00337B2F" w:rsidP="00337B2F">
            <w:pPr>
              <w:jc w:val="left"/>
              <w:rPr>
                <w:sz w:val="40"/>
                <w:szCs w:val="40"/>
              </w:rPr>
            </w:pPr>
            <w:r w:rsidRPr="00337B2F">
              <w:rPr>
                <w:sz w:val="40"/>
                <w:szCs w:val="40"/>
              </w:rPr>
              <w:t>Daruje novi život i spasenje.</w:t>
            </w:r>
          </w:p>
        </w:tc>
      </w:tr>
    </w:tbl>
    <w:p w14:paraId="630FF50A" w14:textId="77777777" w:rsidR="00FB7EAD" w:rsidRDefault="00814FE7">
      <w:pPr>
        <w:keepNext/>
        <w:spacing w:before="100" w:after="40"/>
        <w:jc w:val="left"/>
      </w:pPr>
      <w:r>
        <w:rPr>
          <w:b/>
          <w:color w:val="C65911"/>
          <w:sz w:val="26"/>
        </w:rPr>
        <w:t xml:space="preserve">Aktivnost 4: Obećanje i ispunjenje </w:t>
      </w:r>
      <w:r>
        <w:rPr>
          <w:i/>
          <w:color w:val="6B6B6B"/>
          <w:sz w:val="20"/>
        </w:rPr>
        <w:t>(rad u skupinama, 8 minuta)</w:t>
      </w:r>
    </w:p>
    <w:p w14:paraId="7638603D" w14:textId="77777777" w:rsidR="00FB7EAD" w:rsidRDefault="00814FE7">
      <w:r>
        <w:t>Rad u skupinama. Učenici će povezati dva Izaijina navještaja s događajima iz Isusova života. Za svaki će par objasniti što se obećava i kako kršćani u Isusu prepoznaju ispunjenje. Uloge: čitač, povezivač, zapisničar i izvjestitelj.</w:t>
      </w:r>
    </w:p>
    <w:p w14:paraId="6BD0FBAB" w14:textId="77777777" w:rsidR="00FB7EAD" w:rsidRDefault="00814FE7">
      <w:r>
        <w:rPr>
          <w:i/>
          <w:color w:val="6B6B6B"/>
          <w:sz w:val="21"/>
        </w:rPr>
        <w:t>Rješenje: Iz 7,14 – rođenje Emanuela / Isusovo rođenje od Marije; Iz 53,5 – trpljenje za grijehe ljudi / Isusova muka i smrt koje donose spasenje.</w:t>
      </w:r>
    </w:p>
    <w:p w14:paraId="34F2B453" w14:textId="77777777" w:rsidR="00823069" w:rsidRDefault="00823069">
      <w:pPr>
        <w:spacing w:before="220"/>
      </w:pPr>
    </w:p>
    <w:p w14:paraId="4B53C489" w14:textId="44776F39" w:rsidR="00FB7EAD" w:rsidRDefault="00814FE7" w:rsidP="00337B2F">
      <w:r>
        <w:t>Radni predložak:</w:t>
      </w:r>
    </w:p>
    <w:tbl>
      <w:tblPr>
        <w:tblW w:w="10658" w:type="dxa"/>
        <w:tblBorders>
          <w:top w:val="single" w:sz="5" w:space="0" w:color="A6A6A6"/>
          <w:left w:val="single" w:sz="5" w:space="0" w:color="A6A6A6"/>
          <w:bottom w:val="single" w:sz="5" w:space="0" w:color="A6A6A6"/>
          <w:right w:val="single" w:sz="5" w:space="0" w:color="A6A6A6"/>
          <w:insideH w:val="single" w:sz="5" w:space="0" w:color="A6A6A6"/>
          <w:insideV w:val="single" w:sz="5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3500"/>
        <w:gridCol w:w="3600"/>
        <w:gridCol w:w="3558"/>
      </w:tblGrid>
      <w:tr w:rsidR="00FB7EAD" w14:paraId="7CDE2186" w14:textId="77777777">
        <w:trPr>
          <w:cantSplit/>
          <w:tblHeader/>
        </w:trPr>
        <w:tc>
          <w:tcPr>
            <w:tcW w:w="3500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A78785" w14:textId="47E8AE67" w:rsidR="00FB7EAD" w:rsidRPr="00337B2F" w:rsidRDefault="00814FE7">
            <w:pPr>
              <w:keepNext/>
              <w:jc w:val="center"/>
              <w:rPr>
                <w:sz w:val="40"/>
                <w:szCs w:val="40"/>
              </w:rPr>
            </w:pPr>
            <w:r w:rsidRPr="00337B2F">
              <w:rPr>
                <w:b/>
                <w:color w:val="FFFFFF"/>
                <w:sz w:val="40"/>
                <w:szCs w:val="40"/>
              </w:rPr>
              <w:t>IZA</w:t>
            </w:r>
            <w:r w:rsidR="00823069" w:rsidRPr="00337B2F">
              <w:rPr>
                <w:b/>
                <w:color w:val="FFFFFF"/>
                <w:sz w:val="40"/>
                <w:szCs w:val="40"/>
              </w:rPr>
              <w:t>IJIN</w:t>
            </w:r>
            <w:r w:rsidRPr="00337B2F">
              <w:rPr>
                <w:b/>
                <w:color w:val="FFFFFF"/>
                <w:sz w:val="40"/>
                <w:szCs w:val="40"/>
              </w:rPr>
              <w:t xml:space="preserve"> NAVJEŠTAJ</w:t>
            </w:r>
          </w:p>
        </w:tc>
        <w:tc>
          <w:tcPr>
            <w:tcW w:w="3600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06EBA9" w14:textId="77777777" w:rsidR="00FB7EAD" w:rsidRPr="00337B2F" w:rsidRDefault="00814FE7">
            <w:pPr>
              <w:keepNext/>
              <w:jc w:val="center"/>
              <w:rPr>
                <w:sz w:val="40"/>
                <w:szCs w:val="40"/>
              </w:rPr>
            </w:pPr>
            <w:r w:rsidRPr="00337B2F">
              <w:rPr>
                <w:b/>
                <w:color w:val="FFFFFF"/>
                <w:sz w:val="40"/>
                <w:szCs w:val="40"/>
              </w:rPr>
              <w:t>DOGAĐAJ U ISUSOVU ŽIVOTU</w:t>
            </w:r>
          </w:p>
        </w:tc>
        <w:tc>
          <w:tcPr>
            <w:tcW w:w="3558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8B6CEA" w14:textId="77777777" w:rsidR="00FB7EAD" w:rsidRPr="00337B2F" w:rsidRDefault="00814FE7">
            <w:pPr>
              <w:keepNext/>
              <w:jc w:val="center"/>
              <w:rPr>
                <w:sz w:val="40"/>
                <w:szCs w:val="40"/>
              </w:rPr>
            </w:pPr>
            <w:r w:rsidRPr="00337B2F">
              <w:rPr>
                <w:b/>
                <w:color w:val="FFFFFF"/>
                <w:sz w:val="40"/>
                <w:szCs w:val="40"/>
              </w:rPr>
              <w:t>PORUKA</w:t>
            </w:r>
          </w:p>
        </w:tc>
      </w:tr>
      <w:tr w:rsidR="00823069" w14:paraId="2AA0E36C" w14:textId="77777777">
        <w:trPr>
          <w:cantSplit/>
        </w:trPr>
        <w:tc>
          <w:tcPr>
            <w:tcW w:w="35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0B90DAF" w14:textId="77777777" w:rsidR="00823069" w:rsidRPr="00337B2F" w:rsidRDefault="00823069" w:rsidP="00823069">
            <w:pPr>
              <w:jc w:val="left"/>
              <w:rPr>
                <w:sz w:val="40"/>
                <w:szCs w:val="40"/>
              </w:rPr>
            </w:pPr>
            <w:r w:rsidRPr="00337B2F">
              <w:rPr>
                <w:sz w:val="40"/>
                <w:szCs w:val="40"/>
              </w:rPr>
              <w:t>Djevica će roditi sina – Emanuela.</w:t>
            </w:r>
          </w:p>
        </w:tc>
        <w:tc>
          <w:tcPr>
            <w:tcW w:w="36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64EE418" w14:textId="451A32CD" w:rsidR="00823069" w:rsidRDefault="00823069" w:rsidP="00823069">
            <w:pPr>
              <w:jc w:val="center"/>
            </w:pPr>
            <w:r>
              <w:rPr>
                <w:sz w:val="34"/>
              </w:rPr>
              <w:t>______________________________________</w:t>
            </w:r>
          </w:p>
        </w:tc>
        <w:tc>
          <w:tcPr>
            <w:tcW w:w="3558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B912764" w14:textId="74C66929" w:rsidR="00823069" w:rsidRDefault="00823069" w:rsidP="00823069">
            <w:pPr>
              <w:jc w:val="center"/>
            </w:pPr>
            <w:r>
              <w:rPr>
                <w:sz w:val="34"/>
              </w:rPr>
              <w:t>______________________________________</w:t>
            </w:r>
          </w:p>
        </w:tc>
      </w:tr>
      <w:tr w:rsidR="00823069" w14:paraId="30B09250" w14:textId="77777777">
        <w:trPr>
          <w:cantSplit/>
        </w:trPr>
        <w:tc>
          <w:tcPr>
            <w:tcW w:w="3500" w:type="dxa"/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94173A2" w14:textId="77777777" w:rsidR="00823069" w:rsidRPr="00337B2F" w:rsidRDefault="00823069" w:rsidP="00823069">
            <w:pPr>
              <w:jc w:val="left"/>
              <w:rPr>
                <w:sz w:val="40"/>
                <w:szCs w:val="40"/>
              </w:rPr>
            </w:pPr>
            <w:r w:rsidRPr="00337B2F">
              <w:rPr>
                <w:sz w:val="40"/>
                <w:szCs w:val="40"/>
              </w:rPr>
              <w:t>Sluga trpi zbog grijeha drugih.</w:t>
            </w:r>
          </w:p>
        </w:tc>
        <w:tc>
          <w:tcPr>
            <w:tcW w:w="3600" w:type="dxa"/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EFE000A" w14:textId="58141ABC" w:rsidR="00823069" w:rsidRDefault="00823069" w:rsidP="00823069">
            <w:pPr>
              <w:jc w:val="center"/>
            </w:pPr>
            <w:r>
              <w:rPr>
                <w:sz w:val="34"/>
              </w:rPr>
              <w:t>______________________________________</w:t>
            </w:r>
          </w:p>
        </w:tc>
        <w:tc>
          <w:tcPr>
            <w:tcW w:w="3558" w:type="dxa"/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15478F1" w14:textId="48B40B24" w:rsidR="00823069" w:rsidRDefault="00823069" w:rsidP="00823069">
            <w:pPr>
              <w:jc w:val="center"/>
            </w:pPr>
            <w:r>
              <w:rPr>
                <w:sz w:val="34"/>
              </w:rPr>
              <w:t>______________________________________</w:t>
            </w:r>
          </w:p>
        </w:tc>
      </w:tr>
    </w:tbl>
    <w:p w14:paraId="00E9DBF6" w14:textId="77777777" w:rsidR="00FB7EAD" w:rsidRDefault="00814FE7">
      <w:pPr>
        <w:keepNext/>
        <w:spacing w:before="100" w:after="40"/>
        <w:jc w:val="left"/>
      </w:pPr>
      <w:r>
        <w:rPr>
          <w:b/>
          <w:color w:val="C65911"/>
          <w:sz w:val="26"/>
        </w:rPr>
        <w:t xml:space="preserve">Aktivnost 5: Središte vremenske crte </w:t>
      </w:r>
      <w:r>
        <w:rPr>
          <w:i/>
          <w:color w:val="6B6B6B"/>
          <w:sz w:val="20"/>
        </w:rPr>
        <w:t>(individualni rad, 6 minuta)</w:t>
      </w:r>
    </w:p>
    <w:p w14:paraId="26A81821" w14:textId="77777777" w:rsidR="00FB7EAD" w:rsidRDefault="00814FE7">
      <w:r>
        <w:t>Učenici će promotriti vremensku crtu u udžbeniku. U bilježnicu će zapisati dva događaja koji pripadaju razdoblju prije Krista i dva koja pripadaju razdoblju poslije Krista. Zatim će jednom rečenicom objasniti zašto je Isusovo rođenje u središtu prikaza.</w:t>
      </w:r>
    </w:p>
    <w:p w14:paraId="19B26077" w14:textId="77777777" w:rsidR="00FB7EAD" w:rsidRDefault="00814FE7">
      <w:r>
        <w:rPr>
          <w:i/>
          <w:color w:val="6B6B6B"/>
          <w:sz w:val="21"/>
        </w:rPr>
        <w:t>Mogući odgovor: Prije Krista – Abraham, David, proroci i druga starozavjetna obećanja; poslije Krista – apostoli, prva Crkva i povijest kršćanstva. Isusovo rođenje vremenska je prekretnica jer njegov dolazak mijenja povijest spasenja i način računanja vremena.</w:t>
      </w:r>
    </w:p>
    <w:p w14:paraId="6B2B763A" w14:textId="77777777" w:rsidR="00FB7EAD" w:rsidRDefault="00814FE7">
      <w:pPr>
        <w:keepNext/>
        <w:spacing w:before="100" w:after="40"/>
        <w:jc w:val="left"/>
      </w:pPr>
      <w:r>
        <w:rPr>
          <w:b/>
          <w:color w:val="C65911"/>
          <w:sz w:val="26"/>
        </w:rPr>
        <w:t xml:space="preserve">Aktivnost 6: Isusov život u slikama </w:t>
      </w:r>
      <w:r>
        <w:rPr>
          <w:i/>
          <w:color w:val="6B6B6B"/>
          <w:sz w:val="20"/>
        </w:rPr>
        <w:t>(rad u paru, 8 minuta)</w:t>
      </w:r>
    </w:p>
    <w:p w14:paraId="7D639214" w14:textId="77777777" w:rsidR="00FB7EAD" w:rsidRDefault="00814FE7">
      <w:r>
        <w:t>Rad u paru. Učenici će promotriti slikovni niz Gaudenzija Ferrarija „Isusov život“, udžbenik, str. 43. Odabrat će tri prizora koja prepoznaju, poredati ih prema vremenskome slijedu i uz svaki zapisati jednu ključnu riječ. Ne trebaju prepoznavati svaki prizor.</w:t>
      </w:r>
    </w:p>
    <w:p w14:paraId="6FE80D5D" w14:textId="77777777" w:rsidR="00FB7EAD" w:rsidRDefault="00814FE7">
      <w:r>
        <w:rPr>
          <w:i/>
          <w:color w:val="6B6B6B"/>
          <w:sz w:val="21"/>
        </w:rPr>
        <w:t>Mogući primjer: Mogući slijed: rođenje – DAR; krštenje ili javno djelovanje – POSLANJE; muka i uskrsnuće – SPASENJE.</w:t>
      </w:r>
    </w:p>
    <w:p w14:paraId="34558B9E" w14:textId="77777777" w:rsidR="00FB7EAD" w:rsidRDefault="00814FE7">
      <w:pPr>
        <w:spacing w:before="220"/>
        <w:jc w:val="center"/>
      </w:pPr>
      <w:r>
        <w:rPr>
          <w:noProof/>
        </w:rPr>
        <w:drawing>
          <wp:inline distT="0" distB="0" distL="0" distR="0" wp14:anchorId="59200414" wp14:editId="3C495B1E">
            <wp:extent cx="5523095" cy="2951999"/>
            <wp:effectExtent l="0" t="0" r="0" b="0"/>
            <wp:docPr id="1" name="Picture 1" descr="Ilustracija: 39 ferrari isusov ziv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9_ferrari_isusov_zivot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23095" cy="2951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9F65A" w14:textId="77777777" w:rsidR="00FB7EAD" w:rsidRDefault="00814FE7">
      <w:pPr>
        <w:keepNext/>
        <w:spacing w:before="100" w:after="40"/>
        <w:jc w:val="left"/>
      </w:pPr>
      <w:r>
        <w:rPr>
          <w:b/>
          <w:color w:val="C65911"/>
          <w:sz w:val="26"/>
        </w:rPr>
        <w:t xml:space="preserve">Aktivnost 7: Dokazi da je promijenio svijet </w:t>
      </w:r>
      <w:r>
        <w:rPr>
          <w:i/>
          <w:color w:val="6B6B6B"/>
          <w:sz w:val="20"/>
        </w:rPr>
        <w:t>(rad u skupinama, 8 minuta)</w:t>
      </w:r>
    </w:p>
    <w:p w14:paraId="54CCBF40" w14:textId="77777777" w:rsidR="00FB7EAD" w:rsidRDefault="00814FE7">
      <w:r>
        <w:t>Rad u skupinama. Učenici će razvrstati šest tragova u tri skupine: VJERA, POVIJEST i ŽIVOT LJUDI. Za jedan će trag obrazložiti zašto pokazuje trajni Isusov utjecaj. Uloge: čitač, razvrstavatelj, čuvar razloga i izvjestitelj.</w:t>
      </w:r>
    </w:p>
    <w:p w14:paraId="4DD1CAF2" w14:textId="77777777" w:rsidR="00FB7EAD" w:rsidRDefault="00814FE7">
      <w:pPr>
        <w:rPr>
          <w:i/>
          <w:color w:val="6B6B6B"/>
          <w:sz w:val="21"/>
        </w:rPr>
      </w:pPr>
      <w:r>
        <w:rPr>
          <w:i/>
          <w:color w:val="6B6B6B"/>
          <w:sz w:val="21"/>
        </w:rPr>
        <w:t>Rješenje: VJERA – kršćani ga priznaju Sinom Božjim; evanđelja naviještaju njegov život. POVIJEST – vrijeme se računa prije i poslije Krista; nadahnuo je brojna umjetnička djela. ŽIVOT LJUDI – poziva na ljubav i praštanje; kršćanske zajednice nastavljaju njegovo poslanje.</w:t>
      </w:r>
    </w:p>
    <w:p w14:paraId="44063E93" w14:textId="77777777" w:rsidR="000C6C7C" w:rsidRDefault="000C6C7C">
      <w:pPr>
        <w:rPr>
          <w:i/>
          <w:color w:val="6B6B6B"/>
          <w:sz w:val="21"/>
        </w:rPr>
      </w:pPr>
    </w:p>
    <w:p w14:paraId="6C897389" w14:textId="77777777" w:rsidR="000C6C7C" w:rsidRDefault="000C6C7C">
      <w:pPr>
        <w:rPr>
          <w:i/>
          <w:color w:val="6B6B6B"/>
          <w:sz w:val="21"/>
        </w:rPr>
      </w:pPr>
    </w:p>
    <w:p w14:paraId="6D484EB4" w14:textId="0A004A5A" w:rsidR="000C6C7C" w:rsidRDefault="000C6C7C">
      <w:r>
        <w:t>Radni predložak:</w:t>
      </w:r>
    </w:p>
    <w:p w14:paraId="7BC39745" w14:textId="3D2D4FD1" w:rsidR="00FB7EAD" w:rsidRPr="00337B2F" w:rsidRDefault="00814FE7" w:rsidP="00337B2F">
      <w:pPr>
        <w:spacing w:after="220"/>
        <w:rPr>
          <w:color w:val="002060"/>
        </w:rPr>
      </w:pPr>
      <w:r w:rsidRPr="00337B2F">
        <w:rPr>
          <w:color w:val="002060"/>
          <w:sz w:val="36"/>
        </w:rPr>
        <w:t>kršćani ga priznaju Sinom Božjim • evanđelja naviještaju njegov život • vrijeme se računa prije i poslije Krista • nadahnuo je brojna umjetnička djela • poziva na ljubav i praštanje • kršćanske zajednice nastavljaju njegovo poslanje</w:t>
      </w:r>
    </w:p>
    <w:tbl>
      <w:tblPr>
        <w:tblW w:w="10658" w:type="dxa"/>
        <w:tblBorders>
          <w:top w:val="single" w:sz="5" w:space="0" w:color="A6A6A6"/>
          <w:left w:val="single" w:sz="5" w:space="0" w:color="A6A6A6"/>
          <w:bottom w:val="single" w:sz="5" w:space="0" w:color="A6A6A6"/>
          <w:right w:val="single" w:sz="5" w:space="0" w:color="A6A6A6"/>
          <w:insideH w:val="single" w:sz="5" w:space="0" w:color="A6A6A6"/>
          <w:insideV w:val="single" w:sz="5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3553"/>
        <w:gridCol w:w="3553"/>
        <w:gridCol w:w="3552"/>
      </w:tblGrid>
      <w:tr w:rsidR="00FB7EAD" w14:paraId="7A3FAF6D" w14:textId="77777777">
        <w:trPr>
          <w:cantSplit/>
          <w:tblHeader/>
        </w:trPr>
        <w:tc>
          <w:tcPr>
            <w:tcW w:w="3553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8F1F51" w14:textId="77777777" w:rsidR="00FB7EAD" w:rsidRPr="00337B2F" w:rsidRDefault="00814FE7">
            <w:pPr>
              <w:keepNext/>
              <w:jc w:val="center"/>
              <w:rPr>
                <w:sz w:val="40"/>
                <w:szCs w:val="40"/>
              </w:rPr>
            </w:pPr>
            <w:r w:rsidRPr="00337B2F">
              <w:rPr>
                <w:b/>
                <w:color w:val="FFFFFF"/>
                <w:sz w:val="40"/>
                <w:szCs w:val="40"/>
              </w:rPr>
              <w:t>VJERA</w:t>
            </w:r>
          </w:p>
        </w:tc>
        <w:tc>
          <w:tcPr>
            <w:tcW w:w="3553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B1139C" w14:textId="77777777" w:rsidR="00FB7EAD" w:rsidRPr="00337B2F" w:rsidRDefault="00814FE7">
            <w:pPr>
              <w:keepNext/>
              <w:jc w:val="center"/>
              <w:rPr>
                <w:sz w:val="40"/>
                <w:szCs w:val="40"/>
              </w:rPr>
            </w:pPr>
            <w:r w:rsidRPr="00337B2F">
              <w:rPr>
                <w:b/>
                <w:color w:val="FFFFFF"/>
                <w:sz w:val="40"/>
                <w:szCs w:val="40"/>
              </w:rPr>
              <w:t>POVIJEST</w:t>
            </w:r>
          </w:p>
        </w:tc>
        <w:tc>
          <w:tcPr>
            <w:tcW w:w="3552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4A0F73" w14:textId="77777777" w:rsidR="00FB7EAD" w:rsidRPr="00337B2F" w:rsidRDefault="00814FE7">
            <w:pPr>
              <w:keepNext/>
              <w:jc w:val="center"/>
              <w:rPr>
                <w:sz w:val="40"/>
                <w:szCs w:val="40"/>
              </w:rPr>
            </w:pPr>
            <w:r w:rsidRPr="00337B2F">
              <w:rPr>
                <w:b/>
                <w:color w:val="FFFFFF"/>
                <w:sz w:val="40"/>
                <w:szCs w:val="40"/>
              </w:rPr>
              <w:t>ŽIVOT LJUDI</w:t>
            </w:r>
          </w:p>
        </w:tc>
      </w:tr>
      <w:tr w:rsidR="00337B2F" w14:paraId="0BF3CCCC" w14:textId="77777777">
        <w:trPr>
          <w:cantSplit/>
        </w:trPr>
        <w:tc>
          <w:tcPr>
            <w:tcW w:w="3553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839E427" w14:textId="7AEF58F1" w:rsidR="00337B2F" w:rsidRPr="00337B2F" w:rsidRDefault="00337B2F" w:rsidP="00337B2F">
            <w:pPr>
              <w:jc w:val="center"/>
              <w:rPr>
                <w:sz w:val="32"/>
                <w:szCs w:val="32"/>
              </w:rPr>
            </w:pPr>
            <w:r w:rsidRPr="00337B2F">
              <w:rPr>
                <w:sz w:val="32"/>
                <w:szCs w:val="32"/>
              </w:rPr>
              <w:t>_______</w:t>
            </w:r>
            <w:r>
              <w:rPr>
                <w:sz w:val="32"/>
                <w:szCs w:val="32"/>
              </w:rPr>
              <w:t>____</w:t>
            </w:r>
            <w:r w:rsidRPr="00337B2F">
              <w:rPr>
                <w:sz w:val="32"/>
                <w:szCs w:val="32"/>
              </w:rPr>
              <w:t>_________</w:t>
            </w:r>
            <w:r w:rsidRPr="00337B2F">
              <w:rPr>
                <w:sz w:val="32"/>
                <w:szCs w:val="32"/>
              </w:rPr>
              <w:br/>
              <w:t>_______</w:t>
            </w:r>
            <w:r>
              <w:rPr>
                <w:sz w:val="32"/>
                <w:szCs w:val="32"/>
              </w:rPr>
              <w:t>____</w:t>
            </w:r>
            <w:r w:rsidRPr="00337B2F">
              <w:rPr>
                <w:sz w:val="32"/>
                <w:szCs w:val="32"/>
              </w:rPr>
              <w:t>_________</w:t>
            </w:r>
          </w:p>
        </w:tc>
        <w:tc>
          <w:tcPr>
            <w:tcW w:w="3553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FF29A3C" w14:textId="0B846854" w:rsidR="00337B2F" w:rsidRPr="00337B2F" w:rsidRDefault="00337B2F" w:rsidP="00337B2F">
            <w:pPr>
              <w:jc w:val="center"/>
              <w:rPr>
                <w:sz w:val="32"/>
                <w:szCs w:val="32"/>
              </w:rPr>
            </w:pPr>
            <w:r w:rsidRPr="00337B2F">
              <w:rPr>
                <w:sz w:val="32"/>
                <w:szCs w:val="32"/>
              </w:rPr>
              <w:t>_______</w:t>
            </w:r>
            <w:r>
              <w:rPr>
                <w:sz w:val="32"/>
                <w:szCs w:val="32"/>
              </w:rPr>
              <w:t>____</w:t>
            </w:r>
            <w:r w:rsidRPr="00337B2F">
              <w:rPr>
                <w:sz w:val="32"/>
                <w:szCs w:val="32"/>
              </w:rPr>
              <w:t>_________</w:t>
            </w:r>
            <w:r w:rsidRPr="00337B2F">
              <w:rPr>
                <w:sz w:val="32"/>
                <w:szCs w:val="32"/>
              </w:rPr>
              <w:br/>
              <w:t>_______</w:t>
            </w:r>
            <w:r>
              <w:rPr>
                <w:sz w:val="32"/>
                <w:szCs w:val="32"/>
              </w:rPr>
              <w:t>____</w:t>
            </w:r>
            <w:r w:rsidRPr="00337B2F">
              <w:rPr>
                <w:sz w:val="32"/>
                <w:szCs w:val="32"/>
              </w:rPr>
              <w:t>_________</w:t>
            </w:r>
          </w:p>
        </w:tc>
        <w:tc>
          <w:tcPr>
            <w:tcW w:w="3552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913E98D" w14:textId="1BA0E662" w:rsidR="00337B2F" w:rsidRPr="00337B2F" w:rsidRDefault="00337B2F" w:rsidP="00337B2F">
            <w:pPr>
              <w:jc w:val="center"/>
              <w:rPr>
                <w:sz w:val="32"/>
                <w:szCs w:val="32"/>
              </w:rPr>
            </w:pPr>
            <w:r w:rsidRPr="00337B2F">
              <w:rPr>
                <w:sz w:val="32"/>
                <w:szCs w:val="32"/>
              </w:rPr>
              <w:t>_______</w:t>
            </w:r>
            <w:r>
              <w:rPr>
                <w:sz w:val="32"/>
                <w:szCs w:val="32"/>
              </w:rPr>
              <w:t>____</w:t>
            </w:r>
            <w:r w:rsidRPr="00337B2F">
              <w:rPr>
                <w:sz w:val="32"/>
                <w:szCs w:val="32"/>
              </w:rPr>
              <w:t>_________</w:t>
            </w:r>
            <w:r w:rsidRPr="00337B2F">
              <w:rPr>
                <w:sz w:val="32"/>
                <w:szCs w:val="32"/>
              </w:rPr>
              <w:br/>
              <w:t>_______</w:t>
            </w:r>
            <w:r>
              <w:rPr>
                <w:sz w:val="32"/>
                <w:szCs w:val="32"/>
              </w:rPr>
              <w:t>____</w:t>
            </w:r>
            <w:r w:rsidRPr="00337B2F">
              <w:rPr>
                <w:sz w:val="32"/>
                <w:szCs w:val="32"/>
              </w:rPr>
              <w:t>_________</w:t>
            </w:r>
          </w:p>
        </w:tc>
      </w:tr>
    </w:tbl>
    <w:p w14:paraId="23046A47" w14:textId="77777777" w:rsidR="00FB7EAD" w:rsidRDefault="00814FE7">
      <w:pPr>
        <w:keepNext/>
        <w:spacing w:before="100" w:after="40"/>
        <w:jc w:val="left"/>
      </w:pPr>
      <w:r>
        <w:rPr>
          <w:b/>
          <w:color w:val="C65911"/>
          <w:sz w:val="26"/>
        </w:rPr>
        <w:t xml:space="preserve">Aktivnost 8: Neobični kralj u četiri suprotnosti </w:t>
      </w:r>
      <w:r>
        <w:rPr>
          <w:i/>
          <w:color w:val="6B6B6B"/>
          <w:sz w:val="20"/>
        </w:rPr>
        <w:t>(individualni rad, 7 minuta)</w:t>
      </w:r>
    </w:p>
    <w:p w14:paraId="7B6DFA29" w14:textId="77777777" w:rsidR="00FB7EAD" w:rsidRDefault="00814FE7">
      <w:r>
        <w:t>Učenici će dopuniti četiri rečenice tako da uoče zašto je Isus neobični kralj. Nakon toga će označiti rečenicu koja im najsnažnije pokazuje Isusovo poslanje.</w:t>
      </w:r>
    </w:p>
    <w:p w14:paraId="4522E4F7" w14:textId="77777777" w:rsidR="00FB7EAD" w:rsidRDefault="00814FE7">
      <w:r>
        <w:rPr>
          <w:i/>
          <w:color w:val="6B6B6B"/>
          <w:sz w:val="21"/>
        </w:rPr>
        <w:t>Rješenje: Rođen je kao čovjek, a kršćani ga priznaju Bogom; nije bio liječnik, a ozdravljao je bolesne; nije imao vojsku, a moćnici su ga se bojali; umro je na križu, a kršćani vjeruju da živi.</w:t>
      </w:r>
    </w:p>
    <w:p w14:paraId="66B6AB20" w14:textId="77777777" w:rsidR="00FB7EAD" w:rsidRDefault="00814FE7">
      <w:pPr>
        <w:spacing w:before="220"/>
      </w:pPr>
      <w:r>
        <w:t>Radni predložak:</w:t>
      </w:r>
    </w:p>
    <w:tbl>
      <w:tblPr>
        <w:tblW w:w="10658" w:type="dxa"/>
        <w:tblBorders>
          <w:top w:val="single" w:sz="5" w:space="0" w:color="A6A6A6"/>
          <w:left w:val="single" w:sz="5" w:space="0" w:color="A6A6A6"/>
          <w:bottom w:val="single" w:sz="5" w:space="0" w:color="A6A6A6"/>
          <w:right w:val="single" w:sz="5" w:space="0" w:color="A6A6A6"/>
          <w:insideH w:val="single" w:sz="5" w:space="0" w:color="A6A6A6"/>
          <w:insideV w:val="single" w:sz="5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4400"/>
        <w:gridCol w:w="6258"/>
      </w:tblGrid>
      <w:tr w:rsidR="00FB7EAD" w14:paraId="2A2BD204" w14:textId="77777777">
        <w:trPr>
          <w:cantSplit/>
          <w:tblHeader/>
        </w:trPr>
        <w:tc>
          <w:tcPr>
            <w:tcW w:w="4400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CFCAD6" w14:textId="77777777" w:rsidR="00FB7EAD" w:rsidRPr="00337B2F" w:rsidRDefault="00814FE7">
            <w:pPr>
              <w:keepNext/>
              <w:jc w:val="center"/>
              <w:rPr>
                <w:sz w:val="40"/>
                <w:szCs w:val="40"/>
              </w:rPr>
            </w:pPr>
            <w:r w:rsidRPr="00337B2F">
              <w:rPr>
                <w:b/>
                <w:color w:val="FFFFFF"/>
                <w:sz w:val="40"/>
                <w:szCs w:val="40"/>
              </w:rPr>
              <w:t>POČETAK REČENICE</w:t>
            </w:r>
          </w:p>
        </w:tc>
        <w:tc>
          <w:tcPr>
            <w:tcW w:w="6258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A52FE9" w14:textId="77777777" w:rsidR="00FB7EAD" w:rsidRPr="00337B2F" w:rsidRDefault="00814FE7">
            <w:pPr>
              <w:keepNext/>
              <w:jc w:val="center"/>
              <w:rPr>
                <w:sz w:val="40"/>
                <w:szCs w:val="40"/>
              </w:rPr>
            </w:pPr>
            <w:r w:rsidRPr="00337B2F">
              <w:rPr>
                <w:b/>
                <w:color w:val="FFFFFF"/>
                <w:sz w:val="40"/>
                <w:szCs w:val="40"/>
              </w:rPr>
              <w:t>DOVRŠETAK</w:t>
            </w:r>
          </w:p>
        </w:tc>
      </w:tr>
      <w:tr w:rsidR="00337B2F" w14:paraId="63D27238" w14:textId="77777777">
        <w:trPr>
          <w:cantSplit/>
        </w:trPr>
        <w:tc>
          <w:tcPr>
            <w:tcW w:w="44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E24AB28" w14:textId="77777777" w:rsidR="00337B2F" w:rsidRPr="00337B2F" w:rsidRDefault="00337B2F" w:rsidP="00337B2F">
            <w:pPr>
              <w:jc w:val="left"/>
              <w:rPr>
                <w:sz w:val="40"/>
                <w:szCs w:val="40"/>
              </w:rPr>
            </w:pPr>
            <w:r w:rsidRPr="00337B2F">
              <w:rPr>
                <w:sz w:val="40"/>
                <w:szCs w:val="40"/>
              </w:rPr>
              <w:t>Rođen je kao čovjek, a…</w:t>
            </w:r>
          </w:p>
        </w:tc>
        <w:tc>
          <w:tcPr>
            <w:tcW w:w="6258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FC71738" w14:textId="62B82DB3" w:rsidR="00337B2F" w:rsidRPr="00337B2F" w:rsidRDefault="00337B2F" w:rsidP="00337B2F">
            <w:pPr>
              <w:jc w:val="center"/>
              <w:rPr>
                <w:sz w:val="32"/>
                <w:szCs w:val="32"/>
              </w:rPr>
            </w:pPr>
            <w:r w:rsidRPr="00337B2F">
              <w:rPr>
                <w:sz w:val="32"/>
                <w:szCs w:val="32"/>
              </w:rPr>
              <w:t>_______________________________________________</w:t>
            </w:r>
            <w:r>
              <w:rPr>
                <w:sz w:val="32"/>
                <w:szCs w:val="32"/>
              </w:rPr>
              <w:t>________</w:t>
            </w:r>
            <w:r w:rsidRPr="00337B2F">
              <w:rPr>
                <w:sz w:val="32"/>
                <w:szCs w:val="32"/>
              </w:rPr>
              <w:t>___________________</w:t>
            </w:r>
          </w:p>
        </w:tc>
      </w:tr>
      <w:tr w:rsidR="00337B2F" w14:paraId="13B10815" w14:textId="77777777" w:rsidTr="0064470D">
        <w:trPr>
          <w:cantSplit/>
        </w:trPr>
        <w:tc>
          <w:tcPr>
            <w:tcW w:w="4400" w:type="dxa"/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B74B500" w14:textId="77777777" w:rsidR="00337B2F" w:rsidRPr="00337B2F" w:rsidRDefault="00337B2F" w:rsidP="00337B2F">
            <w:pPr>
              <w:jc w:val="left"/>
              <w:rPr>
                <w:sz w:val="40"/>
                <w:szCs w:val="40"/>
              </w:rPr>
            </w:pPr>
            <w:r w:rsidRPr="00337B2F">
              <w:rPr>
                <w:sz w:val="40"/>
                <w:szCs w:val="40"/>
              </w:rPr>
              <w:t>Nije bio liječnik, a…</w:t>
            </w:r>
          </w:p>
        </w:tc>
        <w:tc>
          <w:tcPr>
            <w:tcW w:w="6258" w:type="dxa"/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7506EA1" w14:textId="6D49CC6B" w:rsidR="00337B2F" w:rsidRPr="00337B2F" w:rsidRDefault="00337B2F" w:rsidP="00337B2F">
            <w:pPr>
              <w:jc w:val="center"/>
              <w:rPr>
                <w:sz w:val="32"/>
                <w:szCs w:val="32"/>
              </w:rPr>
            </w:pPr>
            <w:r w:rsidRPr="00337B2F">
              <w:rPr>
                <w:sz w:val="32"/>
                <w:szCs w:val="32"/>
              </w:rPr>
              <w:t>_______________________________________________</w:t>
            </w:r>
            <w:r>
              <w:rPr>
                <w:sz w:val="32"/>
                <w:szCs w:val="32"/>
              </w:rPr>
              <w:t>________</w:t>
            </w:r>
            <w:r w:rsidRPr="00337B2F">
              <w:rPr>
                <w:sz w:val="32"/>
                <w:szCs w:val="32"/>
              </w:rPr>
              <w:t>___________________</w:t>
            </w:r>
          </w:p>
        </w:tc>
      </w:tr>
      <w:tr w:rsidR="00337B2F" w14:paraId="0F1EDD85" w14:textId="77777777" w:rsidTr="0064470D">
        <w:trPr>
          <w:cantSplit/>
        </w:trPr>
        <w:tc>
          <w:tcPr>
            <w:tcW w:w="44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98FCF32" w14:textId="77777777" w:rsidR="00337B2F" w:rsidRPr="00337B2F" w:rsidRDefault="00337B2F" w:rsidP="00337B2F">
            <w:pPr>
              <w:jc w:val="left"/>
              <w:rPr>
                <w:sz w:val="40"/>
                <w:szCs w:val="40"/>
              </w:rPr>
            </w:pPr>
            <w:r w:rsidRPr="00337B2F">
              <w:rPr>
                <w:sz w:val="40"/>
                <w:szCs w:val="40"/>
              </w:rPr>
              <w:t>Nije imao vojsku, a…</w:t>
            </w:r>
          </w:p>
        </w:tc>
        <w:tc>
          <w:tcPr>
            <w:tcW w:w="6258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D0C622A" w14:textId="4073F330" w:rsidR="00337B2F" w:rsidRPr="00337B2F" w:rsidRDefault="00337B2F" w:rsidP="00337B2F">
            <w:pPr>
              <w:jc w:val="center"/>
              <w:rPr>
                <w:sz w:val="32"/>
                <w:szCs w:val="32"/>
              </w:rPr>
            </w:pPr>
            <w:r w:rsidRPr="00337B2F">
              <w:rPr>
                <w:sz w:val="32"/>
                <w:szCs w:val="32"/>
              </w:rPr>
              <w:t>_______________________________________________</w:t>
            </w:r>
            <w:r>
              <w:rPr>
                <w:sz w:val="32"/>
                <w:szCs w:val="32"/>
              </w:rPr>
              <w:t>________</w:t>
            </w:r>
            <w:r w:rsidRPr="00337B2F">
              <w:rPr>
                <w:sz w:val="32"/>
                <w:szCs w:val="32"/>
              </w:rPr>
              <w:t>___________________</w:t>
            </w:r>
          </w:p>
        </w:tc>
      </w:tr>
      <w:tr w:rsidR="00337B2F" w14:paraId="7DFB1B4C" w14:textId="77777777" w:rsidTr="0064470D">
        <w:trPr>
          <w:cantSplit/>
        </w:trPr>
        <w:tc>
          <w:tcPr>
            <w:tcW w:w="4400" w:type="dxa"/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E24FF53" w14:textId="77777777" w:rsidR="00337B2F" w:rsidRPr="00337B2F" w:rsidRDefault="00337B2F" w:rsidP="00337B2F">
            <w:pPr>
              <w:jc w:val="left"/>
              <w:rPr>
                <w:sz w:val="40"/>
                <w:szCs w:val="40"/>
              </w:rPr>
            </w:pPr>
            <w:r w:rsidRPr="00337B2F">
              <w:rPr>
                <w:sz w:val="40"/>
                <w:szCs w:val="40"/>
              </w:rPr>
              <w:t>Umro je na križu, a…</w:t>
            </w:r>
          </w:p>
        </w:tc>
        <w:tc>
          <w:tcPr>
            <w:tcW w:w="6258" w:type="dxa"/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C63DBFB" w14:textId="6BD731F5" w:rsidR="00337B2F" w:rsidRPr="00337B2F" w:rsidRDefault="00337B2F" w:rsidP="00337B2F">
            <w:pPr>
              <w:jc w:val="center"/>
              <w:rPr>
                <w:sz w:val="32"/>
                <w:szCs w:val="32"/>
              </w:rPr>
            </w:pPr>
            <w:r w:rsidRPr="00337B2F">
              <w:rPr>
                <w:sz w:val="32"/>
                <w:szCs w:val="32"/>
              </w:rPr>
              <w:t>_______________________________________________</w:t>
            </w:r>
            <w:r>
              <w:rPr>
                <w:sz w:val="32"/>
                <w:szCs w:val="32"/>
              </w:rPr>
              <w:t>________</w:t>
            </w:r>
            <w:r w:rsidRPr="00337B2F">
              <w:rPr>
                <w:sz w:val="32"/>
                <w:szCs w:val="32"/>
              </w:rPr>
              <w:t>___________________</w:t>
            </w:r>
          </w:p>
        </w:tc>
      </w:tr>
    </w:tbl>
    <w:p w14:paraId="25534120" w14:textId="77777777" w:rsidR="00FB7EAD" w:rsidRDefault="00814FE7">
      <w:pPr>
        <w:keepNext/>
        <w:spacing w:before="100" w:after="40"/>
        <w:jc w:val="left"/>
      </w:pPr>
      <w:r>
        <w:rPr>
          <w:b/>
          <w:color w:val="C65911"/>
          <w:sz w:val="26"/>
        </w:rPr>
        <w:t xml:space="preserve">Aktivnost 9: Intervju s evanđelistom Matejem </w:t>
      </w:r>
      <w:r>
        <w:rPr>
          <w:i/>
          <w:color w:val="6B6B6B"/>
          <w:sz w:val="20"/>
        </w:rPr>
        <w:t>(rad u paru, 7 minuta)</w:t>
      </w:r>
    </w:p>
    <w:p w14:paraId="05F62EB0" w14:textId="77777777" w:rsidR="00FB7EAD" w:rsidRDefault="00814FE7">
      <w:r>
        <w:t>Rad u paru. Jedan će učenik biti novinar, a drugi evanđelist Matej. Novinar će postaviti tri pitanja: Zašto započinješ rodoslovljem? Što želiš pokazati o Isusu? Zašto je njegova poruka važna svim ljudima? Matej će odgovoriti prema tekstu, a zatim će učenici zamijeniti uloge.</w:t>
      </w:r>
    </w:p>
    <w:p w14:paraId="5069C30B" w14:textId="77777777" w:rsidR="00FB7EAD" w:rsidRDefault="00814FE7">
      <w:pPr>
        <w:rPr>
          <w:i/>
          <w:color w:val="6B6B6B"/>
          <w:sz w:val="21"/>
        </w:rPr>
      </w:pPr>
      <w:r>
        <w:rPr>
          <w:i/>
          <w:color w:val="6B6B6B"/>
          <w:sz w:val="21"/>
        </w:rPr>
        <w:t>Mogući odgovor Mateja: „Rodoslovljem povezujem Isusa s poviješću Izraela i Božjim obećanjima. Želim pokazati da je on obećani Mesija i Spasitelj. Njegova je poruka važna svim ljudima jer donosi Božju ljubav i spasenje.“</w:t>
      </w:r>
    </w:p>
    <w:p w14:paraId="73B38223" w14:textId="77777777" w:rsidR="00337B2F" w:rsidRDefault="00337B2F"/>
    <w:tbl>
      <w:tblPr>
        <w:tblW w:w="10658" w:type="dxa"/>
        <w:tblBorders>
          <w:top w:val="single" w:sz="5" w:space="0" w:color="A6A6A6"/>
          <w:left w:val="single" w:sz="5" w:space="0" w:color="A6A6A6"/>
          <w:bottom w:val="single" w:sz="5" w:space="0" w:color="A6A6A6"/>
          <w:right w:val="single" w:sz="5" w:space="0" w:color="A6A6A6"/>
          <w:insideH w:val="single" w:sz="5" w:space="0" w:color="A6A6A6"/>
          <w:insideV w:val="single" w:sz="5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10658"/>
      </w:tblGrid>
      <w:tr w:rsidR="00FB7EAD" w14:paraId="4D4BCA65" w14:textId="77777777">
        <w:trPr>
          <w:cantSplit/>
        </w:trPr>
        <w:tc>
          <w:tcPr>
            <w:tcW w:w="10658" w:type="dxa"/>
            <w:shd w:val="clear" w:color="auto" w:fill="DDEBF7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46C642D" w14:textId="5A9C7470" w:rsidR="00FB7EAD" w:rsidRPr="000C6C7C" w:rsidRDefault="00814FE7">
            <w:pPr>
              <w:keepNext/>
              <w:rPr>
                <w:sz w:val="40"/>
                <w:szCs w:val="40"/>
              </w:rPr>
            </w:pPr>
            <w:r w:rsidRPr="000C6C7C">
              <w:rPr>
                <w:b/>
                <w:color w:val="0070C0"/>
                <w:sz w:val="40"/>
                <w:szCs w:val="40"/>
              </w:rPr>
              <w:t xml:space="preserve">OKVIR INTERVJUA: </w:t>
            </w:r>
            <w:r w:rsidRPr="000C6C7C">
              <w:rPr>
                <w:sz w:val="40"/>
                <w:szCs w:val="40"/>
              </w:rPr>
              <w:t xml:space="preserve">NOVINAR: </w:t>
            </w:r>
            <w:r w:rsidR="000C6C7C" w:rsidRPr="000C6C7C">
              <w:rPr>
                <w:sz w:val="40"/>
                <w:szCs w:val="40"/>
              </w:rPr>
              <w:t>Zašto započinješ rodoslovljem?</w:t>
            </w:r>
            <w:r w:rsidRPr="000C6C7C">
              <w:rPr>
                <w:sz w:val="40"/>
                <w:szCs w:val="40"/>
              </w:rPr>
              <w:t xml:space="preserve"> </w:t>
            </w:r>
            <w:r w:rsidR="000C6C7C" w:rsidRPr="000C6C7C">
              <w:rPr>
                <w:sz w:val="40"/>
                <w:szCs w:val="40"/>
              </w:rPr>
              <w:t>Što želiš pokazati o Isusu?</w:t>
            </w:r>
            <w:r w:rsidRPr="000C6C7C">
              <w:rPr>
                <w:sz w:val="40"/>
                <w:szCs w:val="40"/>
              </w:rPr>
              <w:t xml:space="preserve"> </w:t>
            </w:r>
            <w:r w:rsidR="000C6C7C" w:rsidRPr="000C6C7C">
              <w:rPr>
                <w:sz w:val="40"/>
                <w:szCs w:val="40"/>
              </w:rPr>
              <w:t>Zašto je njegova poruka važna svim ljudima?</w:t>
            </w:r>
            <w:r w:rsidRPr="000C6C7C">
              <w:rPr>
                <w:sz w:val="40"/>
                <w:szCs w:val="40"/>
              </w:rPr>
              <w:t xml:space="preserve">   MATEJ: Rodoslovlje pokazuje… Isus je… Poruka vrijedi…</w:t>
            </w:r>
          </w:p>
        </w:tc>
      </w:tr>
    </w:tbl>
    <w:p w14:paraId="6FA0596F" w14:textId="77777777" w:rsidR="00FB7EAD" w:rsidRDefault="00814FE7">
      <w:pPr>
        <w:keepNext/>
        <w:spacing w:before="100" w:after="40"/>
        <w:jc w:val="left"/>
      </w:pPr>
      <w:r>
        <w:rPr>
          <w:b/>
          <w:color w:val="C65911"/>
          <w:sz w:val="26"/>
        </w:rPr>
        <w:t xml:space="preserve">Aktivnost 10: Naslov koji govori istinu </w:t>
      </w:r>
      <w:r>
        <w:rPr>
          <w:i/>
          <w:color w:val="6B6B6B"/>
          <w:sz w:val="20"/>
        </w:rPr>
        <w:t>(rad u skupinama, 7 minuta)</w:t>
      </w:r>
    </w:p>
    <w:p w14:paraId="7593E1DF" w14:textId="77777777" w:rsidR="00FB7EAD" w:rsidRDefault="00814FE7">
      <w:r>
        <w:t>Rad u skupinama. Učenici će zamisliti naslovnu stranicu novina iz prvoga stoljeća. Oblikovat će naslov od najviše sedam riječi, podnaslov od jedne rečenice i izabrati jedan simbol. Naslov mora govoriti o Isusovu poslanju, a ne samo o njegovoj slavi.</w:t>
      </w:r>
    </w:p>
    <w:p w14:paraId="454D0D3D" w14:textId="77777777" w:rsidR="00FB7EAD" w:rsidRDefault="00814FE7">
      <w:r>
        <w:rPr>
          <w:i/>
          <w:color w:val="6B6B6B"/>
          <w:sz w:val="21"/>
        </w:rPr>
        <w:t>Mogući primjer: Naslov: „KRALJ KOJI SLUŽI I SPAŠAVA“. Podnaslov: „Isus iz Nazareta naviješta Božju ljubav, oprašta i ljudima otvara novi život.“ Simbol: otvorene ruke, srce, put ili križ.</w:t>
      </w:r>
    </w:p>
    <w:p w14:paraId="55DEA665" w14:textId="77777777" w:rsidR="000C6C7C" w:rsidRDefault="000C6C7C">
      <w:pPr>
        <w:spacing w:before="220"/>
      </w:pPr>
    </w:p>
    <w:p w14:paraId="3801C649" w14:textId="7760C125" w:rsidR="00FB7EAD" w:rsidRDefault="00814FE7" w:rsidP="00337B2F">
      <w:r>
        <w:t>Radni predložak:</w:t>
      </w:r>
    </w:p>
    <w:tbl>
      <w:tblPr>
        <w:tblW w:w="10658" w:type="dxa"/>
        <w:tblBorders>
          <w:top w:val="single" w:sz="5" w:space="0" w:color="A6A6A6"/>
          <w:left w:val="single" w:sz="5" w:space="0" w:color="A6A6A6"/>
          <w:bottom w:val="single" w:sz="5" w:space="0" w:color="A6A6A6"/>
          <w:right w:val="single" w:sz="5" w:space="0" w:color="A6A6A6"/>
          <w:insideH w:val="single" w:sz="5" w:space="0" w:color="A6A6A6"/>
          <w:insideV w:val="single" w:sz="5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5200"/>
        <w:gridCol w:w="2058"/>
      </w:tblGrid>
      <w:tr w:rsidR="00FB7EAD" w14:paraId="328754F9" w14:textId="77777777">
        <w:trPr>
          <w:cantSplit/>
          <w:tblHeader/>
        </w:trPr>
        <w:tc>
          <w:tcPr>
            <w:tcW w:w="3400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20B24A" w14:textId="77777777" w:rsidR="00FB7EAD" w:rsidRPr="00337B2F" w:rsidRDefault="00814FE7">
            <w:pPr>
              <w:keepNext/>
              <w:jc w:val="center"/>
              <w:rPr>
                <w:sz w:val="40"/>
                <w:szCs w:val="40"/>
              </w:rPr>
            </w:pPr>
            <w:r w:rsidRPr="00337B2F">
              <w:rPr>
                <w:b/>
                <w:color w:val="FFFFFF"/>
                <w:sz w:val="40"/>
                <w:szCs w:val="40"/>
              </w:rPr>
              <w:t>NASLOV – NAJVIŠE 7 RIJEČI</w:t>
            </w:r>
          </w:p>
        </w:tc>
        <w:tc>
          <w:tcPr>
            <w:tcW w:w="5200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649D91" w14:textId="77777777" w:rsidR="00FB7EAD" w:rsidRPr="00337B2F" w:rsidRDefault="00814FE7">
            <w:pPr>
              <w:keepNext/>
              <w:jc w:val="center"/>
              <w:rPr>
                <w:sz w:val="40"/>
                <w:szCs w:val="40"/>
              </w:rPr>
            </w:pPr>
            <w:r w:rsidRPr="00337B2F">
              <w:rPr>
                <w:b/>
                <w:color w:val="FFFFFF"/>
                <w:sz w:val="40"/>
                <w:szCs w:val="40"/>
              </w:rPr>
              <w:t>PODNASLOV – 1 REČENICA</w:t>
            </w:r>
          </w:p>
        </w:tc>
        <w:tc>
          <w:tcPr>
            <w:tcW w:w="2058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FDB7F7" w14:textId="77777777" w:rsidR="00FB7EAD" w:rsidRPr="00337B2F" w:rsidRDefault="00814FE7">
            <w:pPr>
              <w:keepNext/>
              <w:jc w:val="center"/>
              <w:rPr>
                <w:sz w:val="40"/>
                <w:szCs w:val="40"/>
              </w:rPr>
            </w:pPr>
            <w:r w:rsidRPr="00337B2F">
              <w:rPr>
                <w:b/>
                <w:color w:val="FFFFFF"/>
                <w:sz w:val="40"/>
                <w:szCs w:val="40"/>
              </w:rPr>
              <w:t>SIMBOL</w:t>
            </w:r>
          </w:p>
        </w:tc>
      </w:tr>
      <w:tr w:rsidR="00FB7EAD" w14:paraId="228DFA2F" w14:textId="77777777">
        <w:trPr>
          <w:cantSplit/>
        </w:trPr>
        <w:tc>
          <w:tcPr>
            <w:tcW w:w="34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CD3B0EC" w14:textId="3D145119" w:rsidR="00FB7EAD" w:rsidRPr="00337B2F" w:rsidRDefault="00814FE7">
            <w:pPr>
              <w:jc w:val="center"/>
              <w:rPr>
                <w:sz w:val="32"/>
                <w:szCs w:val="32"/>
              </w:rPr>
            </w:pPr>
            <w:r w:rsidRPr="00337B2F">
              <w:rPr>
                <w:sz w:val="32"/>
                <w:szCs w:val="32"/>
              </w:rPr>
              <w:t>_____________________</w:t>
            </w:r>
            <w:r w:rsidR="000C6C7C" w:rsidRPr="00337B2F">
              <w:rPr>
                <w:sz w:val="32"/>
                <w:szCs w:val="32"/>
              </w:rPr>
              <w:t>______</w:t>
            </w:r>
            <w:r w:rsidRPr="00337B2F">
              <w:rPr>
                <w:sz w:val="32"/>
                <w:szCs w:val="32"/>
              </w:rPr>
              <w:t>__</w:t>
            </w:r>
            <w:r w:rsidR="00337B2F">
              <w:rPr>
                <w:sz w:val="32"/>
                <w:szCs w:val="32"/>
              </w:rPr>
              <w:t>____</w:t>
            </w:r>
            <w:r w:rsidRPr="00337B2F">
              <w:rPr>
                <w:sz w:val="32"/>
                <w:szCs w:val="32"/>
              </w:rPr>
              <w:t>_____</w:t>
            </w:r>
          </w:p>
        </w:tc>
        <w:tc>
          <w:tcPr>
            <w:tcW w:w="5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03706C2" w14:textId="6C4886FD" w:rsidR="00FB7EAD" w:rsidRPr="00337B2F" w:rsidRDefault="00814FE7">
            <w:pPr>
              <w:jc w:val="center"/>
              <w:rPr>
                <w:sz w:val="32"/>
                <w:szCs w:val="32"/>
              </w:rPr>
            </w:pPr>
            <w:r w:rsidRPr="00337B2F">
              <w:rPr>
                <w:sz w:val="32"/>
                <w:szCs w:val="32"/>
              </w:rPr>
              <w:t>____________________________________</w:t>
            </w:r>
            <w:r w:rsidR="000C6C7C" w:rsidRPr="00337B2F">
              <w:rPr>
                <w:sz w:val="32"/>
                <w:szCs w:val="32"/>
              </w:rPr>
              <w:t>______</w:t>
            </w:r>
            <w:r w:rsidR="00337B2F">
              <w:rPr>
                <w:sz w:val="32"/>
                <w:szCs w:val="32"/>
              </w:rPr>
              <w:t>________</w:t>
            </w:r>
            <w:r w:rsidR="000C6C7C" w:rsidRPr="00337B2F">
              <w:rPr>
                <w:sz w:val="32"/>
                <w:szCs w:val="32"/>
              </w:rPr>
              <w:t>________</w:t>
            </w:r>
            <w:r w:rsidRPr="00337B2F">
              <w:rPr>
                <w:sz w:val="32"/>
                <w:szCs w:val="32"/>
              </w:rPr>
              <w:t>____</w:t>
            </w:r>
          </w:p>
        </w:tc>
        <w:tc>
          <w:tcPr>
            <w:tcW w:w="2058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A0AFCB8" w14:textId="6ED73F03" w:rsidR="00FB7EAD" w:rsidRPr="00337B2F" w:rsidRDefault="00814FE7">
            <w:pPr>
              <w:jc w:val="center"/>
              <w:rPr>
                <w:sz w:val="32"/>
                <w:szCs w:val="32"/>
              </w:rPr>
            </w:pPr>
            <w:r w:rsidRPr="00337B2F">
              <w:rPr>
                <w:sz w:val="32"/>
                <w:szCs w:val="32"/>
              </w:rPr>
              <w:t>__________</w:t>
            </w:r>
          </w:p>
        </w:tc>
      </w:tr>
    </w:tbl>
    <w:p w14:paraId="3BC3A0A9" w14:textId="77777777" w:rsidR="00FB7EAD" w:rsidRDefault="00814FE7">
      <w:pPr>
        <w:keepNext/>
        <w:spacing w:before="100" w:after="40"/>
        <w:jc w:val="left"/>
      </w:pPr>
      <w:r>
        <w:rPr>
          <w:b/>
          <w:color w:val="C65911"/>
          <w:sz w:val="26"/>
        </w:rPr>
        <w:t xml:space="preserve">Aktivnost 11: Od obećanja do poslanja </w:t>
      </w:r>
      <w:r>
        <w:rPr>
          <w:i/>
          <w:color w:val="6B6B6B"/>
          <w:sz w:val="20"/>
        </w:rPr>
        <w:t>(rad u skupinama, 8 minuta)</w:t>
      </w:r>
    </w:p>
    <w:p w14:paraId="5AF74717" w14:textId="77777777" w:rsidR="00FB7EAD" w:rsidRDefault="00814FE7">
      <w:r>
        <w:t>Rad u skupinama. Učenici će složiti pet kartica u logičan slijed i između njih izgovoriti poveznice. Zatim će skupina dodati jednu završnu karticu s odgovorom na pitanje: „Što Isusovo poslanje mijenja u životu čovjeka?“</w:t>
      </w:r>
    </w:p>
    <w:p w14:paraId="5B6F1312" w14:textId="77777777" w:rsidR="00FB7EAD" w:rsidRDefault="00814FE7">
      <w:r>
        <w:rPr>
          <w:i/>
          <w:color w:val="6B6B6B"/>
          <w:sz w:val="21"/>
        </w:rPr>
        <w:t>Rješenje: PROROCI NAVIJEŠTAJU → ISUS SE RAĐA → ŽIVI MEĐU LJUDIMA → NAVIJEŠTA I ČINI DOBRO → UMIRE I USKRSAVA → DARUJE SPASENJE I NOVI ŽIVOT.</w:t>
      </w:r>
    </w:p>
    <w:p w14:paraId="4F3B91F3" w14:textId="77777777" w:rsidR="00FB7EAD" w:rsidRDefault="00814FE7">
      <w:pPr>
        <w:spacing w:before="220"/>
      </w:pPr>
      <w:r>
        <w:t>Kartice za rezanje:</w:t>
      </w:r>
    </w:p>
    <w:tbl>
      <w:tblPr>
        <w:tblW w:w="10658" w:type="dxa"/>
        <w:tblBorders>
          <w:top w:val="single" w:sz="5" w:space="0" w:color="A6A6A6"/>
          <w:left w:val="single" w:sz="5" w:space="0" w:color="A6A6A6"/>
          <w:bottom w:val="single" w:sz="5" w:space="0" w:color="A6A6A6"/>
          <w:right w:val="single" w:sz="5" w:space="0" w:color="A6A6A6"/>
          <w:insideH w:val="single" w:sz="5" w:space="0" w:color="A6A6A6"/>
          <w:insideV w:val="single" w:sz="5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3553"/>
        <w:gridCol w:w="3553"/>
        <w:gridCol w:w="3552"/>
      </w:tblGrid>
      <w:tr w:rsidR="00FB7EAD" w14:paraId="0040C672" w14:textId="77777777">
        <w:trPr>
          <w:cantSplit/>
          <w:tblHeader/>
        </w:trPr>
        <w:tc>
          <w:tcPr>
            <w:tcW w:w="3553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5AED25" w14:textId="77777777" w:rsidR="00FB7EAD" w:rsidRPr="00337B2F" w:rsidRDefault="00814FE7">
            <w:pPr>
              <w:keepNext/>
              <w:jc w:val="center"/>
              <w:rPr>
                <w:sz w:val="40"/>
                <w:szCs w:val="40"/>
              </w:rPr>
            </w:pPr>
            <w:r w:rsidRPr="00337B2F">
              <w:rPr>
                <w:b/>
                <w:color w:val="FFFFFF"/>
                <w:sz w:val="40"/>
                <w:szCs w:val="40"/>
              </w:rPr>
              <w:t>1</w:t>
            </w:r>
          </w:p>
        </w:tc>
        <w:tc>
          <w:tcPr>
            <w:tcW w:w="3553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48846D" w14:textId="77777777" w:rsidR="00FB7EAD" w:rsidRPr="00337B2F" w:rsidRDefault="00814FE7">
            <w:pPr>
              <w:keepNext/>
              <w:jc w:val="center"/>
              <w:rPr>
                <w:sz w:val="40"/>
                <w:szCs w:val="40"/>
              </w:rPr>
            </w:pPr>
            <w:r w:rsidRPr="00337B2F">
              <w:rPr>
                <w:b/>
                <w:color w:val="FFFFFF"/>
                <w:sz w:val="40"/>
                <w:szCs w:val="40"/>
              </w:rPr>
              <w:t>2</w:t>
            </w:r>
          </w:p>
        </w:tc>
        <w:tc>
          <w:tcPr>
            <w:tcW w:w="3552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0D1739" w14:textId="77777777" w:rsidR="00FB7EAD" w:rsidRPr="00337B2F" w:rsidRDefault="00814FE7">
            <w:pPr>
              <w:keepNext/>
              <w:jc w:val="center"/>
              <w:rPr>
                <w:sz w:val="40"/>
                <w:szCs w:val="40"/>
              </w:rPr>
            </w:pPr>
            <w:r w:rsidRPr="00337B2F">
              <w:rPr>
                <w:b/>
                <w:color w:val="FFFFFF"/>
                <w:sz w:val="40"/>
                <w:szCs w:val="40"/>
              </w:rPr>
              <w:t>3</w:t>
            </w:r>
          </w:p>
        </w:tc>
      </w:tr>
      <w:tr w:rsidR="00FB7EAD" w14:paraId="1DB7511D" w14:textId="77777777">
        <w:trPr>
          <w:cantSplit/>
        </w:trPr>
        <w:tc>
          <w:tcPr>
            <w:tcW w:w="3553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009A3A2" w14:textId="7261AD74" w:rsidR="00FB7EAD" w:rsidRPr="00337B2F" w:rsidRDefault="000C6C7C">
            <w:pPr>
              <w:jc w:val="center"/>
              <w:rPr>
                <w:sz w:val="40"/>
                <w:szCs w:val="40"/>
              </w:rPr>
            </w:pPr>
            <w:r w:rsidRPr="00337B2F">
              <w:rPr>
                <w:sz w:val="40"/>
                <w:szCs w:val="40"/>
              </w:rPr>
              <w:t xml:space="preserve">UMIRE I USKRSAVA </w:t>
            </w:r>
          </w:p>
        </w:tc>
        <w:tc>
          <w:tcPr>
            <w:tcW w:w="3553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CD75BBE" w14:textId="77777777" w:rsidR="00FB7EAD" w:rsidRPr="00337B2F" w:rsidRDefault="00814FE7">
            <w:pPr>
              <w:jc w:val="center"/>
              <w:rPr>
                <w:sz w:val="40"/>
                <w:szCs w:val="40"/>
              </w:rPr>
            </w:pPr>
            <w:r w:rsidRPr="00337B2F">
              <w:rPr>
                <w:sz w:val="40"/>
                <w:szCs w:val="40"/>
              </w:rPr>
              <w:t>ISUS SE RAĐA</w:t>
            </w:r>
          </w:p>
        </w:tc>
        <w:tc>
          <w:tcPr>
            <w:tcW w:w="3552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CE73A61" w14:textId="726DD471" w:rsidR="00FB7EAD" w:rsidRPr="00337B2F" w:rsidRDefault="000C6C7C">
            <w:pPr>
              <w:jc w:val="center"/>
              <w:rPr>
                <w:sz w:val="40"/>
                <w:szCs w:val="40"/>
              </w:rPr>
            </w:pPr>
            <w:r w:rsidRPr="00337B2F">
              <w:rPr>
                <w:sz w:val="40"/>
                <w:szCs w:val="40"/>
              </w:rPr>
              <w:t>NAVIJEŠTA I ČINI DOBRO</w:t>
            </w:r>
          </w:p>
        </w:tc>
      </w:tr>
      <w:tr w:rsidR="00FB7EAD" w14:paraId="52221EE8" w14:textId="77777777">
        <w:trPr>
          <w:cantSplit/>
        </w:trPr>
        <w:tc>
          <w:tcPr>
            <w:tcW w:w="3553" w:type="dxa"/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CAF9004" w14:textId="2BBFA6C6" w:rsidR="00FB7EAD" w:rsidRPr="00337B2F" w:rsidRDefault="000C6C7C">
            <w:pPr>
              <w:jc w:val="center"/>
              <w:rPr>
                <w:sz w:val="40"/>
                <w:szCs w:val="40"/>
              </w:rPr>
            </w:pPr>
            <w:r w:rsidRPr="00337B2F">
              <w:rPr>
                <w:sz w:val="40"/>
                <w:szCs w:val="40"/>
              </w:rPr>
              <w:t xml:space="preserve">ŽIVI MEĐU LJUDIMA </w:t>
            </w:r>
          </w:p>
        </w:tc>
        <w:tc>
          <w:tcPr>
            <w:tcW w:w="3553" w:type="dxa"/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634B210" w14:textId="28482431" w:rsidR="00FB7EAD" w:rsidRPr="00337B2F" w:rsidRDefault="000C6C7C">
            <w:pPr>
              <w:jc w:val="center"/>
              <w:rPr>
                <w:sz w:val="40"/>
                <w:szCs w:val="40"/>
              </w:rPr>
            </w:pPr>
            <w:r w:rsidRPr="00337B2F">
              <w:rPr>
                <w:sz w:val="40"/>
                <w:szCs w:val="40"/>
              </w:rPr>
              <w:t>PROROCI NAVIJEŠTAJU</w:t>
            </w:r>
          </w:p>
        </w:tc>
        <w:tc>
          <w:tcPr>
            <w:tcW w:w="3552" w:type="dxa"/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E9FC3A9" w14:textId="5F2384B2" w:rsidR="00FB7EAD" w:rsidRPr="00337B2F" w:rsidRDefault="00814FE7">
            <w:pPr>
              <w:jc w:val="center"/>
              <w:rPr>
                <w:sz w:val="32"/>
                <w:szCs w:val="32"/>
              </w:rPr>
            </w:pPr>
            <w:r w:rsidRPr="00337B2F">
              <w:rPr>
                <w:sz w:val="32"/>
                <w:szCs w:val="32"/>
              </w:rPr>
              <w:t>______________________</w:t>
            </w:r>
            <w:r w:rsidR="000C6C7C" w:rsidRPr="00337B2F">
              <w:rPr>
                <w:sz w:val="32"/>
                <w:szCs w:val="32"/>
              </w:rPr>
              <w:t>____</w:t>
            </w:r>
            <w:r w:rsidR="00337B2F">
              <w:rPr>
                <w:sz w:val="32"/>
                <w:szCs w:val="32"/>
              </w:rPr>
              <w:t>____</w:t>
            </w:r>
            <w:r w:rsidR="000C6C7C" w:rsidRPr="00337B2F">
              <w:rPr>
                <w:sz w:val="32"/>
                <w:szCs w:val="32"/>
              </w:rPr>
              <w:t>________</w:t>
            </w:r>
            <w:r w:rsidRPr="00337B2F">
              <w:rPr>
                <w:sz w:val="32"/>
                <w:szCs w:val="32"/>
              </w:rPr>
              <w:t>__</w:t>
            </w:r>
          </w:p>
        </w:tc>
      </w:tr>
    </w:tbl>
    <w:p w14:paraId="02089582" w14:textId="77777777" w:rsidR="00FB7EAD" w:rsidRDefault="00814FE7">
      <w:pPr>
        <w:keepNext/>
        <w:spacing w:before="100" w:after="40"/>
        <w:jc w:val="left"/>
      </w:pPr>
      <w:r>
        <w:rPr>
          <w:b/>
          <w:color w:val="C65911"/>
          <w:sz w:val="26"/>
        </w:rPr>
        <w:t xml:space="preserve">Aktivnost 12: Učimo iz umjetnosti </w:t>
      </w:r>
      <w:r>
        <w:rPr>
          <w:i/>
          <w:color w:val="6B6B6B"/>
          <w:sz w:val="20"/>
        </w:rPr>
        <w:t>(rad u paru i razgovor, 10 minuta)</w:t>
      </w:r>
    </w:p>
    <w:p w14:paraId="1E5C4CEF" w14:textId="77777777" w:rsidR="00FB7EAD" w:rsidRDefault="00814FE7">
      <w:r>
        <w:t>Učenici će usporediti Rembrandtov portret „Krist“ i Ferrarijev slikovni niz „Isusov život“, udžbenik, str. 42–43. Parovi će najprije promatrati djela bez čitanja teksta, a zatim će odgovarati na pitanja od prvoga dojma prema biblijskomu kontekstu i poruci.</w:t>
      </w:r>
    </w:p>
    <w:p w14:paraId="560022D9" w14:textId="77777777" w:rsidR="00FB7EAD" w:rsidRDefault="00814FE7">
      <w:pPr>
        <w:rPr>
          <w:i/>
          <w:color w:val="6B6B6B"/>
          <w:sz w:val="21"/>
        </w:rPr>
      </w:pPr>
      <w:r>
        <w:rPr>
          <w:i/>
          <w:color w:val="6B6B6B"/>
          <w:sz w:val="21"/>
        </w:rPr>
        <w:t>Mogući zaključak: Rembrandt prikazuje tih i ozbiljan Kristov lik na tamnijoj pozadini; svjetlo i pogled usmjeravaju pozornost na lice. Ferrari prikazuje mnogo prizora, likova, boja i pokreta pa naglašava tijek Isusova života. Jedno djelo vodi osobnomu susretu s Isusovim licem, a drugo pripovijeda o njegovim djelima. Oba potiču pitanje tko je Isus i što donosi ljudima.</w:t>
      </w:r>
    </w:p>
    <w:p w14:paraId="3030C1F7" w14:textId="77777777" w:rsidR="000C6C7C" w:rsidRDefault="000C6C7C">
      <w:pPr>
        <w:rPr>
          <w:i/>
          <w:color w:val="6B6B6B"/>
          <w:sz w:val="21"/>
        </w:rPr>
      </w:pPr>
    </w:p>
    <w:p w14:paraId="6D54D399" w14:textId="2A8B41CF" w:rsidR="000C6C7C" w:rsidRPr="00BF2A1F" w:rsidRDefault="000C6C7C" w:rsidP="000C6C7C">
      <w:pPr>
        <w:keepNext/>
        <w:spacing w:before="40" w:after="40"/>
        <w:rPr>
          <w:b/>
          <w:color w:val="auto"/>
        </w:rPr>
      </w:pPr>
      <w:r w:rsidRPr="00BF2A1F">
        <w:rPr>
          <w:b/>
          <w:color w:val="auto"/>
        </w:rPr>
        <w:t>Informativno o umjetni</w:t>
      </w:r>
      <w:r w:rsidR="007632CE">
        <w:rPr>
          <w:b/>
          <w:color w:val="auto"/>
        </w:rPr>
        <w:t>cima</w:t>
      </w:r>
      <w:r w:rsidRPr="00BF2A1F">
        <w:rPr>
          <w:b/>
          <w:color w:val="auto"/>
        </w:rPr>
        <w:t>:</w:t>
      </w:r>
    </w:p>
    <w:p w14:paraId="65B60578" w14:textId="0AA7FB2F" w:rsidR="000C6C7C" w:rsidRPr="007632CE" w:rsidRDefault="000C6C7C" w:rsidP="000C6C7C">
      <w:pPr>
        <w:rPr>
          <w:color w:val="0070C0"/>
        </w:rPr>
      </w:pPr>
      <w:r w:rsidRPr="007632CE">
        <w:rPr>
          <w:color w:val="0070C0"/>
        </w:rPr>
        <w:t>Rembrandt van Rijn (1606.–1669.)</w:t>
      </w:r>
    </w:p>
    <w:p w14:paraId="12FCCCA6" w14:textId="77777777" w:rsidR="000C6C7C" w:rsidRDefault="000C6C7C" w:rsidP="000C6C7C">
      <w:r>
        <w:t>Nizozemski barokni slikar i grafičar.</w:t>
      </w:r>
    </w:p>
    <w:p w14:paraId="0743C00B" w14:textId="77777777" w:rsidR="000C6C7C" w:rsidRDefault="000C6C7C" w:rsidP="000C6C7C">
      <w:r>
        <w:t>Poznat po izražajnim portretima te uporabi svjetla i sjene.</w:t>
      </w:r>
    </w:p>
    <w:p w14:paraId="327FD681" w14:textId="4D2B2144" w:rsidR="000C6C7C" w:rsidRDefault="000C6C7C" w:rsidP="000C6C7C">
      <w:r>
        <w:t>Često je prikazivao biblijske prizore i snažne ljudske osjećaje.</w:t>
      </w:r>
    </w:p>
    <w:p w14:paraId="5E45CE40" w14:textId="77777777" w:rsidR="00FB7EAD" w:rsidRDefault="00814FE7">
      <w:pPr>
        <w:keepNext/>
        <w:spacing w:before="220"/>
        <w:jc w:val="center"/>
      </w:pPr>
      <w:r>
        <w:rPr>
          <w:i/>
          <w:color w:val="6B6B6B"/>
          <w:sz w:val="21"/>
        </w:rPr>
        <w:t>Rembrandt, Krist, udžbenik, str. 42.</w:t>
      </w:r>
    </w:p>
    <w:p w14:paraId="37064AE9" w14:textId="77777777" w:rsidR="00FB7EAD" w:rsidRDefault="00814FE7">
      <w:pPr>
        <w:jc w:val="center"/>
      </w:pPr>
      <w:r>
        <w:rPr>
          <w:noProof/>
        </w:rPr>
        <w:drawing>
          <wp:inline distT="0" distB="0" distL="0" distR="0" wp14:anchorId="6539754C" wp14:editId="6855D7EC">
            <wp:extent cx="2133466" cy="3060000"/>
            <wp:effectExtent l="0" t="0" r="0" b="0"/>
            <wp:docPr id="2" name="Picture 2" descr="Ilustracija: 39 rembrandt kri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9_rembrandt_krist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33466" cy="30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00EDF0" w14:textId="77777777" w:rsidR="007632CE" w:rsidRDefault="007632CE">
      <w:pPr>
        <w:jc w:val="center"/>
      </w:pPr>
    </w:p>
    <w:p w14:paraId="19B53EAA" w14:textId="77777777" w:rsidR="007632CE" w:rsidRDefault="007632CE" w:rsidP="007632CE">
      <w:pPr>
        <w:jc w:val="left"/>
      </w:pPr>
    </w:p>
    <w:p w14:paraId="2A10B38D" w14:textId="79930F0C" w:rsidR="007632CE" w:rsidRDefault="007632CE" w:rsidP="007632CE">
      <w:pPr>
        <w:jc w:val="left"/>
      </w:pPr>
      <w:r w:rsidRPr="007632CE">
        <w:rPr>
          <w:color w:val="0070C0"/>
        </w:rPr>
        <w:t>Gaudenzio Ferrari (oko 1471.–1546.)</w:t>
      </w:r>
    </w:p>
    <w:p w14:paraId="5DC4EA28" w14:textId="77777777" w:rsidR="007632CE" w:rsidRDefault="007632CE" w:rsidP="007632CE">
      <w:pPr>
        <w:jc w:val="left"/>
      </w:pPr>
      <w:r>
        <w:t>Talijanski renesansni slikar i kipar.</w:t>
      </w:r>
    </w:p>
    <w:p w14:paraId="6657FABD" w14:textId="77777777" w:rsidR="007632CE" w:rsidRDefault="007632CE" w:rsidP="007632CE">
      <w:pPr>
        <w:jc w:val="left"/>
      </w:pPr>
      <w:r>
        <w:t>Djelovao je uglavnom u sjevernoj Italiji.</w:t>
      </w:r>
    </w:p>
    <w:p w14:paraId="3369DAEE" w14:textId="583B0850" w:rsidR="007632CE" w:rsidRDefault="007632CE" w:rsidP="007632CE">
      <w:pPr>
        <w:jc w:val="left"/>
      </w:pPr>
      <w:r>
        <w:t>Poznat je po živopisnim freskama i prizorima iz Kristova života.</w:t>
      </w:r>
    </w:p>
    <w:p w14:paraId="0774A86F" w14:textId="77777777" w:rsidR="00FB7EAD" w:rsidRDefault="00814FE7">
      <w:pPr>
        <w:keepNext/>
        <w:spacing w:before="220"/>
        <w:jc w:val="center"/>
      </w:pPr>
      <w:r>
        <w:rPr>
          <w:i/>
          <w:color w:val="6B6B6B"/>
          <w:sz w:val="21"/>
        </w:rPr>
        <w:t>Gaudenzio Ferrari, Isusov život, udžbenik, str. 43.</w:t>
      </w:r>
    </w:p>
    <w:p w14:paraId="216E715C" w14:textId="77777777" w:rsidR="00FB7EAD" w:rsidRDefault="00814FE7">
      <w:pPr>
        <w:jc w:val="center"/>
      </w:pPr>
      <w:r>
        <w:rPr>
          <w:noProof/>
        </w:rPr>
        <w:drawing>
          <wp:inline distT="0" distB="0" distL="0" distR="0" wp14:anchorId="4049677B" wp14:editId="5B139EFE">
            <wp:extent cx="5253677" cy="2808000"/>
            <wp:effectExtent l="0" t="0" r="0" b="0"/>
            <wp:docPr id="3" name="Picture 3" descr="Ilustracija: 39 ferrari isusov ziv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9_ferrari_isusov_zivot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53677" cy="28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F9164" w14:textId="77777777" w:rsidR="00FB7EAD" w:rsidRDefault="00814FE7">
      <w:pPr>
        <w:spacing w:before="220"/>
      </w:pPr>
      <w:r>
        <w:t>Razgovor:</w:t>
      </w:r>
    </w:p>
    <w:p w14:paraId="7B79814A" w14:textId="77777777" w:rsidR="00FB7EAD" w:rsidRDefault="00814FE7">
      <w:pPr>
        <w:numPr>
          <w:ilvl w:val="0"/>
          <w:numId w:val="23"/>
        </w:numPr>
        <w:spacing w:after="20"/>
        <w:ind w:left="454" w:hanging="283"/>
      </w:pPr>
      <w:r>
        <w:t>Što najprije uočavaš na svakome djelu?</w:t>
      </w:r>
      <w:r>
        <w:rPr>
          <w:color w:val="6B6B6B"/>
          <w:sz w:val="18"/>
        </w:rPr>
        <w:t xml:space="preserve"> (Na portretu Isusovo lice i pogled; na slikovnome nizu mnoštvo prizora.)</w:t>
      </w:r>
    </w:p>
    <w:p w14:paraId="7F61FD86" w14:textId="77777777" w:rsidR="00FB7EAD" w:rsidRDefault="00814FE7">
      <w:pPr>
        <w:numPr>
          <w:ilvl w:val="0"/>
          <w:numId w:val="23"/>
        </w:numPr>
        <w:spacing w:after="20"/>
        <w:ind w:left="454" w:hanging="283"/>
      </w:pPr>
      <w:r>
        <w:t>Koje boje i odnos svjetla i tame prevladavaju?</w:t>
      </w:r>
      <w:r>
        <w:rPr>
          <w:color w:val="6B6B6B"/>
          <w:sz w:val="18"/>
        </w:rPr>
        <w:t xml:space="preserve"> (Rembrandt koristi tamnije tonove i svjetlo na licu; Ferrari više raznolikih boja.)</w:t>
      </w:r>
    </w:p>
    <w:p w14:paraId="6D47F171" w14:textId="77777777" w:rsidR="00FB7EAD" w:rsidRDefault="00814FE7">
      <w:pPr>
        <w:numPr>
          <w:ilvl w:val="0"/>
          <w:numId w:val="23"/>
        </w:numPr>
        <w:spacing w:after="20"/>
        <w:ind w:left="454" w:hanging="283"/>
      </w:pPr>
      <w:r>
        <w:t>Koje likove, predmete i detalje prepoznaješ?</w:t>
      </w:r>
      <w:r>
        <w:rPr>
          <w:color w:val="6B6B6B"/>
          <w:sz w:val="18"/>
        </w:rPr>
        <w:t xml:space="preserve"> (Na portretu Krista; u nizu ljude, građevine i prizore iz Isusova života.)</w:t>
      </w:r>
    </w:p>
    <w:p w14:paraId="7C066E50" w14:textId="77777777" w:rsidR="00FB7EAD" w:rsidRDefault="00814FE7">
      <w:pPr>
        <w:numPr>
          <w:ilvl w:val="0"/>
          <w:numId w:val="23"/>
        </w:numPr>
        <w:spacing w:after="20"/>
        <w:ind w:left="454" w:hanging="283"/>
      </w:pPr>
      <w:r>
        <w:t>Kako su likovi i prizori raspoređeni?</w:t>
      </w:r>
      <w:r>
        <w:rPr>
          <w:color w:val="6B6B6B"/>
          <w:sz w:val="18"/>
        </w:rPr>
        <w:t xml:space="preserve"> (Portret je usredotočen na jedan lik, a niz je podijeljen na mnogo povezanih polja.)</w:t>
      </w:r>
    </w:p>
    <w:p w14:paraId="1DC2F36B" w14:textId="77777777" w:rsidR="00FB7EAD" w:rsidRDefault="00814FE7">
      <w:pPr>
        <w:numPr>
          <w:ilvl w:val="0"/>
          <w:numId w:val="23"/>
        </w:numPr>
        <w:spacing w:after="20"/>
        <w:ind w:left="454" w:hanging="283"/>
      </w:pPr>
      <w:r>
        <w:t>Kakvo raspoloženje stvaraju djela?</w:t>
      </w:r>
      <w:r>
        <w:rPr>
          <w:color w:val="6B6B6B"/>
          <w:sz w:val="18"/>
        </w:rPr>
        <w:t xml:space="preserve"> (Portret djeluje tiho i ozbiljno, a niz živahno i pripovjedački.)</w:t>
      </w:r>
    </w:p>
    <w:p w14:paraId="5B010931" w14:textId="77777777" w:rsidR="00FB7EAD" w:rsidRDefault="00814FE7">
      <w:pPr>
        <w:numPr>
          <w:ilvl w:val="0"/>
          <w:numId w:val="23"/>
        </w:numPr>
        <w:spacing w:after="20"/>
        <w:ind w:left="454" w:hanging="283"/>
      </w:pPr>
      <w:r>
        <w:t>Koje Isusove događaje možeš povezati s Ferrarijevim prikazom?</w:t>
      </w:r>
      <w:r>
        <w:rPr>
          <w:color w:val="6B6B6B"/>
          <w:sz w:val="18"/>
        </w:rPr>
        <w:t xml:space="preserve"> (Rođenje, javno djelovanje, muka, smrt i uskrsnuće.)</w:t>
      </w:r>
    </w:p>
    <w:p w14:paraId="51CA74EA" w14:textId="77777777" w:rsidR="00FB7EAD" w:rsidRDefault="00814FE7">
      <w:pPr>
        <w:numPr>
          <w:ilvl w:val="0"/>
          <w:numId w:val="23"/>
        </w:numPr>
        <w:spacing w:after="20"/>
        <w:ind w:left="454" w:hanging="283"/>
      </w:pPr>
      <w:r>
        <w:t>Što nam oba djela poručuju o Isusu?</w:t>
      </w:r>
      <w:r>
        <w:rPr>
          <w:color w:val="6B6B6B"/>
          <w:sz w:val="18"/>
        </w:rPr>
        <w:t xml:space="preserve"> (On je osoba s kojom se susrećemo i Spasitelj čiji život mijenja povijest.)</w:t>
      </w:r>
    </w:p>
    <w:p w14:paraId="5EF42639" w14:textId="77777777" w:rsidR="00FB7EAD" w:rsidRDefault="00814FE7">
      <w:pPr>
        <w:keepNext/>
        <w:spacing w:before="100" w:after="40"/>
        <w:jc w:val="left"/>
      </w:pPr>
      <w:r>
        <w:rPr>
          <w:b/>
          <w:color w:val="C65911"/>
          <w:sz w:val="26"/>
        </w:rPr>
        <w:t xml:space="preserve">Aktivnost 13: Isus u središtu vremena </w:t>
      </w:r>
      <w:r>
        <w:rPr>
          <w:i/>
          <w:color w:val="6B6B6B"/>
          <w:sz w:val="20"/>
        </w:rPr>
        <w:t>(individualni rad – crtanje bojicama, 8 minuta)</w:t>
      </w:r>
    </w:p>
    <w:p w14:paraId="576B4427" w14:textId="77777777" w:rsidR="00FB7EAD" w:rsidRDefault="00814FE7">
      <w:r>
        <w:t>Učenici će u četiri polja nacrtati jednostavne simbole za OBEĆANJE, ROĐENJE, JAVNO DJELOVANJE i USKRSNUĆE. U središtu će obojiti Isusovo ime, a ispod dovršiti rečenicu: „Isus je promijenio svijet jer…“ Nekoliko će učenika kratko predstaviti izbor simbola.</w:t>
      </w:r>
    </w:p>
    <w:p w14:paraId="49227824" w14:textId="20C23BD5" w:rsidR="00FB7EAD" w:rsidRDefault="00A94DA5">
      <w:pPr>
        <w:keepNext/>
        <w:spacing w:before="220"/>
      </w:pPr>
      <w:r>
        <w:t>Radni predložak:</w:t>
      </w:r>
    </w:p>
    <w:p w14:paraId="4A67CD1A" w14:textId="77777777" w:rsidR="00FB7EAD" w:rsidRDefault="00814FE7">
      <w:pPr>
        <w:jc w:val="center"/>
      </w:pPr>
      <w:r>
        <w:rPr>
          <w:noProof/>
        </w:rPr>
        <w:drawing>
          <wp:inline distT="0" distB="0" distL="0" distR="0" wp14:anchorId="1AC750CA" wp14:editId="6B73190A">
            <wp:extent cx="5760000" cy="3240000"/>
            <wp:effectExtent l="0" t="0" r="0" b="0"/>
            <wp:docPr id="4" name="Picture 4" descr="Ilustracija: 39 a13 predloz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9_a13_predlozak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3437FD" w14:textId="77777777" w:rsidR="00FB7EAD" w:rsidRDefault="00814FE7">
      <w:pPr>
        <w:keepNext/>
        <w:spacing w:before="440"/>
        <w:jc w:val="left"/>
      </w:pPr>
      <w:r>
        <w:rPr>
          <w:i/>
          <w:color w:val="6B6B6B"/>
          <w:sz w:val="21"/>
        </w:rPr>
        <w:t>Mogući primjer rješenja:</w:t>
      </w:r>
    </w:p>
    <w:p w14:paraId="6D549AB5" w14:textId="4437B83B" w:rsidR="00FB7EAD" w:rsidRDefault="007632CE">
      <w:pPr>
        <w:jc w:val="center"/>
      </w:pPr>
      <w:r>
        <w:rPr>
          <w:noProof/>
        </w:rPr>
        <w:drawing>
          <wp:inline distT="0" distB="0" distL="0" distR="0" wp14:anchorId="19471163" wp14:editId="28A37C16">
            <wp:extent cx="5770800" cy="3240000"/>
            <wp:effectExtent l="0" t="0" r="1905" b="0"/>
            <wp:docPr id="1737873402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8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BFFBA0" w14:textId="77777777" w:rsidR="00FB7EAD" w:rsidRDefault="00814FE7">
      <w:pPr>
        <w:keepNext/>
        <w:spacing w:before="100" w:after="40"/>
        <w:jc w:val="left"/>
      </w:pPr>
      <w:r>
        <w:rPr>
          <w:b/>
          <w:color w:val="C65911"/>
          <w:sz w:val="26"/>
        </w:rPr>
        <w:t xml:space="preserve">Aktivnost 14: Četiri mjesta Isusova života </w:t>
      </w:r>
      <w:r>
        <w:rPr>
          <w:i/>
          <w:color w:val="6B6B6B"/>
          <w:sz w:val="20"/>
        </w:rPr>
        <w:t>(individualni rad – crtanje bojicama, 8 minuta)</w:t>
      </w:r>
    </w:p>
    <w:p w14:paraId="1D251C4B" w14:textId="77777777" w:rsidR="00FB7EAD" w:rsidRDefault="00814FE7">
      <w:r>
        <w:t>Učenici će u četiri polja nacrtati po jedan jednostavan simbol za BETLEHEM, NAZARET, GALILEJU i JERUZALEM. Ispod svakoga polja napisat će jednu ključnu riječ ili poruku. Ne trebaju crtati složene prizore; važni su jasna poveznica mjesta i događaja te uredan rad bojicama.</w:t>
      </w:r>
    </w:p>
    <w:p w14:paraId="33BB23B1" w14:textId="3E09A2B1" w:rsidR="00FB7EAD" w:rsidRDefault="00A94DA5">
      <w:pPr>
        <w:keepNext/>
        <w:spacing w:before="220"/>
      </w:pPr>
      <w:r>
        <w:t>Radni predložak:</w:t>
      </w:r>
    </w:p>
    <w:p w14:paraId="2D550ADA" w14:textId="77777777" w:rsidR="00FB7EAD" w:rsidRDefault="00814FE7">
      <w:pPr>
        <w:jc w:val="center"/>
      </w:pPr>
      <w:r>
        <w:rPr>
          <w:noProof/>
        </w:rPr>
        <w:drawing>
          <wp:inline distT="0" distB="0" distL="0" distR="0" wp14:anchorId="3415B370" wp14:editId="3F9199CB">
            <wp:extent cx="5760000" cy="3240000"/>
            <wp:effectExtent l="0" t="0" r="0" b="0"/>
            <wp:docPr id="6" name="Picture 6" descr="Ilustracija: 39 a14 predloz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9_a14_predlozak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E26F6" w14:textId="77777777" w:rsidR="00FB7EAD" w:rsidRDefault="00814FE7">
      <w:pPr>
        <w:keepNext/>
        <w:spacing w:before="440"/>
        <w:jc w:val="left"/>
      </w:pPr>
      <w:r>
        <w:rPr>
          <w:i/>
          <w:color w:val="6B6B6B"/>
          <w:sz w:val="21"/>
        </w:rPr>
        <w:t>Mogući primjer rješenja:</w:t>
      </w:r>
    </w:p>
    <w:p w14:paraId="12797613" w14:textId="032C3B12" w:rsidR="00FB7EAD" w:rsidRDefault="00524878">
      <w:pPr>
        <w:jc w:val="center"/>
      </w:pPr>
      <w:r>
        <w:rPr>
          <w:noProof/>
        </w:rPr>
        <w:drawing>
          <wp:inline distT="0" distB="0" distL="0" distR="0" wp14:anchorId="7F84F53D" wp14:editId="207189C3">
            <wp:extent cx="5760000" cy="3240000"/>
            <wp:effectExtent l="0" t="0" r="0" b="0"/>
            <wp:docPr id="359253766" name="Slika 5" descr="Četiri mjesta Isusova života – rješen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Četiri mjesta Isusova života – rješenj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B36E0C" w14:textId="77777777" w:rsidR="00FB7EAD" w:rsidRDefault="00814FE7">
      <w:pPr>
        <w:keepNext/>
        <w:spacing w:before="100" w:after="40"/>
        <w:jc w:val="left"/>
      </w:pPr>
      <w:r>
        <w:rPr>
          <w:b/>
          <w:color w:val="C65911"/>
          <w:sz w:val="26"/>
        </w:rPr>
        <w:t xml:space="preserve">Aktivnost 15: Poučna priča </w:t>
      </w:r>
      <w:r>
        <w:rPr>
          <w:i/>
          <w:color w:val="6B6B6B"/>
          <w:sz w:val="20"/>
        </w:rPr>
        <w:t>(individualni rad i razgovor, 8 minuta)</w:t>
      </w:r>
    </w:p>
    <w:p w14:paraId="7691B692" w14:textId="77777777" w:rsidR="00FB7EAD" w:rsidRDefault="00814FE7">
      <w:pPr>
        <w:spacing w:after="220"/>
      </w:pPr>
      <w:r>
        <w:rPr>
          <w:i/>
        </w:rPr>
        <w:t>Vjeroučitelj će pročitati poučnu priču.</w:t>
      </w:r>
    </w:p>
    <w:p w14:paraId="4F15F4AD" w14:textId="77777777" w:rsidR="00FB7EAD" w:rsidRDefault="00814FE7">
      <w:pPr>
        <w:keepNext/>
      </w:pPr>
      <w:r>
        <w:rPr>
          <w:b/>
        </w:rPr>
        <w:t>Kralj bez pozornice</w:t>
      </w:r>
    </w:p>
    <w:p w14:paraId="18587195" w14:textId="77777777" w:rsidR="00FB7EAD" w:rsidRDefault="00814FE7">
      <w:pPr>
        <w:spacing w:after="220"/>
      </w:pPr>
      <w:r>
        <w:t>U školi se pripremala priredba. Leon je dobio glavnu ulogu i odmah zamišljao pljesak. Prije probe primijetio je da dječak koji je nosio kulise ne može sam podići veliki pano. Najprije je pomislio: „Ja sam glavni glumac, netko drugi neka pomogne.“ Tada je pogledao nacrtanu krunu iz svoje scene i sjetio se vjeronauka: Isus je kralj koji služi. Spustio je tekst, prišao dječaku i zajedno su prenijeli pano. Zbog toga je zakasnio na početak probe. Voditeljica ga nije ukorila. Rekla je: „Glavna uloga ne pokazuje t</w:t>
      </w:r>
      <w:r>
        <w:t>ko je najvažniji, nego tko zna biti odgovoran.“ Leon je kasnije dobro odigrao scenu, ali najviše je zapamtio trenutak iza pozornice. Shvatio je da se pravo kraljevstvo ne vidi samo u kruni i svjetlima. Vidi se kada netko primijeti drugoga, odrekne se trenutka slave i učini ono što služi dobru.</w:t>
      </w:r>
    </w:p>
    <w:p w14:paraId="140A27B7" w14:textId="77777777" w:rsidR="00FB7EAD" w:rsidRDefault="00814FE7">
      <w:r>
        <w:t>Razgovor:</w:t>
      </w:r>
    </w:p>
    <w:p w14:paraId="64A24F00" w14:textId="77777777" w:rsidR="00FB7EAD" w:rsidRDefault="00814FE7">
      <w:pPr>
        <w:numPr>
          <w:ilvl w:val="0"/>
          <w:numId w:val="23"/>
        </w:numPr>
        <w:spacing w:after="20"/>
        <w:ind w:left="454" w:hanging="283"/>
      </w:pPr>
      <w:r>
        <w:t>Što je Leon najprije očekivao od glavne uloge?</w:t>
      </w:r>
      <w:r>
        <w:rPr>
          <w:color w:val="6B6B6B"/>
          <w:sz w:val="18"/>
        </w:rPr>
        <w:t xml:space="preserve"> (Pljesak i pozornost.)</w:t>
      </w:r>
    </w:p>
    <w:p w14:paraId="41BDA3B1" w14:textId="77777777" w:rsidR="00FB7EAD" w:rsidRDefault="00814FE7">
      <w:pPr>
        <w:numPr>
          <w:ilvl w:val="0"/>
          <w:numId w:val="23"/>
        </w:numPr>
        <w:spacing w:after="20"/>
        <w:ind w:left="454" w:hanging="283"/>
      </w:pPr>
      <w:r>
        <w:t>Koji je postupak pokazao da razumije Isusa kao neobičnoga kralja?</w:t>
      </w:r>
      <w:r>
        <w:rPr>
          <w:color w:val="6B6B6B"/>
          <w:sz w:val="18"/>
        </w:rPr>
        <w:t xml:space="preserve"> (Odrekao se dijela pozornosti i pomogao drugomu.)</w:t>
      </w:r>
    </w:p>
    <w:p w14:paraId="233D9E56" w14:textId="77777777" w:rsidR="00FB7EAD" w:rsidRDefault="00814FE7">
      <w:pPr>
        <w:numPr>
          <w:ilvl w:val="0"/>
          <w:numId w:val="23"/>
        </w:numPr>
        <w:spacing w:after="20"/>
        <w:ind w:left="454" w:hanging="283"/>
      </w:pPr>
      <w:r>
        <w:t>Gdje se u priči zapravo vidjelo kraljevanje služenjem?</w:t>
      </w:r>
      <w:r>
        <w:rPr>
          <w:color w:val="6B6B6B"/>
          <w:sz w:val="18"/>
        </w:rPr>
        <w:t xml:space="preserve"> (Iza pozornice, u odgovornoj pomoći.)</w:t>
      </w:r>
    </w:p>
    <w:p w14:paraId="0DF00557" w14:textId="77777777" w:rsidR="00FB7EAD" w:rsidRDefault="00FB7EAD">
      <w:pPr>
        <w:spacing w:after="220"/>
        <w:jc w:val="left"/>
      </w:pPr>
    </w:p>
    <w:p w14:paraId="4C0981A5" w14:textId="77777777" w:rsidR="00FB7EAD" w:rsidRDefault="00814FE7">
      <w:r>
        <w:rPr>
          <w:b/>
        </w:rPr>
        <w:t xml:space="preserve">Pouka: </w:t>
      </w:r>
      <w:r>
        <w:t>Isusovo kraljevanje prepoznajemo ondje gdje se ljubav pokazuje služenjem, a važnost osobe brigom za drugoga.</w:t>
      </w:r>
    </w:p>
    <w:p w14:paraId="23BF62C5" w14:textId="77777777" w:rsidR="00FB7EAD" w:rsidRDefault="00814FE7">
      <w:pPr>
        <w:keepNext/>
        <w:spacing w:before="100" w:after="40"/>
        <w:jc w:val="left"/>
      </w:pPr>
      <w:r>
        <w:rPr>
          <w:b/>
          <w:color w:val="C65911"/>
          <w:sz w:val="26"/>
        </w:rPr>
        <w:t xml:space="preserve">Aktivnost 16: Zapišimo! </w:t>
      </w:r>
      <w:r>
        <w:rPr>
          <w:i/>
          <w:color w:val="6B6B6B"/>
          <w:sz w:val="20"/>
        </w:rPr>
        <w:t>(individualni rad, 6 minuta)</w:t>
      </w:r>
    </w:p>
    <w:p w14:paraId="003CF284" w14:textId="77777777" w:rsidR="00FB7EAD" w:rsidRDefault="00814FE7">
      <w:r>
        <w:t>Učenici će prepisati naslov i spojiti pet početaka s točnim završetcima. U bilježnicu će zapisati samo točne parove. Nakon samostalnoga rada odgovore će provjeriti u paru.</w:t>
      </w:r>
    </w:p>
    <w:p w14:paraId="3D30685A" w14:textId="77777777" w:rsidR="00FB7EAD" w:rsidRDefault="00814FE7">
      <w:r>
        <w:rPr>
          <w:i/>
          <w:color w:val="6B6B6B"/>
          <w:sz w:val="21"/>
        </w:rPr>
        <w:t>Rješenje: 1–C; 2–E; 3–A; 4–B; 5–D.</w:t>
      </w:r>
    </w:p>
    <w:p w14:paraId="05201998" w14:textId="77777777" w:rsidR="00FB7EAD" w:rsidRDefault="00FB7EAD">
      <w:pPr>
        <w:spacing w:after="220"/>
        <w:jc w:val="left"/>
      </w:pPr>
    </w:p>
    <w:tbl>
      <w:tblPr>
        <w:tblW w:w="10658" w:type="dxa"/>
        <w:tblBorders>
          <w:top w:val="single" w:sz="7" w:space="0" w:color="F4B183"/>
          <w:left w:val="single" w:sz="7" w:space="0" w:color="F4B183"/>
          <w:bottom w:val="single" w:sz="7" w:space="0" w:color="F4B183"/>
          <w:right w:val="single" w:sz="7" w:space="0" w:color="F4B183"/>
          <w:insideH w:val="single" w:sz="7" w:space="0" w:color="F4B183"/>
          <w:insideV w:val="single" w:sz="7" w:space="0" w:color="F4B183"/>
        </w:tblBorders>
        <w:tblLayout w:type="fixed"/>
        <w:tblLook w:val="04A0" w:firstRow="1" w:lastRow="0" w:firstColumn="1" w:lastColumn="0" w:noHBand="0" w:noVBand="1"/>
      </w:tblPr>
      <w:tblGrid>
        <w:gridCol w:w="10658"/>
      </w:tblGrid>
      <w:tr w:rsidR="00FB7EAD" w14:paraId="484DC823" w14:textId="77777777" w:rsidTr="00337B2F">
        <w:trPr>
          <w:cantSplit/>
        </w:trPr>
        <w:tc>
          <w:tcPr>
            <w:tcW w:w="10658" w:type="dxa"/>
            <w:shd w:val="clear" w:color="auto" w:fill="FFF2CC"/>
            <w:tcMar>
              <w:top w:w="160" w:type="dxa"/>
              <w:left w:w="180" w:type="dxa"/>
              <w:bottom w:w="160" w:type="dxa"/>
              <w:right w:w="180" w:type="dxa"/>
            </w:tcMar>
          </w:tcPr>
          <w:p w14:paraId="3B82965D" w14:textId="77777777" w:rsidR="00FB7EAD" w:rsidRDefault="00814FE7">
            <w:pPr>
              <w:keepNext/>
              <w:spacing w:after="160"/>
              <w:jc w:val="center"/>
            </w:pPr>
            <w:r>
              <w:rPr>
                <w:b/>
                <w:color w:val="C65911"/>
                <w:sz w:val="48"/>
              </w:rPr>
              <w:t>ISUS – NEOBIČNI KRALJ</w:t>
            </w:r>
          </w:p>
          <w:p w14:paraId="1BCF45D4" w14:textId="77777777" w:rsidR="00FB7EAD" w:rsidRDefault="00814FE7">
            <w:pPr>
              <w:spacing w:after="40"/>
            </w:pPr>
            <w:r>
              <w:rPr>
                <w:sz w:val="48"/>
              </w:rPr>
              <w:t>1. Matejevo evanđelje     A. mjesto Isusova odrastanja</w:t>
            </w:r>
          </w:p>
          <w:p w14:paraId="79B699E6" w14:textId="77777777" w:rsidR="00FB7EAD" w:rsidRDefault="00814FE7">
            <w:pPr>
              <w:spacing w:after="40"/>
            </w:pPr>
            <w:r>
              <w:rPr>
                <w:sz w:val="48"/>
              </w:rPr>
              <w:t>2. Rodoslovlje            B. obećani Pomazanik i kralj</w:t>
            </w:r>
          </w:p>
          <w:p w14:paraId="6D3AFC1F" w14:textId="77777777" w:rsidR="00FB7EAD" w:rsidRDefault="00814FE7">
            <w:pPr>
              <w:spacing w:after="40"/>
            </w:pPr>
            <w:r>
              <w:rPr>
                <w:sz w:val="48"/>
              </w:rPr>
              <w:t>3. Nazaret                C. početak Novoga zavjeta</w:t>
            </w:r>
          </w:p>
          <w:p w14:paraId="0AE71CF0" w14:textId="77777777" w:rsidR="00FB7EAD" w:rsidRDefault="00814FE7">
            <w:pPr>
              <w:spacing w:after="40"/>
            </w:pPr>
            <w:r>
              <w:rPr>
                <w:sz w:val="48"/>
              </w:rPr>
              <w:t>4. Mesija / Krist         D. središte povijesti spasenja</w:t>
            </w:r>
          </w:p>
          <w:p w14:paraId="5F4DD769" w14:textId="77777777" w:rsidR="00FB7EAD" w:rsidRDefault="00814FE7">
            <w:pPr>
              <w:spacing w:after="40"/>
            </w:pPr>
            <w:r>
              <w:rPr>
                <w:sz w:val="48"/>
              </w:rPr>
              <w:t>5. Isus                   E. povezuje Isusa s poviješću Izraela</w:t>
            </w:r>
          </w:p>
        </w:tc>
      </w:tr>
    </w:tbl>
    <w:p w14:paraId="6B03BD41" w14:textId="77777777" w:rsidR="00FB7EAD" w:rsidRDefault="00814FE7">
      <w:pPr>
        <w:keepNext/>
        <w:spacing w:before="100" w:after="40"/>
        <w:jc w:val="left"/>
      </w:pPr>
      <w:r>
        <w:rPr>
          <w:b/>
          <w:color w:val="C65911"/>
          <w:sz w:val="26"/>
        </w:rPr>
        <w:t xml:space="preserve">Aktivnost 17: Radna bilježnica </w:t>
      </w:r>
      <w:r>
        <w:rPr>
          <w:i/>
          <w:color w:val="6B6B6B"/>
          <w:sz w:val="20"/>
        </w:rPr>
        <w:t>(individualni rad uz zajedničku provjeru, približno 10 minuta)</w:t>
      </w:r>
    </w:p>
    <w:p w14:paraId="09805EF4" w14:textId="77777777" w:rsidR="00FB7EAD" w:rsidRDefault="00814FE7">
      <w:r>
        <w:t>Učenici će uz pomoć vjeroučitelja rješavati RB, str. 56–57 (mogu biti i odabrani zadatci po želji).</w:t>
      </w:r>
    </w:p>
    <w:p w14:paraId="1CC75F54" w14:textId="77777777" w:rsidR="00FB7EAD" w:rsidRDefault="00814FE7">
      <w:pPr>
        <w:keepNext/>
        <w:spacing w:before="100" w:after="40"/>
        <w:jc w:val="left"/>
      </w:pPr>
      <w:r>
        <w:rPr>
          <w:b/>
          <w:color w:val="C65911"/>
          <w:sz w:val="26"/>
        </w:rPr>
        <w:t xml:space="preserve">Aktivnost 18: Formativna provjera – T / N / ? </w:t>
      </w:r>
      <w:r>
        <w:rPr>
          <w:i/>
          <w:color w:val="6B6B6B"/>
          <w:sz w:val="20"/>
        </w:rPr>
        <w:t>(individualni rad i kratka provjera, 5 minuta)</w:t>
      </w:r>
    </w:p>
    <w:p w14:paraId="27A0E532" w14:textId="77777777" w:rsidR="00FB7EAD" w:rsidRDefault="00814FE7">
      <w:r>
        <w:t>Učenici će pokazati karticu T – TOČNO, N – NETOČNO ili ? – TREBAM DOKAZ. Nakon svake tvrdnje jedan će učenik kratko navesti razlog.</w:t>
      </w:r>
    </w:p>
    <w:p w14:paraId="6285742C" w14:textId="77777777" w:rsidR="00FB7EAD" w:rsidRDefault="00814FE7">
      <w:r>
        <w:rPr>
          <w:i/>
          <w:color w:val="6B6B6B"/>
          <w:sz w:val="21"/>
        </w:rPr>
        <w:t>Rješenje: T; N; T; T; N.</w:t>
      </w:r>
    </w:p>
    <w:p w14:paraId="34C6A0FD" w14:textId="77777777" w:rsidR="00FB7EAD" w:rsidRDefault="00814FE7">
      <w:pPr>
        <w:numPr>
          <w:ilvl w:val="0"/>
          <w:numId w:val="23"/>
        </w:numPr>
        <w:spacing w:after="20"/>
        <w:ind w:left="454" w:hanging="283"/>
        <w:jc w:val="left"/>
      </w:pPr>
      <w:r>
        <w:t>Novi zavjet započinje Evanđeljem po Mateju.</w:t>
      </w:r>
    </w:p>
    <w:p w14:paraId="431ADE0E" w14:textId="77777777" w:rsidR="00FB7EAD" w:rsidRDefault="00814FE7">
      <w:pPr>
        <w:numPr>
          <w:ilvl w:val="0"/>
          <w:numId w:val="23"/>
        </w:numPr>
        <w:spacing w:after="20"/>
        <w:ind w:left="454" w:hanging="283"/>
        <w:jc w:val="left"/>
      </w:pPr>
      <w:r>
        <w:t>Isusovo rodoslovlje pokazuje da nema veze s poviješću Izraela.</w:t>
      </w:r>
    </w:p>
    <w:p w14:paraId="78C5983F" w14:textId="77777777" w:rsidR="00FB7EAD" w:rsidRDefault="00814FE7">
      <w:pPr>
        <w:numPr>
          <w:ilvl w:val="0"/>
          <w:numId w:val="23"/>
        </w:numPr>
        <w:spacing w:after="20"/>
        <w:ind w:left="454" w:hanging="283"/>
        <w:jc w:val="left"/>
      </w:pPr>
      <w:r>
        <w:t>Kršćani Isusa priznaju Mesijom, Sinom Božjim i Spasiteljem.</w:t>
      </w:r>
    </w:p>
    <w:p w14:paraId="4F6EAEEF" w14:textId="77777777" w:rsidR="00FB7EAD" w:rsidRDefault="00814FE7">
      <w:pPr>
        <w:numPr>
          <w:ilvl w:val="0"/>
          <w:numId w:val="23"/>
        </w:numPr>
        <w:spacing w:after="20"/>
        <w:ind w:left="454" w:hanging="283"/>
        <w:jc w:val="left"/>
      </w:pPr>
      <w:r>
        <w:t>Isusovo rođenje označuje važnu vremensku prekretnicu.</w:t>
      </w:r>
    </w:p>
    <w:p w14:paraId="6439DF03" w14:textId="77777777" w:rsidR="00FB7EAD" w:rsidRDefault="00814FE7">
      <w:pPr>
        <w:numPr>
          <w:ilvl w:val="0"/>
          <w:numId w:val="23"/>
        </w:numPr>
        <w:spacing w:after="20"/>
        <w:ind w:left="454" w:hanging="283"/>
        <w:jc w:val="left"/>
      </w:pPr>
      <w:r>
        <w:t>Isus je neobični kralj zato što vlada vojskom i silom.</w:t>
      </w:r>
    </w:p>
    <w:tbl>
      <w:tblPr>
        <w:tblW w:w="10658" w:type="dxa"/>
        <w:tblBorders>
          <w:top w:val="single" w:sz="5" w:space="0" w:color="A6A6A6"/>
          <w:left w:val="single" w:sz="5" w:space="0" w:color="A6A6A6"/>
          <w:bottom w:val="single" w:sz="5" w:space="0" w:color="A6A6A6"/>
          <w:right w:val="single" w:sz="5" w:space="0" w:color="A6A6A6"/>
          <w:insideH w:val="single" w:sz="5" w:space="0" w:color="A6A6A6"/>
          <w:insideV w:val="single" w:sz="5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10658"/>
      </w:tblGrid>
      <w:tr w:rsidR="00FB7EAD" w14:paraId="38EC5AC2" w14:textId="77777777">
        <w:trPr>
          <w:cantSplit/>
        </w:trPr>
        <w:tc>
          <w:tcPr>
            <w:tcW w:w="10658" w:type="dxa"/>
            <w:shd w:val="clear" w:color="auto" w:fill="DDEBF7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B2D6E47" w14:textId="77777777" w:rsidR="00FB7EAD" w:rsidRDefault="00814FE7">
            <w:pPr>
              <w:keepNext/>
            </w:pPr>
            <w:r>
              <w:rPr>
                <w:b/>
                <w:color w:val="0070C0"/>
              </w:rPr>
              <w:t xml:space="preserve">KARTICE: </w:t>
            </w:r>
            <w:r>
              <w:t>T = TOČNO      N = NETOČNO      ? = TREBAM DOKAZ</w:t>
            </w:r>
          </w:p>
        </w:tc>
      </w:tr>
    </w:tbl>
    <w:p w14:paraId="5E628A75" w14:textId="77777777" w:rsidR="00FB7EAD" w:rsidRDefault="00814FE7">
      <w:pPr>
        <w:keepNext/>
        <w:spacing w:before="100" w:after="40"/>
        <w:jc w:val="left"/>
      </w:pPr>
      <w:r>
        <w:rPr>
          <w:b/>
          <w:color w:val="C65911"/>
          <w:sz w:val="26"/>
        </w:rPr>
        <w:t xml:space="preserve">Aktivnost 19: Digitalni zadatci </w:t>
      </w:r>
      <w:r>
        <w:rPr>
          <w:i/>
          <w:color w:val="6B6B6B"/>
          <w:sz w:val="20"/>
        </w:rPr>
        <w:t>(individualni rad ili rad u paru, 8 minuta)</w:t>
      </w:r>
    </w:p>
    <w:p w14:paraId="05669D5F" w14:textId="0DFE3017" w:rsidR="00FB7EAD" w:rsidRDefault="00814FE7">
      <w:r>
        <w:t>Učenici će riješiti zadatak pod ikonom smješka, digitalni udžbenik, str. 43</w:t>
      </w:r>
      <w:r w:rsidR="00524878">
        <w:t>.</w:t>
      </w:r>
    </w:p>
    <w:p w14:paraId="002994DB" w14:textId="77777777" w:rsidR="00524878" w:rsidRPr="00524878" w:rsidRDefault="00524878" w:rsidP="00524878">
      <w:pPr>
        <w:rPr>
          <w:rFonts w:asciiTheme="majorHAnsi" w:hAnsiTheme="majorHAnsi" w:cstheme="majorHAnsi"/>
        </w:rPr>
      </w:pPr>
    </w:p>
    <w:p w14:paraId="5988FDC9" w14:textId="29CF82BF" w:rsidR="00524878" w:rsidRDefault="00524878" w:rsidP="00524878">
      <w:pPr>
        <w:textAlignment w:val="center"/>
        <w:rPr>
          <w:rFonts w:asciiTheme="majorHAnsi" w:hAnsiTheme="majorHAnsi" w:cstheme="majorHAnsi"/>
        </w:rPr>
      </w:pPr>
      <w:hyperlink r:id="rId18" w:history="1">
        <w:r>
          <w:rPr>
            <w:rStyle w:val="Hiperveza"/>
            <w:rFonts w:eastAsia="Times New Roman"/>
            <w:b/>
            <w:bCs/>
            <w:lang w:eastAsia="hr-HR"/>
          </w:rPr>
          <w:t>klikni ovdje - poveznica</w:t>
        </w:r>
      </w:hyperlink>
    </w:p>
    <w:p w14:paraId="71342744" w14:textId="77777777" w:rsidR="00524878" w:rsidRDefault="00524878" w:rsidP="00524878">
      <w:pPr>
        <w:rPr>
          <w:rFonts w:asciiTheme="majorHAnsi" w:eastAsia="Times New Roman" w:hAnsiTheme="majorHAnsi" w:cstheme="majorHAnsi"/>
          <w:b/>
          <w:bCs/>
          <w:lang w:eastAsia="hr-HR"/>
        </w:rPr>
      </w:pPr>
    </w:p>
    <w:p w14:paraId="1BFCF2D7" w14:textId="77777777" w:rsidR="00524878" w:rsidRPr="00524878" w:rsidRDefault="00524878" w:rsidP="00524878">
      <w:pPr>
        <w:rPr>
          <w:rFonts w:asciiTheme="majorHAnsi" w:eastAsia="Times New Roman" w:hAnsiTheme="majorHAnsi" w:cstheme="majorHAnsi"/>
          <w:b/>
          <w:bCs/>
          <w:lang w:eastAsia="hr-HR"/>
        </w:rPr>
      </w:pPr>
      <w:r w:rsidRPr="00524878">
        <w:rPr>
          <w:rFonts w:asciiTheme="majorHAnsi" w:eastAsia="Times New Roman" w:hAnsiTheme="majorHAnsi" w:cstheme="majorHAnsi"/>
          <w:b/>
          <w:bCs/>
          <w:lang w:eastAsia="hr-HR"/>
        </w:rPr>
        <w:t>Kod:</w:t>
      </w:r>
    </w:p>
    <w:p w14:paraId="51FCD907" w14:textId="77777777" w:rsidR="00524878" w:rsidRPr="00524878" w:rsidRDefault="00524878" w:rsidP="00524878">
      <w:pPr>
        <w:ind w:left="540"/>
        <w:rPr>
          <w:rFonts w:asciiTheme="majorHAnsi" w:eastAsia="Times New Roman" w:hAnsiTheme="majorHAnsi" w:cstheme="majorHAnsi"/>
          <w:lang w:eastAsia="hr-HR"/>
        </w:rPr>
      </w:pPr>
    </w:p>
    <w:p w14:paraId="6C1EC0D9" w14:textId="77777777" w:rsidR="00524878" w:rsidRPr="00524878" w:rsidRDefault="00524878" w:rsidP="00524878">
      <w:pPr>
        <w:rPr>
          <w:rFonts w:asciiTheme="majorHAnsi" w:hAnsiTheme="majorHAnsi" w:cstheme="majorHAnsi"/>
          <w:b/>
          <w:bCs/>
          <w:lang w:eastAsia="hr-HR"/>
        </w:rPr>
      </w:pPr>
      <w:r w:rsidRPr="00524878">
        <w:rPr>
          <w:rFonts w:asciiTheme="majorHAnsi" w:hAnsiTheme="majorHAnsi" w:cstheme="majorHAnsi"/>
          <w:b/>
          <w:bCs/>
          <w:noProof/>
          <w:lang w:eastAsia="hr-HR"/>
        </w:rPr>
        <w:drawing>
          <wp:inline distT="0" distB="0" distL="0" distR="0" wp14:anchorId="6FB73342" wp14:editId="62366B67">
            <wp:extent cx="1440000" cy="1440000"/>
            <wp:effectExtent l="0" t="0" r="8255" b="8255"/>
            <wp:docPr id="327282765" name="Slika 327282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D946D4" w14:textId="77777777" w:rsidR="00524878" w:rsidRPr="00524878" w:rsidRDefault="00524878" w:rsidP="00524878">
      <w:pPr>
        <w:rPr>
          <w:rFonts w:asciiTheme="majorHAnsi" w:hAnsiTheme="majorHAnsi" w:cstheme="majorHAnsi"/>
          <w:b/>
          <w:bCs/>
          <w:lang w:eastAsia="hr-HR"/>
        </w:rPr>
      </w:pPr>
    </w:p>
    <w:p w14:paraId="147F38EA" w14:textId="77777777" w:rsidR="00524878" w:rsidRPr="00524878" w:rsidRDefault="00524878" w:rsidP="00524878">
      <w:pPr>
        <w:rPr>
          <w:rFonts w:asciiTheme="majorHAnsi" w:hAnsiTheme="majorHAnsi" w:cstheme="majorHAnsi"/>
          <w:lang w:eastAsia="hr-HR"/>
        </w:rPr>
      </w:pPr>
      <w:r w:rsidRPr="00524878">
        <w:rPr>
          <w:rFonts w:asciiTheme="majorHAnsi" w:hAnsiTheme="majorHAnsi" w:cstheme="majorHAnsi"/>
          <w:lang w:eastAsia="hr-HR"/>
        </w:rPr>
        <w:t>Predstavljanje rezultata.</w:t>
      </w:r>
    </w:p>
    <w:p w14:paraId="188D9574" w14:textId="77777777" w:rsidR="00FB7EAD" w:rsidRDefault="00FB7EAD">
      <w:pPr>
        <w:spacing w:after="220"/>
        <w:jc w:val="left"/>
      </w:pPr>
    </w:p>
    <w:p w14:paraId="0AAB350C" w14:textId="77777777" w:rsidR="00FB7EAD" w:rsidRDefault="00814FE7">
      <w:r>
        <w:rPr>
          <w:b/>
        </w:rPr>
        <w:t xml:space="preserve">Nedigitalna alternativa: </w:t>
      </w:r>
      <w:r>
        <w:t>učenici će povezati osam kartica u četiri točna para i uz svaki par izgovoriti jednu činjenicu.</w:t>
      </w:r>
    </w:p>
    <w:p w14:paraId="651EBFC9" w14:textId="77777777" w:rsidR="00FB7EAD" w:rsidRDefault="00814FE7">
      <w:r>
        <w:rPr>
          <w:i/>
          <w:color w:val="6B6B6B"/>
          <w:sz w:val="21"/>
        </w:rPr>
        <w:t>Rješenje: BETLEHEM – ROĐENJE; NAZARET – ODRASTANJE; GALILEJA – JAVNO DJELOVANJE; JERUZALEM / GOLGOTA – MUKA, SMRT I USKRSNUĆE.</w:t>
      </w:r>
    </w:p>
    <w:p w14:paraId="67B06539" w14:textId="77777777" w:rsidR="00FB7EAD" w:rsidRDefault="00814FE7">
      <w:pPr>
        <w:spacing w:before="220"/>
      </w:pPr>
      <w:r>
        <w:t>Kartice:</w:t>
      </w:r>
    </w:p>
    <w:tbl>
      <w:tblPr>
        <w:tblW w:w="10658" w:type="dxa"/>
        <w:tblBorders>
          <w:top w:val="single" w:sz="5" w:space="0" w:color="A6A6A6"/>
          <w:left w:val="single" w:sz="5" w:space="0" w:color="A6A6A6"/>
          <w:bottom w:val="single" w:sz="5" w:space="0" w:color="A6A6A6"/>
          <w:right w:val="single" w:sz="5" w:space="0" w:color="A6A6A6"/>
          <w:insideH w:val="single" w:sz="5" w:space="0" w:color="A6A6A6"/>
          <w:insideV w:val="single" w:sz="5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2665"/>
        <w:gridCol w:w="2665"/>
        <w:gridCol w:w="2664"/>
        <w:gridCol w:w="2664"/>
      </w:tblGrid>
      <w:tr w:rsidR="00FB7EAD" w14:paraId="611A0EC3" w14:textId="77777777">
        <w:trPr>
          <w:cantSplit/>
          <w:tblHeader/>
        </w:trPr>
        <w:tc>
          <w:tcPr>
            <w:tcW w:w="2665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28286D" w14:textId="77777777" w:rsidR="00FB7EAD" w:rsidRPr="00337B2F" w:rsidRDefault="00814FE7">
            <w:pPr>
              <w:keepNext/>
              <w:jc w:val="center"/>
              <w:rPr>
                <w:sz w:val="40"/>
                <w:szCs w:val="40"/>
              </w:rPr>
            </w:pPr>
            <w:r w:rsidRPr="00337B2F">
              <w:rPr>
                <w:b/>
                <w:color w:val="FFFFFF"/>
                <w:sz w:val="40"/>
                <w:szCs w:val="40"/>
              </w:rPr>
              <w:t>1</w:t>
            </w:r>
          </w:p>
        </w:tc>
        <w:tc>
          <w:tcPr>
            <w:tcW w:w="2665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A3CCF1" w14:textId="77777777" w:rsidR="00FB7EAD" w:rsidRPr="00337B2F" w:rsidRDefault="00814FE7">
            <w:pPr>
              <w:keepNext/>
              <w:jc w:val="center"/>
              <w:rPr>
                <w:sz w:val="40"/>
                <w:szCs w:val="40"/>
              </w:rPr>
            </w:pPr>
            <w:r w:rsidRPr="00337B2F">
              <w:rPr>
                <w:b/>
                <w:color w:val="FFFFFF"/>
                <w:sz w:val="40"/>
                <w:szCs w:val="40"/>
              </w:rPr>
              <w:t>2</w:t>
            </w:r>
          </w:p>
        </w:tc>
        <w:tc>
          <w:tcPr>
            <w:tcW w:w="266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FA1064" w14:textId="77777777" w:rsidR="00FB7EAD" w:rsidRPr="00337B2F" w:rsidRDefault="00814FE7">
            <w:pPr>
              <w:keepNext/>
              <w:jc w:val="center"/>
              <w:rPr>
                <w:sz w:val="40"/>
                <w:szCs w:val="40"/>
              </w:rPr>
            </w:pPr>
            <w:r w:rsidRPr="00337B2F">
              <w:rPr>
                <w:b/>
                <w:color w:val="FFFFFF"/>
                <w:sz w:val="40"/>
                <w:szCs w:val="40"/>
              </w:rPr>
              <w:t>3</w:t>
            </w:r>
          </w:p>
        </w:tc>
        <w:tc>
          <w:tcPr>
            <w:tcW w:w="266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53BA2D" w14:textId="77777777" w:rsidR="00FB7EAD" w:rsidRPr="00337B2F" w:rsidRDefault="00814FE7">
            <w:pPr>
              <w:keepNext/>
              <w:jc w:val="center"/>
              <w:rPr>
                <w:sz w:val="40"/>
                <w:szCs w:val="40"/>
              </w:rPr>
            </w:pPr>
            <w:r w:rsidRPr="00337B2F">
              <w:rPr>
                <w:b/>
                <w:color w:val="FFFFFF"/>
                <w:sz w:val="40"/>
                <w:szCs w:val="40"/>
              </w:rPr>
              <w:t>4</w:t>
            </w:r>
          </w:p>
        </w:tc>
      </w:tr>
      <w:tr w:rsidR="00FB7EAD" w14:paraId="4880C9EF" w14:textId="77777777">
        <w:trPr>
          <w:cantSplit/>
        </w:trPr>
        <w:tc>
          <w:tcPr>
            <w:tcW w:w="2665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FB53472" w14:textId="77777777" w:rsidR="00FB7EAD" w:rsidRPr="00337B2F" w:rsidRDefault="00814FE7">
            <w:pPr>
              <w:jc w:val="center"/>
              <w:rPr>
                <w:sz w:val="40"/>
                <w:szCs w:val="40"/>
              </w:rPr>
            </w:pPr>
            <w:r w:rsidRPr="00337B2F">
              <w:rPr>
                <w:sz w:val="40"/>
                <w:szCs w:val="40"/>
              </w:rPr>
              <w:t>BETLEHEM</w:t>
            </w:r>
          </w:p>
        </w:tc>
        <w:tc>
          <w:tcPr>
            <w:tcW w:w="2665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5A9CF95" w14:textId="77777777" w:rsidR="00FB7EAD" w:rsidRPr="00337B2F" w:rsidRDefault="00814FE7">
            <w:pPr>
              <w:jc w:val="center"/>
              <w:rPr>
                <w:sz w:val="40"/>
                <w:szCs w:val="40"/>
              </w:rPr>
            </w:pPr>
            <w:r w:rsidRPr="00337B2F">
              <w:rPr>
                <w:sz w:val="40"/>
                <w:szCs w:val="40"/>
              </w:rPr>
              <w:t>NAZARET</w:t>
            </w:r>
          </w:p>
        </w:tc>
        <w:tc>
          <w:tcPr>
            <w:tcW w:w="2664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E8D5C9E" w14:textId="77777777" w:rsidR="00FB7EAD" w:rsidRPr="00337B2F" w:rsidRDefault="00814FE7">
            <w:pPr>
              <w:jc w:val="center"/>
              <w:rPr>
                <w:sz w:val="40"/>
                <w:szCs w:val="40"/>
              </w:rPr>
            </w:pPr>
            <w:r w:rsidRPr="00337B2F">
              <w:rPr>
                <w:sz w:val="40"/>
                <w:szCs w:val="40"/>
              </w:rPr>
              <w:t>GALILEJA</w:t>
            </w:r>
          </w:p>
        </w:tc>
        <w:tc>
          <w:tcPr>
            <w:tcW w:w="2664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0272345" w14:textId="77777777" w:rsidR="00FB7EAD" w:rsidRPr="00337B2F" w:rsidRDefault="00814FE7">
            <w:pPr>
              <w:jc w:val="center"/>
              <w:rPr>
                <w:sz w:val="40"/>
                <w:szCs w:val="40"/>
              </w:rPr>
            </w:pPr>
            <w:r w:rsidRPr="00337B2F">
              <w:rPr>
                <w:sz w:val="40"/>
                <w:szCs w:val="40"/>
              </w:rPr>
              <w:t>JERUZALEM / GOLGOTA</w:t>
            </w:r>
          </w:p>
        </w:tc>
      </w:tr>
      <w:tr w:rsidR="00FB7EAD" w14:paraId="0EE87C37" w14:textId="77777777">
        <w:trPr>
          <w:cantSplit/>
        </w:trPr>
        <w:tc>
          <w:tcPr>
            <w:tcW w:w="2665" w:type="dxa"/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FCFB4B0" w14:textId="77777777" w:rsidR="00FB7EAD" w:rsidRPr="00337B2F" w:rsidRDefault="00814FE7">
            <w:pPr>
              <w:jc w:val="center"/>
              <w:rPr>
                <w:sz w:val="40"/>
                <w:szCs w:val="40"/>
              </w:rPr>
            </w:pPr>
            <w:r w:rsidRPr="00337B2F">
              <w:rPr>
                <w:sz w:val="40"/>
                <w:szCs w:val="40"/>
              </w:rPr>
              <w:t>JAVNO DJELOVANJE</w:t>
            </w:r>
          </w:p>
        </w:tc>
        <w:tc>
          <w:tcPr>
            <w:tcW w:w="2665" w:type="dxa"/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E5375C4" w14:textId="77777777" w:rsidR="00FB7EAD" w:rsidRPr="00337B2F" w:rsidRDefault="00814FE7">
            <w:pPr>
              <w:jc w:val="center"/>
              <w:rPr>
                <w:sz w:val="40"/>
                <w:szCs w:val="40"/>
              </w:rPr>
            </w:pPr>
            <w:r w:rsidRPr="00337B2F">
              <w:rPr>
                <w:sz w:val="40"/>
                <w:szCs w:val="40"/>
              </w:rPr>
              <w:t>ROĐENJE</w:t>
            </w:r>
          </w:p>
        </w:tc>
        <w:tc>
          <w:tcPr>
            <w:tcW w:w="2664" w:type="dxa"/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2D9B206" w14:textId="77777777" w:rsidR="00FB7EAD" w:rsidRPr="00337B2F" w:rsidRDefault="00814FE7">
            <w:pPr>
              <w:jc w:val="center"/>
              <w:rPr>
                <w:sz w:val="40"/>
                <w:szCs w:val="40"/>
              </w:rPr>
            </w:pPr>
            <w:r w:rsidRPr="00337B2F">
              <w:rPr>
                <w:sz w:val="40"/>
                <w:szCs w:val="40"/>
              </w:rPr>
              <w:t>MUKA, SMRT I USKRSNUĆE</w:t>
            </w:r>
          </w:p>
        </w:tc>
        <w:tc>
          <w:tcPr>
            <w:tcW w:w="2664" w:type="dxa"/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48F7782" w14:textId="77777777" w:rsidR="00FB7EAD" w:rsidRPr="00337B2F" w:rsidRDefault="00814FE7">
            <w:pPr>
              <w:jc w:val="center"/>
              <w:rPr>
                <w:sz w:val="40"/>
                <w:szCs w:val="40"/>
              </w:rPr>
            </w:pPr>
            <w:r w:rsidRPr="00337B2F">
              <w:rPr>
                <w:sz w:val="40"/>
                <w:szCs w:val="40"/>
              </w:rPr>
              <w:t>ODRASTANJE</w:t>
            </w:r>
          </w:p>
        </w:tc>
      </w:tr>
    </w:tbl>
    <w:p w14:paraId="07F1F01F" w14:textId="77777777" w:rsidR="00FB7EAD" w:rsidRDefault="00814FE7">
      <w:pPr>
        <w:keepNext/>
        <w:spacing w:before="100" w:after="40"/>
        <w:jc w:val="left"/>
      </w:pPr>
      <w:r>
        <w:rPr>
          <w:b/>
          <w:color w:val="C65911"/>
          <w:sz w:val="26"/>
        </w:rPr>
        <w:t xml:space="preserve">Aktivnost 20: Mikropauza </w:t>
      </w:r>
      <w:r>
        <w:rPr>
          <w:i/>
          <w:color w:val="6B6B6B"/>
          <w:sz w:val="20"/>
        </w:rPr>
        <w:t>(frontalni rad, 2 minute)</w:t>
      </w:r>
    </w:p>
    <w:p w14:paraId="67959A32" w14:textId="77777777" w:rsidR="00FB7EAD" w:rsidRDefault="00814FE7">
      <w:r>
        <w:t>Vjeroučitelj je koristi po želji u bilo kojem trenutku sata kada opadne koncentracija učenika. To može biti vic, zagonetka, pitalica, kratka šetnja po razredu, pokret ili druga pristojna aktivnost nevezana uz vjeronaučno gradivo.</w:t>
      </w:r>
    </w:p>
    <w:p w14:paraId="71494E32" w14:textId="77777777" w:rsidR="00FB7EAD" w:rsidRDefault="00814FE7">
      <w:pPr>
        <w:spacing w:before="220"/>
        <w:jc w:val="left"/>
      </w:pPr>
      <w:r>
        <w:rPr>
          <w:color w:val="7030A0"/>
        </w:rPr>
        <w:t>Vjeroučitelj će pročitati kratak vic: „Učiteljica pita Ivicu: ‘Ivice, imaš dva keksa i pojedeš oba. Koliko ti ostane?’ Ivica ponosno odgovori: ‘Mrvice!’“ Nakon osmijeha učenici će jednom duboko udahnuti i na dogovoreni znak mirno nastaviti rad.</w:t>
      </w:r>
    </w:p>
    <w:p w14:paraId="2449D2CB" w14:textId="77777777" w:rsidR="00FB7EAD" w:rsidRDefault="00FB7EAD">
      <w:pPr>
        <w:spacing w:after="440"/>
        <w:jc w:val="left"/>
      </w:pPr>
    </w:p>
    <w:tbl>
      <w:tblPr>
        <w:tblW w:w="10658" w:type="dxa"/>
        <w:tblBorders>
          <w:top w:val="single" w:sz="2" w:space="0" w:color="00B050"/>
          <w:left w:val="single" w:sz="2" w:space="0" w:color="00B050"/>
          <w:bottom w:val="single" w:sz="2" w:space="0" w:color="00B050"/>
          <w:right w:val="single" w:sz="2" w:space="0" w:color="00B050"/>
        </w:tblBorders>
        <w:shd w:val="clear" w:color="auto" w:fill="00B050"/>
        <w:tblLayout w:type="fixed"/>
        <w:tblCellMar>
          <w:top w:w="90" w:type="dxa"/>
          <w:left w:w="130" w:type="dxa"/>
          <w:bottom w:w="90" w:type="dxa"/>
          <w:right w:w="130" w:type="dxa"/>
        </w:tblCellMar>
        <w:tblLook w:val="04A0" w:firstRow="1" w:lastRow="0" w:firstColumn="1" w:lastColumn="0" w:noHBand="0" w:noVBand="1"/>
      </w:tblPr>
      <w:tblGrid>
        <w:gridCol w:w="10658"/>
      </w:tblGrid>
      <w:tr w:rsidR="00FB7EAD" w14:paraId="11F6C0B8" w14:textId="77777777" w:rsidTr="00E543C1">
        <w:trPr>
          <w:cantSplit/>
        </w:trPr>
        <w:tc>
          <w:tcPr>
            <w:tcW w:w="10658" w:type="dxa"/>
            <w:shd w:val="clear" w:color="auto" w:fill="00B050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F288EB0" w14:textId="7253BD70" w:rsidR="00FB7EAD" w:rsidRDefault="00E543C1" w:rsidP="00E543C1">
            <w:pPr>
              <w:keepNext/>
              <w:jc w:val="left"/>
            </w:pPr>
            <w:r w:rsidRPr="00E543C1">
              <w:rPr>
                <w:rFonts w:cs="Calibri"/>
                <w:b/>
                <w:color w:val="FFFFFF"/>
                <w:sz w:val="32"/>
              </w:rPr>
              <w:t xml:space="preserve">III. ZAVRŠNI DIO – IZRAZI </w:t>
            </w:r>
            <w:r w:rsidRPr="00E543C1">
              <w:rPr>
                <w:rFonts w:cs="Calibri"/>
                <w:color w:val="FFFFFF"/>
                <w:sz w:val="20"/>
              </w:rPr>
              <w:t>(približno 7–10 minuta)</w:t>
            </w:r>
          </w:p>
        </w:tc>
      </w:tr>
    </w:tbl>
    <w:p w14:paraId="424C10F6" w14:textId="77777777" w:rsidR="00FB7EAD" w:rsidRDefault="00814FE7">
      <w:pPr>
        <w:keepNext/>
        <w:spacing w:before="60" w:after="40"/>
      </w:pPr>
      <w:r>
        <w:rPr>
          <w:b/>
          <w:color w:val="C65911"/>
          <w:sz w:val="26"/>
        </w:rPr>
        <w:t>Aktualizacija:</w:t>
      </w:r>
    </w:p>
    <w:p w14:paraId="7B337718" w14:textId="77777777" w:rsidR="00FB7EAD" w:rsidRDefault="00814FE7">
      <w:r>
        <w:t>Vjeroučitelj će odabrati dva ili tri pitanja:</w:t>
      </w:r>
    </w:p>
    <w:p w14:paraId="6883E811" w14:textId="77777777" w:rsidR="00FB7EAD" w:rsidRDefault="00814FE7">
      <w:pPr>
        <w:numPr>
          <w:ilvl w:val="0"/>
          <w:numId w:val="23"/>
        </w:numPr>
        <w:spacing w:after="20"/>
        <w:ind w:left="454" w:hanging="283"/>
      </w:pPr>
      <w:r>
        <w:t>Kako možemo pokazati da Isusa poznajemo, a ne samo da znamo podatke o njemu?</w:t>
      </w:r>
      <w:r>
        <w:rPr>
          <w:color w:val="6B6B6B"/>
          <w:sz w:val="18"/>
        </w:rPr>
        <w:t xml:space="preserve"> (Življenjem njegove ljubavi, služenjem, istinom i praštanjem.)</w:t>
      </w:r>
    </w:p>
    <w:p w14:paraId="276ACBEA" w14:textId="77777777" w:rsidR="00FB7EAD" w:rsidRDefault="00814FE7">
      <w:pPr>
        <w:numPr>
          <w:ilvl w:val="0"/>
          <w:numId w:val="23"/>
        </w:numPr>
        <w:spacing w:after="20"/>
        <w:ind w:left="454" w:hanging="283"/>
      </w:pPr>
      <w:r>
        <w:t>Kada u razredu netko može biti „kralj koji služi“?</w:t>
      </w:r>
      <w:r>
        <w:rPr>
          <w:color w:val="6B6B6B"/>
          <w:sz w:val="18"/>
        </w:rPr>
        <w:t xml:space="preserve"> (Kada odgovorno preuzima zadatak, pomaže i ne traži slavu za sebe.)</w:t>
      </w:r>
    </w:p>
    <w:p w14:paraId="471D98FD" w14:textId="77777777" w:rsidR="00FB7EAD" w:rsidRDefault="00814FE7">
      <w:pPr>
        <w:numPr>
          <w:ilvl w:val="0"/>
          <w:numId w:val="23"/>
        </w:numPr>
        <w:spacing w:after="20"/>
        <w:ind w:left="454" w:hanging="283"/>
      </w:pPr>
      <w:r>
        <w:t>Što ti Isusova imena Mesija, Sin Božji i Spasitelj govore o njemu?</w:t>
      </w:r>
      <w:r>
        <w:rPr>
          <w:color w:val="6B6B6B"/>
          <w:sz w:val="18"/>
        </w:rPr>
        <w:t xml:space="preserve"> (Da je obećani Božji Pomazanik, pravi Bog i Spasitelj svih ljudi.)</w:t>
      </w:r>
    </w:p>
    <w:p w14:paraId="5582F89A" w14:textId="77777777" w:rsidR="00FB7EAD" w:rsidRDefault="00814FE7">
      <w:pPr>
        <w:numPr>
          <w:ilvl w:val="0"/>
          <w:numId w:val="23"/>
        </w:numPr>
        <w:spacing w:after="20"/>
        <w:ind w:left="454" w:hanging="283"/>
      </w:pPr>
      <w:r>
        <w:t>Kako umjetnost može pomoći razumjeti Isusov život?</w:t>
      </w:r>
      <w:r>
        <w:rPr>
          <w:color w:val="6B6B6B"/>
          <w:sz w:val="18"/>
        </w:rPr>
        <w:t xml:space="preserve"> (Slikom prikazuje lice, događaje, raspoloženje i poruku.)</w:t>
      </w:r>
    </w:p>
    <w:p w14:paraId="1C880BDB" w14:textId="77777777" w:rsidR="00FB7EAD" w:rsidRDefault="00814FE7">
      <w:pPr>
        <w:keepNext/>
        <w:spacing w:before="60" w:after="40"/>
      </w:pPr>
      <w:r>
        <w:rPr>
          <w:b/>
          <w:color w:val="C65911"/>
          <w:sz w:val="26"/>
        </w:rPr>
        <w:t>Sinteza:</w:t>
      </w:r>
    </w:p>
    <w:p w14:paraId="2A3B9738" w14:textId="77777777" w:rsidR="00FB7EAD" w:rsidRDefault="00814FE7">
      <w:r>
        <w:t>Učenici će oblikovati „dijamant pojmova“: u prvi red upisuju ISUS, u drugi dva njegova naslova, u treći tri djela ili događaja, u četvrti dvije poruke za život, a u posljednji jednu riječ koja odgovara na središnje pitanje.</w:t>
      </w:r>
    </w:p>
    <w:p w14:paraId="4B24FDD5" w14:textId="77777777" w:rsidR="00FB7EAD" w:rsidRDefault="00814FE7">
      <w:r>
        <w:rPr>
          <w:i/>
          <w:color w:val="6B6B6B"/>
          <w:sz w:val="21"/>
        </w:rPr>
        <w:t>Mogući odgovor: ISUS / MESIJA – SPASITELJ / ROĐENJE – NAVJEŠTAJ – USKRSNUĆE / LJUBAV – SLUŽENJE / SPASENJE.</w:t>
      </w:r>
    </w:p>
    <w:p w14:paraId="652AC0F3" w14:textId="77777777" w:rsidR="00FB7EAD" w:rsidRDefault="00FB7EAD">
      <w:pPr>
        <w:spacing w:after="220"/>
        <w:jc w:val="left"/>
      </w:pPr>
    </w:p>
    <w:tbl>
      <w:tblPr>
        <w:tblW w:w="10658" w:type="dxa"/>
        <w:tblBorders>
          <w:top w:val="single" w:sz="5" w:space="0" w:color="A6A6A6"/>
          <w:left w:val="single" w:sz="5" w:space="0" w:color="A6A6A6"/>
          <w:bottom w:val="single" w:sz="5" w:space="0" w:color="A6A6A6"/>
          <w:right w:val="single" w:sz="5" w:space="0" w:color="A6A6A6"/>
          <w:insideH w:val="single" w:sz="5" w:space="0" w:color="A6A6A6"/>
          <w:insideV w:val="single" w:sz="5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10658"/>
      </w:tblGrid>
      <w:tr w:rsidR="00FB7EAD" w14:paraId="0B821783" w14:textId="77777777" w:rsidTr="00556DBE">
        <w:trPr>
          <w:cantSplit/>
        </w:trPr>
        <w:tc>
          <w:tcPr>
            <w:tcW w:w="10658" w:type="dxa"/>
            <w:shd w:val="clear" w:color="auto" w:fill="EAF2F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4390BAF" w14:textId="77777777" w:rsidR="00FB7EAD" w:rsidRDefault="00814FE7">
            <w:pPr>
              <w:keepNext/>
            </w:pPr>
            <w:r w:rsidRPr="00556DBE">
              <w:rPr>
                <w:b/>
                <w:color w:val="C96A00"/>
              </w:rPr>
              <w:t xml:space="preserve">Zaključak vjeroučitelja: </w:t>
            </w:r>
            <w:r>
              <w:t>Isus je središte povijesti spasenja jer u njemu Bog ispunjava obećanja i približava se svakomu čovjeku. On je neobični kralj: ne vlada silom, nego istinom, ljubavlju i služenjem; prolazi kroz smrt i uskrsnućem otvara novi život.</w:t>
            </w:r>
          </w:p>
        </w:tc>
      </w:tr>
    </w:tbl>
    <w:p w14:paraId="18CCB563" w14:textId="77777777" w:rsidR="00FB7EAD" w:rsidRDefault="00814FE7">
      <w:pPr>
        <w:keepNext/>
        <w:spacing w:before="60" w:after="40"/>
      </w:pPr>
      <w:r>
        <w:rPr>
          <w:b/>
          <w:color w:val="C65911"/>
          <w:sz w:val="26"/>
        </w:rPr>
        <w:t>Samovrednovanje:</w:t>
      </w:r>
    </w:p>
    <w:p w14:paraId="005764AB" w14:textId="77777777" w:rsidR="00FB7EAD" w:rsidRDefault="00814FE7">
      <w:r>
        <w:t>Učenici će u sebi dovršiti jednu od dviju rečenica: „Da, mogu objasniti zašto je Isus neobični kralj jer…“ ili „Ne još; dodatno trebam razjasniti…“. Tko želi, podijelit će jednu kratku rečenicu.</w:t>
      </w:r>
    </w:p>
    <w:p w14:paraId="4534E422" w14:textId="77777777" w:rsidR="00524878" w:rsidRDefault="00524878"/>
    <w:p w14:paraId="273C2231" w14:textId="77777777" w:rsidR="00524878" w:rsidRPr="00337B2F" w:rsidRDefault="00524878">
      <w:pPr>
        <w:rPr>
          <w:color w:val="002060"/>
          <w:sz w:val="40"/>
          <w:szCs w:val="40"/>
        </w:rPr>
      </w:pPr>
      <w:r w:rsidRPr="00337B2F">
        <w:rPr>
          <w:color w:val="002060"/>
          <w:sz w:val="40"/>
          <w:szCs w:val="40"/>
        </w:rPr>
        <w:t>Da, mogu objasniti zašto je Isus neobični kralj jer…</w:t>
      </w:r>
    </w:p>
    <w:p w14:paraId="169177CF" w14:textId="33282C66" w:rsidR="00524878" w:rsidRPr="00337B2F" w:rsidRDefault="00524878">
      <w:pPr>
        <w:rPr>
          <w:color w:val="002060"/>
          <w:sz w:val="40"/>
          <w:szCs w:val="40"/>
        </w:rPr>
      </w:pPr>
      <w:r w:rsidRPr="00337B2F">
        <w:rPr>
          <w:color w:val="002060"/>
          <w:sz w:val="40"/>
          <w:szCs w:val="40"/>
        </w:rPr>
        <w:t>Ne još; dodatno trebam razjasniti…</w:t>
      </w:r>
    </w:p>
    <w:p w14:paraId="5E989FDA" w14:textId="77777777" w:rsidR="002F15AA" w:rsidRDefault="002F15AA">
      <w:pPr>
        <w:keepNext/>
        <w:spacing w:before="60" w:after="40"/>
        <w:rPr>
          <w:b/>
          <w:color w:val="C65911"/>
          <w:sz w:val="26"/>
        </w:rPr>
      </w:pPr>
    </w:p>
    <w:p w14:paraId="33BDB576" w14:textId="3D897D4C" w:rsidR="00FB7EAD" w:rsidRDefault="00814FE7">
      <w:pPr>
        <w:keepNext/>
        <w:spacing w:before="60" w:after="40"/>
      </w:pPr>
      <w:r>
        <w:rPr>
          <w:b/>
          <w:color w:val="C65911"/>
          <w:sz w:val="26"/>
        </w:rPr>
        <w:t>Domaća zadaća:</w:t>
      </w:r>
    </w:p>
    <w:p w14:paraId="0FE73255" w14:textId="77777777" w:rsidR="00FB7EAD" w:rsidRDefault="00814FE7">
      <w:r>
        <w:t>Učenici će riješiti, ili dovršiti rješavanje RB, str. 56–57.</w:t>
      </w:r>
    </w:p>
    <w:p w14:paraId="2DB64410" w14:textId="77777777" w:rsidR="00F12016" w:rsidRPr="00F12016" w:rsidRDefault="00F12016" w:rsidP="00F12016">
      <w:pPr>
        <w:spacing w:before="100" w:beforeAutospacing="1" w:after="100" w:afterAutospacing="1"/>
        <w:rPr>
          <w:rFonts w:asciiTheme="majorHAnsi" w:eastAsia="Times New Roman" w:hAnsiTheme="majorHAnsi" w:cstheme="majorHAnsi"/>
          <w:color w:val="auto"/>
          <w:lang w:val="hr-HR" w:eastAsia="hr-HR"/>
        </w:rPr>
      </w:pPr>
      <w:r w:rsidRPr="00F12016">
        <w:rPr>
          <w:rFonts w:asciiTheme="majorHAnsi" w:eastAsia="Times New Roman" w:hAnsiTheme="majorHAnsi" w:cstheme="majorHAnsi"/>
          <w:color w:val="auto"/>
          <w:lang w:val="hr-HR" w:eastAsia="hr-HR"/>
        </w:rPr>
        <w:t>Ili:</w:t>
      </w:r>
    </w:p>
    <w:p w14:paraId="445DF513" w14:textId="77777777" w:rsidR="00F12016" w:rsidRPr="00F12016" w:rsidRDefault="00F12016" w:rsidP="00F12016">
      <w:pPr>
        <w:spacing w:before="100" w:beforeAutospacing="1" w:after="100" w:afterAutospacing="1"/>
        <w:rPr>
          <w:rFonts w:asciiTheme="majorHAnsi" w:eastAsia="Times New Roman" w:hAnsiTheme="majorHAnsi" w:cstheme="majorHAnsi"/>
          <w:color w:val="auto"/>
          <w:lang w:val="hr-HR" w:eastAsia="hr-HR"/>
        </w:rPr>
      </w:pPr>
      <w:r w:rsidRPr="00F12016">
        <w:rPr>
          <w:rFonts w:asciiTheme="majorHAnsi" w:eastAsia="Times New Roman" w:hAnsiTheme="majorHAnsi" w:cstheme="majorHAnsi"/>
          <w:color w:val="auto"/>
          <w:lang w:val="hr-HR" w:eastAsia="hr-HR"/>
        </w:rPr>
        <w:t xml:space="preserve">Učenici će nacrtati mali putokaz s natpisom </w:t>
      </w:r>
      <w:r w:rsidRPr="00F12016">
        <w:rPr>
          <w:rFonts w:asciiTheme="majorHAnsi" w:eastAsia="Times New Roman" w:hAnsiTheme="majorHAnsi" w:cstheme="majorHAnsi"/>
          <w:b/>
          <w:bCs/>
          <w:color w:val="auto"/>
          <w:lang w:val="hr-HR" w:eastAsia="hr-HR"/>
        </w:rPr>
        <w:t>ISUS</w:t>
      </w:r>
      <w:r w:rsidRPr="00F12016">
        <w:rPr>
          <w:rFonts w:asciiTheme="majorHAnsi" w:eastAsia="Times New Roman" w:hAnsiTheme="majorHAnsi" w:cstheme="majorHAnsi"/>
          <w:color w:val="auto"/>
          <w:lang w:val="hr-HR" w:eastAsia="hr-HR"/>
        </w:rPr>
        <w:t xml:space="preserve"> i dovršiti rečenicu: „Isus je promijenio svijet jer…“.</w:t>
      </w:r>
    </w:p>
    <w:p w14:paraId="3AE11F5C" w14:textId="77777777" w:rsidR="00F12016" w:rsidRDefault="00F12016" w:rsidP="00F12016">
      <w:pPr>
        <w:spacing w:before="100" w:beforeAutospacing="1"/>
        <w:rPr>
          <w:rFonts w:asciiTheme="majorHAnsi" w:eastAsia="Times New Roman" w:hAnsiTheme="majorHAnsi" w:cstheme="majorHAnsi"/>
          <w:color w:val="auto"/>
          <w:lang w:val="hr-HR" w:eastAsia="hr-HR"/>
        </w:rPr>
      </w:pPr>
      <w:r w:rsidRPr="00F12016">
        <w:rPr>
          <w:rFonts w:asciiTheme="majorHAnsi" w:eastAsia="Times New Roman" w:hAnsiTheme="majorHAnsi" w:cstheme="majorHAnsi"/>
          <w:b/>
          <w:bCs/>
          <w:color w:val="auto"/>
          <w:lang w:val="hr-HR" w:eastAsia="hr-HR"/>
        </w:rPr>
        <w:t>Izborna domaća zadaća:</w:t>
      </w:r>
      <w:r w:rsidRPr="00F12016">
        <w:rPr>
          <w:rFonts w:asciiTheme="majorHAnsi" w:eastAsia="Times New Roman" w:hAnsiTheme="majorHAnsi" w:cstheme="majorHAnsi"/>
          <w:color w:val="auto"/>
          <w:lang w:val="hr-HR" w:eastAsia="hr-HR"/>
        </w:rPr>
        <w:t xml:space="preserve"> učenici će u obitelji pitati odraslu osobu koji joj je događaj iz Isusova života posebno važan te zapisati događaj i jednu kratku rečenicu obrazloženja, bez osobnih podataka.</w:t>
      </w:r>
    </w:p>
    <w:p w14:paraId="3382AD2A" w14:textId="2053689D" w:rsidR="00FB7EAD" w:rsidRPr="00F12016" w:rsidRDefault="00814FE7" w:rsidP="00F12016">
      <w:pPr>
        <w:spacing w:before="120" w:after="100" w:afterAutospacing="1"/>
        <w:rPr>
          <w:rFonts w:asciiTheme="majorHAnsi" w:eastAsia="Times New Roman" w:hAnsiTheme="majorHAnsi" w:cstheme="majorHAnsi"/>
          <w:color w:val="auto"/>
          <w:lang w:val="hr-HR" w:eastAsia="hr-HR"/>
        </w:rPr>
      </w:pPr>
      <w:r>
        <w:rPr>
          <w:b/>
          <w:color w:val="C65911"/>
          <w:sz w:val="26"/>
        </w:rPr>
        <w:t>Završna molitva:</w:t>
      </w:r>
    </w:p>
    <w:p w14:paraId="3739E645" w14:textId="77777777" w:rsidR="00FB7EAD" w:rsidRDefault="00814FE7">
      <w:pPr>
        <w:spacing w:after="220"/>
      </w:pPr>
      <w:r>
        <w:rPr>
          <w:sz w:val="48"/>
        </w:rPr>
        <w:t>Isuse Kriste, hvala Ti što si došao među ljude i pokazao kraljevstvo ljubavi. Nauči nas prepoznati Te u evanđelju, vjerovati Tvojim obećanjima i slijediti Te služenjem. Neka u našim riječima i djelima bude vidljiva nada koju donosiš svijetu. Amen.</w:t>
      </w:r>
    </w:p>
    <w:p w14:paraId="4343BFE1" w14:textId="77777777" w:rsidR="00FB7EAD" w:rsidRDefault="00814FE7">
      <w:pPr>
        <w:spacing w:after="220"/>
      </w:pPr>
      <w:r>
        <w:t>ili:</w:t>
      </w:r>
    </w:p>
    <w:p w14:paraId="1924FA46" w14:textId="77777777" w:rsidR="00FB7EAD" w:rsidRDefault="00814FE7">
      <w:pPr>
        <w:spacing w:after="220"/>
      </w:pPr>
      <w:r>
        <w:t>Anđele, čuvaru mili…</w:t>
      </w:r>
    </w:p>
    <w:p w14:paraId="3AA2199C" w14:textId="77777777" w:rsidR="00FB7EAD" w:rsidRDefault="00814FE7">
      <w:pPr>
        <w:spacing w:after="220"/>
      </w:pPr>
      <w:r>
        <w:t>ili:</w:t>
      </w:r>
    </w:p>
    <w:p w14:paraId="77BD48C4" w14:textId="77777777" w:rsidR="00FB7EAD" w:rsidRDefault="00814FE7">
      <w:pPr>
        <w:spacing w:after="220"/>
      </w:pPr>
      <w:r>
        <w:t>Učenici će poslušati pjesmu „Anđele, čuvaru mili…“; 3:36; Autor: Marinko Grubešić; Izvor: YouTube.</w:t>
      </w:r>
    </w:p>
    <w:p w14:paraId="339D71E7" w14:textId="77777777" w:rsidR="00237952" w:rsidRDefault="00814FE7" w:rsidP="00BF2A1F">
      <w:r w:rsidRPr="00844448">
        <w:rPr>
          <w:rFonts w:cs="Calibri"/>
          <w:noProof/>
          <w:lang w:eastAsia="hr-HR"/>
        </w:rPr>
        <w:drawing>
          <wp:inline distT="0" distB="0" distL="0" distR="0" wp14:anchorId="40C286BE" wp14:editId="01B7ED29">
            <wp:extent cx="2401200" cy="1800000"/>
            <wp:effectExtent l="0" t="0" r="0" b="0"/>
            <wp:docPr id="688587606" name="Videozapis 1" descr="Anđele čuvaru - Marinko Grubešić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988816" name="Videozapis 1" descr="Anđele čuvaru - Marinko Grubešić">
                      <a:hlinkClick r:id="rId20"/>
                    </pic:cNvPr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width=&quot;200&quot; height=&quot;113&quot; src=&quot;https://www.youtube.com/embed/PixLa1QlpZA?feature=oembed&quot; frameborder=&quot;0&quot; allow=&quot;accelerometer; autoplay; clipboard-write; encrypted-media; gyroscope; picture-in-picture; web-share&quot; referrerpolicy=&quot;strict-origin-when-cross-origin&quot; allowfullscreen=&quot;&quot; title=&quot;Anđele čuvaru - Marinko Grubešić&quot; sandbox=&quot;allow-scripts allow-same-origin allow-popups&quot;&gt;&lt;/iframe&gt;" h="113" w="20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12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277792" w14:textId="77777777" w:rsidR="00FB7EAD" w:rsidRDefault="00FB7EAD">
      <w:pPr>
        <w:spacing w:after="660"/>
        <w:jc w:val="left"/>
      </w:pPr>
    </w:p>
    <w:tbl>
      <w:tblPr>
        <w:tblW w:w="10658" w:type="dxa"/>
        <w:tblBorders>
          <w:top w:val="single" w:sz="1" w:space="0" w:color="ED7D31"/>
          <w:left w:val="single" w:sz="1" w:space="0" w:color="ED7D31"/>
          <w:bottom w:val="single" w:sz="1" w:space="0" w:color="ED7D31"/>
          <w:right w:val="single" w:sz="1" w:space="0" w:color="ED7D31"/>
          <w:insideH w:val="single" w:sz="1" w:space="0" w:color="ED7D31"/>
          <w:insideV w:val="single" w:sz="1" w:space="0" w:color="ED7D31"/>
        </w:tblBorders>
        <w:tblLayout w:type="fixed"/>
        <w:tblLook w:val="04A0" w:firstRow="1" w:lastRow="0" w:firstColumn="1" w:lastColumn="0" w:noHBand="0" w:noVBand="1"/>
      </w:tblPr>
      <w:tblGrid>
        <w:gridCol w:w="10658"/>
      </w:tblGrid>
      <w:tr w:rsidR="00FB7EAD" w14:paraId="32343670" w14:textId="77777777" w:rsidTr="00214CC0">
        <w:tc>
          <w:tcPr>
            <w:tcW w:w="10658" w:type="dxa"/>
            <w:shd w:val="clear" w:color="auto" w:fill="C96A00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722EEEA" w14:textId="77777777" w:rsidR="00FB7EAD" w:rsidRDefault="00814FE7">
            <w:pPr>
              <w:keepNext/>
              <w:jc w:val="center"/>
            </w:pPr>
            <w:r>
              <w:rPr>
                <w:b/>
                <w:color w:val="FFFFFF"/>
                <w:sz w:val="32"/>
              </w:rPr>
              <w:t>PREPORUČENI ODABIR ZA 45 MINUTA</w:t>
            </w:r>
          </w:p>
        </w:tc>
      </w:tr>
    </w:tbl>
    <w:p w14:paraId="18193FB4" w14:textId="77777777" w:rsidR="00FB7EAD" w:rsidRDefault="00FB7EAD" w:rsidP="00F12016">
      <w:pPr>
        <w:jc w:val="left"/>
      </w:pPr>
    </w:p>
    <w:tbl>
      <w:tblPr>
        <w:tblW w:w="10658" w:type="dxa"/>
        <w:tblBorders>
          <w:top w:val="single" w:sz="5" w:space="0" w:color="A6A6A6"/>
          <w:left w:val="single" w:sz="5" w:space="0" w:color="A6A6A6"/>
          <w:bottom w:val="single" w:sz="5" w:space="0" w:color="A6A6A6"/>
          <w:right w:val="single" w:sz="5" w:space="0" w:color="A6A6A6"/>
          <w:insideH w:val="single" w:sz="5" w:space="0" w:color="A6A6A6"/>
          <w:insideV w:val="single" w:sz="5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8532"/>
        <w:gridCol w:w="2126"/>
      </w:tblGrid>
      <w:tr w:rsidR="00FB7EAD" w14:paraId="68128401" w14:textId="77777777">
        <w:trPr>
          <w:cantSplit/>
        </w:trPr>
        <w:tc>
          <w:tcPr>
            <w:tcW w:w="8532" w:type="dxa"/>
            <w:shd w:val="clear" w:color="auto" w:fill="59595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BADAE24" w14:textId="77777777" w:rsidR="00FB7EAD" w:rsidRDefault="00814FE7" w:rsidP="00A6733B">
            <w:pPr>
              <w:keepNext/>
              <w:jc w:val="left"/>
            </w:pPr>
            <w:r>
              <w:rPr>
                <w:b/>
                <w:color w:val="FFFFFF"/>
              </w:rPr>
              <w:t>Dio sata / odabrana aktivnost</w:t>
            </w:r>
          </w:p>
        </w:tc>
        <w:tc>
          <w:tcPr>
            <w:tcW w:w="2126" w:type="dxa"/>
            <w:shd w:val="clear" w:color="auto" w:fill="59595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0FE5512" w14:textId="77777777" w:rsidR="00FB7EAD" w:rsidRDefault="00814FE7">
            <w:pPr>
              <w:keepNext/>
              <w:jc w:val="center"/>
            </w:pPr>
            <w:r>
              <w:rPr>
                <w:b/>
                <w:color w:val="FFFFFF"/>
              </w:rPr>
              <w:t>Vrijeme</w:t>
            </w:r>
          </w:p>
        </w:tc>
      </w:tr>
      <w:tr w:rsidR="00FB7EAD" w14:paraId="493D2D9F" w14:textId="77777777">
        <w:trPr>
          <w:cantSplit/>
        </w:trPr>
        <w:tc>
          <w:tcPr>
            <w:tcW w:w="853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5F0CEE" w14:textId="77777777" w:rsidR="00FB7EAD" w:rsidRDefault="00814FE7">
            <w:pPr>
              <w:jc w:val="left"/>
            </w:pPr>
            <w:r>
              <w:t>Uvodna molitva, pregled domaće zadaće, motivacija i najava teme</w:t>
            </w:r>
          </w:p>
        </w:tc>
        <w:tc>
          <w:tcPr>
            <w:tcW w:w="212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7FD5E3" w14:textId="77777777" w:rsidR="00FB7EAD" w:rsidRDefault="00814FE7">
            <w:pPr>
              <w:jc w:val="center"/>
            </w:pPr>
            <w:r>
              <w:t>7 minuta</w:t>
            </w:r>
          </w:p>
        </w:tc>
      </w:tr>
      <w:tr w:rsidR="00FB7EAD" w14:paraId="68C47845" w14:textId="77777777">
        <w:trPr>
          <w:cantSplit/>
        </w:trPr>
        <w:tc>
          <w:tcPr>
            <w:tcW w:w="8532" w:type="dxa"/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0C0387" w14:textId="77777777" w:rsidR="00FB7EAD" w:rsidRDefault="00814FE7">
            <w:pPr>
              <w:jc w:val="left"/>
            </w:pPr>
            <w:r>
              <w:t>Aktivnost 1: Obrada teksta / sadržaja</w:t>
            </w:r>
          </w:p>
        </w:tc>
        <w:tc>
          <w:tcPr>
            <w:tcW w:w="2126" w:type="dxa"/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F038EC" w14:textId="77777777" w:rsidR="00FB7EAD" w:rsidRDefault="00814FE7">
            <w:pPr>
              <w:jc w:val="center"/>
            </w:pPr>
            <w:r>
              <w:t>11 minuta</w:t>
            </w:r>
          </w:p>
        </w:tc>
      </w:tr>
      <w:tr w:rsidR="00FB7EAD" w14:paraId="2AA2726A" w14:textId="77777777">
        <w:trPr>
          <w:cantSplit/>
        </w:trPr>
        <w:tc>
          <w:tcPr>
            <w:tcW w:w="853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46D44B" w14:textId="77777777" w:rsidR="00FB7EAD" w:rsidRDefault="00814FE7">
            <w:pPr>
              <w:jc w:val="left"/>
            </w:pPr>
            <w:r>
              <w:t>Aktivnost 3: Četiri imena – četiri poruke</w:t>
            </w:r>
          </w:p>
        </w:tc>
        <w:tc>
          <w:tcPr>
            <w:tcW w:w="212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4B2A4C" w14:textId="77777777" w:rsidR="00FB7EAD" w:rsidRDefault="00814FE7">
            <w:pPr>
              <w:jc w:val="center"/>
            </w:pPr>
            <w:r>
              <w:t>6 minuta</w:t>
            </w:r>
          </w:p>
        </w:tc>
      </w:tr>
      <w:tr w:rsidR="00FB7EAD" w14:paraId="50D60D90" w14:textId="77777777">
        <w:trPr>
          <w:cantSplit/>
        </w:trPr>
        <w:tc>
          <w:tcPr>
            <w:tcW w:w="8532" w:type="dxa"/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0C06F4" w14:textId="77777777" w:rsidR="00FB7EAD" w:rsidRDefault="00814FE7">
            <w:pPr>
              <w:jc w:val="left"/>
            </w:pPr>
            <w:r>
              <w:t>Aktivnost 12: Učimo iz umjetnosti – odabrana pitanja</w:t>
            </w:r>
          </w:p>
        </w:tc>
        <w:tc>
          <w:tcPr>
            <w:tcW w:w="2126" w:type="dxa"/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738C31" w14:textId="77777777" w:rsidR="00FB7EAD" w:rsidRDefault="00814FE7">
            <w:pPr>
              <w:jc w:val="center"/>
            </w:pPr>
            <w:r>
              <w:t>8 minuta</w:t>
            </w:r>
          </w:p>
        </w:tc>
      </w:tr>
      <w:tr w:rsidR="00FB7EAD" w14:paraId="0FE34F9B" w14:textId="77777777">
        <w:trPr>
          <w:cantSplit/>
        </w:trPr>
        <w:tc>
          <w:tcPr>
            <w:tcW w:w="853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D33E61" w14:textId="77777777" w:rsidR="00FB7EAD" w:rsidRDefault="00814FE7">
            <w:pPr>
              <w:jc w:val="left"/>
            </w:pPr>
            <w:r>
              <w:t>Aktivnost 16: Zapišimo!</w:t>
            </w:r>
          </w:p>
        </w:tc>
        <w:tc>
          <w:tcPr>
            <w:tcW w:w="212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0CECC0" w14:textId="77777777" w:rsidR="00FB7EAD" w:rsidRDefault="00814FE7">
            <w:pPr>
              <w:jc w:val="center"/>
            </w:pPr>
            <w:r>
              <w:t>5 minuta</w:t>
            </w:r>
          </w:p>
        </w:tc>
      </w:tr>
      <w:tr w:rsidR="00FB7EAD" w14:paraId="46EEDD1B" w14:textId="77777777">
        <w:trPr>
          <w:cantSplit/>
        </w:trPr>
        <w:tc>
          <w:tcPr>
            <w:tcW w:w="8532" w:type="dxa"/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719639" w14:textId="77777777" w:rsidR="00FB7EAD" w:rsidRDefault="00814FE7">
            <w:pPr>
              <w:jc w:val="left"/>
            </w:pPr>
            <w:r>
              <w:t>Aktualizacija, sinteza, samovrednovanje i završna molitva</w:t>
            </w:r>
          </w:p>
        </w:tc>
        <w:tc>
          <w:tcPr>
            <w:tcW w:w="2126" w:type="dxa"/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9CC2EE" w14:textId="77777777" w:rsidR="00FB7EAD" w:rsidRDefault="00814FE7">
            <w:pPr>
              <w:jc w:val="center"/>
            </w:pPr>
            <w:r>
              <w:t>8 minuta</w:t>
            </w:r>
          </w:p>
        </w:tc>
      </w:tr>
    </w:tbl>
    <w:p w14:paraId="54A53AEF" w14:textId="77777777" w:rsidR="00FB7EAD" w:rsidRDefault="00814FE7">
      <w:pPr>
        <w:spacing w:after="260"/>
      </w:pPr>
      <w:r>
        <w:rPr>
          <w:i/>
          <w:color w:val="6B6B6B"/>
        </w:rPr>
        <w:t>Ukupno: 45 minuta. Mikropauza se koristi samo po potrebi; tada se skraćuje predstavljanje skupina ili završna rasprava.</w:t>
      </w:r>
    </w:p>
    <w:p w14:paraId="61D2D2C4" w14:textId="77777777" w:rsidR="00FB7EAD" w:rsidRDefault="00814FE7">
      <w:pPr>
        <w:keepNext/>
        <w:spacing w:after="40"/>
      </w:pPr>
      <w:r>
        <w:rPr>
          <w:b/>
          <w:color w:val="C65911"/>
          <w:sz w:val="26"/>
        </w:rPr>
        <w:t>PRILOZI ZA BRZU UPORABU</w:t>
      </w:r>
    </w:p>
    <w:p w14:paraId="6FEC9147" w14:textId="77777777" w:rsidR="00FB7EAD" w:rsidRDefault="00814FE7">
      <w:pPr>
        <w:spacing w:after="40"/>
        <w:jc w:val="left"/>
      </w:pPr>
      <w:r>
        <w:rPr>
          <w:b/>
        </w:rPr>
        <w:t>Prilog 1: Kratka kontrolna lista za vjeroučitelja</w:t>
      </w:r>
    </w:p>
    <w:p w14:paraId="618E3618" w14:textId="77777777" w:rsidR="00FB7EAD" w:rsidRDefault="00814FE7">
      <w:pPr>
        <w:spacing w:after="20"/>
      </w:pPr>
      <w:r>
        <w:t>□ Mogu li učenici objasniti zašto je Isus središnja osoba povijesti spasenja?</w:t>
      </w:r>
    </w:p>
    <w:p w14:paraId="27BE26BD" w14:textId="77777777" w:rsidR="00FB7EAD" w:rsidRDefault="00814FE7">
      <w:pPr>
        <w:spacing w:after="20"/>
      </w:pPr>
      <w:r>
        <w:t>□ Mogu li povezati Matejevo evanđelje i rodoslovlje s poviješću Izraela i Božjim obećanjima?</w:t>
      </w:r>
    </w:p>
    <w:p w14:paraId="44E0E957" w14:textId="77777777" w:rsidR="00FB7EAD" w:rsidRDefault="00814FE7">
      <w:pPr>
        <w:spacing w:after="20"/>
      </w:pPr>
      <w:r>
        <w:t>□ Mogu li navesti i objasniti naslove Mesija / Krist, Sin Božji i Spasitelj?</w:t>
      </w:r>
    </w:p>
    <w:p w14:paraId="03648FCB" w14:textId="77777777" w:rsidR="00FB7EAD" w:rsidRDefault="00814FE7">
      <w:pPr>
        <w:spacing w:after="20"/>
      </w:pPr>
      <w:r>
        <w:t>□ Mogu li pravilno povezati Betlehem, Nazaret, Galileju i Jeruzalem s događajima Isusova života?</w:t>
      </w:r>
    </w:p>
    <w:p w14:paraId="43ED0269" w14:textId="77777777" w:rsidR="00FB7EAD" w:rsidRDefault="00814FE7">
      <w:pPr>
        <w:spacing w:after="20"/>
      </w:pPr>
      <w:r>
        <w:t>□ Prepoznaju li da Isus kraljuje ljubavlju, služenjem, smrću i uskrsnućem, a ne silom?</w:t>
      </w:r>
    </w:p>
    <w:p w14:paraId="768261AA" w14:textId="77777777" w:rsidR="00FB7EAD" w:rsidRDefault="00814FE7">
      <w:pPr>
        <w:spacing w:after="20"/>
      </w:pPr>
      <w:r>
        <w:t>□ Mogu li usporediti Rembrandtov portret i Ferrarijev slikovni niz prema bojama, svjetlu, rasporedu, raspoloženju i poruci?</w:t>
      </w:r>
    </w:p>
    <w:p w14:paraId="02E9A9B4" w14:textId="77777777" w:rsidR="00FB7EAD" w:rsidRDefault="00814FE7">
      <w:pPr>
        <w:spacing w:after="20"/>
      </w:pPr>
      <w:r>
        <w:t>□ Mogu li poruku o Isusu primijeniti na sigurne školske i obiteljske situacije?</w:t>
      </w:r>
    </w:p>
    <w:sectPr w:rsidR="00FB7EAD" w:rsidSect="00034616">
      <w:headerReference w:type="default" r:id="rId22"/>
      <w:footerReference w:type="default" r:id="rId23"/>
      <w:pgSz w:w="12240" w:h="15840"/>
      <w:pgMar w:top="709" w:right="709" w:bottom="709" w:left="85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8ECB8" w14:textId="77777777" w:rsidR="00814FE7" w:rsidRDefault="00814FE7">
      <w:r>
        <w:separator/>
      </w:r>
    </w:p>
  </w:endnote>
  <w:endnote w:type="continuationSeparator" w:id="0">
    <w:p w14:paraId="74FDD5A1" w14:textId="77777777" w:rsidR="00814FE7" w:rsidRDefault="00814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374E8" w14:textId="77777777" w:rsidR="00FB7EAD" w:rsidRDefault="00FB7EA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461BA" w14:textId="77777777" w:rsidR="00814FE7" w:rsidRDefault="00814FE7">
      <w:r>
        <w:separator/>
      </w:r>
    </w:p>
  </w:footnote>
  <w:footnote w:type="continuationSeparator" w:id="0">
    <w:p w14:paraId="7886AD83" w14:textId="77777777" w:rsidR="00814FE7" w:rsidRDefault="00814F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61790" w14:textId="77777777" w:rsidR="00FB7EAD" w:rsidRDefault="00FB7EA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6A0E04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890DC1"/>
    <w:multiLevelType w:val="hybridMultilevel"/>
    <w:tmpl w:val="B9CA1F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28B4D88"/>
    <w:multiLevelType w:val="hybridMultilevel"/>
    <w:tmpl w:val="525AAFF8"/>
    <w:lvl w:ilvl="0" w:tplc="B352C65C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  <w:b/>
        <w:color w:val="C96A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5F6EB1"/>
    <w:multiLevelType w:val="hybridMultilevel"/>
    <w:tmpl w:val="B60435E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6050B9"/>
    <w:multiLevelType w:val="hybridMultilevel"/>
    <w:tmpl w:val="27483F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0F71DB"/>
    <w:multiLevelType w:val="hybridMultilevel"/>
    <w:tmpl w:val="5CD0F5D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377EEB"/>
    <w:multiLevelType w:val="multilevel"/>
    <w:tmpl w:val="9012812C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2406186"/>
    <w:multiLevelType w:val="hybridMultilevel"/>
    <w:tmpl w:val="2744DCD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5F4CAA"/>
    <w:multiLevelType w:val="hybridMultilevel"/>
    <w:tmpl w:val="8FA2BB7A"/>
    <w:lvl w:ilvl="0" w:tplc="B352C65C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  <w:b/>
        <w:color w:val="C96A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8EE085D"/>
    <w:multiLevelType w:val="hybridMultilevel"/>
    <w:tmpl w:val="8B8E3454"/>
    <w:lvl w:ilvl="0" w:tplc="FC921F7E">
      <w:numFmt w:val="bullet"/>
      <w:lvlText w:val="•"/>
      <w:lvlJc w:val="left"/>
      <w:pPr>
        <w:ind w:left="720" w:hanging="360"/>
      </w:pPr>
      <w:rPr>
        <w:rFonts w:ascii="Aptos" w:eastAsia="Calibri" w:hAnsi="Aptos" w:cstheme="minorBidi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E55DB8"/>
    <w:multiLevelType w:val="hybridMultilevel"/>
    <w:tmpl w:val="2F16A86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2057B8"/>
    <w:multiLevelType w:val="multilevel"/>
    <w:tmpl w:val="D4FA03C6"/>
    <w:lvl w:ilvl="0">
      <w:start w:val="1"/>
      <w:numFmt w:val="bullet"/>
      <w:lvlText w:val="•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7AB7DB1"/>
    <w:multiLevelType w:val="hybridMultilevel"/>
    <w:tmpl w:val="4AF027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83F2A92"/>
    <w:multiLevelType w:val="hybridMultilevel"/>
    <w:tmpl w:val="B3D813E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7B1C08"/>
    <w:multiLevelType w:val="hybridMultilevel"/>
    <w:tmpl w:val="121C31BE"/>
    <w:lvl w:ilvl="0" w:tplc="5F20DDCC">
      <w:start w:val="1"/>
      <w:numFmt w:val="bullet"/>
      <w:lvlText w:val="-"/>
      <w:lvlJc w:val="left"/>
      <w:pPr>
        <w:ind w:left="834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23" w15:restartNumberingAfterBreak="0">
    <w:nsid w:val="2DBB08A3"/>
    <w:multiLevelType w:val="hybridMultilevel"/>
    <w:tmpl w:val="F73E9CE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E1402DC"/>
    <w:multiLevelType w:val="multilevel"/>
    <w:tmpl w:val="B798E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FDA0500"/>
    <w:multiLevelType w:val="hybridMultilevel"/>
    <w:tmpl w:val="F4A894D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03225AE"/>
    <w:multiLevelType w:val="hybridMultilevel"/>
    <w:tmpl w:val="7480DAB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0F74396"/>
    <w:multiLevelType w:val="hybridMultilevel"/>
    <w:tmpl w:val="13AC3474"/>
    <w:lvl w:ilvl="0" w:tplc="90F21C1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D46F9E"/>
    <w:multiLevelType w:val="hybridMultilevel"/>
    <w:tmpl w:val="2B5A8A42"/>
    <w:lvl w:ilvl="0" w:tplc="B352C65C">
      <w:numFmt w:val="bullet"/>
      <w:lvlText w:val="•"/>
      <w:lvlJc w:val="left"/>
      <w:pPr>
        <w:ind w:left="445" w:hanging="360"/>
      </w:pPr>
      <w:rPr>
        <w:rFonts w:ascii="Calibri" w:eastAsia="Calibri" w:hAnsi="Calibri" w:cs="Calibri" w:hint="default"/>
        <w:b/>
        <w:color w:val="C96A00"/>
      </w:rPr>
    </w:lvl>
    <w:lvl w:ilvl="1" w:tplc="041A0003" w:tentative="1">
      <w:start w:val="1"/>
      <w:numFmt w:val="bullet"/>
      <w:lvlText w:val="o"/>
      <w:lvlJc w:val="left"/>
      <w:pPr>
        <w:ind w:left="11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05" w:hanging="360"/>
      </w:pPr>
      <w:rPr>
        <w:rFonts w:ascii="Wingdings" w:hAnsi="Wingdings" w:hint="default"/>
      </w:rPr>
    </w:lvl>
  </w:abstractNum>
  <w:abstractNum w:abstractNumId="29" w15:restartNumberingAfterBreak="0">
    <w:nsid w:val="455D3808"/>
    <w:multiLevelType w:val="singleLevel"/>
    <w:tmpl w:val="9F7A8E0C"/>
    <w:lvl w:ilvl="0">
      <w:start w:val="1"/>
      <w:numFmt w:val="bullet"/>
      <w:pStyle w:val="Grafikeoznake"/>
      <w:lvlText w:val="-"/>
      <w:lvlJc w:val="left"/>
      <w:pPr>
        <w:ind w:left="720" w:hanging="360"/>
      </w:pPr>
    </w:lvl>
  </w:abstractNum>
  <w:abstractNum w:abstractNumId="30" w15:restartNumberingAfterBreak="0">
    <w:nsid w:val="466F5A25"/>
    <w:multiLevelType w:val="hybridMultilevel"/>
    <w:tmpl w:val="28EA0E4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44166D"/>
    <w:multiLevelType w:val="hybridMultilevel"/>
    <w:tmpl w:val="E2F6B71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5D4C3C"/>
    <w:multiLevelType w:val="hybridMultilevel"/>
    <w:tmpl w:val="DAE2B00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7B11B4"/>
    <w:multiLevelType w:val="hybridMultilevel"/>
    <w:tmpl w:val="2ABCE64E"/>
    <w:lvl w:ilvl="0" w:tplc="23A85036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A257D5"/>
    <w:multiLevelType w:val="multilevel"/>
    <w:tmpl w:val="783AE79A"/>
    <w:lvl w:ilvl="0">
      <w:start w:val="1"/>
      <w:numFmt w:val="bullet"/>
      <w:lvlText w:val="-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5B6D32E2"/>
    <w:multiLevelType w:val="hybridMultilevel"/>
    <w:tmpl w:val="65C6C3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D17A54"/>
    <w:multiLevelType w:val="hybridMultilevel"/>
    <w:tmpl w:val="889C4D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4B46AF"/>
    <w:multiLevelType w:val="hybridMultilevel"/>
    <w:tmpl w:val="FEFCA5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EB7456"/>
    <w:multiLevelType w:val="hybridMultilevel"/>
    <w:tmpl w:val="9746BC0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3A303D"/>
    <w:multiLevelType w:val="hybridMultilevel"/>
    <w:tmpl w:val="B4721F3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1A77B6"/>
    <w:multiLevelType w:val="hybridMultilevel"/>
    <w:tmpl w:val="98CC68F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215571"/>
    <w:multiLevelType w:val="hybridMultilevel"/>
    <w:tmpl w:val="3188B8B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2401B5"/>
    <w:multiLevelType w:val="multilevel"/>
    <w:tmpl w:val="767A8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3420420"/>
    <w:multiLevelType w:val="hybridMultilevel"/>
    <w:tmpl w:val="DC261E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713807"/>
    <w:multiLevelType w:val="hybridMultilevel"/>
    <w:tmpl w:val="2CF2A83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BC6191"/>
    <w:multiLevelType w:val="multilevel"/>
    <w:tmpl w:val="F71EF4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2"/>
      <w:numFmt w:val="bullet"/>
      <w:lvlText w:val="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CEF2C07"/>
    <w:multiLevelType w:val="hybridMultilevel"/>
    <w:tmpl w:val="75E0AC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BC6CCA"/>
    <w:multiLevelType w:val="hybridMultilevel"/>
    <w:tmpl w:val="A4B06C2C"/>
    <w:lvl w:ilvl="0" w:tplc="041A0001">
      <w:start w:val="1"/>
      <w:numFmt w:val="bullet"/>
      <w:lvlText w:val=""/>
      <w:lvlJc w:val="left"/>
      <w:pPr>
        <w:ind w:left="80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num w:numId="1" w16cid:durableId="1003630035">
    <w:abstractNumId w:val="29"/>
  </w:num>
  <w:num w:numId="2" w16cid:durableId="993214867">
    <w:abstractNumId w:val="8"/>
  </w:num>
  <w:num w:numId="3" w16cid:durableId="881863448">
    <w:abstractNumId w:val="39"/>
  </w:num>
  <w:num w:numId="4" w16cid:durableId="1910387307">
    <w:abstractNumId w:val="43"/>
  </w:num>
  <w:num w:numId="5" w16cid:durableId="805589252">
    <w:abstractNumId w:val="32"/>
  </w:num>
  <w:num w:numId="6" w16cid:durableId="1193303598">
    <w:abstractNumId w:val="37"/>
  </w:num>
  <w:num w:numId="7" w16cid:durableId="347412023">
    <w:abstractNumId w:val="41"/>
  </w:num>
  <w:num w:numId="8" w16cid:durableId="1301380954">
    <w:abstractNumId w:val="9"/>
  </w:num>
  <w:num w:numId="9" w16cid:durableId="929122013">
    <w:abstractNumId w:val="35"/>
  </w:num>
  <w:num w:numId="10" w16cid:durableId="1946958391">
    <w:abstractNumId w:val="17"/>
  </w:num>
  <w:num w:numId="11" w16cid:durableId="441926779">
    <w:abstractNumId w:val="38"/>
  </w:num>
  <w:num w:numId="12" w16cid:durableId="1725444267">
    <w:abstractNumId w:val="36"/>
  </w:num>
  <w:num w:numId="13" w16cid:durableId="1818104788">
    <w:abstractNumId w:val="40"/>
  </w:num>
  <w:num w:numId="14" w16cid:durableId="460466104">
    <w:abstractNumId w:val="46"/>
  </w:num>
  <w:num w:numId="15" w16cid:durableId="433213386">
    <w:abstractNumId w:val="26"/>
  </w:num>
  <w:num w:numId="16" w16cid:durableId="273749767">
    <w:abstractNumId w:val="21"/>
  </w:num>
  <w:num w:numId="17" w16cid:durableId="450320570">
    <w:abstractNumId w:val="12"/>
  </w:num>
  <w:num w:numId="18" w16cid:durableId="871457182">
    <w:abstractNumId w:val="42"/>
  </w:num>
  <w:num w:numId="19" w16cid:durableId="1611357950">
    <w:abstractNumId w:val="24"/>
  </w:num>
  <w:num w:numId="20" w16cid:durableId="1945384699">
    <w:abstractNumId w:val="45"/>
  </w:num>
  <w:num w:numId="21" w16cid:durableId="241329975">
    <w:abstractNumId w:val="33"/>
  </w:num>
  <w:num w:numId="22" w16cid:durableId="2016298982">
    <w:abstractNumId w:val="13"/>
  </w:num>
  <w:num w:numId="23" w16cid:durableId="400980002">
    <w:abstractNumId w:val="44"/>
  </w:num>
  <w:num w:numId="24" w16cid:durableId="1161967089">
    <w:abstractNumId w:val="23"/>
  </w:num>
  <w:num w:numId="25" w16cid:durableId="275530145">
    <w:abstractNumId w:val="11"/>
  </w:num>
  <w:num w:numId="26" w16cid:durableId="370032821">
    <w:abstractNumId w:val="15"/>
  </w:num>
  <w:num w:numId="27" w16cid:durableId="765805387">
    <w:abstractNumId w:val="30"/>
  </w:num>
  <w:num w:numId="28" w16cid:durableId="2132476097">
    <w:abstractNumId w:val="20"/>
  </w:num>
  <w:num w:numId="29" w16cid:durableId="264851570">
    <w:abstractNumId w:val="31"/>
  </w:num>
  <w:num w:numId="30" w16cid:durableId="1290433109">
    <w:abstractNumId w:val="47"/>
  </w:num>
  <w:num w:numId="31" w16cid:durableId="356005409">
    <w:abstractNumId w:val="28"/>
  </w:num>
  <w:num w:numId="32" w16cid:durableId="1632325650">
    <w:abstractNumId w:val="16"/>
  </w:num>
  <w:num w:numId="33" w16cid:durableId="922758797">
    <w:abstractNumId w:val="10"/>
  </w:num>
  <w:num w:numId="34" w16cid:durableId="2105300494">
    <w:abstractNumId w:val="22"/>
  </w:num>
  <w:num w:numId="35" w16cid:durableId="604532266">
    <w:abstractNumId w:val="18"/>
  </w:num>
  <w:num w:numId="36" w16cid:durableId="1574270440">
    <w:abstractNumId w:val="27"/>
  </w:num>
  <w:num w:numId="37" w16cid:durableId="178357445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1F55"/>
    <w:rsid w:val="000311CB"/>
    <w:rsid w:val="00034616"/>
    <w:rsid w:val="0003703C"/>
    <w:rsid w:val="00057764"/>
    <w:rsid w:val="0006063C"/>
    <w:rsid w:val="000C6C7C"/>
    <w:rsid w:val="000D5C0E"/>
    <w:rsid w:val="001106A2"/>
    <w:rsid w:val="00134E35"/>
    <w:rsid w:val="0015074B"/>
    <w:rsid w:val="00153B07"/>
    <w:rsid w:val="00156D3E"/>
    <w:rsid w:val="0016319A"/>
    <w:rsid w:val="00163A5E"/>
    <w:rsid w:val="00172E15"/>
    <w:rsid w:val="00181A65"/>
    <w:rsid w:val="001B29A4"/>
    <w:rsid w:val="001C4469"/>
    <w:rsid w:val="001D6E47"/>
    <w:rsid w:val="001E6F01"/>
    <w:rsid w:val="00214CC0"/>
    <w:rsid w:val="002155CD"/>
    <w:rsid w:val="00237952"/>
    <w:rsid w:val="00256A97"/>
    <w:rsid w:val="00287219"/>
    <w:rsid w:val="0029639D"/>
    <w:rsid w:val="002A64BE"/>
    <w:rsid w:val="002C1C97"/>
    <w:rsid w:val="002D76C7"/>
    <w:rsid w:val="002F15AA"/>
    <w:rsid w:val="002F7FDF"/>
    <w:rsid w:val="003054B1"/>
    <w:rsid w:val="003149D3"/>
    <w:rsid w:val="00326F90"/>
    <w:rsid w:val="00337B2F"/>
    <w:rsid w:val="003978CD"/>
    <w:rsid w:val="003C290B"/>
    <w:rsid w:val="003F4C18"/>
    <w:rsid w:val="003F61B2"/>
    <w:rsid w:val="00457C7D"/>
    <w:rsid w:val="004B2C41"/>
    <w:rsid w:val="004B4883"/>
    <w:rsid w:val="004C47DB"/>
    <w:rsid w:val="004F07BF"/>
    <w:rsid w:val="00524878"/>
    <w:rsid w:val="00556DBE"/>
    <w:rsid w:val="00567DBB"/>
    <w:rsid w:val="00571A66"/>
    <w:rsid w:val="005806C7"/>
    <w:rsid w:val="00597EDA"/>
    <w:rsid w:val="005B302E"/>
    <w:rsid w:val="005B422B"/>
    <w:rsid w:val="005B5DBA"/>
    <w:rsid w:val="005F00CE"/>
    <w:rsid w:val="005F1EDE"/>
    <w:rsid w:val="00600F65"/>
    <w:rsid w:val="00613BE8"/>
    <w:rsid w:val="00654B43"/>
    <w:rsid w:val="00671A8C"/>
    <w:rsid w:val="006C0FE8"/>
    <w:rsid w:val="006C14AE"/>
    <w:rsid w:val="006C2795"/>
    <w:rsid w:val="006C4531"/>
    <w:rsid w:val="006E41ED"/>
    <w:rsid w:val="006E742B"/>
    <w:rsid w:val="00737DD5"/>
    <w:rsid w:val="00740FE6"/>
    <w:rsid w:val="007632CE"/>
    <w:rsid w:val="007C068F"/>
    <w:rsid w:val="00814FE7"/>
    <w:rsid w:val="0082258F"/>
    <w:rsid w:val="00823069"/>
    <w:rsid w:val="00831545"/>
    <w:rsid w:val="008644DA"/>
    <w:rsid w:val="00872494"/>
    <w:rsid w:val="008727BC"/>
    <w:rsid w:val="00876DB2"/>
    <w:rsid w:val="00897EB4"/>
    <w:rsid w:val="008A6992"/>
    <w:rsid w:val="008C1468"/>
    <w:rsid w:val="009260F0"/>
    <w:rsid w:val="00987367"/>
    <w:rsid w:val="00992D5F"/>
    <w:rsid w:val="00994CA8"/>
    <w:rsid w:val="009A7762"/>
    <w:rsid w:val="009D666C"/>
    <w:rsid w:val="00A42E30"/>
    <w:rsid w:val="00A53BFA"/>
    <w:rsid w:val="00A53D80"/>
    <w:rsid w:val="00A6733B"/>
    <w:rsid w:val="00A94DA5"/>
    <w:rsid w:val="00AA1D8D"/>
    <w:rsid w:val="00AB35EE"/>
    <w:rsid w:val="00AB5BCB"/>
    <w:rsid w:val="00AE6BFF"/>
    <w:rsid w:val="00AF17DD"/>
    <w:rsid w:val="00B131B1"/>
    <w:rsid w:val="00B35905"/>
    <w:rsid w:val="00B36E72"/>
    <w:rsid w:val="00B47730"/>
    <w:rsid w:val="00B53B3A"/>
    <w:rsid w:val="00B71E20"/>
    <w:rsid w:val="00B81F1C"/>
    <w:rsid w:val="00B83CB4"/>
    <w:rsid w:val="00B87DEC"/>
    <w:rsid w:val="00B97AC4"/>
    <w:rsid w:val="00BB5485"/>
    <w:rsid w:val="00BF2A1F"/>
    <w:rsid w:val="00C17DC9"/>
    <w:rsid w:val="00C44F92"/>
    <w:rsid w:val="00C53C0A"/>
    <w:rsid w:val="00C707AF"/>
    <w:rsid w:val="00C842FA"/>
    <w:rsid w:val="00CA2B5E"/>
    <w:rsid w:val="00CB0664"/>
    <w:rsid w:val="00CB110A"/>
    <w:rsid w:val="00CC160C"/>
    <w:rsid w:val="00D1726F"/>
    <w:rsid w:val="00D1773D"/>
    <w:rsid w:val="00D22249"/>
    <w:rsid w:val="00D30258"/>
    <w:rsid w:val="00D75EB7"/>
    <w:rsid w:val="00D81ECB"/>
    <w:rsid w:val="00DE589F"/>
    <w:rsid w:val="00DF1E8F"/>
    <w:rsid w:val="00E06754"/>
    <w:rsid w:val="00E30F83"/>
    <w:rsid w:val="00E321EB"/>
    <w:rsid w:val="00E34F34"/>
    <w:rsid w:val="00E42B38"/>
    <w:rsid w:val="00E543C1"/>
    <w:rsid w:val="00E60547"/>
    <w:rsid w:val="00E748F5"/>
    <w:rsid w:val="00E90DE7"/>
    <w:rsid w:val="00EA0A2A"/>
    <w:rsid w:val="00EB435F"/>
    <w:rsid w:val="00EC06B6"/>
    <w:rsid w:val="00F12016"/>
    <w:rsid w:val="00F20013"/>
    <w:rsid w:val="00F266AE"/>
    <w:rsid w:val="00F503CA"/>
    <w:rsid w:val="00FB7EAD"/>
    <w:rsid w:val="00FC693F"/>
    <w:rsid w:val="00FD7C22"/>
    <w:rsid w:val="00FE1EFD"/>
    <w:rsid w:val="00FF5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1FE832"/>
  <w14:defaultImageDpi w14:val="300"/>
  <w15:docId w15:val="{3B90058D-FCED-445E-8AB8-EA337A7AE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  <w:jc w:val="both"/>
    </w:pPr>
    <w:rPr>
      <w:rFonts w:ascii="Calibri" w:eastAsia="Calibri" w:hAnsi="Calibri"/>
      <w:color w:val="000000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tabs>
        <w:tab w:val="num" w:pos="360"/>
      </w:tabs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tabs>
        <w:tab w:val="num" w:pos="360"/>
      </w:tabs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eza">
    <w:name w:val="Hyperlink"/>
    <w:basedOn w:val="Zadanifontodlomka"/>
    <w:uiPriority w:val="99"/>
    <w:unhideWhenUsed/>
    <w:rsid w:val="00737DD5"/>
    <w:rPr>
      <w:color w:val="0000FF"/>
      <w:u w:val="single"/>
    </w:rPr>
  </w:style>
  <w:style w:type="paragraph" w:styleId="StandardWeb">
    <w:name w:val="Normal (Web)"/>
    <w:basedOn w:val="Normal"/>
    <w:uiPriority w:val="99"/>
    <w:semiHidden/>
    <w:unhideWhenUsed/>
    <w:rsid w:val="00876DB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C53C0A"/>
    <w:rPr>
      <w:color w:val="800080" w:themeColor="followed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75EB7"/>
    <w:rPr>
      <w:color w:val="605E5C"/>
      <w:shd w:val="clear" w:color="auto" w:fill="E1DFDD"/>
    </w:rPr>
  </w:style>
  <w:style w:type="paragraph" w:customStyle="1" w:styleId="pdq2pgselectionanchorcontainer">
    <w:name w:val="pdq2pg_selectionanchorcontainer"/>
    <w:basedOn w:val="Normal"/>
    <w:rsid w:val="00F1201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hyperlink" Target="https://udzbenici.ks.hr/media/os5_isusov_zivot/" TargetMode="External"/><Relationship Id="rId3" Type="http://schemas.openxmlformats.org/officeDocument/2006/relationships/styles" Target="styles.xml"/><Relationship Id="rId21" Type="http://schemas.openxmlformats.org/officeDocument/2006/relationships/image" Target="media/image10.jp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hyperlink" Target="https://www.youtube.com/embed/PixLa1QlpZA?feature=oembed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footer" Target="footer1.xml"/><Relationship Id="rId10" Type="http://schemas.openxmlformats.org/officeDocument/2006/relationships/hyperlink" Target="https://www.youtube.com/embed/nqheQSMLSG8?feature=oembed" TargetMode="External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hyperlink" Target="https://sebedarje.com/wp-content/uploads/2025/12/39a.-isusov-lik.pptx" TargetMode="External"/><Relationship Id="rId14" Type="http://schemas.openxmlformats.org/officeDocument/2006/relationships/image" Target="media/image5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1360</TotalTime>
  <Pages>3</Pages>
  <Words>3719</Words>
  <Characters>21199</Characters>
  <Application>Microsoft Office Word</Application>
  <DocSecurity>0</DocSecurity>
  <Lines>176</Lines>
  <Paragraphs>49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37. Salomon – mudri kralj</vt:lpstr>
      <vt:lpstr/>
    </vt:vector>
  </TitlesOfParts>
  <Manager/>
  <Company/>
  <LinksUpToDate>false</LinksUpToDate>
  <CharactersWithSpaces>24869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Nastavna priprema za Katolički vjeronauk, 5. razred</dc:subject>
  <dc:creator>Josip Kunac</dc:creator>
  <cp:keywords/>
  <dc:description>generated by python-docx</dc:description>
  <cp:lastModifiedBy>Josip Kunac</cp:lastModifiedBy>
  <cp:revision>44</cp:revision>
  <dcterms:created xsi:type="dcterms:W3CDTF">2026-07-13T15:42:00Z</dcterms:created>
  <dcterms:modified xsi:type="dcterms:W3CDTF">2026-08-05T10:55:00Z</dcterms:modified>
  <cp:category/>
</cp:coreProperties>
</file>