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D8F3224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F09C8">
        <w:rPr>
          <w:rFonts w:asciiTheme="minorHAnsi" w:eastAsia="Times New Roman" w:hAnsiTheme="minorHAnsi" w:cstheme="minorHAnsi"/>
          <w:lang w:eastAsia="hr-HR"/>
        </w:rPr>
        <w:t>31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DAECF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</w:t>
      </w:r>
      <w:r w:rsidR="00E57DCB">
        <w:rPr>
          <w:rFonts w:asciiTheme="minorHAnsi" w:eastAsia="Times New Roman" w:hAnsiTheme="minorHAnsi" w:cstheme="minorHAnsi"/>
          <w:lang w:eastAsia="hr-HR"/>
        </w:rPr>
        <w:t>I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57DCB" w:rsidRPr="00E57DCB">
        <w:rPr>
          <w:rFonts w:asciiTheme="minorHAnsi" w:eastAsia="Times New Roman" w:hAnsiTheme="minorHAnsi" w:cstheme="minorHAnsi"/>
          <w:lang w:eastAsia="hr-HR"/>
        </w:rPr>
        <w:t>BOG STVORITELJ I PRIJATELJ ČOVJEKA</w:t>
      </w:r>
    </w:p>
    <w:p w14:paraId="7F856D0C" w14:textId="2710CE91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4F09C8">
        <w:rPr>
          <w:rFonts w:asciiTheme="minorHAnsi" w:eastAsia="Times New Roman" w:hAnsiTheme="minorHAnsi" w:cstheme="minorHAnsi"/>
          <w:lang w:eastAsia="hr-HR"/>
        </w:rPr>
        <w:t>8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4F09C8" w:rsidRPr="004F09C8">
        <w:rPr>
          <w:rFonts w:asciiTheme="minorHAnsi" w:eastAsia="Times New Roman" w:hAnsiTheme="minorHAnsi" w:cstheme="minorHAnsi"/>
          <w:lang w:eastAsia="hr-HR"/>
        </w:rPr>
        <w:t>Kula babilonska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B5B78E7" w14:textId="7736360F" w:rsidR="000549F1" w:rsidRPr="000549F1" w:rsidRDefault="000549F1" w:rsidP="00C43B3D">
      <w:pPr>
        <w:pStyle w:val="Odlomakpopisa"/>
        <w:numPr>
          <w:ilvl w:val="0"/>
          <w:numId w:val="25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549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B3D" w:rsidRP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F39E905" w14:textId="4CF1A2A8" w:rsidR="000549F1" w:rsidRPr="000549F1" w:rsidRDefault="000549F1" w:rsidP="00C43B3D">
      <w:pPr>
        <w:pStyle w:val="Odlomakpopisa"/>
        <w:numPr>
          <w:ilvl w:val="0"/>
          <w:numId w:val="25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549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središnje sadržaje odabranih biblijskih tekstova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B3D" w:rsidRP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AD3A03" w14:textId="1108E1D6" w:rsidR="000549F1" w:rsidRPr="000549F1" w:rsidRDefault="000549F1" w:rsidP="00C43B3D">
      <w:pPr>
        <w:pStyle w:val="Odlomakpopisa"/>
        <w:numPr>
          <w:ilvl w:val="0"/>
          <w:numId w:val="25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549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 </w:t>
      </w:r>
      <w:r w:rsidRPr="000549F1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Bibliji </w:t>
      </w:r>
      <w:r w:rsidRPr="000549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kao Božjoj riječi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B3D" w:rsidRP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F974CB9" w14:textId="7B4F2486" w:rsidR="000549F1" w:rsidRPr="000549F1" w:rsidRDefault="000549F1" w:rsidP="00C43B3D">
      <w:pPr>
        <w:pStyle w:val="Odlomakpopisa"/>
        <w:numPr>
          <w:ilvl w:val="0"/>
          <w:numId w:val="25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549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tekstovima </w:t>
      </w:r>
      <w:r w:rsidRPr="000549F1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Knjige postanka </w:t>
      </w:r>
      <w:r w:rsidRPr="000549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pronalazi i navodi odgovore na temeljna životna pitanja (zašto čovjek pati, uzroci sukoba među ljudima...)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B3D" w:rsidRP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A67218F" w14:textId="5602A687" w:rsidR="000549F1" w:rsidRPr="000549F1" w:rsidRDefault="000549F1" w:rsidP="00C43B3D">
      <w:pPr>
        <w:pStyle w:val="Odlomakpopisa"/>
        <w:numPr>
          <w:ilvl w:val="0"/>
          <w:numId w:val="25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549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znanstveni i književni biblijski govor u tumačenju stvaranja svijeta i čovjeka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B3D" w:rsidRP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17F4850" w14:textId="13DAA85E" w:rsidR="000549F1" w:rsidRPr="000549F1" w:rsidRDefault="000549F1" w:rsidP="00C43B3D">
      <w:pPr>
        <w:pStyle w:val="Odlomakpopisa"/>
        <w:numPr>
          <w:ilvl w:val="0"/>
          <w:numId w:val="25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549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različite načine traženja Boga u životu čovjeka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B3D" w:rsidRP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B05E4FA" w14:textId="75750339" w:rsidR="000549F1" w:rsidRPr="000549F1" w:rsidRDefault="000549F1" w:rsidP="00C43B3D">
      <w:pPr>
        <w:pStyle w:val="Odlomakpopisa"/>
        <w:numPr>
          <w:ilvl w:val="0"/>
          <w:numId w:val="25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549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oznake istinske religioznosti od krivih oblika religioznosti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B3D" w:rsidRP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2E2257" w14:textId="3ED0E73D" w:rsidR="000549F1" w:rsidRPr="000549F1" w:rsidRDefault="000549F1" w:rsidP="00C43B3D">
      <w:pPr>
        <w:pStyle w:val="Odlomakpopisa"/>
        <w:numPr>
          <w:ilvl w:val="0"/>
          <w:numId w:val="25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549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temelju novozavjetnih tekstova tumači djelovanje Duha Svetoga u Crkvi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3B3D" w:rsidRP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C43B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D69AD31" w14:textId="77777777" w:rsidR="00BB31F6" w:rsidRPr="002D2042" w:rsidRDefault="00BB31F6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777777" w:rsidR="0034566D" w:rsidRPr="0034566D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9BB215B" w14:textId="7196DC3F" w:rsidR="00644D92" w:rsidRDefault="00446E57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Domaća zadaća </w:t>
      </w:r>
      <w:r w:rsidRPr="00BB31F6">
        <w:rPr>
          <w:rFonts w:asciiTheme="minorHAnsi" w:eastAsia="Times New Roman" w:hAnsiTheme="minorHAnsi" w:cstheme="minorHAnsi"/>
          <w:u w:val="single"/>
          <w:lang w:eastAsia="hr-HR"/>
        </w:rPr>
        <w:t xml:space="preserve">s </w:t>
      </w:r>
      <w:r w:rsidR="00782574" w:rsidRPr="00BB31F6">
        <w:rPr>
          <w:rFonts w:asciiTheme="minorHAnsi" w:eastAsia="Times New Roman" w:hAnsiTheme="minorHAnsi" w:cstheme="minorHAnsi"/>
          <w:u w:val="single"/>
          <w:lang w:eastAsia="hr-HR"/>
        </w:rPr>
        <w:t>pret</w:t>
      </w:r>
      <w:r w:rsidRPr="00BB31F6">
        <w:rPr>
          <w:rFonts w:asciiTheme="minorHAnsi" w:eastAsia="Times New Roman" w:hAnsiTheme="minorHAnsi" w:cstheme="minorHAnsi"/>
          <w:u w:val="single"/>
          <w:lang w:eastAsia="hr-HR"/>
        </w:rPr>
        <w:t>prošlog</w:t>
      </w:r>
      <w:r>
        <w:rPr>
          <w:rFonts w:asciiTheme="minorHAnsi" w:eastAsia="Times New Roman" w:hAnsiTheme="minorHAnsi" w:cstheme="minorHAnsi"/>
          <w:lang w:eastAsia="hr-HR"/>
        </w:rPr>
        <w:t xml:space="preserve"> sata: </w:t>
      </w:r>
      <w:r w:rsidR="00782574">
        <w:rPr>
          <w:rFonts w:asciiTheme="minorHAnsi" w:eastAsia="Times New Roman" w:hAnsiTheme="minorHAnsi" w:cstheme="minorHAnsi"/>
          <w:lang w:eastAsia="hr-HR"/>
        </w:rPr>
        <w:t>„</w:t>
      </w:r>
      <w:r w:rsidRPr="00446E57">
        <w:rPr>
          <w:rFonts w:asciiTheme="minorHAnsi" w:eastAsia="Times New Roman" w:hAnsiTheme="minorHAnsi" w:cstheme="minorHAnsi"/>
          <w:lang w:eastAsia="hr-HR"/>
        </w:rPr>
        <w:t>Učenici će u tražilicu upisati pojam „Kain and Abel art“ i potražiti neka umjetnička djela na ovu temu. U zadaći će navesti imena umjetnika i njihovih djela.</w:t>
      </w:r>
      <w:r w:rsidR="00782574">
        <w:rPr>
          <w:rFonts w:asciiTheme="minorHAnsi" w:eastAsia="Times New Roman" w:hAnsiTheme="minorHAnsi" w:cstheme="minorHAnsi"/>
          <w:lang w:eastAsia="hr-HR"/>
        </w:rPr>
        <w:t>“</w:t>
      </w:r>
    </w:p>
    <w:p w14:paraId="5DC08C56" w14:textId="3ED4ADD6" w:rsidR="00446E57" w:rsidRDefault="00446E57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1DC87B" w14:textId="776A4B07" w:rsidR="00446E57" w:rsidRDefault="00446E57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navesti umjetnička djela koja su našli i prikazati ih putem projektora ostalim učenicima!</w:t>
      </w:r>
    </w:p>
    <w:p w14:paraId="76B31F4A" w14:textId="50C44E2C" w:rsidR="0034566D" w:rsidRDefault="0034566D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5F7C43B" w14:textId="77777777" w:rsidR="0034566D" w:rsidRPr="0034566D" w:rsidRDefault="0034566D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4413CB4" w14:textId="7EE7B22B" w:rsidR="00B80FEF" w:rsidRDefault="00B80FEF" w:rsidP="00B80F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157A3066" w:rsidR="00CE7BCB" w:rsidRPr="00FC6C4B" w:rsidRDefault="00960C84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 s biblijskim tekstom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0" w:name="_Hlk83852330"/>
    </w:p>
    <w:p w14:paraId="2C4461E2" w14:textId="04476481" w:rsidR="00E42B91" w:rsidRDefault="0034566D" w:rsidP="00E42B9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89372547"/>
      <w:r w:rsidRPr="0034566D"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="00960C84">
        <w:rPr>
          <w:rFonts w:asciiTheme="minorHAnsi" w:eastAsia="Times New Roman" w:hAnsiTheme="minorHAnsi" w:cstheme="minorHAnsi"/>
          <w:lang w:eastAsia="hr-HR"/>
        </w:rPr>
        <w:t>video-zapi</w:t>
      </w:r>
      <w:r w:rsidR="00913194">
        <w:rPr>
          <w:rFonts w:asciiTheme="minorHAnsi" w:eastAsia="Times New Roman" w:hAnsiTheme="minorHAnsi" w:cstheme="minorHAnsi"/>
          <w:lang w:eastAsia="hr-HR"/>
        </w:rPr>
        <w:t>s</w:t>
      </w:r>
      <w:r w:rsidR="00960C84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960C84" w:rsidRPr="00960C84">
        <w:rPr>
          <w:rFonts w:asciiTheme="minorHAnsi" w:eastAsia="Times New Roman" w:hAnsiTheme="minorHAnsi" w:cstheme="minorHAnsi"/>
          <w:lang w:eastAsia="hr-HR"/>
        </w:rPr>
        <w:t>Kula babilonska</w:t>
      </w:r>
      <w:r w:rsidR="00960C84">
        <w:rPr>
          <w:rFonts w:asciiTheme="minorHAnsi" w:eastAsia="Times New Roman" w:hAnsiTheme="minorHAnsi" w:cstheme="minorHAnsi"/>
          <w:lang w:eastAsia="hr-HR"/>
        </w:rPr>
        <w:t>“</w:t>
      </w:r>
      <w:r w:rsidRPr="0034566D">
        <w:rPr>
          <w:rFonts w:asciiTheme="minorHAnsi" w:eastAsia="Times New Roman" w:hAnsiTheme="minorHAnsi" w:cstheme="minorHAnsi"/>
          <w:lang w:eastAsia="hr-HR"/>
        </w:rPr>
        <w:t xml:space="preserve"> i poslušati </w:t>
      </w:r>
      <w:r w:rsidR="00960C84">
        <w:rPr>
          <w:rFonts w:asciiTheme="minorHAnsi" w:eastAsia="Times New Roman" w:hAnsiTheme="minorHAnsi" w:cstheme="minorHAnsi"/>
          <w:lang w:eastAsia="hr-HR"/>
        </w:rPr>
        <w:t xml:space="preserve">biblijski </w:t>
      </w:r>
      <w:r w:rsidRPr="0034566D">
        <w:rPr>
          <w:rFonts w:asciiTheme="minorHAnsi" w:eastAsia="Times New Roman" w:hAnsiTheme="minorHAnsi" w:cstheme="minorHAnsi"/>
          <w:lang w:eastAsia="hr-HR"/>
        </w:rPr>
        <w:t>tekst</w:t>
      </w:r>
      <w:r w:rsidR="00960C84">
        <w:rPr>
          <w:rFonts w:asciiTheme="minorHAnsi" w:eastAsia="Times New Roman" w:hAnsiTheme="minorHAnsi" w:cstheme="minorHAnsi"/>
          <w:lang w:eastAsia="hr-HR"/>
        </w:rPr>
        <w:t>. Autor: Martina Horvat; Izvor: YouTube.</w:t>
      </w:r>
    </w:p>
    <w:p w14:paraId="7A0B7B0B" w14:textId="257C4DA2" w:rsidR="00960C84" w:rsidRDefault="00960C84" w:rsidP="00E42B9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BB046A" w14:textId="5B517FC7" w:rsidR="00960C84" w:rsidRPr="00960C84" w:rsidRDefault="002B6962" w:rsidP="00E42B91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b/>
          <w:bCs/>
          <w:lang w:eastAsia="hr-HR"/>
        </w:rPr>
      </w:pPr>
      <w:hyperlink r:id="rId8" w:history="1">
        <w:r w:rsidR="00960C84" w:rsidRPr="00960C84">
          <w:rPr>
            <w:rStyle w:val="Hiperveza"/>
            <w:rFonts w:ascii="Arial" w:eastAsia="Times New Roman" w:hAnsi="Arial" w:cs="Arial"/>
            <w:b/>
            <w:bCs/>
            <w:lang w:eastAsia="hr-HR"/>
          </w:rPr>
          <w:t>https://youtu.be/euZZzpvUe4g</w:t>
        </w:r>
      </w:hyperlink>
    </w:p>
    <w:p w14:paraId="19E519B1" w14:textId="77777777" w:rsidR="00960C84" w:rsidRPr="00402904" w:rsidRDefault="00960C84" w:rsidP="00E42B91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</w:p>
    <w:p w14:paraId="1D63A215" w14:textId="124DC53E" w:rsidR="00644D92" w:rsidRDefault="00644D92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B68339" w14:textId="77777777" w:rsidR="00960C84" w:rsidRDefault="00644D92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798DC399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960C84">
        <w:rPr>
          <w:rFonts w:asciiTheme="minorHAnsi" w:eastAsia="Times New Roman" w:hAnsiTheme="minorHAnsi" w:cstheme="minorHAnsi"/>
          <w:lang w:eastAsia="hr-HR"/>
        </w:rPr>
        <w:t>Zbog čega su ljudi htjeli sagraditi Kulu? Pronađite u tekstu rečenicu koja o tome govori!</w:t>
      </w:r>
    </w:p>
    <w:p w14:paraId="06E9659A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960C84">
        <w:rPr>
          <w:rFonts w:asciiTheme="minorHAnsi" w:eastAsia="Times New Roman" w:hAnsiTheme="minorHAnsi" w:cstheme="minorHAnsi"/>
          <w:lang w:eastAsia="hr-HR"/>
        </w:rPr>
        <w:t>Zašto to nisu mogli ostvariti?</w:t>
      </w:r>
    </w:p>
    <w:p w14:paraId="43A3F1C5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960C84">
        <w:rPr>
          <w:rFonts w:asciiTheme="minorHAnsi" w:eastAsia="Times New Roman" w:hAnsiTheme="minorHAnsi" w:cstheme="minorHAnsi"/>
          <w:lang w:eastAsia="hr-HR"/>
        </w:rPr>
        <w:t>Gdje obično počinje ljudska nesloga?</w:t>
      </w:r>
    </w:p>
    <w:p w14:paraId="36C667D8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960C84">
        <w:rPr>
          <w:rFonts w:asciiTheme="minorHAnsi" w:eastAsia="Times New Roman" w:hAnsiTheme="minorHAnsi" w:cstheme="minorHAnsi"/>
          <w:lang w:eastAsia="hr-HR"/>
        </w:rPr>
        <w:t>Koji grijeh prepoznajete u ovom biblijskom događaju?</w:t>
      </w:r>
    </w:p>
    <w:p w14:paraId="270C3D3C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960C84">
        <w:rPr>
          <w:rFonts w:asciiTheme="minorHAnsi" w:eastAsia="Times New Roman" w:hAnsiTheme="minorHAnsi" w:cstheme="minorHAnsi"/>
          <w:lang w:eastAsia="hr-HR"/>
        </w:rPr>
        <w:t>Kako biste opisali grijeh „oholosti“ u ovom slučaju?</w:t>
      </w:r>
    </w:p>
    <w:p w14:paraId="5E58799D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960C84">
        <w:rPr>
          <w:rFonts w:asciiTheme="minorHAnsi" w:eastAsia="Times New Roman" w:hAnsiTheme="minorHAnsi" w:cstheme="minorHAnsi"/>
          <w:lang w:eastAsia="hr-HR"/>
        </w:rPr>
        <w:t>Ljudi ponavljaju svoje pogreške. Prepoznajete li u ovom grijehu još jedan sličan grijeh kojeg smo ranije spominjali? Koji?</w:t>
      </w:r>
    </w:p>
    <w:p w14:paraId="728D9701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960C84">
        <w:rPr>
          <w:rFonts w:asciiTheme="minorHAnsi" w:eastAsia="Times New Roman" w:hAnsiTheme="minorHAnsi" w:cstheme="minorHAnsi"/>
          <w:lang w:eastAsia="hr-HR"/>
        </w:rPr>
        <w:t>Protiv čega su se ljudi htjeli osigurati?</w:t>
      </w:r>
    </w:p>
    <w:p w14:paraId="132D3164" w14:textId="168AE336" w:rsidR="00526E7B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- </w:t>
      </w:r>
      <w:r w:rsidRPr="00960C84">
        <w:rPr>
          <w:rFonts w:asciiTheme="minorHAnsi" w:eastAsia="Times New Roman" w:hAnsiTheme="minorHAnsi" w:cstheme="minorHAnsi"/>
          <w:lang w:eastAsia="hr-HR"/>
        </w:rPr>
        <w:t>Kako je završio njihov pokušaj da budu ravni Bogu? Kako su kažnjeni?</w:t>
      </w:r>
    </w:p>
    <w:p w14:paraId="693B3C8C" w14:textId="77777777" w:rsidR="00960C84" w:rsidRPr="002D2042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1"/>
    <w:p w14:paraId="7404B8DB" w14:textId="77777777" w:rsidR="00960C84" w:rsidRPr="00960C84" w:rsidRDefault="00960C84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Tekstovi: </w:t>
      </w:r>
      <w:r>
        <w:rPr>
          <w:rFonts w:asciiTheme="minorHAnsi" w:eastAsia="Times New Roman" w:hAnsiTheme="minorHAnsi" w:cstheme="minorHAnsi"/>
          <w:lang w:eastAsia="hr-HR"/>
        </w:rPr>
        <w:t>„Kako gradiš i u što ulažeš?“ i „Pad Kule babilonske“, udžbenik, str. 69.-70.</w:t>
      </w:r>
    </w:p>
    <w:p w14:paraId="211709F9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0D5E23" w14:textId="77777777" w:rsidR="00960C84" w:rsidRP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60C84">
        <w:rPr>
          <w:rFonts w:asciiTheme="minorHAnsi" w:eastAsia="Times New Roman" w:hAnsiTheme="minorHAnsi" w:cstheme="minorHAnsi"/>
          <w:lang w:eastAsia="hr-HR"/>
        </w:rPr>
        <w:t>Razgovor:</w:t>
      </w:r>
    </w:p>
    <w:p w14:paraId="68528B7C" w14:textId="3CE88A90" w:rsidR="00960C84" w:rsidRP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60C84">
        <w:rPr>
          <w:rFonts w:asciiTheme="minorHAnsi" w:eastAsia="Times New Roman" w:hAnsiTheme="minorHAnsi" w:cstheme="minorHAnsi"/>
          <w:lang w:eastAsia="hr-HR"/>
        </w:rPr>
        <w:t>- Koji događaj u Novom zavjetu predstavlja Božji odgovor na gradnju Kule babilonske?</w:t>
      </w:r>
    </w:p>
    <w:p w14:paraId="7F3DC793" w14:textId="03616751" w:rsidR="00960C84" w:rsidRP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60C84">
        <w:rPr>
          <w:rFonts w:asciiTheme="minorHAnsi" w:eastAsia="Times New Roman" w:hAnsiTheme="minorHAnsi" w:cstheme="minorHAnsi"/>
          <w:lang w:eastAsia="hr-HR"/>
        </w:rPr>
        <w:t>- Tko će prepričati silazak Duha Svetoga prema biblijskom tekstu, udžbenik, str. 70?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508CE384" w:rsidR="0057269B" w:rsidRPr="002B0311" w:rsidRDefault="00D85CFB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2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bookmarkEnd w:id="0"/>
    </w:p>
    <w:bookmarkEnd w:id="2"/>
    <w:p w14:paraId="61A44A13" w14:textId="3670F25A" w:rsidR="0057269B" w:rsidRDefault="004223B8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85CFB">
        <w:rPr>
          <w:rFonts w:asciiTheme="minorHAnsi" w:eastAsia="Times New Roman" w:hAnsiTheme="minorHAnsi" w:cstheme="minorHAnsi"/>
          <w:lang w:eastAsia="hr-HR"/>
        </w:rPr>
        <w:t>prepisati sljedeći tekst iz udžbenika:</w:t>
      </w:r>
    </w:p>
    <w:p w14:paraId="260E3BBE" w14:textId="0B16A1B9" w:rsidR="00D85CFB" w:rsidRDefault="00D85CF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46E46F" w14:textId="17F2F5F0" w:rsidR="00D85CFB" w:rsidRPr="009E2AD1" w:rsidRDefault="00D85CF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E2AD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9E2AD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Kula babilonska</w:t>
      </w:r>
    </w:p>
    <w:p w14:paraId="5ED1B4A7" w14:textId="514452B4" w:rsidR="00D85CFB" w:rsidRPr="009E2AD1" w:rsidRDefault="00D85CF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E2AD1">
        <w:rPr>
          <w:rFonts w:asciiTheme="minorHAnsi" w:eastAsia="Times New Roman" w:hAnsiTheme="minorHAnsi" w:cstheme="minorHAnsi"/>
          <w:sz w:val="48"/>
          <w:szCs w:val="48"/>
          <w:lang w:eastAsia="hr-HR"/>
        </w:rPr>
        <w:t>Sveto Pismo svjedoči o Noinu potomstvu koje se toliko uzoholilo da je odlučilo sagraditi grad i kulu do neba. Njihov pothvat završio je tako da im je Bog pobrkao jezike i razasuo ih po svijetu. Time im je pokazao da su samo ljudi s ograničenim mogućnostima i da je svaki ljudski pokušaj koji ne računa na Boga osuđen na propast.</w:t>
      </w:r>
    </w:p>
    <w:p w14:paraId="4525B189" w14:textId="5218AF0F" w:rsidR="00D85CFB" w:rsidRDefault="00D85CF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5EE642" w14:textId="455957A5" w:rsidR="00D85CFB" w:rsidRPr="009512C3" w:rsidRDefault="00D85CFB" w:rsidP="00D85CF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9512C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F841CCD" w14:textId="7BB45C14" w:rsidR="009512C3" w:rsidRPr="009512C3" w:rsidRDefault="009512C3" w:rsidP="009512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dopunjujući biblijski tekst!</w:t>
      </w:r>
    </w:p>
    <w:p w14:paraId="1800A792" w14:textId="6C294CB3" w:rsidR="00D85CFB" w:rsidRDefault="00D85CF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77065DE" w14:textId="43ABE3F2" w:rsidR="00D85CFB" w:rsidRDefault="002B6962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9512C3" w:rsidRPr="00D8727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https://wordwall.net/resource/27505225</w:t>
        </w:r>
      </w:hyperlink>
    </w:p>
    <w:p w14:paraId="7AE37C9A" w14:textId="77777777" w:rsidR="00D85CFB" w:rsidRPr="00D85CFB" w:rsidRDefault="00D85CF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E56ECE" w14:textId="02F1B095" w:rsidR="000A2673" w:rsidRPr="009512C3" w:rsidRDefault="009512C3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512C3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D0FEA1F" w14:textId="36955E43" w:rsidR="009512C3" w:rsidRDefault="009512C3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4E0740" w14:textId="755C7FE0" w:rsidR="009512C3" w:rsidRPr="0057269B" w:rsidRDefault="009512C3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8A2B0FA" wp14:editId="03BB9FE9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A85C9" w14:textId="4FF26E15" w:rsidR="007F6084" w:rsidRDefault="007F6084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75FD90" w14:textId="5B559894" w:rsidR="009512C3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DCB3AF5" w14:textId="77777777" w:rsidR="009512C3" w:rsidRPr="00974035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B5D62C0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F8C877E" w14:textId="0FF868FE" w:rsidR="00AC7E76" w:rsidRDefault="009512C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Učenici će pročitati znanstveni tekst o Kuli babilonskoj iz Hrvatske enciklopedije. Izvor: Hrvatska enciklopedija</w:t>
      </w:r>
    </w:p>
    <w:p w14:paraId="75B72095" w14:textId="0D69E87F" w:rsidR="009512C3" w:rsidRDefault="009512C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3309070F" w14:textId="06D3A0A7" w:rsidR="009512C3" w:rsidRPr="009512C3" w:rsidRDefault="002B6962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  <w:hyperlink r:id="rId11" w:history="1">
        <w:r w:rsidR="009512C3" w:rsidRPr="009512C3">
          <w:rPr>
            <w:rStyle w:val="Hiperveza"/>
            <w:rFonts w:asciiTheme="minorHAnsi" w:hAnsiTheme="minorHAnsi" w:cstheme="minorHAnsi"/>
            <w:b/>
            <w:iCs/>
          </w:rPr>
          <w:t>https://www.enciklopedija.hr/natuknica.aspx?id=5029</w:t>
        </w:r>
      </w:hyperlink>
    </w:p>
    <w:p w14:paraId="0390B728" w14:textId="0EB645A0" w:rsidR="009512C3" w:rsidRDefault="009512C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0199C20D" w14:textId="057C8D28" w:rsidR="009512C3" w:rsidRPr="009512C3" w:rsidRDefault="009512C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  <w:r w:rsidRPr="009512C3">
        <w:rPr>
          <w:rFonts w:asciiTheme="minorHAnsi" w:hAnsiTheme="minorHAnsi" w:cstheme="minorHAnsi"/>
          <w:b/>
          <w:iCs/>
        </w:rPr>
        <w:t>Kod:</w:t>
      </w:r>
    </w:p>
    <w:p w14:paraId="163FF726" w14:textId="2EF92873" w:rsidR="009512C3" w:rsidRDefault="009512C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27918DBC" w14:textId="43BB9F04" w:rsidR="009512C3" w:rsidRDefault="009512C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noProof/>
        </w:rPr>
        <w:lastRenderedPageBreak/>
        <w:drawing>
          <wp:inline distT="0" distB="0" distL="0" distR="0" wp14:anchorId="753054B2" wp14:editId="6AD1138F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02E6E" w14:textId="4091DA7F" w:rsidR="00BB31F6" w:rsidRDefault="00BB31F6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36781E3E" w14:textId="77CE0DB3" w:rsidR="00BB31F6" w:rsidRDefault="00BB31F6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Prepričavanje teksta.</w:t>
      </w:r>
    </w:p>
    <w:p w14:paraId="18A9A0FE" w14:textId="77777777" w:rsidR="000A2673" w:rsidRPr="00BB31F6" w:rsidRDefault="000A2673" w:rsidP="00BB31F6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72E3E03" w14:textId="6BCA7BBD" w:rsidR="00AE3FD4" w:rsidRDefault="004223B8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9512C3">
        <w:rPr>
          <w:rFonts w:asciiTheme="minorHAnsi" w:eastAsia="Times New Roman" w:hAnsiTheme="minorHAnsi" w:cstheme="minorHAnsi"/>
          <w:lang w:eastAsia="hr-HR"/>
        </w:rPr>
        <w:t>ponoviti 3. poglavlje „</w:t>
      </w:r>
      <w:r w:rsidR="009512C3" w:rsidRPr="009512C3">
        <w:rPr>
          <w:rFonts w:asciiTheme="minorHAnsi" w:eastAsia="Times New Roman" w:hAnsiTheme="minorHAnsi" w:cstheme="minorHAnsi"/>
          <w:lang w:eastAsia="hr-HR"/>
        </w:rPr>
        <w:t>Bog stvoritelj i prijatelj čovjeka</w:t>
      </w:r>
      <w:r w:rsidR="009512C3">
        <w:rPr>
          <w:rFonts w:asciiTheme="minorHAnsi" w:eastAsia="Times New Roman" w:hAnsiTheme="minorHAnsi" w:cstheme="minorHAnsi"/>
          <w:lang w:eastAsia="hr-HR"/>
        </w:rPr>
        <w:t>“, udžbenik, str. 54.-70. zbog kviza na platformi Kahoot idući sat. Najbolji će dobiti odlične ocjene!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13034D1" w14:textId="77777777" w:rsidR="009512C3" w:rsidRDefault="00CA17F1" w:rsidP="009512C3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50D3E53" w14:textId="77777777" w:rsidR="009512C3" w:rsidRDefault="009512C3" w:rsidP="009512C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512C3">
        <w:rPr>
          <w:rFonts w:asciiTheme="minorHAnsi" w:eastAsia="Times New Roman" w:hAnsiTheme="minorHAnsi" w:cstheme="minorHAnsi"/>
          <w:lang w:eastAsia="hr-HR"/>
        </w:rPr>
        <w:t>-</w:t>
      </w:r>
      <w:r w:rsidRPr="009512C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9512C3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4849B759" w14:textId="77777777" w:rsidR="009512C3" w:rsidRDefault="009512C3" w:rsidP="009512C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512C3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1047AAEA" w14:textId="26BD8D4D" w:rsidR="009512C3" w:rsidRPr="00BB31F6" w:rsidRDefault="009512C3" w:rsidP="00BB31F6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512C3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7088C82A" w14:textId="111FCDEA" w:rsidR="009512C3" w:rsidRPr="00BB31F6" w:rsidRDefault="009512C3" w:rsidP="00BB31F6">
      <w:pPr>
        <w:spacing w:after="0" w:line="240" w:lineRule="auto"/>
        <w:ind w:left="360"/>
        <w:rPr>
          <w:noProof/>
          <w:lang w:eastAsia="hr-HR"/>
        </w:rPr>
      </w:pPr>
      <w:r>
        <w:rPr>
          <w:noProof/>
          <w:lang w:eastAsia="hr-HR"/>
        </w:rPr>
        <w:t xml:space="preserve">     </w:t>
      </w:r>
      <w:r>
        <w:rPr>
          <w:noProof/>
          <w:lang w:eastAsia="hr-HR"/>
        </w:rPr>
        <w:drawing>
          <wp:inline distT="0" distB="0" distL="0" distR="0" wp14:anchorId="4A73ED04" wp14:editId="5C5892BC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B705D" w14:textId="77777777" w:rsidR="002B6962" w:rsidRDefault="002B6962" w:rsidP="004E741F">
      <w:pPr>
        <w:spacing w:after="0" w:line="240" w:lineRule="auto"/>
      </w:pPr>
      <w:r>
        <w:separator/>
      </w:r>
    </w:p>
  </w:endnote>
  <w:endnote w:type="continuationSeparator" w:id="0">
    <w:p w14:paraId="00870313" w14:textId="77777777" w:rsidR="002B6962" w:rsidRDefault="002B6962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9B6DA" w14:textId="77777777" w:rsidR="002B6962" w:rsidRDefault="002B6962" w:rsidP="004E741F">
      <w:pPr>
        <w:spacing w:after="0" w:line="240" w:lineRule="auto"/>
      </w:pPr>
      <w:r>
        <w:separator/>
      </w:r>
    </w:p>
  </w:footnote>
  <w:footnote w:type="continuationSeparator" w:id="0">
    <w:p w14:paraId="19B3F947" w14:textId="77777777" w:rsidR="002B6962" w:rsidRDefault="002B6962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16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18"/>
  </w:num>
  <w:num w:numId="10">
    <w:abstractNumId w:val="8"/>
  </w:num>
  <w:num w:numId="11">
    <w:abstractNumId w:val="20"/>
  </w:num>
  <w:num w:numId="12">
    <w:abstractNumId w:val="19"/>
  </w:num>
  <w:num w:numId="13">
    <w:abstractNumId w:val="17"/>
  </w:num>
  <w:num w:numId="14">
    <w:abstractNumId w:val="2"/>
  </w:num>
  <w:num w:numId="15">
    <w:abstractNumId w:val="6"/>
  </w:num>
  <w:num w:numId="16">
    <w:abstractNumId w:val="15"/>
  </w:num>
  <w:num w:numId="17">
    <w:abstractNumId w:val="13"/>
  </w:num>
  <w:num w:numId="18">
    <w:abstractNumId w:val="12"/>
  </w:num>
  <w:num w:numId="19">
    <w:abstractNumId w:val="14"/>
  </w:num>
  <w:num w:numId="20">
    <w:abstractNumId w:val="4"/>
  </w:num>
  <w:num w:numId="21">
    <w:abstractNumId w:val="23"/>
  </w:num>
  <w:num w:numId="22">
    <w:abstractNumId w:val="0"/>
  </w:num>
  <w:num w:numId="23">
    <w:abstractNumId w:val="24"/>
  </w:num>
  <w:num w:numId="24">
    <w:abstractNumId w:val="11"/>
  </w:num>
  <w:num w:numId="25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5423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B6962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63BB"/>
    <w:rsid w:val="00670856"/>
    <w:rsid w:val="00671ED6"/>
    <w:rsid w:val="0067219E"/>
    <w:rsid w:val="00676EBA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1321"/>
    <w:rsid w:val="00894534"/>
    <w:rsid w:val="008A0A1D"/>
    <w:rsid w:val="008A3230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E2AD1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3B3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uZZzpvUe4g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ciklopedija.hr/natuknica.aspx?id=50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ordwall.net/resource/275052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5696</TotalTime>
  <Pages>3</Pages>
  <Words>577</Words>
  <Characters>3256</Characters>
  <Application>Microsoft Office Word</Application>
  <DocSecurity>0</DocSecurity>
  <Lines>148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151</cp:revision>
  <dcterms:created xsi:type="dcterms:W3CDTF">2020-09-07T20:00:00Z</dcterms:created>
  <dcterms:modified xsi:type="dcterms:W3CDTF">2024-10-03T21:14:00Z</dcterms:modified>
</cp:coreProperties>
</file>