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8A03A4" w14:paraId="5F342C74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5644C59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43D1B5B1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Klinča Sela</w:t>
            </w:r>
          </w:p>
        </w:tc>
      </w:tr>
      <w:tr w:rsidR="008A03A4" w14:paraId="5EC54FEB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F9A4038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0B9E9BA2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Katolički vjeronauk</w:t>
            </w:r>
          </w:p>
        </w:tc>
      </w:tr>
      <w:tr w:rsidR="008A03A4" w14:paraId="53C8DC15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297E1CE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Vjeroučitelj</w:t>
            </w:r>
          </w:p>
        </w:tc>
        <w:tc>
          <w:tcPr>
            <w:tcW w:w="6780" w:type="dxa"/>
          </w:tcPr>
          <w:p w14:paraId="27BE8A35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 xml:space="preserve">Josip Kunac, </w:t>
            </w:r>
            <w:r>
              <w:rPr>
                <w:i/>
                <w:color w:val="000000"/>
              </w:rPr>
              <w:t>prof.</w:t>
            </w:r>
          </w:p>
        </w:tc>
      </w:tr>
      <w:tr w:rsidR="008A03A4" w14:paraId="10717F0B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BB000BF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0A19878A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5. razred</w:t>
            </w:r>
          </w:p>
        </w:tc>
      </w:tr>
      <w:tr w:rsidR="008A03A4" w14:paraId="45274C9A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D238E87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081FC077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30.</w:t>
            </w:r>
          </w:p>
        </w:tc>
      </w:tr>
      <w:tr w:rsidR="008A03A4" w14:paraId="756E59AD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FB292B4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50B2C64D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II. BIBLIJA I POVIJEST SPASENJA</w:t>
            </w:r>
          </w:p>
        </w:tc>
      </w:tr>
      <w:tr w:rsidR="008A03A4" w14:paraId="59FF19D3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5733CA8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50EAC7C8" w14:textId="77777777" w:rsidR="008A03A4" w:rsidRDefault="00800D63">
            <w:pPr>
              <w:spacing w:before="60"/>
              <w:ind w:left="108" w:right="108"/>
            </w:pPr>
            <w:r>
              <w:rPr>
                <w:color w:val="000000"/>
              </w:rPr>
              <w:t>12. Jakov – Izrael</w:t>
            </w:r>
          </w:p>
        </w:tc>
      </w:tr>
    </w:tbl>
    <w:p w14:paraId="58E2251A" w14:textId="77777777" w:rsidR="00075017" w:rsidRPr="00137BDF" w:rsidRDefault="00075017" w:rsidP="00075017">
      <w:pPr>
        <w:keepNext/>
        <w:spacing w:after="0"/>
        <w:jc w:val="both"/>
        <w:rPr>
          <w:b/>
          <w:color w:val="C96A00"/>
        </w:rPr>
      </w:pPr>
    </w:p>
    <w:p w14:paraId="2A8E8926" w14:textId="771E1A41" w:rsidR="008A03A4" w:rsidRDefault="00800D63" w:rsidP="00075017">
      <w:pPr>
        <w:keepNext/>
        <w:spacing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5B9C4F57" w14:textId="77777777" w:rsidR="0023712B" w:rsidRPr="00F27640" w:rsidRDefault="0023712B" w:rsidP="00EE2876">
      <w:pPr>
        <w:pStyle w:val="Grafikeoznake"/>
        <w:numPr>
          <w:ilvl w:val="0"/>
          <w:numId w:val="0"/>
        </w:numPr>
        <w:spacing w:after="220"/>
        <w:jc w:val="both"/>
      </w:pPr>
      <w:r>
        <w:rPr>
          <w:color w:val="000000"/>
        </w:rPr>
        <w:t>OŠ KV A.5.2. Učenik povezuje poruku biblijskoga teksta o promjeni, odgovornosti i pouzdanju u Boga sa životnim situacijama.</w:t>
      </w:r>
    </w:p>
    <w:p w14:paraId="393033F2" w14:textId="77777777" w:rsidR="008A03A4" w:rsidRDefault="00800D63" w:rsidP="00EE2876">
      <w:pPr>
        <w:pStyle w:val="Grafikeoznake"/>
        <w:numPr>
          <w:ilvl w:val="0"/>
          <w:numId w:val="0"/>
        </w:numPr>
        <w:spacing w:after="30"/>
        <w:jc w:val="both"/>
      </w:pPr>
      <w:r>
        <w:rPr>
          <w:color w:val="000000"/>
        </w:rPr>
        <w:t>OŠ KV B.5.1. Učenik upoznaje Jakova kao velikoga lika biblijske povijesti.</w:t>
      </w:r>
    </w:p>
    <w:p w14:paraId="0945AD26" w14:textId="77777777" w:rsidR="008A03A4" w:rsidRDefault="00800D63" w:rsidP="00EE2876">
      <w:pPr>
        <w:pStyle w:val="Grafikeoznake"/>
        <w:numPr>
          <w:ilvl w:val="0"/>
          <w:numId w:val="0"/>
        </w:numPr>
        <w:spacing w:after="30"/>
        <w:jc w:val="both"/>
      </w:pPr>
      <w:r>
        <w:rPr>
          <w:color w:val="000000"/>
        </w:rPr>
        <w:t>OŠ KV B.5.1. Učenik pripovijeda o Jakovljevu iskustvu, pogreškama, Božjoj blizini i novome imenu Izrael.</w:t>
      </w:r>
    </w:p>
    <w:p w14:paraId="5110434D" w14:textId="77777777" w:rsidR="008A03A4" w:rsidRDefault="00800D63" w:rsidP="00EE2876">
      <w:pPr>
        <w:pStyle w:val="Grafikeoznake"/>
        <w:numPr>
          <w:ilvl w:val="0"/>
          <w:numId w:val="0"/>
        </w:numPr>
        <w:spacing w:after="30"/>
        <w:jc w:val="both"/>
      </w:pPr>
      <w:r>
        <w:rPr>
          <w:color w:val="000000"/>
        </w:rPr>
        <w:t>OŠ KV B.5.1. Učenik opisuje znakove Božje naklonosti, skrbi i praštanja prema Jakovu.</w:t>
      </w:r>
    </w:p>
    <w:p w14:paraId="13A533F9" w14:textId="77777777" w:rsidR="00F27640" w:rsidRDefault="00F27640" w:rsidP="00EE2876">
      <w:pPr>
        <w:pStyle w:val="Grafikeoznake"/>
        <w:numPr>
          <w:ilvl w:val="0"/>
          <w:numId w:val="0"/>
        </w:numPr>
        <w:spacing w:after="220"/>
        <w:jc w:val="both"/>
      </w:pPr>
      <w:r>
        <w:t>OŠ KV D.5.2. Učenik prepoznaje i opisuje biblijske likove i događaje na reprodukcijama umjetničkih djela.</w:t>
      </w:r>
    </w:p>
    <w:p w14:paraId="43C79114" w14:textId="77777777" w:rsidR="00F27640" w:rsidRDefault="00F27640" w:rsidP="00EE2876">
      <w:pPr>
        <w:pStyle w:val="Grafikeoznake"/>
        <w:numPr>
          <w:ilvl w:val="0"/>
          <w:numId w:val="0"/>
        </w:numPr>
        <w:spacing w:after="220"/>
        <w:jc w:val="both"/>
      </w:pPr>
      <w:r>
        <w:t>OŠ KV D.5.2. Učenik otkriva i interpretira kršćanske / duhovne poruke i doživljaje koje otkriva u umjetničkome djelu.</w:t>
      </w:r>
    </w:p>
    <w:p w14:paraId="5A1579E4" w14:textId="77777777" w:rsidR="00F27640" w:rsidRDefault="00F27640" w:rsidP="00EE2876">
      <w:pPr>
        <w:pStyle w:val="Grafikeoznake"/>
        <w:numPr>
          <w:ilvl w:val="0"/>
          <w:numId w:val="0"/>
        </w:numPr>
        <w:spacing w:after="220"/>
        <w:jc w:val="both"/>
      </w:pPr>
      <w:r>
        <w:t>OŠ KV D.5.2. Učenik istražuje odnose između biblijskih događaja i likova i prikaza u filmskoj i likovnoj umjetnosti.</w:t>
      </w:r>
    </w:p>
    <w:p w14:paraId="15E880E3" w14:textId="0EB7568C" w:rsidR="00F27640" w:rsidRPr="00075017" w:rsidRDefault="00F27640" w:rsidP="00EE2876">
      <w:pPr>
        <w:pStyle w:val="Grafikeoznake"/>
        <w:numPr>
          <w:ilvl w:val="0"/>
          <w:numId w:val="0"/>
        </w:numPr>
        <w:spacing w:after="220"/>
        <w:jc w:val="both"/>
      </w:pPr>
      <w:r>
        <w:t>OŠ KV D.5.2. Učenik izražava svoj unutarnji doživljaj vjere kroz različite oblike izražavanja.</w:t>
      </w:r>
    </w:p>
    <w:p w14:paraId="489336D0" w14:textId="77777777" w:rsidR="00075017" w:rsidRDefault="00075017" w:rsidP="00075017">
      <w:pPr>
        <w:pStyle w:val="Grafikeoznake"/>
        <w:numPr>
          <w:ilvl w:val="0"/>
          <w:numId w:val="0"/>
        </w:numPr>
        <w:spacing w:after="0"/>
        <w:jc w:val="both"/>
      </w:pP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8A03A4" w14:paraId="40BE7D34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5B65215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2E77B098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Jakov, Ezav, blagoslov, bijeg, san, obećanje, susret s Bogom, Izrael, promjena, povjerenje</w:t>
            </w:r>
          </w:p>
        </w:tc>
      </w:tr>
      <w:tr w:rsidR="008A03A4" w14:paraId="5497C329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6D60064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3AD9E7A0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Kako Jakovljev put pokazuje da Bog čovjeka ne napušta, nego ga poziva na promjenu i novi početak?</w:t>
            </w:r>
          </w:p>
        </w:tc>
      </w:tr>
      <w:tr w:rsidR="008A03A4" w14:paraId="3C9B79C8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D26D429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35A601AF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razgovor, čitanje i tumačenje teksta, analiza dijagrama i slike, uspoređivanje, slaganje slijeda, problemsko i suradničko učenje, pantomima, stvaralačko i likovno izražavanje, igra i formativna provjera</w:t>
            </w:r>
          </w:p>
        </w:tc>
      </w:tr>
      <w:tr w:rsidR="008A03A4" w14:paraId="30AA6704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39BB404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7755C66E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frontalni rad, individualni rad, rad u paru, rad u skupinama</w:t>
            </w:r>
          </w:p>
        </w:tc>
      </w:tr>
      <w:tr w:rsidR="008A03A4" w14:paraId="48D15FCB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43EE470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4BCE6A50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udžbenik, radna bilježnica, Biblija, reprodukcija stranice udžbenika, ploča ili prezentacija, bilježnica, bojice, papiri A4/A3, kartice, tablice i grafički predlošci, računalo ili tablet (po izboru)</w:t>
            </w:r>
          </w:p>
        </w:tc>
      </w:tr>
      <w:tr w:rsidR="008A03A4" w14:paraId="198A42C5" w14:textId="77777777" w:rsidTr="009A35FD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354DBB2" w14:textId="77777777" w:rsidR="008A03A4" w:rsidRDefault="00800D63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097CF331" w14:textId="77777777" w:rsidR="008A03A4" w:rsidRDefault="00800D63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Hrvatski jezik – čitanje, pripovijedanje i intervju; Učiti kako učiti – uspoređivanje i povezivanje događaja; Osobni i socijalni razvoj – odgovornost, suočavanje s pogreškom i promjena; Likovna kultura – vizualizacija sna i puta promjene</w:t>
            </w:r>
          </w:p>
        </w:tc>
      </w:tr>
    </w:tbl>
    <w:p w14:paraId="68303A3C" w14:textId="77777777" w:rsidR="008A03A4" w:rsidRDefault="00800D63" w:rsidP="00EE2876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1D36F241" w14:textId="77777777" w:rsidR="008A03A4" w:rsidRDefault="00800D63" w:rsidP="00EE2876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>Vrednovanje za učenje:</w:t>
      </w:r>
      <w:r>
        <w:rPr>
          <w:color w:val="000000"/>
        </w:rPr>
        <w:t xml:space="preserve"> pitanja tijekom obrade, tumačenje Jakovljeva sna, razlikovanje pogreške i promjene, rad u paru i skupini te kratka provjera „Jakov, Izrael, san ili obećanje“.</w:t>
      </w:r>
    </w:p>
    <w:p w14:paraId="5FF87503" w14:textId="77777777" w:rsidR="008A03A4" w:rsidRDefault="00800D63" w:rsidP="00EE2876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>Vrednovanje kao učenje:</w:t>
      </w:r>
      <w:r>
        <w:rPr>
          <w:color w:val="000000"/>
        </w:rPr>
        <w:t xml:space="preserve"> samovrednovanje metodom „Stopa na putu“.</w:t>
      </w:r>
    </w:p>
    <w:p w14:paraId="59ADE648" w14:textId="77777777" w:rsidR="008A03A4" w:rsidRDefault="00800D63" w:rsidP="00EE2876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>Vrednovanje naučenoga:</w:t>
      </w:r>
      <w:r>
        <w:rPr>
          <w:color w:val="000000"/>
        </w:rPr>
        <w:t xml:space="preserve"> formalno brojčano vrednovanje nije predviđeno.</w:t>
      </w:r>
    </w:p>
    <w:p w14:paraId="7F682B19" w14:textId="77777777" w:rsidR="008A03A4" w:rsidRDefault="00800D63">
      <w:r>
        <w:br w:type="page"/>
      </w:r>
    </w:p>
    <w:p w14:paraId="5A4A6135" w14:textId="77777777" w:rsidR="008A03A4" w:rsidRDefault="00800D63">
      <w:pPr>
        <w:keepNext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0" w:type="auto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8A03A4" w14:paraId="340B5AAB" w14:textId="77777777" w:rsidTr="00481114">
        <w:trPr>
          <w:cantSplit/>
          <w:jc w:val="center"/>
        </w:trPr>
        <w:tc>
          <w:tcPr>
            <w:tcW w:w="10658" w:type="dxa"/>
            <w:shd w:val="clear" w:color="auto" w:fill="00B050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80034B" w14:textId="6F63A311" w:rsidR="008A03A4" w:rsidRDefault="00481114" w:rsidP="00481114">
            <w:pPr>
              <w:spacing w:after="0"/>
            </w:pPr>
            <w:r w:rsidRPr="00481114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481114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2A226DE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11B9D6D6" w14:textId="77777777" w:rsidR="008A03A4" w:rsidRDefault="00800D63">
      <w:pPr>
        <w:spacing w:after="220"/>
        <w:jc w:val="both"/>
      </w:pPr>
      <w:r>
        <w:rPr>
          <w:color w:val="000000"/>
        </w:rPr>
        <w:t>Oče naš…</w:t>
      </w:r>
    </w:p>
    <w:p w14:paraId="21738E76" w14:textId="77777777" w:rsidR="008A03A4" w:rsidRDefault="00800D63">
      <w:pPr>
        <w:spacing w:after="220"/>
        <w:jc w:val="both"/>
      </w:pPr>
      <w:r>
        <w:rPr>
          <w:color w:val="000000"/>
        </w:rPr>
        <w:t>ili:</w:t>
      </w:r>
    </w:p>
    <w:p w14:paraId="692CF99D" w14:textId="77777777" w:rsidR="008A03A4" w:rsidRDefault="00800D63">
      <w:pPr>
        <w:spacing w:after="220"/>
        <w:jc w:val="both"/>
      </w:pPr>
      <w:r>
        <w:rPr>
          <w:color w:val="000000"/>
          <w:sz w:val="48"/>
        </w:rPr>
        <w:t>Bože, Ti si ostao uz Jakova i kada je pogriješio i pobjegao. Pomozi nam priznati pogrešku, prihvatiti odgovornost i vjerovati da s Tobom možemo krenuti novim putem. Daj nam hrabrost za pomirenje, ustrajnost u dobru i srce koje se mijenja. Amen.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A03A4" w14:paraId="71D18A1B" w14:textId="77777777">
        <w:trPr>
          <w:cantSplit/>
          <w:jc w:val="center"/>
        </w:trPr>
        <w:tc>
          <w:tcPr>
            <w:tcW w:w="106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4E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70F770" w14:textId="77777777" w:rsidR="008A03A4" w:rsidRDefault="00800D63">
            <w:pPr>
              <w:spacing w:after="0"/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color w:val="000000"/>
                <w:sz w:val="21"/>
              </w:rPr>
              <w:t>Vjeroučitelj će pročitati: „Ja sam s tobom; čuvat ću te kamo god pođeš.“ (Post 28,15). Nakon tišine učenici će u sebi izreći jednu riječ koja im znači sigurnost.</w:t>
            </w:r>
          </w:p>
        </w:tc>
      </w:tr>
    </w:tbl>
    <w:p w14:paraId="0EAC28EB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7DAA83A1" w14:textId="77777777" w:rsidR="008A03A4" w:rsidRDefault="00800D63">
      <w:pPr>
        <w:spacing w:after="0"/>
        <w:jc w:val="both"/>
      </w:pPr>
      <w:r>
        <w:rPr>
          <w:color w:val="000000"/>
        </w:rPr>
        <w:t>Učenici daju vjeroučitelju na uvid domaću zadaću od prošloga susreta:</w:t>
      </w:r>
    </w:p>
    <w:p w14:paraId="1188A38A" w14:textId="77777777" w:rsidR="008A03A4" w:rsidRDefault="00800D63">
      <w:pPr>
        <w:spacing w:after="0"/>
        <w:jc w:val="both"/>
      </w:pPr>
      <w:r>
        <w:rPr>
          <w:color w:val="000000"/>
        </w:rPr>
        <w:t>„Učenici će riješiti, ili dovršiti rješavanje RB, str. 41–42.“</w:t>
      </w:r>
    </w:p>
    <w:p w14:paraId="41F695E9" w14:textId="77777777" w:rsidR="008A03A4" w:rsidRDefault="00800D63">
      <w:pPr>
        <w:spacing w:after="0"/>
        <w:jc w:val="both"/>
      </w:pPr>
      <w:r>
        <w:rPr>
          <w:color w:val="000000"/>
        </w:rPr>
        <w:t>Ili:</w:t>
      </w:r>
    </w:p>
    <w:p w14:paraId="2BE1EF00" w14:textId="77777777" w:rsidR="008A03A4" w:rsidRDefault="00800D63">
      <w:pPr>
        <w:spacing w:after="0"/>
        <w:jc w:val="both"/>
      </w:pPr>
      <w:r>
        <w:rPr>
          <w:color w:val="000000"/>
        </w:rPr>
        <w:t>„Učenici će zapisati jedan nematerijalni dar koji mogu nekome pružiti: vrijeme, pomoć, pažnju, oprost ili molitvu.“</w:t>
      </w:r>
    </w:p>
    <w:p w14:paraId="159AA74C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6910CF58" w14:textId="77777777" w:rsidR="008A03A4" w:rsidRDefault="00800D63">
      <w:pPr>
        <w:spacing w:after="0"/>
        <w:jc w:val="both"/>
      </w:pPr>
      <w:r>
        <w:rPr>
          <w:color w:val="000000"/>
        </w:rPr>
        <w:t>Vjeroučitelj će pokazati dva lika povezana nizom stopa: JAKOV i IZRAEL. Učenici će pretpostaviti što se između početka i kraja moglo dogoditi i koje se čovjekove osobine mogu mijenjati.</w:t>
      </w:r>
    </w:p>
    <w:p w14:paraId="44EF60C6" w14:textId="5F893C40" w:rsidR="008A03A4" w:rsidRDefault="00075017">
      <w:pPr>
        <w:spacing w:before="220" w:after="0"/>
        <w:jc w:val="center"/>
      </w:pPr>
      <w:r w:rsidRPr="00075017">
        <w:rPr>
          <w:noProof/>
        </w:rPr>
        <w:drawing>
          <wp:inline distT="0" distB="0" distL="0" distR="0" wp14:anchorId="2ED94974" wp14:editId="25FF88FB">
            <wp:extent cx="4860000" cy="3240000"/>
            <wp:effectExtent l="0" t="0" r="0" b="0"/>
            <wp:docPr id="92629698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969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64CC" w14:textId="77777777" w:rsidR="008A03A4" w:rsidRDefault="00800D63">
      <w:pPr>
        <w:keepNext/>
        <w:spacing w:before="220" w:after="0"/>
        <w:jc w:val="both"/>
      </w:pPr>
      <w:r>
        <w:rPr>
          <w:color w:val="000000"/>
        </w:rPr>
        <w:lastRenderedPageBreak/>
        <w:t>Razgovor:</w:t>
      </w:r>
    </w:p>
    <w:p w14:paraId="4307A9EB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Je li čovjek zauvijek određen jednom pogreškom? </w:t>
      </w:r>
      <w:r>
        <w:rPr>
          <w:color w:val="6B6B6B"/>
          <w:sz w:val="18"/>
        </w:rPr>
        <w:t>(Ne; može priznati pogrešku, popraviti što može i mijenjati se.)</w:t>
      </w:r>
    </w:p>
    <w:p w14:paraId="180E84F9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pomaže čovjeku krenuti novim putem? </w:t>
      </w:r>
      <w:r>
        <w:rPr>
          <w:color w:val="6B6B6B"/>
          <w:sz w:val="18"/>
        </w:rPr>
        <w:t>(Istina, odgovornost, oprost, podrška i povjerenje u Boga.)</w:t>
      </w:r>
    </w:p>
    <w:p w14:paraId="00100DD1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Može li Bog ostati uz čovjeka i kada pogriješi? </w:t>
      </w:r>
      <w:r>
        <w:rPr>
          <w:color w:val="6B6B6B"/>
          <w:sz w:val="18"/>
        </w:rPr>
        <w:t>(Da; Bog ne odobrava pogrešku, ali čovjeka poziva na obraćenje i dobro.)</w:t>
      </w:r>
    </w:p>
    <w:p w14:paraId="02EEB7BD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Koje će novo ime dobiti Jakov? </w:t>
      </w:r>
      <w:r>
        <w:rPr>
          <w:color w:val="6B6B6B"/>
          <w:sz w:val="18"/>
        </w:rPr>
        <w:t>(Izrael.)</w:t>
      </w:r>
    </w:p>
    <w:p w14:paraId="1B0B729B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21385422" w14:textId="5599CDB6" w:rsidR="008A03A4" w:rsidRDefault="00E86849">
      <w:pPr>
        <w:spacing w:after="0"/>
        <w:jc w:val="both"/>
      </w:pPr>
      <w:r w:rsidRPr="00E86849">
        <w:rPr>
          <w:color w:val="000000"/>
        </w:rPr>
        <w:t>Danas upoznajemo Jakova, njegov sukob s Ezavom, bijeg, san i susret s Bogom u kojem prima novo ime Izrael. Posebno ćemo uočiti da ga Bog ne napušta, nego ga prati i poziva na promjenu i novi početak. Istraživat ćemo: Kako Jakovljev put pokazuje da Bog čovjeka ne napušta, nego ga poziva na promjenu i novi početak?</w:t>
      </w:r>
    </w:p>
    <w:p w14:paraId="090069FB" w14:textId="77777777" w:rsidR="008A03A4" w:rsidRDefault="008A03A4">
      <w:pPr>
        <w:spacing w:before="220" w:after="0"/>
        <w:jc w:val="both"/>
      </w:pPr>
    </w:p>
    <w:tbl>
      <w:tblPr>
        <w:tblW w:w="0" w:type="auto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8A03A4" w14:paraId="2B2D1A2C" w14:textId="77777777" w:rsidTr="00481114">
        <w:trPr>
          <w:cantSplit/>
          <w:jc w:val="center"/>
        </w:trPr>
        <w:tc>
          <w:tcPr>
            <w:tcW w:w="10658" w:type="dxa"/>
            <w:shd w:val="clear" w:color="auto" w:fill="00B050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EE7C8D" w14:textId="5FBC5653" w:rsidR="008A03A4" w:rsidRDefault="00481114" w:rsidP="00481114">
            <w:pPr>
              <w:spacing w:after="0"/>
            </w:pPr>
            <w:r w:rsidRPr="00481114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481114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7C51C1A7" w14:textId="77777777" w:rsidR="008A03A4" w:rsidRDefault="008A03A4">
      <w:pPr>
        <w:spacing w:before="220"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A03A4" w14:paraId="1353968D" w14:textId="77777777">
        <w:trPr>
          <w:cantSplit/>
          <w:jc w:val="center"/>
        </w:trPr>
        <w:tc>
          <w:tcPr>
            <w:tcW w:w="106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7F224B" w14:textId="77777777" w:rsidR="008A03A4" w:rsidRDefault="00800D63">
            <w:pPr>
              <w:spacing w:after="0"/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color w:val="000000"/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08C36A01" w14:textId="6AB2D331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1: Obrada teksta / sadržaja </w:t>
      </w:r>
      <w:r>
        <w:rPr>
          <w:i/>
          <w:color w:val="6B6B6B"/>
          <w:sz w:val="20"/>
        </w:rPr>
        <w:t>(rad na tekstu, slici i dijagramu, 10 minuta)</w:t>
      </w:r>
    </w:p>
    <w:p w14:paraId="4BC6667A" w14:textId="070215F3" w:rsidR="008A03A4" w:rsidRDefault="00800D63">
      <w:pPr>
        <w:spacing w:after="0"/>
        <w:jc w:val="both"/>
      </w:pPr>
      <w:r>
        <w:rPr>
          <w:color w:val="000000"/>
        </w:rPr>
        <w:t xml:space="preserve">Učenici će pročitati tekst „Jakov – Izrael“ i biblijske retke Post 28,10–15 i 32,25–29, udžbenik, str. 32. </w:t>
      </w:r>
      <w:r w:rsidR="00983F5C">
        <w:t xml:space="preserve">Tekst se čita po odlomcima. </w:t>
      </w:r>
      <w:r>
        <w:rPr>
          <w:color w:val="000000"/>
        </w:rPr>
        <w:t>Tijekom čitanja izdvojit će Jakovljevu pogrešku, posljedice bijega, Božje obećanje, tajanstveni susret i novo ime.</w:t>
      </w:r>
    </w:p>
    <w:p w14:paraId="1556466A" w14:textId="77777777" w:rsidR="008A03A4" w:rsidRDefault="00800D63">
      <w:pPr>
        <w:keepNext/>
        <w:spacing w:before="220" w:after="0"/>
        <w:jc w:val="both"/>
      </w:pPr>
      <w:r>
        <w:rPr>
          <w:color w:val="000000"/>
        </w:rPr>
        <w:t>Razgovor:</w:t>
      </w:r>
    </w:p>
    <w:p w14:paraId="29D82029" w14:textId="77777777" w:rsidR="008A03A4" w:rsidRDefault="00800D63" w:rsidP="00983F5C">
      <w:pPr>
        <w:pStyle w:val="Odlomakpopisa"/>
        <w:numPr>
          <w:ilvl w:val="0"/>
          <w:numId w:val="13"/>
        </w:numPr>
        <w:spacing w:after="20"/>
        <w:jc w:val="both"/>
      </w:pPr>
      <w:r w:rsidRPr="00983F5C">
        <w:rPr>
          <w:color w:val="000000"/>
        </w:rPr>
        <w:t xml:space="preserve">Zašto Jakov mora pobjeći? </w:t>
      </w:r>
      <w:r w:rsidRPr="00983F5C">
        <w:rPr>
          <w:color w:val="6B6B6B"/>
          <w:sz w:val="18"/>
        </w:rPr>
        <w:t>(Lukavstvom je pribavio očev blagoslov i narušio odnos s Ezavom.)</w:t>
      </w:r>
    </w:p>
    <w:p w14:paraId="63567B97" w14:textId="77777777" w:rsidR="008A03A4" w:rsidRDefault="00800D63" w:rsidP="00983F5C">
      <w:pPr>
        <w:pStyle w:val="Odlomakpopisa"/>
        <w:numPr>
          <w:ilvl w:val="0"/>
          <w:numId w:val="13"/>
        </w:numPr>
        <w:spacing w:after="20"/>
        <w:jc w:val="both"/>
      </w:pPr>
      <w:r w:rsidRPr="00983F5C">
        <w:rPr>
          <w:color w:val="000000"/>
        </w:rPr>
        <w:t xml:space="preserve">Što mu Bog obećava u snu? </w:t>
      </w:r>
      <w:r w:rsidRPr="00983F5C">
        <w:rPr>
          <w:color w:val="6B6B6B"/>
          <w:sz w:val="18"/>
        </w:rPr>
        <w:t>(Zemlju, potomstvo, svoju blizinu i povratak.)</w:t>
      </w:r>
    </w:p>
    <w:p w14:paraId="07D040A0" w14:textId="77777777" w:rsidR="008A03A4" w:rsidRDefault="00800D63" w:rsidP="00983F5C">
      <w:pPr>
        <w:pStyle w:val="Odlomakpopisa"/>
        <w:numPr>
          <w:ilvl w:val="0"/>
          <w:numId w:val="13"/>
        </w:numPr>
        <w:spacing w:after="20"/>
        <w:jc w:val="both"/>
      </w:pPr>
      <w:r w:rsidRPr="00983F5C">
        <w:rPr>
          <w:color w:val="000000"/>
        </w:rPr>
        <w:t xml:space="preserve">Što pokazuje da se Jakov više ne može oslanjati samo na sebe? </w:t>
      </w:r>
      <w:r w:rsidRPr="00983F5C">
        <w:rPr>
          <w:color w:val="6B6B6B"/>
          <w:sz w:val="18"/>
        </w:rPr>
        <w:t>(U susretu s Bogom traži blagoslov i prima novo ime.)</w:t>
      </w:r>
    </w:p>
    <w:p w14:paraId="5B4BFBC3" w14:textId="77777777" w:rsidR="008A03A4" w:rsidRDefault="00800D63" w:rsidP="00983F5C">
      <w:pPr>
        <w:pStyle w:val="Odlomakpopisa"/>
        <w:numPr>
          <w:ilvl w:val="0"/>
          <w:numId w:val="13"/>
        </w:numPr>
        <w:spacing w:after="20"/>
        <w:jc w:val="both"/>
      </w:pPr>
      <w:r w:rsidRPr="00983F5C">
        <w:rPr>
          <w:color w:val="000000"/>
        </w:rPr>
        <w:t xml:space="preserve">Što znači ime Izrael u udžbeniku? </w:t>
      </w:r>
      <w:r w:rsidRPr="00983F5C">
        <w:rPr>
          <w:color w:val="6B6B6B"/>
          <w:sz w:val="18"/>
        </w:rPr>
        <w:t>(Borac s Bogom.)</w:t>
      </w:r>
    </w:p>
    <w:p w14:paraId="0D06462E" w14:textId="77777777" w:rsidR="008A03A4" w:rsidRDefault="00800D63" w:rsidP="00983F5C">
      <w:pPr>
        <w:pStyle w:val="Odlomakpopisa"/>
        <w:numPr>
          <w:ilvl w:val="0"/>
          <w:numId w:val="13"/>
        </w:numPr>
        <w:spacing w:after="20"/>
        <w:jc w:val="both"/>
      </w:pPr>
      <w:r w:rsidRPr="00983F5C">
        <w:rPr>
          <w:color w:val="000000"/>
        </w:rPr>
        <w:t xml:space="preserve">Koja je glavna poruka? </w:t>
      </w:r>
      <w:r w:rsidRPr="00983F5C">
        <w:rPr>
          <w:color w:val="6B6B6B"/>
          <w:sz w:val="18"/>
        </w:rPr>
        <w:t>(Bog čovjeka ne napušta, nego ga poziva na istinu i promjenu.)</w:t>
      </w:r>
    </w:p>
    <w:p w14:paraId="44BEFA20" w14:textId="77777777" w:rsidR="008A03A4" w:rsidRDefault="00800D63">
      <w:pPr>
        <w:spacing w:before="220" w:after="0"/>
        <w:jc w:val="both"/>
      </w:pPr>
      <w:r>
        <w:rPr>
          <w:color w:val="000000"/>
        </w:rPr>
        <w:t>Shematski prikaz i ključni naglasci:</w:t>
      </w:r>
    </w:p>
    <w:p w14:paraId="6D8E65EE" w14:textId="305C29B2" w:rsidR="008A03A4" w:rsidRDefault="00983F5C">
      <w:pPr>
        <w:spacing w:before="220" w:after="0"/>
        <w:jc w:val="center"/>
      </w:pPr>
      <w:r w:rsidRPr="00983F5C">
        <w:rPr>
          <w:noProof/>
        </w:rPr>
        <w:drawing>
          <wp:inline distT="0" distB="0" distL="0" distR="0" wp14:anchorId="5AB850D4" wp14:editId="6B115552">
            <wp:extent cx="6782435" cy="3168650"/>
            <wp:effectExtent l="0" t="0" r="0" b="0"/>
            <wp:docPr id="20752861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86193" name=""/>
                    <pic:cNvPicPr/>
                  </pic:nvPicPr>
                  <pic:blipFill rotWithShape="1">
                    <a:blip r:embed="rId7"/>
                    <a:srcRect b="1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316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393D9" w14:textId="77777777" w:rsidR="00983F5C" w:rsidRDefault="00983F5C">
      <w:pPr>
        <w:spacing w:before="220" w:after="0"/>
        <w:jc w:val="center"/>
      </w:pPr>
    </w:p>
    <w:p w14:paraId="31E1C0DA" w14:textId="14E7AE83" w:rsidR="00983F5C" w:rsidRDefault="00983F5C" w:rsidP="00983F5C">
      <w:pPr>
        <w:spacing w:before="220" w:after="0"/>
      </w:pPr>
      <w:r>
        <w:t>Ili:</w:t>
      </w:r>
    </w:p>
    <w:p w14:paraId="67AA0855" w14:textId="737AC482" w:rsidR="00983F5C" w:rsidRPr="00983F5C" w:rsidRDefault="00983F5C" w:rsidP="00983F5C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  <w:bookmarkStart w:id="0" w:name="_Hlk66911181"/>
      <w:r w:rsidRPr="00983F5C">
        <w:rPr>
          <w:rFonts w:asciiTheme="majorHAnsi" w:eastAsia="Times New Roman" w:hAnsiTheme="majorHAnsi" w:cstheme="majorHAnsi"/>
          <w:lang w:eastAsia="hr-HR"/>
        </w:rPr>
        <w:t>Učenici će pogledati animirani film „Jakov i Ezav“</w:t>
      </w:r>
      <w:r>
        <w:rPr>
          <w:rFonts w:asciiTheme="majorHAnsi" w:eastAsia="Times New Roman" w:hAnsiTheme="majorHAnsi" w:cstheme="majorHAnsi"/>
          <w:lang w:eastAsia="hr-HR"/>
        </w:rPr>
        <w:t>;</w:t>
      </w:r>
      <w:r w:rsidRPr="00983F5C">
        <w:rPr>
          <w:rFonts w:asciiTheme="majorHAnsi" w:eastAsia="Times New Roman" w:hAnsiTheme="majorHAnsi" w:cstheme="majorHAnsi"/>
          <w:lang w:eastAsia="hr-HR"/>
        </w:rPr>
        <w:t xml:space="preserve"> 26 min</w:t>
      </w:r>
      <w:r>
        <w:rPr>
          <w:rFonts w:asciiTheme="majorHAnsi" w:eastAsia="Times New Roman" w:hAnsiTheme="majorHAnsi" w:cstheme="majorHAnsi"/>
          <w:lang w:eastAsia="hr-HR"/>
        </w:rPr>
        <w:t>;</w:t>
      </w:r>
      <w:r w:rsidRPr="00983F5C">
        <w:rPr>
          <w:rFonts w:asciiTheme="majorHAnsi" w:eastAsia="Times New Roman" w:hAnsiTheme="majorHAnsi" w:cstheme="majorHAnsi"/>
          <w:lang w:eastAsia="hr-HR"/>
        </w:rPr>
        <w:t xml:space="preserve"> Izdavač: Superbook“, Izvor: YouTube. </w:t>
      </w:r>
    </w:p>
    <w:p w14:paraId="010E956D" w14:textId="77777777" w:rsidR="00983F5C" w:rsidRPr="00983F5C" w:rsidRDefault="00983F5C" w:rsidP="00983F5C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</w:p>
    <w:bookmarkEnd w:id="0"/>
    <w:p w14:paraId="06633838" w14:textId="6BDECE60" w:rsidR="00983F5C" w:rsidRPr="00983F5C" w:rsidRDefault="00983F5C" w:rsidP="00983F5C">
      <w:pPr>
        <w:pStyle w:val="Odlomakpopisa"/>
        <w:ind w:left="0"/>
        <w:rPr>
          <w:rFonts w:asciiTheme="majorHAnsi" w:eastAsia="Times New Roman" w:hAnsiTheme="majorHAnsi" w:cstheme="majorHAnsi"/>
          <w:b/>
          <w:bCs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lang w:eastAsia="hr-HR"/>
        </w:rPr>
        <w:drawing>
          <wp:inline distT="0" distB="0" distL="0" distR="0" wp14:anchorId="5DA01FE6" wp14:editId="149C8354">
            <wp:extent cx="2401200" cy="1800000"/>
            <wp:effectExtent l="0" t="0" r="0" b="0"/>
            <wp:docPr id="1583633169" name="Videozapis 1" descr="JAKOV I EZAV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33169" name="Videozapis 1" descr="JAKOV I EZAV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cDAQdwPTRtE?feature=oembed&quot; frameborder=&quot;0&quot; allow=&quot;accelerometer; autoplay; clipboard-write; encrypted-media; gyroscope; picture-in-picture; web-share&quot; referrerpolicy=&quot;strict-origin-when-cross-origin&quot; allowfullscreen=&quot;&quot; title=&quot;JAKOV I EZAV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B9874" w14:textId="5E84FD4C" w:rsidR="00983F5C" w:rsidRDefault="00983F5C" w:rsidP="00983F5C">
      <w:pPr>
        <w:spacing w:before="220" w:after="0"/>
      </w:pPr>
      <w:r>
        <w:t>Razgovor:</w:t>
      </w:r>
    </w:p>
    <w:p w14:paraId="37E270C6" w14:textId="06E06864" w:rsidR="00983F5C" w:rsidRDefault="00983F5C" w:rsidP="00983F5C">
      <w:pPr>
        <w:pStyle w:val="Odlomakpopisa"/>
        <w:numPr>
          <w:ilvl w:val="0"/>
          <w:numId w:val="14"/>
        </w:numPr>
        <w:spacing w:after="0"/>
      </w:pPr>
      <w:r>
        <w:t>Kakvi su vam dojmovi nakon odgledanog filma?</w:t>
      </w:r>
    </w:p>
    <w:p w14:paraId="3C9DDAF4" w14:textId="3564BAD7" w:rsidR="00983F5C" w:rsidRDefault="00983F5C" w:rsidP="00983F5C">
      <w:pPr>
        <w:pStyle w:val="Odlomakpopisa"/>
        <w:numPr>
          <w:ilvl w:val="0"/>
          <w:numId w:val="14"/>
        </w:numPr>
        <w:spacing w:after="0"/>
      </w:pPr>
      <w:r>
        <w:t>Koju bi bitnu poruku/ dojam/ scenu izdvojili? Zašto?</w:t>
      </w:r>
    </w:p>
    <w:p w14:paraId="3961B964" w14:textId="324A0352" w:rsidR="00983F5C" w:rsidRDefault="00983F5C" w:rsidP="00983F5C">
      <w:pPr>
        <w:pStyle w:val="Odlomakpopisa"/>
        <w:numPr>
          <w:ilvl w:val="0"/>
          <w:numId w:val="14"/>
        </w:numPr>
        <w:spacing w:after="0"/>
      </w:pPr>
      <w:r>
        <w:t>Što možemo naučiti za život?</w:t>
      </w:r>
    </w:p>
    <w:p w14:paraId="0AE9402B" w14:textId="77777777" w:rsidR="008A03A4" w:rsidRDefault="00800D63">
      <w:pPr>
        <w:spacing w:before="220" w:after="220"/>
        <w:jc w:val="both"/>
      </w:pPr>
      <w:r>
        <w:rPr>
          <w:b/>
          <w:color w:val="548235"/>
          <w:sz w:val="36"/>
        </w:rPr>
        <w:t xml:space="preserve">Kršćanski naglasak: </w:t>
      </w:r>
      <w:r>
        <w:rPr>
          <w:color w:val="000000"/>
          <w:sz w:val="36"/>
        </w:rPr>
        <w:t>Jakov nije uzor zbog lukavstva ni prijevare. Biblijski tekst pokazuje njegove pogreške i posljedice, ali i Boga koji ga ne napušta te ga vodi prema istini, odgovornosti i novomu početku.</w:t>
      </w:r>
    </w:p>
    <w:p w14:paraId="314F69E5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2: Pravedno ili nepravedno? </w:t>
      </w:r>
      <w:r>
        <w:rPr>
          <w:i/>
          <w:color w:val="6B6B6B"/>
          <w:sz w:val="20"/>
        </w:rPr>
        <w:t>(individualni rad, 6 minuta)</w:t>
      </w:r>
    </w:p>
    <w:p w14:paraId="4E9E397A" w14:textId="77777777" w:rsidR="008A03A4" w:rsidRDefault="00800D63">
      <w:pPr>
        <w:spacing w:after="0"/>
        <w:jc w:val="both"/>
      </w:pPr>
      <w:r>
        <w:rPr>
          <w:color w:val="000000"/>
        </w:rPr>
        <w:t>Učenici će uz šest postupaka upisati P ako je postupak pravedan i N ako je nepravedan. Zatim će jednu nepravednu radnju preoblikovati u pravedan postupak.</w:t>
      </w:r>
    </w:p>
    <w:p w14:paraId="270FDB82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Rješenja: N; P; N; P; P; N. Pravedan popravak: priznati istinu, razgovarati, ispričati se i ne prisvajati ono što drugomu pripada.</w:t>
      </w:r>
    </w:p>
    <w:p w14:paraId="65AEE45A" w14:textId="77777777" w:rsidR="006E78F2" w:rsidRDefault="006E78F2">
      <w:pPr>
        <w:spacing w:after="0"/>
        <w:jc w:val="both"/>
      </w:pPr>
    </w:p>
    <w:p w14:paraId="77B8A221" w14:textId="77777777" w:rsidR="000F74B7" w:rsidRDefault="000F74B7">
      <w:pPr>
        <w:spacing w:after="0"/>
        <w:jc w:val="both"/>
      </w:pPr>
    </w:p>
    <w:p w14:paraId="440E6249" w14:textId="76DD74C4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88"/>
        <w:gridCol w:w="4570"/>
      </w:tblGrid>
      <w:tr w:rsidR="008A03A4" w14:paraId="7BA9A328" w14:textId="77777777" w:rsidTr="006E78F2">
        <w:trPr>
          <w:cantSplit/>
          <w:tblHeader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64CA11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POSTUPAK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A8BEBA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 / N</w:t>
            </w:r>
          </w:p>
        </w:tc>
      </w:tr>
      <w:tr w:rsidR="008A03A4" w14:paraId="3233C414" w14:textId="77777777" w:rsidTr="006E78F2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E54193" w14:textId="77777777" w:rsidR="008A03A4" w:rsidRPr="00B209A6" w:rsidRDefault="00800D6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Prisvojiti tuđi blagoslov prijevarom.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116A9C" w14:textId="145D4A07" w:rsidR="008A03A4" w:rsidRPr="00865A83" w:rsidRDefault="00800D6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</w:t>
            </w:r>
            <w:r w:rsidR="006E78F2" w:rsidRPr="00865A83">
              <w:rPr>
                <w:color w:val="000000"/>
                <w:sz w:val="32"/>
                <w:szCs w:val="32"/>
              </w:rPr>
              <w:t>_____</w:t>
            </w:r>
            <w:r w:rsidR="00865A83">
              <w:rPr>
                <w:color w:val="000000"/>
                <w:sz w:val="32"/>
                <w:szCs w:val="32"/>
              </w:rPr>
              <w:t>___</w:t>
            </w:r>
            <w:r w:rsidR="006E78F2" w:rsidRPr="00865A83">
              <w:rPr>
                <w:color w:val="000000"/>
                <w:sz w:val="32"/>
                <w:szCs w:val="32"/>
              </w:rPr>
              <w:t>________________</w:t>
            </w:r>
            <w:r w:rsidRPr="00865A83">
              <w:rPr>
                <w:color w:val="000000"/>
                <w:sz w:val="32"/>
                <w:szCs w:val="32"/>
              </w:rPr>
              <w:t>_</w:t>
            </w:r>
          </w:p>
        </w:tc>
      </w:tr>
      <w:tr w:rsidR="00865A83" w14:paraId="0D8AE6A4" w14:textId="77777777" w:rsidTr="00CF7D78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F61234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Iskreno reći što se dogodilo.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250DB0" w14:textId="19C12DF9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CE783B">
              <w:rPr>
                <w:color w:val="000000"/>
                <w:sz w:val="32"/>
                <w:szCs w:val="32"/>
              </w:rPr>
              <w:t>___________________________</w:t>
            </w:r>
          </w:p>
        </w:tc>
      </w:tr>
      <w:tr w:rsidR="00865A83" w14:paraId="7F49B0A3" w14:textId="77777777" w:rsidTr="00CF7D78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BEE2EB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Pobjeći bez ikakve odgovornosti.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1413D5" w14:textId="53C59225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CE783B">
              <w:rPr>
                <w:color w:val="000000"/>
                <w:sz w:val="32"/>
                <w:szCs w:val="32"/>
              </w:rPr>
              <w:t>___________________________</w:t>
            </w:r>
          </w:p>
        </w:tc>
      </w:tr>
      <w:tr w:rsidR="00865A83" w14:paraId="35EAB487" w14:textId="77777777" w:rsidTr="00CF7D78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0A4A63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Zatražiti oprost i pokušati popraviti odnos.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D48478" w14:textId="3DFFAFAC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CE783B">
              <w:rPr>
                <w:color w:val="000000"/>
                <w:sz w:val="32"/>
                <w:szCs w:val="32"/>
              </w:rPr>
              <w:t>___________________________</w:t>
            </w:r>
          </w:p>
        </w:tc>
      </w:tr>
      <w:tr w:rsidR="00865A83" w14:paraId="73737A32" w14:textId="77777777" w:rsidTr="00CF7D78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1C7D15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Prihvatiti dobar savjet.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F74088" w14:textId="33B5ACC7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CE783B">
              <w:rPr>
                <w:color w:val="000000"/>
                <w:sz w:val="32"/>
                <w:szCs w:val="32"/>
              </w:rPr>
              <w:t>___________________________</w:t>
            </w:r>
          </w:p>
        </w:tc>
      </w:tr>
      <w:tr w:rsidR="00865A83" w14:paraId="2A7878FE" w14:textId="77777777" w:rsidTr="00CF7D78">
        <w:trPr>
          <w:cantSplit/>
          <w:jc w:val="center"/>
        </w:trPr>
        <w:tc>
          <w:tcPr>
            <w:tcW w:w="60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23B35F" w14:textId="77777777" w:rsidR="00865A83" w:rsidRPr="00B209A6" w:rsidRDefault="00865A83" w:rsidP="00B209A6">
            <w:pPr>
              <w:spacing w:after="0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Opravdavati pogrešku tuđom krivnjom.</w:t>
            </w:r>
          </w:p>
        </w:tc>
        <w:tc>
          <w:tcPr>
            <w:tcW w:w="45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A509DE" w14:textId="5BDFFBDA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CE783B">
              <w:rPr>
                <w:color w:val="000000"/>
                <w:sz w:val="32"/>
                <w:szCs w:val="32"/>
              </w:rPr>
              <w:t>___________________________</w:t>
            </w:r>
          </w:p>
        </w:tc>
      </w:tr>
    </w:tbl>
    <w:p w14:paraId="71BEC607" w14:textId="77777777" w:rsidR="006E78F2" w:rsidRDefault="006E78F2" w:rsidP="006E78F2">
      <w:pPr>
        <w:spacing w:after="0"/>
        <w:jc w:val="both"/>
        <w:rPr>
          <w:b/>
          <w:color w:val="000000"/>
          <w:sz w:val="21"/>
        </w:rPr>
      </w:pPr>
    </w:p>
    <w:p w14:paraId="6AC67EF7" w14:textId="017B497C" w:rsidR="008A03A4" w:rsidRDefault="00800D63" w:rsidP="006E78F2">
      <w:pPr>
        <w:pStyle w:val="Odlomakpopisa"/>
        <w:numPr>
          <w:ilvl w:val="0"/>
          <w:numId w:val="15"/>
        </w:numPr>
        <w:spacing w:after="0"/>
        <w:ind w:left="284" w:hanging="284"/>
        <w:jc w:val="both"/>
      </w:pPr>
      <w:r w:rsidRPr="006E78F2">
        <w:rPr>
          <w:b/>
          <w:color w:val="000000"/>
          <w:sz w:val="21"/>
        </w:rPr>
        <w:t xml:space="preserve">Jednostavnija varijanta: </w:t>
      </w:r>
      <w:r w:rsidRPr="006E78F2">
        <w:rPr>
          <w:bCs/>
          <w:color w:val="000000"/>
          <w:sz w:val="21"/>
        </w:rPr>
        <w:t>učenici će rješavati četiri primjera ili će raditi uz oznake P i N na karticama.</w:t>
      </w:r>
    </w:p>
    <w:p w14:paraId="5C01A9A3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3: Božje obećanje – Jakovljev odgovor </w:t>
      </w:r>
      <w:r>
        <w:rPr>
          <w:i/>
          <w:color w:val="6B6B6B"/>
          <w:sz w:val="20"/>
        </w:rPr>
        <w:t>(rad u paru, 7 minuta)</w:t>
      </w:r>
    </w:p>
    <w:p w14:paraId="46D5BF3C" w14:textId="77777777" w:rsidR="008A03A4" w:rsidRDefault="00800D63">
      <w:pPr>
        <w:spacing w:after="0"/>
        <w:jc w:val="both"/>
      </w:pPr>
      <w:r>
        <w:rPr>
          <w:color w:val="000000"/>
        </w:rPr>
        <w:t>Rad u paru. Učenici će povezati četiri Božje poruke s Jakovljevim mogućim odgovorom i objasniti koja poruka najviše donosi sigurnost.</w:t>
      </w:r>
    </w:p>
    <w:p w14:paraId="111645A7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Bog kaže „Ja sam s tobom“ – Jakov može vjerovati; „čuvat ću te“ – može krenuti bez očaja; „vratit ću te“ – može se nadati povratku; „neću te ostaviti“ – može ustrajati.</w:t>
      </w:r>
    </w:p>
    <w:p w14:paraId="16ADD179" w14:textId="77777777" w:rsidR="000F74B7" w:rsidRDefault="000F74B7">
      <w:pPr>
        <w:spacing w:after="0"/>
        <w:jc w:val="both"/>
        <w:rPr>
          <w:i/>
          <w:color w:val="6B6B6B"/>
          <w:sz w:val="21"/>
        </w:rPr>
      </w:pPr>
    </w:p>
    <w:p w14:paraId="1944D30B" w14:textId="77777777" w:rsidR="000F74B7" w:rsidRDefault="000F74B7">
      <w:pPr>
        <w:spacing w:after="0"/>
        <w:jc w:val="both"/>
        <w:rPr>
          <w:i/>
          <w:color w:val="6B6B6B"/>
          <w:sz w:val="21"/>
        </w:rPr>
      </w:pPr>
    </w:p>
    <w:p w14:paraId="256187DD" w14:textId="29A5E4EE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8A03A4" w14:paraId="6696C697" w14:textId="77777777">
        <w:trPr>
          <w:cantSplit/>
          <w:tblHeader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7ADDE1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BOG GOVORI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9EBBC8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JAKOV ODGOVARA</w:t>
            </w:r>
          </w:p>
        </w:tc>
      </w:tr>
      <w:tr w:rsidR="008A03A4" w14:paraId="6E3C88DE" w14:textId="77777777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4D6E04" w14:textId="77777777" w:rsidR="008A03A4" w:rsidRPr="00865A83" w:rsidRDefault="00800D6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Ja sam s tobom.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825D27" w14:textId="4331905D" w:rsidR="008A03A4" w:rsidRPr="00865A83" w:rsidRDefault="00800D6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_______</w:t>
            </w:r>
            <w:r w:rsidR="006E78F2" w:rsidRPr="00865A83">
              <w:rPr>
                <w:color w:val="000000"/>
                <w:sz w:val="32"/>
                <w:szCs w:val="32"/>
              </w:rPr>
              <w:t>____</w:t>
            </w:r>
            <w:r w:rsidR="00865A83">
              <w:rPr>
                <w:color w:val="000000"/>
                <w:sz w:val="32"/>
                <w:szCs w:val="32"/>
              </w:rPr>
              <w:t>____</w:t>
            </w:r>
            <w:r w:rsidR="006E78F2" w:rsidRPr="00865A83">
              <w:rPr>
                <w:color w:val="000000"/>
                <w:sz w:val="32"/>
                <w:szCs w:val="32"/>
              </w:rPr>
              <w:t>____</w:t>
            </w:r>
            <w:r w:rsidRPr="00865A83">
              <w:rPr>
                <w:color w:val="000000"/>
                <w:sz w:val="32"/>
                <w:szCs w:val="32"/>
              </w:rPr>
              <w:t>_____________</w:t>
            </w:r>
          </w:p>
        </w:tc>
      </w:tr>
      <w:tr w:rsidR="00865A83" w14:paraId="1A440806" w14:textId="77777777" w:rsidTr="000D7078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5B957A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Čuvat ću te kamo god pođeš.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82214C" w14:textId="5A6D42C5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F82E1C">
              <w:rPr>
                <w:color w:val="000000"/>
                <w:sz w:val="32"/>
                <w:szCs w:val="32"/>
              </w:rPr>
              <w:t>________________________________</w:t>
            </w:r>
          </w:p>
        </w:tc>
      </w:tr>
      <w:tr w:rsidR="00865A83" w14:paraId="0C565F63" w14:textId="77777777" w:rsidTr="000D7078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F4967C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Vratit ću te u ovu zemlju.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3DF7C0" w14:textId="2EACF375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F82E1C">
              <w:rPr>
                <w:color w:val="000000"/>
                <w:sz w:val="32"/>
                <w:szCs w:val="32"/>
              </w:rPr>
              <w:t>________________________________</w:t>
            </w:r>
          </w:p>
        </w:tc>
      </w:tr>
      <w:tr w:rsidR="00865A83" w14:paraId="1C2C0587" w14:textId="77777777" w:rsidTr="000D7078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961C40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Neću te ostaviti.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C6A16F" w14:textId="19828AE9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F82E1C">
              <w:rPr>
                <w:color w:val="000000"/>
                <w:sz w:val="32"/>
                <w:szCs w:val="32"/>
              </w:rPr>
              <w:t>________________________________</w:t>
            </w:r>
          </w:p>
        </w:tc>
      </w:tr>
    </w:tbl>
    <w:p w14:paraId="5FDCDC97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4: Kamen koji postaje znak </w:t>
      </w:r>
      <w:r>
        <w:rPr>
          <w:i/>
          <w:color w:val="6B6B6B"/>
          <w:sz w:val="20"/>
        </w:rPr>
        <w:t>(rad u skupinama, 8 minuta)</w:t>
      </w:r>
    </w:p>
    <w:p w14:paraId="370770D0" w14:textId="77777777" w:rsidR="008A03A4" w:rsidRDefault="00800D63">
      <w:pPr>
        <w:spacing w:after="0"/>
        <w:jc w:val="both"/>
      </w:pPr>
      <w:r>
        <w:rPr>
          <w:color w:val="000000"/>
        </w:rPr>
        <w:t>Rad u skupinama. Učenici će dobiti tri uloge: čitač, zapisničar i izvjestitelj. Na papirnati kamen zapisat će što Jakov vidi u snu, što čuje i što će učiniti nakon buđenja. Skupina će predstaviti kamen kao znak sjećanja na Božju blizinu.</w:t>
      </w:r>
    </w:p>
    <w:p w14:paraId="337F9AE1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Vidi ljestve između zemlje i neba; čuje obećanje o zemlji, potomstvu, zaštiti i povratku; podiže kamen kao znak i daje mjestu ime Betel.</w:t>
      </w:r>
    </w:p>
    <w:p w14:paraId="68D75779" w14:textId="77777777" w:rsidR="006E78F2" w:rsidRDefault="006E78F2">
      <w:pPr>
        <w:spacing w:after="0"/>
        <w:jc w:val="both"/>
        <w:rPr>
          <w:i/>
          <w:color w:val="6B6B6B"/>
          <w:sz w:val="21"/>
        </w:rPr>
      </w:pPr>
    </w:p>
    <w:p w14:paraId="4949B034" w14:textId="5E72D762" w:rsidR="006E78F2" w:rsidRPr="00BF58FE" w:rsidRDefault="000F74B7">
      <w:pPr>
        <w:spacing w:after="0"/>
        <w:jc w:val="both"/>
        <w:rPr>
          <w:iCs/>
          <w:sz w:val="21"/>
        </w:rPr>
      </w:pPr>
      <w:r w:rsidRPr="00BF58FE">
        <w:rPr>
          <w:iCs/>
          <w:sz w:val="21"/>
        </w:rPr>
        <w:t>Radni predložak:</w:t>
      </w:r>
    </w:p>
    <w:p w14:paraId="2A3F124F" w14:textId="77777777" w:rsidR="006E78F2" w:rsidRDefault="006E78F2">
      <w:pPr>
        <w:spacing w:after="0"/>
        <w:jc w:val="both"/>
        <w:rPr>
          <w:iCs/>
          <w:color w:val="6B6B6B"/>
          <w:sz w:val="21"/>
        </w:rPr>
      </w:pPr>
    </w:p>
    <w:p w14:paraId="50D8E21F" w14:textId="6B699726" w:rsidR="006E78F2" w:rsidRDefault="006E78F2" w:rsidP="006E78F2">
      <w:pPr>
        <w:spacing w:after="0"/>
        <w:jc w:val="center"/>
        <w:rPr>
          <w:iCs/>
          <w:color w:val="6B6B6B"/>
          <w:sz w:val="21"/>
        </w:rPr>
      </w:pPr>
      <w:r w:rsidRPr="006E78F2">
        <w:rPr>
          <w:iCs/>
          <w:noProof/>
          <w:color w:val="6B6B6B"/>
          <w:sz w:val="21"/>
        </w:rPr>
        <w:drawing>
          <wp:inline distT="0" distB="0" distL="0" distR="0" wp14:anchorId="4CD87ED8" wp14:editId="100290D9">
            <wp:extent cx="3358800" cy="2520000"/>
            <wp:effectExtent l="0" t="0" r="0" b="0"/>
            <wp:docPr id="10937384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384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F31C" w14:textId="77777777" w:rsidR="006E78F2" w:rsidRDefault="006E78F2">
      <w:pPr>
        <w:spacing w:after="0"/>
        <w:jc w:val="both"/>
        <w:rPr>
          <w:iCs/>
          <w:color w:val="6B6B6B"/>
          <w:sz w:val="21"/>
        </w:rPr>
      </w:pPr>
    </w:p>
    <w:p w14:paraId="4744EF17" w14:textId="2CEE535C" w:rsidR="006E78F2" w:rsidRDefault="006E78F2">
      <w:pPr>
        <w:spacing w:after="0"/>
        <w:jc w:val="both"/>
        <w:rPr>
          <w:iCs/>
          <w:color w:val="6B6B6B"/>
          <w:sz w:val="21"/>
        </w:rPr>
      </w:pPr>
      <w:r>
        <w:rPr>
          <w:iCs/>
          <w:color w:val="6B6B6B"/>
          <w:sz w:val="21"/>
        </w:rPr>
        <w:t>Rješenje:</w:t>
      </w:r>
    </w:p>
    <w:p w14:paraId="399EEA94" w14:textId="77777777" w:rsidR="006E78F2" w:rsidRPr="006E78F2" w:rsidRDefault="006E78F2">
      <w:pPr>
        <w:spacing w:after="0"/>
        <w:jc w:val="both"/>
        <w:rPr>
          <w:iCs/>
          <w:color w:val="6B6B6B"/>
          <w:sz w:val="21"/>
        </w:rPr>
      </w:pPr>
    </w:p>
    <w:p w14:paraId="4A1722D7" w14:textId="74A064AC" w:rsidR="00EE7BD0" w:rsidRDefault="006E78F2" w:rsidP="00EE7BD0">
      <w:pPr>
        <w:spacing w:after="0"/>
        <w:jc w:val="center"/>
        <w:rPr>
          <w:iCs/>
          <w:color w:val="6B6B6B"/>
          <w:sz w:val="21"/>
        </w:rPr>
      </w:pPr>
      <w:r w:rsidRPr="006E78F2">
        <w:rPr>
          <w:iCs/>
          <w:noProof/>
          <w:color w:val="6B6B6B"/>
          <w:sz w:val="21"/>
        </w:rPr>
        <w:drawing>
          <wp:inline distT="0" distB="0" distL="0" distR="0" wp14:anchorId="38F8DA90" wp14:editId="031572A5">
            <wp:extent cx="3121200" cy="2340000"/>
            <wp:effectExtent l="0" t="0" r="3175" b="3175"/>
            <wp:docPr id="10005289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89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1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D890" w14:textId="77777777" w:rsidR="00EE7BD0" w:rsidRPr="00EE7BD0" w:rsidRDefault="00EE7BD0" w:rsidP="00EE7BD0">
      <w:pPr>
        <w:spacing w:after="0"/>
        <w:jc w:val="center"/>
        <w:rPr>
          <w:iCs/>
          <w:color w:val="6B6B6B"/>
          <w:sz w:val="21"/>
        </w:rPr>
      </w:pPr>
    </w:p>
    <w:p w14:paraId="4367C0E6" w14:textId="2FC823D4" w:rsidR="008A03A4" w:rsidRDefault="00800D63" w:rsidP="006E78F2">
      <w:pPr>
        <w:pStyle w:val="Odlomakpopisa"/>
        <w:numPr>
          <w:ilvl w:val="0"/>
          <w:numId w:val="15"/>
        </w:numPr>
        <w:spacing w:before="100" w:after="0"/>
        <w:ind w:left="284" w:hanging="284"/>
        <w:jc w:val="both"/>
      </w:pPr>
      <w:r w:rsidRPr="006E78F2">
        <w:rPr>
          <w:b/>
          <w:color w:val="000000"/>
          <w:sz w:val="21"/>
        </w:rPr>
        <w:t xml:space="preserve">Zadatak proširenja: </w:t>
      </w:r>
      <w:r w:rsidRPr="006E78F2">
        <w:rPr>
          <w:bCs/>
          <w:color w:val="000000"/>
          <w:sz w:val="21"/>
        </w:rPr>
        <w:t>skupina će objasniti zašto znak nije čarolija, nego podsjetnik na Božju riječ.</w:t>
      </w:r>
    </w:p>
    <w:p w14:paraId="7E600554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5: Što ostaje, a što se mijenja? </w:t>
      </w:r>
      <w:r>
        <w:rPr>
          <w:i/>
          <w:color w:val="6B6B6B"/>
          <w:sz w:val="20"/>
        </w:rPr>
        <w:t>(individualni rad, 6 minuta)</w:t>
      </w:r>
    </w:p>
    <w:p w14:paraId="44B9562F" w14:textId="77777777" w:rsidR="008A03A4" w:rsidRDefault="00800D63">
      <w:pPr>
        <w:spacing w:after="0"/>
        <w:jc w:val="both"/>
      </w:pPr>
      <w:r>
        <w:rPr>
          <w:color w:val="000000"/>
        </w:rPr>
        <w:t>Učenici će u dva stupca zapisati što u Jakovljevu životu ostaje isto, a što se mijenja nakon susreta s Bogom. Zaključit će da novo ime ne briše prošlost, nego označava novo poslanje i odgovornost.</w:t>
      </w:r>
    </w:p>
    <w:p w14:paraId="152C2DDB" w14:textId="40F08DA8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Ostaje ista osoba</w:t>
      </w:r>
      <w:r w:rsidR="00FC246C">
        <w:rPr>
          <w:i/>
          <w:color w:val="6B6B6B"/>
          <w:sz w:val="21"/>
        </w:rPr>
        <w:t>,</w:t>
      </w:r>
      <w:r>
        <w:rPr>
          <w:i/>
          <w:color w:val="6B6B6B"/>
          <w:sz w:val="21"/>
        </w:rPr>
        <w:t xml:space="preserve"> ista prošlost</w:t>
      </w:r>
      <w:r w:rsidR="00FC246C">
        <w:rPr>
          <w:i/>
          <w:color w:val="6B6B6B"/>
          <w:sz w:val="21"/>
        </w:rPr>
        <w:t>, obitelj</w:t>
      </w:r>
      <w:r>
        <w:rPr>
          <w:i/>
          <w:color w:val="6B6B6B"/>
          <w:sz w:val="21"/>
        </w:rPr>
        <w:t>; mijenjaju se odnos prema sebi, spremnost na suočavanje, novo ime i poslanje.</w:t>
      </w:r>
    </w:p>
    <w:p w14:paraId="5FDB3904" w14:textId="77777777" w:rsidR="006E78F2" w:rsidRDefault="006E78F2">
      <w:pPr>
        <w:spacing w:after="0"/>
        <w:jc w:val="both"/>
      </w:pPr>
    </w:p>
    <w:p w14:paraId="670675F1" w14:textId="77777777" w:rsidR="000F74B7" w:rsidRDefault="000F74B7">
      <w:pPr>
        <w:spacing w:after="0"/>
        <w:jc w:val="both"/>
      </w:pPr>
    </w:p>
    <w:p w14:paraId="366F4A11" w14:textId="66793FEC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8A03A4" w14:paraId="5BB477C6" w14:textId="77777777">
        <w:trPr>
          <w:cantSplit/>
          <w:tblHeader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E7E9CC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OSTAJE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011CA4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MIJENJA SE</w:t>
            </w:r>
          </w:p>
        </w:tc>
      </w:tr>
      <w:tr w:rsidR="00DF5253" w14:paraId="66E827A5" w14:textId="77777777" w:rsidTr="009E1399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63C99C" w14:textId="01EC34E2" w:rsidR="00DF5253" w:rsidRPr="00865A83" w:rsidRDefault="00DF5253" w:rsidP="00DF525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_____________________</w:t>
            </w:r>
            <w:r w:rsidR="00865A83">
              <w:rPr>
                <w:color w:val="000000"/>
                <w:sz w:val="32"/>
                <w:szCs w:val="32"/>
              </w:rPr>
              <w:t>____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3A47FA" w14:textId="204DC5D1" w:rsidR="00DF5253" w:rsidRPr="00865A83" w:rsidRDefault="00DF5253" w:rsidP="00DF525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____________________</w:t>
            </w:r>
            <w:r w:rsidR="00865A83">
              <w:rPr>
                <w:color w:val="000000"/>
                <w:sz w:val="32"/>
                <w:szCs w:val="32"/>
              </w:rPr>
              <w:t>____</w:t>
            </w:r>
            <w:r w:rsidRPr="00865A83">
              <w:rPr>
                <w:color w:val="000000"/>
                <w:sz w:val="32"/>
                <w:szCs w:val="32"/>
              </w:rPr>
              <w:t>________</w:t>
            </w:r>
          </w:p>
        </w:tc>
      </w:tr>
      <w:tr w:rsidR="00865A83" w14:paraId="764EEE6A" w14:textId="77777777" w:rsidTr="009E1399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45DF5F" w14:textId="6B4E7260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EB4251">
              <w:rPr>
                <w:color w:val="000000"/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973812" w14:textId="2B9A8FB2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EB4251">
              <w:rPr>
                <w:color w:val="000000"/>
                <w:sz w:val="32"/>
                <w:szCs w:val="32"/>
              </w:rPr>
              <w:t>________________________________</w:t>
            </w:r>
          </w:p>
        </w:tc>
      </w:tr>
      <w:tr w:rsidR="00865A83" w14:paraId="4A0874AA" w14:textId="77777777" w:rsidTr="009E1399">
        <w:trPr>
          <w:cantSplit/>
          <w:jc w:val="center"/>
        </w:trPr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1D5D94" w14:textId="38A241A0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EB4251">
              <w:rPr>
                <w:color w:val="000000"/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9BE761" w14:textId="5A36F61E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EB4251">
              <w:rPr>
                <w:color w:val="000000"/>
                <w:sz w:val="32"/>
                <w:szCs w:val="32"/>
              </w:rPr>
              <w:t>________________________________</w:t>
            </w:r>
          </w:p>
        </w:tc>
      </w:tr>
    </w:tbl>
    <w:p w14:paraId="4170847C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6: Pitanja za Jakova </w:t>
      </w:r>
      <w:r>
        <w:rPr>
          <w:i/>
          <w:color w:val="6B6B6B"/>
          <w:sz w:val="20"/>
        </w:rPr>
        <w:t>(rad u paru, 7 minuta)</w:t>
      </w:r>
    </w:p>
    <w:p w14:paraId="14976403" w14:textId="77777777" w:rsidR="008A03A4" w:rsidRDefault="00800D63">
      <w:pPr>
        <w:spacing w:after="0"/>
        <w:jc w:val="both"/>
      </w:pPr>
      <w:r>
        <w:rPr>
          <w:color w:val="000000"/>
        </w:rPr>
        <w:t>Rad u paru. Učenici će sastaviti četiri pitanja za Jakova: o pogrešci, strahu, snu i novome imenu. Partner će odgovoriti u prvome licu, oslanjajući se samo na udžbenik i biblijski tekst.</w:t>
      </w:r>
    </w:p>
    <w:p w14:paraId="0EE48E33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odgovori: Pogriješio sam prema Ezavu; bojao sam se posljedica; u snu sam čuo da je Bog sa mnom; ime Izrael podsjeća me na susret s Bogom i novi početak.</w:t>
      </w:r>
    </w:p>
    <w:p w14:paraId="0829C14E" w14:textId="77777777" w:rsidR="00FC246C" w:rsidRDefault="00FC246C">
      <w:pPr>
        <w:spacing w:after="0"/>
        <w:jc w:val="both"/>
        <w:rPr>
          <w:i/>
          <w:color w:val="6B6B6B"/>
          <w:sz w:val="21"/>
        </w:rPr>
      </w:pPr>
    </w:p>
    <w:p w14:paraId="4F300404" w14:textId="6BEA7ECF" w:rsidR="00FC246C" w:rsidRPr="00865A83" w:rsidRDefault="00FC246C" w:rsidP="00FC246C">
      <w:pPr>
        <w:spacing w:after="0"/>
        <w:jc w:val="center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Četiri pitanja za Jakova: o pogrešci, strahu, snu i novome imenu</w:t>
      </w:r>
    </w:p>
    <w:p w14:paraId="712FFC76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7: Zamrznuta slika – san u Betelu </w:t>
      </w:r>
      <w:r>
        <w:rPr>
          <w:i/>
          <w:color w:val="6B6B6B"/>
          <w:sz w:val="20"/>
        </w:rPr>
        <w:t>(rad u skupinama – pantomima, 7 minuta)</w:t>
      </w:r>
    </w:p>
    <w:p w14:paraId="58F53513" w14:textId="77777777" w:rsidR="008A03A4" w:rsidRDefault="00800D63">
      <w:pPr>
        <w:spacing w:after="0"/>
        <w:jc w:val="both"/>
      </w:pPr>
      <w:r>
        <w:rPr>
          <w:color w:val="000000"/>
        </w:rPr>
        <w:t>Rad u skupinama. Učenici će bez govora oblikovati zamrznutu sliku: Jakov spava, kamen je uz njegovu glavu, ljestve povezuju zemlju i nebo, a jedna osoba pokazuje znak obećanja. Ostali će promatrati i navesti što prikaz govori o Božjoj blizini. Nije dopušteno penjanje na namještaj ni guranje.</w:t>
      </w:r>
    </w:p>
    <w:p w14:paraId="5201FDA2" w14:textId="77777777" w:rsidR="008A03A4" w:rsidRDefault="00800D63">
      <w:pPr>
        <w:spacing w:after="0"/>
        <w:jc w:val="both"/>
      </w:pPr>
      <w:r>
        <w:rPr>
          <w:i/>
          <w:color w:val="6B6B6B"/>
          <w:sz w:val="21"/>
        </w:rPr>
        <w:t>Mogući zaključak: Prikaz će naglasiti da Jakov nije sam i da Bog povezuje njegovu sadašnjost s obećanjem budućnosti.</w:t>
      </w:r>
    </w:p>
    <w:p w14:paraId="316C00A0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8: Četiri rečenice o snu </w:t>
      </w:r>
      <w:r>
        <w:rPr>
          <w:i/>
          <w:color w:val="6B6B6B"/>
          <w:sz w:val="20"/>
        </w:rPr>
        <w:t>(individualni rad, 6 minuta)</w:t>
      </w:r>
    </w:p>
    <w:p w14:paraId="1760CCA0" w14:textId="77777777" w:rsidR="008A03A4" w:rsidRDefault="00800D63">
      <w:pPr>
        <w:spacing w:after="0"/>
        <w:jc w:val="both"/>
      </w:pPr>
      <w:r>
        <w:rPr>
          <w:color w:val="000000"/>
        </w:rPr>
        <w:t>Učenici će dovršiti četiri rečenice: „Jakov je bio…“, „U snu je vidio…“, „Bog mu je obećao…“, „Nakon sna Jakov…“. Odgovori će biti kratki i točni.</w:t>
      </w:r>
    </w:p>
    <w:p w14:paraId="7796C913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odgovori: sam i u bijegu; ljestve između zemlje i neba; zemlju, potomstvo, blizinu i povratak; podiže kamen kao znak i nastavlja put.</w:t>
      </w:r>
    </w:p>
    <w:p w14:paraId="06A86C5E" w14:textId="77777777" w:rsidR="00FC246C" w:rsidRDefault="00FC246C">
      <w:pPr>
        <w:spacing w:after="0"/>
        <w:jc w:val="both"/>
        <w:rPr>
          <w:i/>
          <w:color w:val="6B6B6B"/>
          <w:sz w:val="21"/>
        </w:rPr>
      </w:pPr>
    </w:p>
    <w:p w14:paraId="4ACEF75C" w14:textId="77777777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Jakov je bio…</w:t>
      </w:r>
    </w:p>
    <w:p w14:paraId="2433391D" w14:textId="77777777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U snu je vidio…</w:t>
      </w:r>
    </w:p>
    <w:p w14:paraId="15145B84" w14:textId="77777777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Bog mu je obećao…</w:t>
      </w:r>
    </w:p>
    <w:p w14:paraId="1504AD69" w14:textId="7A5474DE" w:rsidR="00FC246C" w:rsidRPr="00FC246C" w:rsidRDefault="00FC246C">
      <w:pPr>
        <w:spacing w:after="0"/>
        <w:jc w:val="both"/>
        <w:rPr>
          <w:iCs/>
          <w:sz w:val="40"/>
          <w:szCs w:val="40"/>
        </w:rPr>
      </w:pPr>
      <w:r w:rsidRPr="00865A83">
        <w:rPr>
          <w:color w:val="002060"/>
          <w:sz w:val="40"/>
          <w:szCs w:val="40"/>
        </w:rPr>
        <w:t>Nakon sna Jakov…</w:t>
      </w:r>
    </w:p>
    <w:p w14:paraId="613591F6" w14:textId="77777777" w:rsidR="00FC246C" w:rsidRDefault="00FC246C" w:rsidP="00FC246C">
      <w:pPr>
        <w:keepNext/>
        <w:spacing w:after="0"/>
        <w:jc w:val="both"/>
        <w:rPr>
          <w:b/>
          <w:color w:val="C96A00"/>
          <w:sz w:val="26"/>
        </w:rPr>
      </w:pPr>
    </w:p>
    <w:p w14:paraId="6EACCB85" w14:textId="682EA9D0" w:rsidR="008A03A4" w:rsidRDefault="00800D63" w:rsidP="00FC246C">
      <w:pPr>
        <w:keepNext/>
        <w:spacing w:after="40"/>
        <w:jc w:val="both"/>
      </w:pPr>
      <w:r>
        <w:rPr>
          <w:b/>
          <w:color w:val="C96A00"/>
          <w:sz w:val="26"/>
        </w:rPr>
        <w:t xml:space="preserve">Aktivnost 9: Od straha prema povjerenju </w:t>
      </w:r>
      <w:r>
        <w:rPr>
          <w:i/>
          <w:color w:val="6B6B6B"/>
          <w:sz w:val="20"/>
        </w:rPr>
        <w:t>(rad u paru, 6 minuta)</w:t>
      </w:r>
    </w:p>
    <w:p w14:paraId="7608A3A0" w14:textId="4A06D27E" w:rsidR="008A03A4" w:rsidRDefault="00800D63">
      <w:pPr>
        <w:spacing w:after="0"/>
        <w:jc w:val="both"/>
        <w:rPr>
          <w:color w:val="000000"/>
        </w:rPr>
      </w:pPr>
      <w:r>
        <w:rPr>
          <w:color w:val="000000"/>
        </w:rPr>
        <w:t xml:space="preserve">Rad u paru. Učenici će za četiri Jakovljeve </w:t>
      </w:r>
      <w:r w:rsidR="00FC246C">
        <w:rPr>
          <w:color w:val="000000"/>
        </w:rPr>
        <w:t>situaci</w:t>
      </w:r>
      <w:r>
        <w:rPr>
          <w:color w:val="000000"/>
        </w:rPr>
        <w:t>je navesti mogući strah i poruku koja vodi prema povjerenju.</w:t>
      </w:r>
    </w:p>
    <w:p w14:paraId="2B0E796C" w14:textId="77777777" w:rsidR="00FC246C" w:rsidRDefault="00FC246C">
      <w:pPr>
        <w:spacing w:after="0"/>
        <w:jc w:val="both"/>
      </w:pPr>
    </w:p>
    <w:p w14:paraId="3F941BFA" w14:textId="77777777" w:rsidR="000F74B7" w:rsidRDefault="000F74B7">
      <w:pPr>
        <w:spacing w:after="0"/>
        <w:jc w:val="both"/>
      </w:pPr>
    </w:p>
    <w:p w14:paraId="59214F1F" w14:textId="6DE54295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798"/>
        <w:gridCol w:w="3855"/>
      </w:tblGrid>
      <w:tr w:rsidR="008A03A4" w14:paraId="6CFE28AA" w14:textId="77777777">
        <w:trPr>
          <w:cantSplit/>
          <w:tblHeader/>
          <w:jc w:val="center"/>
        </w:trPr>
        <w:tc>
          <w:tcPr>
            <w:tcW w:w="300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7A2A22" w14:textId="0DE98E30" w:rsidR="008A03A4" w:rsidRPr="00865A83" w:rsidRDefault="00865A83">
            <w:pPr>
              <w:spacing w:after="0"/>
              <w:jc w:val="center"/>
              <w:rPr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SITUACI</w:t>
            </w:r>
            <w:r w:rsidRPr="00865A83">
              <w:rPr>
                <w:b/>
                <w:color w:val="FFFFFF"/>
                <w:sz w:val="40"/>
                <w:szCs w:val="40"/>
              </w:rPr>
              <w:t>JA</w:t>
            </w:r>
          </w:p>
        </w:tc>
        <w:tc>
          <w:tcPr>
            <w:tcW w:w="379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AF41AE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MOGUĆI STRAH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54823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777631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PORUKA POVJERENJA</w:t>
            </w:r>
          </w:p>
        </w:tc>
      </w:tr>
      <w:tr w:rsidR="00865A83" w14:paraId="2065ECB5" w14:textId="77777777" w:rsidTr="00865A83">
        <w:trPr>
          <w:cantSplit/>
          <w:jc w:val="center"/>
        </w:trPr>
        <w:tc>
          <w:tcPr>
            <w:tcW w:w="300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6AED0D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Bijeg</w:t>
            </w:r>
          </w:p>
        </w:tc>
        <w:tc>
          <w:tcPr>
            <w:tcW w:w="379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3A15101F" w14:textId="44611964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55184D9A" w14:textId="23EE5A8D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</w:tr>
      <w:tr w:rsidR="00865A83" w14:paraId="34A31973" w14:textId="77777777" w:rsidTr="00865A83">
        <w:trPr>
          <w:cantSplit/>
          <w:jc w:val="center"/>
        </w:trPr>
        <w:tc>
          <w:tcPr>
            <w:tcW w:w="300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36947B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San</w:t>
            </w:r>
          </w:p>
        </w:tc>
        <w:tc>
          <w:tcPr>
            <w:tcW w:w="379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25EAD30E" w14:textId="1D019E28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3CAF858C" w14:textId="514989A5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</w:tr>
      <w:tr w:rsidR="00865A83" w14:paraId="183445C7" w14:textId="77777777" w:rsidTr="00865A83">
        <w:trPr>
          <w:cantSplit/>
          <w:jc w:val="center"/>
        </w:trPr>
        <w:tc>
          <w:tcPr>
            <w:tcW w:w="300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141ACE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Susret s Bogom</w:t>
            </w:r>
          </w:p>
        </w:tc>
        <w:tc>
          <w:tcPr>
            <w:tcW w:w="379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4E553C5C" w14:textId="145971EE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36F96213" w14:textId="6236A34A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</w:tr>
      <w:tr w:rsidR="00865A83" w14:paraId="4C392A7F" w14:textId="77777777" w:rsidTr="00865A83">
        <w:trPr>
          <w:cantSplit/>
          <w:jc w:val="center"/>
        </w:trPr>
        <w:tc>
          <w:tcPr>
            <w:tcW w:w="300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6592B9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Povratak</w:t>
            </w:r>
          </w:p>
        </w:tc>
        <w:tc>
          <w:tcPr>
            <w:tcW w:w="379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5BBA9C38" w14:textId="7F369CD1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</w:t>
            </w:r>
            <w:r w:rsidRPr="00865A83">
              <w:rPr>
                <w:color w:val="000000"/>
                <w:sz w:val="32"/>
                <w:szCs w:val="32"/>
                <w:shd w:val="clear" w:color="auto" w:fill="F5F5F5"/>
              </w:rPr>
              <w:t>________</w:t>
            </w:r>
            <w:r w:rsidRPr="00610DB9">
              <w:rPr>
                <w:color w:val="000000"/>
                <w:sz w:val="32"/>
                <w:szCs w:val="32"/>
              </w:rPr>
              <w:t>_____________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bottom"/>
          </w:tcPr>
          <w:p w14:paraId="21080875" w14:textId="11E8682C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610DB9">
              <w:rPr>
                <w:color w:val="000000"/>
                <w:sz w:val="32"/>
                <w:szCs w:val="32"/>
              </w:rPr>
              <w:t>______________________</w:t>
            </w:r>
          </w:p>
        </w:tc>
      </w:tr>
    </w:tbl>
    <w:p w14:paraId="48203A9B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10: Vijeće pomirenja </w:t>
      </w:r>
      <w:r>
        <w:rPr>
          <w:i/>
          <w:color w:val="6B6B6B"/>
          <w:sz w:val="20"/>
        </w:rPr>
        <w:t>(rad u skupinama, 8 minuta)</w:t>
      </w:r>
    </w:p>
    <w:p w14:paraId="17751870" w14:textId="77777777" w:rsidR="008A03A4" w:rsidRDefault="00800D63">
      <w:pPr>
        <w:spacing w:after="0"/>
        <w:jc w:val="both"/>
      </w:pPr>
      <w:r>
        <w:rPr>
          <w:color w:val="000000"/>
        </w:rPr>
        <w:t>Rad u skupinama. Učenici će podijeliti uloge: Jakov, Ezav, miritelj i promatrač. Bez ponavljanja biblijskoga dijaloga izvest će kratak razgovor u kojemu Jakov priznaje nepravdu, Ezav iznosi što ga je povrijedilo, a miritelj predlaže sigurne korake pomirenja.</w:t>
      </w:r>
    </w:p>
    <w:p w14:paraId="02374926" w14:textId="77777777" w:rsidR="008A03A4" w:rsidRDefault="00800D63">
      <w:pPr>
        <w:spacing w:after="0"/>
        <w:jc w:val="both"/>
      </w:pPr>
      <w:r>
        <w:rPr>
          <w:i/>
          <w:color w:val="6B6B6B"/>
          <w:sz w:val="21"/>
        </w:rPr>
        <w:t>Mogući koraci: priznati istinu; saslušati povrijeđenu osobu; iskreno se ispričati; ne tražiti trenutačan oprost; popraviti što je moguće; poštovati granice.</w:t>
      </w:r>
    </w:p>
    <w:p w14:paraId="1DFDDCB9" w14:textId="77777777" w:rsidR="008A03A4" w:rsidRDefault="00800D63" w:rsidP="00FC246C">
      <w:pPr>
        <w:pStyle w:val="Odlomakpopisa"/>
        <w:numPr>
          <w:ilvl w:val="0"/>
          <w:numId w:val="15"/>
        </w:numPr>
        <w:spacing w:before="100" w:after="0"/>
        <w:ind w:left="284" w:hanging="284"/>
        <w:jc w:val="both"/>
      </w:pPr>
      <w:r w:rsidRPr="00FC246C">
        <w:rPr>
          <w:b/>
          <w:color w:val="000000"/>
          <w:sz w:val="21"/>
        </w:rPr>
        <w:t xml:space="preserve">Zadatak proširenja: </w:t>
      </w:r>
      <w:r w:rsidRPr="00FC246C">
        <w:rPr>
          <w:bCs/>
          <w:color w:val="000000"/>
          <w:sz w:val="21"/>
        </w:rPr>
        <w:t>skupina će objasniti zašto oprost ne znači da je prijevara bila dobra.</w:t>
      </w:r>
    </w:p>
    <w:p w14:paraId="2F09553D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11: Ime koje nosi poruku </w:t>
      </w:r>
      <w:r>
        <w:rPr>
          <w:i/>
          <w:color w:val="6B6B6B"/>
          <w:sz w:val="20"/>
        </w:rPr>
        <w:t>(individualni rad, 6 minuta)</w:t>
      </w:r>
    </w:p>
    <w:p w14:paraId="1417E033" w14:textId="77777777" w:rsidR="008A03A4" w:rsidRDefault="00800D63">
      <w:pPr>
        <w:spacing w:after="0"/>
        <w:jc w:val="both"/>
      </w:pPr>
      <w:r>
        <w:rPr>
          <w:color w:val="000000"/>
        </w:rPr>
        <w:t>Učenici će povezati pojmove JAKOV, IZRAEL, BLAGOSLOV i PROMJENA s kratkim objašnjenjima. Zatim će napisati jednu rečenicu o tome zašto novo ime nije samo novi nadimak.</w:t>
      </w:r>
    </w:p>
    <w:p w14:paraId="7300D29A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Jakov – osoba sa stvarnom prošlošću; Izrael – novo ime i poslanje; blagoslov – dar Božje blizine; promjena – odgovoran novi put.</w:t>
      </w:r>
    </w:p>
    <w:p w14:paraId="29D5CA89" w14:textId="77777777" w:rsidR="000F74B7" w:rsidRDefault="000F74B7">
      <w:pPr>
        <w:spacing w:after="0"/>
        <w:jc w:val="both"/>
        <w:rPr>
          <w:i/>
          <w:color w:val="6B6B6B"/>
          <w:sz w:val="21"/>
        </w:rPr>
      </w:pPr>
    </w:p>
    <w:p w14:paraId="4D778290" w14:textId="77777777" w:rsidR="000F74B7" w:rsidRDefault="000F74B7">
      <w:pPr>
        <w:spacing w:after="0"/>
        <w:jc w:val="both"/>
        <w:rPr>
          <w:i/>
          <w:color w:val="6B6B6B"/>
          <w:sz w:val="21"/>
        </w:rPr>
      </w:pPr>
    </w:p>
    <w:p w14:paraId="1E58D61C" w14:textId="511AB82D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7257"/>
      </w:tblGrid>
      <w:tr w:rsidR="008A03A4" w14:paraId="6C9AB379" w14:textId="77777777" w:rsidTr="00865A83">
        <w:trPr>
          <w:cantSplit/>
          <w:jc w:val="center"/>
        </w:trPr>
        <w:tc>
          <w:tcPr>
            <w:tcW w:w="340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9C4221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POJAM</w:t>
            </w:r>
          </w:p>
        </w:tc>
        <w:tc>
          <w:tcPr>
            <w:tcW w:w="72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A199EB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OBJAŠNJENJE</w:t>
            </w:r>
          </w:p>
        </w:tc>
      </w:tr>
      <w:tr w:rsidR="008A03A4" w14:paraId="7D6767D0" w14:textId="77777777" w:rsidTr="00865A83">
        <w:trPr>
          <w:cantSplit/>
          <w:jc w:val="center"/>
        </w:trPr>
        <w:tc>
          <w:tcPr>
            <w:tcW w:w="340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E40BDE" w14:textId="77777777" w:rsidR="008A03A4" w:rsidRPr="00865A83" w:rsidRDefault="00800D6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JAKOV</w:t>
            </w:r>
          </w:p>
        </w:tc>
        <w:tc>
          <w:tcPr>
            <w:tcW w:w="72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A7EE23" w14:textId="35ED507C" w:rsidR="008A03A4" w:rsidRPr="00865A83" w:rsidRDefault="00800D6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_________</w:t>
            </w:r>
            <w:r w:rsidR="00865A83">
              <w:rPr>
                <w:color w:val="000000"/>
                <w:sz w:val="32"/>
                <w:szCs w:val="32"/>
              </w:rPr>
              <w:t>_____</w:t>
            </w:r>
            <w:r w:rsidRPr="00865A83">
              <w:rPr>
                <w:color w:val="000000"/>
                <w:sz w:val="32"/>
                <w:szCs w:val="32"/>
              </w:rPr>
              <w:t>__</w:t>
            </w:r>
            <w:r w:rsidR="00FC246C" w:rsidRPr="00865A83">
              <w:rPr>
                <w:color w:val="000000"/>
                <w:sz w:val="32"/>
                <w:szCs w:val="32"/>
              </w:rPr>
              <w:t>________________</w:t>
            </w:r>
            <w:r w:rsidRPr="00865A83">
              <w:rPr>
                <w:color w:val="000000"/>
                <w:sz w:val="32"/>
                <w:szCs w:val="32"/>
              </w:rPr>
              <w:t>____________</w:t>
            </w:r>
          </w:p>
        </w:tc>
      </w:tr>
      <w:tr w:rsidR="00865A83" w14:paraId="2E80DB6B" w14:textId="77777777" w:rsidTr="00865A83">
        <w:trPr>
          <w:cantSplit/>
          <w:jc w:val="center"/>
        </w:trPr>
        <w:tc>
          <w:tcPr>
            <w:tcW w:w="340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069220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IZRAEL</w:t>
            </w:r>
          </w:p>
        </w:tc>
        <w:tc>
          <w:tcPr>
            <w:tcW w:w="72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2076F8" w14:textId="2B9EC358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330957">
              <w:rPr>
                <w:color w:val="000000"/>
                <w:sz w:val="32"/>
                <w:szCs w:val="32"/>
              </w:rPr>
              <w:t>____________________________________________</w:t>
            </w:r>
          </w:p>
        </w:tc>
      </w:tr>
      <w:tr w:rsidR="00865A83" w14:paraId="7AB3180F" w14:textId="77777777" w:rsidTr="00865A83">
        <w:trPr>
          <w:cantSplit/>
          <w:jc w:val="center"/>
        </w:trPr>
        <w:tc>
          <w:tcPr>
            <w:tcW w:w="340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6E61C1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BLAGOSLOV</w:t>
            </w:r>
          </w:p>
        </w:tc>
        <w:tc>
          <w:tcPr>
            <w:tcW w:w="72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A8E056" w14:textId="40145F39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330957">
              <w:rPr>
                <w:color w:val="000000"/>
                <w:sz w:val="32"/>
                <w:szCs w:val="32"/>
              </w:rPr>
              <w:t>____________________________________________</w:t>
            </w:r>
          </w:p>
        </w:tc>
      </w:tr>
      <w:tr w:rsidR="00865A83" w14:paraId="41BE174C" w14:textId="77777777" w:rsidTr="00865A83">
        <w:trPr>
          <w:cantSplit/>
          <w:jc w:val="center"/>
        </w:trPr>
        <w:tc>
          <w:tcPr>
            <w:tcW w:w="340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AEE8F7" w14:textId="77777777" w:rsidR="00865A83" w:rsidRPr="00865A83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865A83">
              <w:rPr>
                <w:color w:val="000000"/>
                <w:sz w:val="40"/>
                <w:szCs w:val="40"/>
              </w:rPr>
              <w:t>PROMJENA</w:t>
            </w:r>
          </w:p>
        </w:tc>
        <w:tc>
          <w:tcPr>
            <w:tcW w:w="72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2C2CC4" w14:textId="57069861" w:rsidR="00865A83" w:rsidRPr="00865A83" w:rsidRDefault="00865A83" w:rsidP="00865A83">
            <w:pPr>
              <w:spacing w:after="0"/>
              <w:jc w:val="center"/>
              <w:rPr>
                <w:sz w:val="32"/>
                <w:szCs w:val="32"/>
              </w:rPr>
            </w:pPr>
            <w:r w:rsidRPr="00330957">
              <w:rPr>
                <w:color w:val="000000"/>
                <w:sz w:val="32"/>
                <w:szCs w:val="32"/>
              </w:rPr>
              <w:t>____________________________________________</w:t>
            </w:r>
          </w:p>
        </w:tc>
      </w:tr>
    </w:tbl>
    <w:p w14:paraId="34908C03" w14:textId="77777777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12: Intervju nakon susreta </w:t>
      </w:r>
      <w:r>
        <w:rPr>
          <w:i/>
          <w:color w:val="6B6B6B"/>
          <w:sz w:val="20"/>
        </w:rPr>
        <w:t>(rad u paru, 7 minuta)</w:t>
      </w:r>
    </w:p>
    <w:p w14:paraId="28581AEB" w14:textId="77777777" w:rsidR="008A03A4" w:rsidRDefault="00800D63">
      <w:pPr>
        <w:spacing w:after="0"/>
        <w:jc w:val="both"/>
      </w:pPr>
      <w:r>
        <w:rPr>
          <w:color w:val="000000"/>
        </w:rPr>
        <w:t>Rad u paru. Jedan učenik bit će izvjestitelj, a drugi Jakov nakon tajanstvenoga susreta. Pitanja će biti: Što si shvatio? Zašto više ne možeš bježati? Što ti znači blagoslov? Što ćeš učiniti dalje?</w:t>
      </w:r>
    </w:p>
    <w:p w14:paraId="570D7C51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odgovori: Shvatio sam da ne mogu sve sam; trebam se suočiti sa sobom i drugima; blagoslov mi nije opravdanje za prijevaru, nego poziv na vjernost; nastavit ću prema pomirenju.</w:t>
      </w:r>
    </w:p>
    <w:p w14:paraId="613FCB52" w14:textId="77777777" w:rsidR="00FC246C" w:rsidRDefault="00FC246C">
      <w:pPr>
        <w:spacing w:after="0"/>
        <w:jc w:val="both"/>
        <w:rPr>
          <w:i/>
          <w:color w:val="6B6B6B"/>
          <w:sz w:val="21"/>
        </w:rPr>
      </w:pPr>
    </w:p>
    <w:p w14:paraId="11D89EFD" w14:textId="3E5801BD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 xml:space="preserve">Što si shvatio? </w:t>
      </w:r>
    </w:p>
    <w:p w14:paraId="3F3F3303" w14:textId="77777777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 xml:space="preserve">Zašto više ne možeš bježati? </w:t>
      </w:r>
    </w:p>
    <w:p w14:paraId="43996567" w14:textId="77777777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 xml:space="preserve">Što ti znači blagoslov? </w:t>
      </w:r>
    </w:p>
    <w:p w14:paraId="1CA0F049" w14:textId="7694C012" w:rsidR="00FC246C" w:rsidRPr="00865A83" w:rsidRDefault="00FC246C">
      <w:pPr>
        <w:spacing w:after="0"/>
        <w:jc w:val="both"/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Što ćeš učiniti dalje?</w:t>
      </w:r>
    </w:p>
    <w:p w14:paraId="0B48F5A2" w14:textId="77777777" w:rsidR="00FC246C" w:rsidRPr="00FC246C" w:rsidRDefault="00FC246C">
      <w:pPr>
        <w:spacing w:after="0"/>
        <w:jc w:val="both"/>
        <w:rPr>
          <w:iCs/>
        </w:rPr>
      </w:pPr>
    </w:p>
    <w:p w14:paraId="3B670C30" w14:textId="77777777" w:rsidR="008A03A4" w:rsidRDefault="00800D63" w:rsidP="00FC246C">
      <w:pPr>
        <w:keepNext/>
        <w:spacing w:after="40"/>
        <w:jc w:val="both"/>
      </w:pPr>
      <w:r>
        <w:rPr>
          <w:b/>
          <w:color w:val="C96A00"/>
          <w:sz w:val="26"/>
        </w:rPr>
        <w:t xml:space="preserve">Aktivnost 13: Novi početak u školi </w:t>
      </w:r>
      <w:r>
        <w:rPr>
          <w:i/>
          <w:color w:val="6B6B6B"/>
          <w:sz w:val="20"/>
        </w:rPr>
        <w:t>(rad u skupinama, 8 minuta)</w:t>
      </w:r>
    </w:p>
    <w:p w14:paraId="7B4B6254" w14:textId="77777777" w:rsidR="008A03A4" w:rsidRDefault="00800D63">
      <w:pPr>
        <w:spacing w:after="0"/>
        <w:jc w:val="both"/>
      </w:pPr>
      <w:r>
        <w:rPr>
          <w:color w:val="000000"/>
        </w:rPr>
        <w:t>Rad u skupinama. Učenici će dobiti tri školske situacije: prepisan zadatak, izrečena uvreda i nepravedno uzeta stvar. Za svaku će odrediti tri koraka novoga početka: priznati, popraviti i promijeniti ponašanje.</w:t>
      </w:r>
    </w:p>
    <w:p w14:paraId="16082901" w14:textId="77777777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odgovori: prepisivanje – priznati i ponovno samostalno riješiti; uvreda – ispričati se i govoriti s poštovanjem; uzeta stvar – vratiti i preuzeti odgovornost.</w:t>
      </w:r>
    </w:p>
    <w:p w14:paraId="3E5E51F3" w14:textId="77777777" w:rsidR="00FC246C" w:rsidRDefault="00FC246C">
      <w:pPr>
        <w:spacing w:after="0"/>
        <w:jc w:val="both"/>
      </w:pPr>
    </w:p>
    <w:p w14:paraId="2F89BDBD" w14:textId="77777777" w:rsidR="000F74B7" w:rsidRDefault="000F74B7">
      <w:pPr>
        <w:spacing w:after="0"/>
        <w:jc w:val="both"/>
      </w:pPr>
    </w:p>
    <w:p w14:paraId="1C7F1ED9" w14:textId="53CF2068" w:rsidR="000F74B7" w:rsidRDefault="000F74B7">
      <w:pPr>
        <w:spacing w:after="0"/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608"/>
        <w:gridCol w:w="2608"/>
        <w:gridCol w:w="2608"/>
      </w:tblGrid>
      <w:tr w:rsidR="008A03A4" w14:paraId="7AA343FB" w14:textId="77777777">
        <w:trPr>
          <w:cantSplit/>
          <w:tblHeader/>
          <w:jc w:val="center"/>
        </w:trPr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19C1D6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SITUACIJA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0070C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2E0A9B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PRIZNAJEM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54823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9AA50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POPRAVLJAM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7030A0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E775E8" w14:textId="77777777" w:rsidR="008A03A4" w:rsidRPr="00865A83" w:rsidRDefault="00800D63">
            <w:pPr>
              <w:spacing w:after="0"/>
              <w:jc w:val="center"/>
              <w:rPr>
                <w:sz w:val="40"/>
                <w:szCs w:val="40"/>
              </w:rPr>
            </w:pPr>
            <w:r w:rsidRPr="00865A83">
              <w:rPr>
                <w:b/>
                <w:color w:val="FFFFFF"/>
                <w:sz w:val="40"/>
                <w:szCs w:val="40"/>
              </w:rPr>
              <w:t>MIJENJAM</w:t>
            </w:r>
          </w:p>
        </w:tc>
      </w:tr>
      <w:tr w:rsidR="00865A83" w14:paraId="65C2463E" w14:textId="77777777" w:rsidTr="00B209A6">
        <w:trPr>
          <w:cantSplit/>
          <w:jc w:val="center"/>
        </w:trPr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73FA61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Prepisan zadatak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59415D" w14:textId="18983155" w:rsidR="00865A83" w:rsidRPr="00865A83" w:rsidRDefault="00865A83" w:rsidP="00B209A6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D7CBB" w14:textId="22204360" w:rsidR="00865A83" w:rsidRPr="00865A83" w:rsidRDefault="00865A83" w:rsidP="00B209A6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16D3A5" w14:textId="73085F8A" w:rsidR="00865A83" w:rsidRPr="00865A83" w:rsidRDefault="00865A83" w:rsidP="00B209A6">
            <w:pPr>
              <w:spacing w:after="0"/>
              <w:jc w:val="center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</w:tr>
      <w:tr w:rsidR="00865A83" w14:paraId="36653CD9" w14:textId="77777777" w:rsidTr="00EE31DE">
        <w:trPr>
          <w:cantSplit/>
          <w:jc w:val="center"/>
        </w:trPr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0DA88A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Izrečena uvreda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07A52D" w14:textId="7832D4BB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589087" w14:textId="16EC1A3C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5F5F5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AD7B6F" w14:textId="578BFA3A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</w:tr>
      <w:tr w:rsidR="00865A83" w14:paraId="438970CF" w14:textId="77777777" w:rsidTr="00EE31DE">
        <w:trPr>
          <w:cantSplit/>
          <w:jc w:val="center"/>
        </w:trPr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DC1D68" w14:textId="77777777" w:rsidR="00865A83" w:rsidRPr="00B209A6" w:rsidRDefault="00865A83" w:rsidP="00865A83">
            <w:pPr>
              <w:spacing w:after="0"/>
              <w:jc w:val="both"/>
              <w:rPr>
                <w:sz w:val="40"/>
                <w:szCs w:val="40"/>
              </w:rPr>
            </w:pPr>
            <w:r w:rsidRPr="00B209A6">
              <w:rPr>
                <w:color w:val="000000"/>
                <w:sz w:val="40"/>
                <w:szCs w:val="40"/>
              </w:rPr>
              <w:t>Uzeta stvar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61110B" w14:textId="21EAD6CE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D7D347" w14:textId="61AE051F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  <w:tc>
          <w:tcPr>
            <w:tcW w:w="260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D0FD12" w14:textId="43229856" w:rsidR="00865A83" w:rsidRPr="00865A83" w:rsidRDefault="00865A83" w:rsidP="00865A83">
            <w:pPr>
              <w:spacing w:after="0"/>
              <w:jc w:val="both"/>
              <w:rPr>
                <w:sz w:val="32"/>
                <w:szCs w:val="32"/>
              </w:rPr>
            </w:pPr>
            <w:r w:rsidRPr="00865A83">
              <w:rPr>
                <w:color w:val="000000"/>
                <w:sz w:val="32"/>
                <w:szCs w:val="32"/>
              </w:rPr>
              <w:t>______</w:t>
            </w:r>
            <w:r>
              <w:rPr>
                <w:color w:val="000000"/>
                <w:sz w:val="32"/>
                <w:szCs w:val="32"/>
              </w:rPr>
              <w:t>__</w:t>
            </w:r>
            <w:r w:rsidRPr="00865A83">
              <w:rPr>
                <w:color w:val="000000"/>
                <w:sz w:val="32"/>
                <w:szCs w:val="32"/>
              </w:rPr>
              <w:t>_______</w:t>
            </w:r>
          </w:p>
        </w:tc>
      </w:tr>
    </w:tbl>
    <w:p w14:paraId="6F30477A" w14:textId="77777777" w:rsidR="00F27640" w:rsidRDefault="00F27640" w:rsidP="00F27640">
      <w:pPr>
        <w:keepNext/>
        <w:spacing w:after="40"/>
        <w:jc w:val="both"/>
        <w:rPr>
          <w:b/>
          <w:color w:val="C96A00"/>
          <w:sz w:val="26"/>
        </w:rPr>
      </w:pPr>
    </w:p>
    <w:p w14:paraId="05C35A90" w14:textId="21DD3B89" w:rsidR="00F27640" w:rsidRDefault="00F27640" w:rsidP="00F27640">
      <w:pPr>
        <w:keepNext/>
        <w:spacing w:after="40"/>
        <w:jc w:val="both"/>
      </w:pPr>
      <w:r>
        <w:rPr>
          <w:b/>
          <w:color w:val="C96A00"/>
          <w:sz w:val="26"/>
        </w:rPr>
        <w:t xml:space="preserve">Aktivnost 14: </w:t>
      </w:r>
      <w:r w:rsidRPr="00F27640">
        <w:rPr>
          <w:b/>
          <w:color w:val="C96A00"/>
          <w:sz w:val="26"/>
        </w:rPr>
        <w:t>Učimo iz umjetnosti</w:t>
      </w:r>
      <w:r>
        <w:rPr>
          <w:b/>
          <w:color w:val="C96A00"/>
          <w:sz w:val="26"/>
        </w:rPr>
        <w:t xml:space="preserve"> </w:t>
      </w:r>
      <w:r>
        <w:rPr>
          <w:i/>
          <w:color w:val="6B6B6B"/>
          <w:sz w:val="20"/>
        </w:rPr>
        <w:t>(rad u skupinama, analiza umjetničkih djela,10 minuta)</w:t>
      </w:r>
    </w:p>
    <w:p w14:paraId="0457B643" w14:textId="77777777" w:rsidR="00F27640" w:rsidRDefault="00F27640" w:rsidP="00F27640">
      <w:r>
        <w:t>Rad u skupinama. Učenici će se podijeliti u skupine. Polovica skupina obradit će sliku Vladimira Meglića "Jakovljev san", a druga polovica sliku Eugènea Delacroixa "Jakov se bori s anđelom". Promotrit će što je na slici prikazano, kakav je Jakov, koju poruku slika prenosi o Božjoj blizini i kako pomaže razumjeti biblijski tekst. Svoja će zapažanja zapisati u kratke bilješke i ukratko ih predstaviti razredu.</w:t>
      </w:r>
    </w:p>
    <w:p w14:paraId="1FF23F9B" w14:textId="77777777" w:rsidR="00F27640" w:rsidRDefault="00F27640" w:rsidP="00F27640">
      <w:r>
        <w:rPr>
          <w:b/>
        </w:rPr>
        <w:t>Informativno o umjetnicima:</w:t>
      </w:r>
    </w:p>
    <w:p w14:paraId="2B7ED116" w14:textId="77777777" w:rsidR="00F27640" w:rsidRDefault="00F27640" w:rsidP="00F27640">
      <w:r>
        <w:t>• Vladimir Meglić (1915. – 1988.), hrvatski slikar.</w:t>
      </w:r>
    </w:p>
    <w:p w14:paraId="674A141B" w14:textId="089B8742" w:rsidR="00F27640" w:rsidRDefault="00F27640" w:rsidP="00F27640">
      <w:r>
        <w:t>• Eugène Delacroix (1798. – 1863.), francuski slikar romantizma.</w:t>
      </w:r>
    </w:p>
    <w:p w14:paraId="66ABB844" w14:textId="77777777" w:rsidR="004743A8" w:rsidRPr="004743A8" w:rsidRDefault="004743A8" w:rsidP="004743A8">
      <w:pPr>
        <w:rPr>
          <w:color w:val="808080" w:themeColor="background1" w:themeShade="80"/>
        </w:rPr>
      </w:pPr>
      <w:r w:rsidRPr="004743A8">
        <w:rPr>
          <w:b/>
          <w:color w:val="808080" w:themeColor="background1" w:themeShade="80"/>
        </w:rPr>
        <w:t>Rješenje: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57"/>
        <w:gridCol w:w="3557"/>
        <w:gridCol w:w="3557"/>
      </w:tblGrid>
      <w:tr w:rsidR="004743A8" w:rsidRPr="004743A8" w14:paraId="782FB772" w14:textId="77777777" w:rsidTr="00596960">
        <w:tc>
          <w:tcPr>
            <w:tcW w:w="3560" w:type="dxa"/>
          </w:tcPr>
          <w:p w14:paraId="64C8F100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SLIKA</w:t>
            </w:r>
          </w:p>
        </w:tc>
        <w:tc>
          <w:tcPr>
            <w:tcW w:w="3560" w:type="dxa"/>
          </w:tcPr>
          <w:p w14:paraId="0BD28736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ŠTO VIDIMO?</w:t>
            </w:r>
          </w:p>
        </w:tc>
        <w:tc>
          <w:tcPr>
            <w:tcW w:w="3560" w:type="dxa"/>
          </w:tcPr>
          <w:p w14:paraId="2699DFE9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PORUKA SLIKE</w:t>
            </w:r>
          </w:p>
        </w:tc>
      </w:tr>
      <w:tr w:rsidR="004743A8" w:rsidRPr="004743A8" w14:paraId="3BA505F8" w14:textId="77777777" w:rsidTr="00596960">
        <w:tc>
          <w:tcPr>
            <w:tcW w:w="3560" w:type="dxa"/>
          </w:tcPr>
          <w:p w14:paraId="599D8D65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Vladimir Meglić, Jakovljev san</w:t>
            </w:r>
          </w:p>
        </w:tc>
        <w:tc>
          <w:tcPr>
            <w:tcW w:w="3560" w:type="dxa"/>
          </w:tcPr>
          <w:p w14:paraId="0C4634A3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Jakov spava; prikazane su ljestve, svjetlo i nebeska bića.</w:t>
            </w:r>
          </w:p>
        </w:tc>
        <w:tc>
          <w:tcPr>
            <w:tcW w:w="3560" w:type="dxa"/>
          </w:tcPr>
          <w:p w14:paraId="7C5DF5A0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Bog je blizu Jakovu i u bijegu; daje mu obećanje, nadu i zaštitu.</w:t>
            </w:r>
          </w:p>
        </w:tc>
      </w:tr>
      <w:tr w:rsidR="004743A8" w:rsidRPr="004743A8" w14:paraId="582810E0" w14:textId="77777777" w:rsidTr="00596960">
        <w:tc>
          <w:tcPr>
            <w:tcW w:w="3560" w:type="dxa"/>
          </w:tcPr>
          <w:p w14:paraId="44E2C4E6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Eugène Delacroix, Jakov se bori s anđelom</w:t>
            </w:r>
          </w:p>
        </w:tc>
        <w:tc>
          <w:tcPr>
            <w:tcW w:w="3560" w:type="dxa"/>
          </w:tcPr>
          <w:p w14:paraId="4AA8822C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Prikazan je snažan susret Jakova i anđela; vidi se napetost i borba.</w:t>
            </w:r>
          </w:p>
        </w:tc>
        <w:tc>
          <w:tcPr>
            <w:tcW w:w="3560" w:type="dxa"/>
          </w:tcPr>
          <w:p w14:paraId="3D96AAED" w14:textId="77777777" w:rsidR="004743A8" w:rsidRPr="004743A8" w:rsidRDefault="004743A8" w:rsidP="00596960">
            <w:pPr>
              <w:rPr>
                <w:color w:val="808080" w:themeColor="background1" w:themeShade="80"/>
              </w:rPr>
            </w:pPr>
            <w:r w:rsidRPr="004743A8">
              <w:rPr>
                <w:color w:val="808080" w:themeColor="background1" w:themeShade="80"/>
              </w:rPr>
              <w:t>Susret s Bogom traži ustrajnost i vodi promjeni; Jakov prima blagoslov i novo ime.</w:t>
            </w:r>
          </w:p>
        </w:tc>
      </w:tr>
    </w:tbl>
    <w:p w14:paraId="141C45DB" w14:textId="77777777" w:rsidR="004743A8" w:rsidRPr="004743A8" w:rsidRDefault="004743A8" w:rsidP="004743A8">
      <w:pPr>
        <w:rPr>
          <w:color w:val="808080" w:themeColor="background1" w:themeShade="80"/>
        </w:rPr>
      </w:pPr>
      <w:r w:rsidRPr="004743A8">
        <w:rPr>
          <w:color w:val="808080" w:themeColor="background1" w:themeShade="80"/>
        </w:rPr>
        <w:t>Mogući zaključak: Obje slike na različit način pokazuju isti put: Bog Jakova ne napušta, nego ga vodi od straha i bijega prema blagoslovu, promjeni i novomu početku.</w:t>
      </w:r>
    </w:p>
    <w:p w14:paraId="174A4207" w14:textId="77777777" w:rsidR="00F27640" w:rsidRDefault="00F27640" w:rsidP="00F27640">
      <w:pPr>
        <w:rPr>
          <w:b/>
        </w:rPr>
      </w:pPr>
    </w:p>
    <w:p w14:paraId="00681044" w14:textId="77777777" w:rsidR="004743A8" w:rsidRPr="00865A83" w:rsidRDefault="004743A8" w:rsidP="004743A8">
      <w:pPr>
        <w:rPr>
          <w:color w:val="002060"/>
        </w:rPr>
      </w:pPr>
      <w:r w:rsidRPr="00865A83">
        <w:rPr>
          <w:b/>
          <w:color w:val="002060"/>
        </w:rPr>
        <w:t>Pitanja za promatranje:</w:t>
      </w:r>
    </w:p>
    <w:p w14:paraId="3344B873" w14:textId="77777777" w:rsidR="004743A8" w:rsidRPr="00865A83" w:rsidRDefault="004743A8" w:rsidP="004743A8">
      <w:pPr>
        <w:pStyle w:val="Odlomakpopisa"/>
        <w:numPr>
          <w:ilvl w:val="0"/>
          <w:numId w:val="22"/>
        </w:numPr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Što je na slici prikazano?</w:t>
      </w:r>
    </w:p>
    <w:p w14:paraId="6E64F303" w14:textId="77777777" w:rsidR="004743A8" w:rsidRPr="00865A83" w:rsidRDefault="004743A8" w:rsidP="004743A8">
      <w:pPr>
        <w:pStyle w:val="Odlomakpopisa"/>
        <w:numPr>
          <w:ilvl w:val="0"/>
          <w:numId w:val="22"/>
        </w:numPr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Kako je prikazan Jakov?</w:t>
      </w:r>
    </w:p>
    <w:p w14:paraId="31CB9D25" w14:textId="77777777" w:rsidR="004743A8" w:rsidRPr="00865A83" w:rsidRDefault="004743A8" w:rsidP="004743A8">
      <w:pPr>
        <w:pStyle w:val="Odlomakpopisa"/>
        <w:numPr>
          <w:ilvl w:val="0"/>
          <w:numId w:val="22"/>
        </w:numPr>
        <w:rPr>
          <w:color w:val="002060"/>
          <w:sz w:val="40"/>
          <w:szCs w:val="40"/>
        </w:rPr>
      </w:pPr>
      <w:r w:rsidRPr="00865A83">
        <w:rPr>
          <w:color w:val="002060"/>
          <w:sz w:val="40"/>
          <w:szCs w:val="40"/>
        </w:rPr>
        <w:t>Što slika govori o Bogu i o Jakovljevoj promjeni?</w:t>
      </w:r>
    </w:p>
    <w:p w14:paraId="3FF8A14D" w14:textId="77777777" w:rsidR="00EE7BD0" w:rsidRDefault="00EE7BD0" w:rsidP="00F27640">
      <w:pPr>
        <w:rPr>
          <w:b/>
        </w:rPr>
      </w:pPr>
    </w:p>
    <w:p w14:paraId="2FC5EA9E" w14:textId="06776C12" w:rsidR="00F27640" w:rsidRDefault="00F27640" w:rsidP="00F27640">
      <w:r>
        <w:rPr>
          <w:b/>
        </w:rPr>
        <w:t>Slike za promatranje: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38"/>
        <w:gridCol w:w="5333"/>
      </w:tblGrid>
      <w:tr w:rsidR="00F27640" w14:paraId="77829B76" w14:textId="77777777" w:rsidTr="00596960">
        <w:tc>
          <w:tcPr>
            <w:tcW w:w="5340" w:type="dxa"/>
          </w:tcPr>
          <w:p w14:paraId="56C67C6C" w14:textId="77777777" w:rsidR="00F27640" w:rsidRPr="00F27640" w:rsidRDefault="00F27640" w:rsidP="00596960">
            <w:pPr>
              <w:jc w:val="center"/>
              <w:rPr>
                <w:sz w:val="32"/>
                <w:szCs w:val="32"/>
              </w:rPr>
            </w:pPr>
            <w:r w:rsidRPr="00F27640">
              <w:rPr>
                <w:b/>
                <w:sz w:val="32"/>
                <w:szCs w:val="32"/>
              </w:rPr>
              <w:t>Vladimir Meglić,</w:t>
            </w:r>
            <w:r w:rsidRPr="00F27640">
              <w:rPr>
                <w:bCs/>
                <w:sz w:val="32"/>
                <w:szCs w:val="32"/>
              </w:rPr>
              <w:t xml:space="preserve"> </w:t>
            </w:r>
            <w:r w:rsidRPr="00F27640">
              <w:rPr>
                <w:bCs/>
                <w:i/>
                <w:iCs/>
                <w:sz w:val="32"/>
                <w:szCs w:val="32"/>
              </w:rPr>
              <w:t>Jakovljev san</w:t>
            </w:r>
          </w:p>
        </w:tc>
        <w:tc>
          <w:tcPr>
            <w:tcW w:w="5340" w:type="dxa"/>
          </w:tcPr>
          <w:p w14:paraId="17A030F3" w14:textId="77777777" w:rsidR="00F27640" w:rsidRPr="00F27640" w:rsidRDefault="00F27640" w:rsidP="00596960">
            <w:pPr>
              <w:jc w:val="center"/>
              <w:rPr>
                <w:sz w:val="32"/>
                <w:szCs w:val="32"/>
              </w:rPr>
            </w:pPr>
            <w:r w:rsidRPr="00F27640">
              <w:rPr>
                <w:b/>
                <w:sz w:val="32"/>
                <w:szCs w:val="32"/>
              </w:rPr>
              <w:t xml:space="preserve">Eugène Delacroix, </w:t>
            </w:r>
            <w:r w:rsidRPr="00F27640">
              <w:rPr>
                <w:bCs/>
                <w:i/>
                <w:iCs/>
                <w:sz w:val="32"/>
                <w:szCs w:val="32"/>
              </w:rPr>
              <w:t>Jakov se bori s anđelom</w:t>
            </w:r>
          </w:p>
        </w:tc>
      </w:tr>
      <w:tr w:rsidR="00F27640" w14:paraId="681BFD58" w14:textId="77777777" w:rsidTr="00596960">
        <w:tc>
          <w:tcPr>
            <w:tcW w:w="5340" w:type="dxa"/>
          </w:tcPr>
          <w:p w14:paraId="6892FF1E" w14:textId="4C60CC66" w:rsidR="00F27640" w:rsidRDefault="00F27640" w:rsidP="00596960">
            <w:pPr>
              <w:jc w:val="center"/>
            </w:pPr>
            <w:r w:rsidRPr="00F27640">
              <w:rPr>
                <w:noProof/>
              </w:rPr>
              <w:drawing>
                <wp:inline distT="0" distB="0" distL="0" distR="0" wp14:anchorId="388E32A5" wp14:editId="518415B9">
                  <wp:extent cx="3002400" cy="3240000"/>
                  <wp:effectExtent l="0" t="0" r="7620" b="0"/>
                  <wp:docPr id="5794936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493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400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0" w:type="dxa"/>
          </w:tcPr>
          <w:p w14:paraId="6A520879" w14:textId="77777777" w:rsidR="00F27640" w:rsidRDefault="00F27640" w:rsidP="005969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F726F4" wp14:editId="5342341F">
                  <wp:extent cx="2300400" cy="3240000"/>
                  <wp:effectExtent l="0" t="0" r="5080" b="0"/>
                  <wp:docPr id="2075286195" name="Picture 2075286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acroix_jakov_se_bori_s_andjelom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400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731AFE" w14:textId="77777777" w:rsidR="004743A8" w:rsidRDefault="004743A8" w:rsidP="00F27640">
      <w:pPr>
        <w:rPr>
          <w:b/>
        </w:rPr>
      </w:pPr>
    </w:p>
    <w:p w14:paraId="14D30EAF" w14:textId="3D32E474" w:rsidR="00F27640" w:rsidRPr="004743A8" w:rsidRDefault="00F27640" w:rsidP="00F27640">
      <w:pPr>
        <w:rPr>
          <w:bCs/>
        </w:rPr>
      </w:pPr>
      <w:r w:rsidRPr="004743A8">
        <w:rPr>
          <w:bCs/>
        </w:rPr>
        <w:t>Predložak: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345"/>
        <w:gridCol w:w="4346"/>
      </w:tblGrid>
      <w:tr w:rsidR="00F27640" w14:paraId="4B59A7D5" w14:textId="77777777" w:rsidTr="004743A8">
        <w:tc>
          <w:tcPr>
            <w:tcW w:w="1980" w:type="dxa"/>
            <w:shd w:val="clear" w:color="auto" w:fill="0070C0"/>
          </w:tcPr>
          <w:p w14:paraId="7FE710C2" w14:textId="77777777" w:rsidR="00F27640" w:rsidRPr="00865A83" w:rsidRDefault="00F27640" w:rsidP="00865A83">
            <w:pPr>
              <w:jc w:val="center"/>
              <w:rPr>
                <w:b/>
                <w:bCs/>
                <w:sz w:val="40"/>
                <w:szCs w:val="40"/>
              </w:rPr>
            </w:pPr>
            <w:r w:rsidRPr="00865A83">
              <w:rPr>
                <w:b/>
                <w:bCs/>
                <w:color w:val="FFFFFF" w:themeColor="background1"/>
                <w:sz w:val="40"/>
                <w:szCs w:val="40"/>
              </w:rPr>
              <w:t>SLIKA</w:t>
            </w:r>
          </w:p>
        </w:tc>
        <w:tc>
          <w:tcPr>
            <w:tcW w:w="4345" w:type="dxa"/>
            <w:shd w:val="clear" w:color="auto" w:fill="0070C0"/>
          </w:tcPr>
          <w:p w14:paraId="5E7AE3BA" w14:textId="77777777" w:rsidR="00F27640" w:rsidRPr="00865A83" w:rsidRDefault="00F27640" w:rsidP="00865A83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865A83">
              <w:rPr>
                <w:b/>
                <w:bCs/>
                <w:color w:val="FFFFFF" w:themeColor="background1"/>
                <w:sz w:val="40"/>
                <w:szCs w:val="40"/>
              </w:rPr>
              <w:t>ŠTO VIDIMO?</w:t>
            </w:r>
          </w:p>
        </w:tc>
        <w:tc>
          <w:tcPr>
            <w:tcW w:w="4346" w:type="dxa"/>
            <w:shd w:val="clear" w:color="auto" w:fill="0070C0"/>
          </w:tcPr>
          <w:p w14:paraId="2B7F3D26" w14:textId="77777777" w:rsidR="00F27640" w:rsidRPr="00865A83" w:rsidRDefault="00F27640" w:rsidP="00865A83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865A83">
              <w:rPr>
                <w:b/>
                <w:bCs/>
                <w:color w:val="FFFFFF" w:themeColor="background1"/>
                <w:sz w:val="40"/>
                <w:szCs w:val="40"/>
              </w:rPr>
              <w:t>PORUKA SLIKE</w:t>
            </w:r>
          </w:p>
        </w:tc>
      </w:tr>
      <w:tr w:rsidR="004743A8" w14:paraId="2DEF504F" w14:textId="77777777" w:rsidTr="004743A8">
        <w:tc>
          <w:tcPr>
            <w:tcW w:w="1980" w:type="dxa"/>
          </w:tcPr>
          <w:p w14:paraId="498865BA" w14:textId="77777777" w:rsidR="004743A8" w:rsidRPr="004743A8" w:rsidRDefault="004743A8" w:rsidP="004743A8">
            <w:pPr>
              <w:rPr>
                <w:sz w:val="34"/>
                <w:szCs w:val="34"/>
              </w:rPr>
            </w:pPr>
            <w:r w:rsidRPr="004743A8">
              <w:rPr>
                <w:sz w:val="34"/>
                <w:szCs w:val="34"/>
              </w:rPr>
              <w:t xml:space="preserve">Vladimir Meglić, </w:t>
            </w:r>
            <w:r w:rsidRPr="004743A8">
              <w:rPr>
                <w:i/>
                <w:iCs/>
                <w:sz w:val="34"/>
                <w:szCs w:val="34"/>
              </w:rPr>
              <w:t>Jakovljev san</w:t>
            </w:r>
          </w:p>
        </w:tc>
        <w:tc>
          <w:tcPr>
            <w:tcW w:w="4345" w:type="dxa"/>
          </w:tcPr>
          <w:p w14:paraId="10B37820" w14:textId="2BD486BB" w:rsidR="004743A8" w:rsidRPr="004743A8" w:rsidRDefault="004743A8" w:rsidP="004743A8">
            <w:pPr>
              <w:rPr>
                <w:sz w:val="34"/>
                <w:szCs w:val="34"/>
              </w:rPr>
            </w:pPr>
            <w:r w:rsidRPr="004743A8">
              <w:rPr>
                <w:sz w:val="34"/>
                <w:szCs w:val="34"/>
              </w:rPr>
              <w:t>______________________________</w:t>
            </w:r>
            <w:r>
              <w:rPr>
                <w:sz w:val="34"/>
                <w:szCs w:val="34"/>
              </w:rPr>
              <w:t>____________</w:t>
            </w:r>
            <w:r w:rsidRPr="004743A8">
              <w:rPr>
                <w:sz w:val="34"/>
                <w:szCs w:val="34"/>
              </w:rPr>
              <w:t>_</w:t>
            </w:r>
            <w:r>
              <w:rPr>
                <w:sz w:val="34"/>
                <w:szCs w:val="34"/>
              </w:rPr>
              <w:t>____</w:t>
            </w:r>
            <w:r w:rsidRPr="004743A8">
              <w:rPr>
                <w:sz w:val="34"/>
                <w:szCs w:val="34"/>
              </w:rPr>
              <w:t>_</w:t>
            </w:r>
            <w:r w:rsidRPr="004743A8">
              <w:rPr>
                <w:sz w:val="34"/>
                <w:szCs w:val="34"/>
              </w:rPr>
              <w:br/>
              <w:t>_______________________________</w:t>
            </w:r>
            <w:r>
              <w:rPr>
                <w:sz w:val="34"/>
                <w:szCs w:val="34"/>
              </w:rPr>
              <w:t>________________</w:t>
            </w:r>
            <w:r w:rsidRPr="004743A8">
              <w:rPr>
                <w:sz w:val="34"/>
                <w:szCs w:val="34"/>
              </w:rPr>
              <w:t>_</w:t>
            </w:r>
          </w:p>
        </w:tc>
        <w:tc>
          <w:tcPr>
            <w:tcW w:w="4346" w:type="dxa"/>
          </w:tcPr>
          <w:p w14:paraId="50141826" w14:textId="17568DFD" w:rsidR="004743A8" w:rsidRPr="004743A8" w:rsidRDefault="004743A8" w:rsidP="004743A8">
            <w:pPr>
              <w:rPr>
                <w:sz w:val="34"/>
                <w:szCs w:val="34"/>
              </w:rPr>
            </w:pPr>
            <w:r w:rsidRPr="003865F7">
              <w:rPr>
                <w:sz w:val="34"/>
                <w:szCs w:val="34"/>
              </w:rPr>
              <w:t>________________________________________________</w:t>
            </w:r>
            <w:r w:rsidRPr="003865F7">
              <w:rPr>
                <w:sz w:val="34"/>
                <w:szCs w:val="34"/>
              </w:rPr>
              <w:br/>
              <w:t>________________________________________________</w:t>
            </w:r>
          </w:p>
        </w:tc>
      </w:tr>
      <w:tr w:rsidR="004743A8" w14:paraId="043018C5" w14:textId="77777777" w:rsidTr="004743A8">
        <w:tc>
          <w:tcPr>
            <w:tcW w:w="1980" w:type="dxa"/>
          </w:tcPr>
          <w:p w14:paraId="50E8ACC2" w14:textId="77777777" w:rsidR="004743A8" w:rsidRPr="004743A8" w:rsidRDefault="004743A8" w:rsidP="004743A8">
            <w:pPr>
              <w:rPr>
                <w:sz w:val="34"/>
                <w:szCs w:val="34"/>
              </w:rPr>
            </w:pPr>
            <w:r w:rsidRPr="004743A8">
              <w:rPr>
                <w:sz w:val="34"/>
                <w:szCs w:val="34"/>
              </w:rPr>
              <w:t xml:space="preserve">Eugène Delacroix, </w:t>
            </w:r>
            <w:r w:rsidRPr="004743A8">
              <w:rPr>
                <w:i/>
                <w:iCs/>
                <w:sz w:val="34"/>
                <w:szCs w:val="34"/>
              </w:rPr>
              <w:t>Jakov se bori s anđelom</w:t>
            </w:r>
          </w:p>
        </w:tc>
        <w:tc>
          <w:tcPr>
            <w:tcW w:w="4345" w:type="dxa"/>
          </w:tcPr>
          <w:p w14:paraId="093861F3" w14:textId="3AFA430E" w:rsidR="004743A8" w:rsidRPr="004743A8" w:rsidRDefault="004743A8" w:rsidP="004743A8">
            <w:pPr>
              <w:rPr>
                <w:sz w:val="34"/>
                <w:szCs w:val="34"/>
              </w:rPr>
            </w:pPr>
            <w:r w:rsidRPr="004743A8">
              <w:rPr>
                <w:sz w:val="34"/>
                <w:szCs w:val="34"/>
              </w:rPr>
              <w:t>______________________________</w:t>
            </w:r>
            <w:r>
              <w:rPr>
                <w:sz w:val="34"/>
                <w:szCs w:val="34"/>
              </w:rPr>
              <w:t>____________</w:t>
            </w:r>
            <w:r w:rsidRPr="004743A8">
              <w:rPr>
                <w:sz w:val="34"/>
                <w:szCs w:val="34"/>
              </w:rPr>
              <w:t>_</w:t>
            </w:r>
            <w:r>
              <w:rPr>
                <w:sz w:val="34"/>
                <w:szCs w:val="34"/>
              </w:rPr>
              <w:t>____</w:t>
            </w:r>
            <w:r w:rsidRPr="004743A8">
              <w:rPr>
                <w:sz w:val="34"/>
                <w:szCs w:val="34"/>
              </w:rPr>
              <w:t>_</w:t>
            </w:r>
            <w:r w:rsidRPr="004743A8">
              <w:rPr>
                <w:sz w:val="34"/>
                <w:szCs w:val="34"/>
              </w:rPr>
              <w:br/>
              <w:t>_______________________________</w:t>
            </w:r>
            <w:r>
              <w:rPr>
                <w:sz w:val="34"/>
                <w:szCs w:val="34"/>
              </w:rPr>
              <w:t>________________</w:t>
            </w:r>
            <w:r w:rsidRPr="004743A8">
              <w:rPr>
                <w:sz w:val="34"/>
                <w:szCs w:val="34"/>
              </w:rPr>
              <w:t>_</w:t>
            </w:r>
          </w:p>
        </w:tc>
        <w:tc>
          <w:tcPr>
            <w:tcW w:w="4346" w:type="dxa"/>
          </w:tcPr>
          <w:p w14:paraId="53126817" w14:textId="6AF1901C" w:rsidR="004743A8" w:rsidRPr="004743A8" w:rsidRDefault="004743A8" w:rsidP="004743A8">
            <w:pPr>
              <w:rPr>
                <w:sz w:val="34"/>
                <w:szCs w:val="34"/>
              </w:rPr>
            </w:pPr>
            <w:r w:rsidRPr="003865F7">
              <w:rPr>
                <w:sz w:val="34"/>
                <w:szCs w:val="34"/>
              </w:rPr>
              <w:t>________________________________________________</w:t>
            </w:r>
            <w:r w:rsidRPr="003865F7">
              <w:rPr>
                <w:sz w:val="34"/>
                <w:szCs w:val="34"/>
              </w:rPr>
              <w:br/>
              <w:t>________________________________________________</w:t>
            </w:r>
          </w:p>
        </w:tc>
      </w:tr>
    </w:tbl>
    <w:p w14:paraId="0AB983CD" w14:textId="08A0B409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</w:t>
      </w:r>
      <w:r w:rsidR="004743A8">
        <w:rPr>
          <w:b/>
          <w:color w:val="C96A00"/>
          <w:sz w:val="26"/>
        </w:rPr>
        <w:t>5</w:t>
      </w:r>
      <w:r>
        <w:rPr>
          <w:b/>
          <w:color w:val="C96A00"/>
          <w:sz w:val="26"/>
        </w:rPr>
        <w:t xml:space="preserve">: Jakovljev san </w:t>
      </w:r>
      <w:r>
        <w:rPr>
          <w:i/>
          <w:color w:val="6B6B6B"/>
          <w:sz w:val="20"/>
        </w:rPr>
        <w:t>(individualni rad – crtanje bojicama, 8 minuta)</w:t>
      </w:r>
    </w:p>
    <w:p w14:paraId="0A0217B5" w14:textId="77777777" w:rsidR="008A03A4" w:rsidRDefault="00800D63">
      <w:pPr>
        <w:spacing w:after="0"/>
        <w:jc w:val="both"/>
      </w:pPr>
      <w:r>
        <w:rPr>
          <w:color w:val="000000"/>
        </w:rPr>
        <w:t>Učenici će nacrtati Jakova koji spava uz kamen, ljestve prema nebu, zvijezde i znak Božje blizine. Ispod će napisati jednu rečenicu o Božjem obećanju. Predložak će koristiti kao pomoć, a vlastiti crtež može biti drukčiji.</w:t>
      </w:r>
    </w:p>
    <w:p w14:paraId="0D543221" w14:textId="6E38A99D" w:rsidR="008A03A4" w:rsidRPr="00BF58FE" w:rsidRDefault="000F74B7">
      <w:pPr>
        <w:spacing w:before="220" w:after="0"/>
        <w:jc w:val="both"/>
        <w:rPr>
          <w:iCs/>
        </w:rPr>
      </w:pPr>
      <w:r w:rsidRPr="00BF58FE">
        <w:rPr>
          <w:iCs/>
          <w:sz w:val="21"/>
        </w:rPr>
        <w:t>Radni predložak:</w:t>
      </w:r>
    </w:p>
    <w:p w14:paraId="7213D861" w14:textId="27D3C74C" w:rsidR="008A03A4" w:rsidRDefault="00CC0DEB">
      <w:pPr>
        <w:spacing w:after="0"/>
        <w:jc w:val="center"/>
      </w:pPr>
      <w:r w:rsidRPr="00CC0DEB">
        <w:rPr>
          <w:noProof/>
        </w:rPr>
        <w:drawing>
          <wp:inline distT="0" distB="0" distL="0" distR="0" wp14:anchorId="46C18504" wp14:editId="7F4F07B9">
            <wp:extent cx="3358800" cy="2520000"/>
            <wp:effectExtent l="0" t="0" r="0" b="0"/>
            <wp:docPr id="16798004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004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DEB">
        <w:rPr>
          <w:noProof/>
        </w:rPr>
        <w:t xml:space="preserve"> </w:t>
      </w:r>
      <w:r w:rsidRPr="00CC0DEB">
        <w:rPr>
          <w:noProof/>
        </w:rPr>
        <w:drawing>
          <wp:inline distT="0" distB="0" distL="0" distR="0" wp14:anchorId="7FF7B8A3" wp14:editId="3192D9D8">
            <wp:extent cx="3358800" cy="2520000"/>
            <wp:effectExtent l="0" t="0" r="0" b="0"/>
            <wp:docPr id="7102025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0256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2E82B" w14:textId="77777777" w:rsidR="00CC0DEB" w:rsidRDefault="00CC0DEB">
      <w:pPr>
        <w:spacing w:after="0"/>
        <w:jc w:val="both"/>
        <w:rPr>
          <w:i/>
          <w:color w:val="6B6B6B"/>
          <w:sz w:val="21"/>
        </w:rPr>
      </w:pPr>
    </w:p>
    <w:p w14:paraId="0D1CB193" w14:textId="77777777" w:rsidR="00CC0DEB" w:rsidRDefault="00CC0DEB">
      <w:pPr>
        <w:spacing w:after="0"/>
        <w:jc w:val="both"/>
        <w:rPr>
          <w:i/>
          <w:color w:val="6B6B6B"/>
          <w:sz w:val="21"/>
        </w:rPr>
      </w:pPr>
    </w:p>
    <w:p w14:paraId="7E60EA82" w14:textId="0A417B1D" w:rsidR="008A03A4" w:rsidRDefault="00800D63">
      <w:pPr>
        <w:spacing w:after="0"/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primjer rješenja:</w:t>
      </w:r>
    </w:p>
    <w:p w14:paraId="3BB88596" w14:textId="77777777" w:rsidR="004743A8" w:rsidRDefault="004743A8">
      <w:pPr>
        <w:spacing w:after="0"/>
        <w:jc w:val="both"/>
      </w:pPr>
    </w:p>
    <w:p w14:paraId="6711855F" w14:textId="4E38CEC9" w:rsidR="008A03A4" w:rsidRDefault="00CC0DEB">
      <w:pPr>
        <w:spacing w:after="0"/>
        <w:jc w:val="center"/>
      </w:pPr>
      <w:r w:rsidRPr="00CC0DEB">
        <w:rPr>
          <w:noProof/>
        </w:rPr>
        <w:drawing>
          <wp:inline distT="0" distB="0" distL="0" distR="0" wp14:anchorId="7461C93C" wp14:editId="414B8784">
            <wp:extent cx="4320000" cy="3240000"/>
            <wp:effectExtent l="0" t="0" r="4445" b="0"/>
            <wp:docPr id="13162506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5064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6900" w14:textId="0D05B03D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</w:t>
      </w:r>
      <w:r w:rsidR="004743A8">
        <w:rPr>
          <w:b/>
          <w:color w:val="C96A00"/>
          <w:sz w:val="26"/>
        </w:rPr>
        <w:t>6</w:t>
      </w:r>
      <w:r>
        <w:rPr>
          <w:b/>
          <w:color w:val="C96A00"/>
          <w:sz w:val="26"/>
        </w:rPr>
        <w:t xml:space="preserve">: Od Jakova do Izraela </w:t>
      </w:r>
      <w:r>
        <w:rPr>
          <w:i/>
          <w:color w:val="6B6B6B"/>
          <w:sz w:val="20"/>
        </w:rPr>
        <w:t>(individualni rad – crtanje bojicama, 8 minuta)</w:t>
      </w:r>
    </w:p>
    <w:p w14:paraId="1066F686" w14:textId="77777777" w:rsidR="008A03A4" w:rsidRDefault="00800D63">
      <w:pPr>
        <w:spacing w:after="0"/>
        <w:jc w:val="both"/>
      </w:pPr>
      <w:r>
        <w:rPr>
          <w:color w:val="000000"/>
        </w:rPr>
        <w:t>Učenici će u dva polja prikazati Jakova prije i poslije susreta s Bogom. Između će nacrtati put sa stopama i znakom susreta. Ispod će napisati što se treba promijeniti: odnos prema pogrešci, odgovornost i spremnost na dobro.</w:t>
      </w:r>
    </w:p>
    <w:p w14:paraId="5305CA72" w14:textId="77777777" w:rsidR="00B209A6" w:rsidRDefault="00B209A6">
      <w:pPr>
        <w:spacing w:before="220" w:after="0"/>
        <w:jc w:val="both"/>
        <w:rPr>
          <w:iCs/>
          <w:sz w:val="21"/>
        </w:rPr>
      </w:pPr>
    </w:p>
    <w:p w14:paraId="590C3E22" w14:textId="40032095" w:rsidR="008A03A4" w:rsidRPr="00BF58FE" w:rsidRDefault="000F74B7">
      <w:pPr>
        <w:spacing w:before="220" w:after="0"/>
        <w:jc w:val="both"/>
        <w:rPr>
          <w:iCs/>
        </w:rPr>
      </w:pPr>
      <w:r w:rsidRPr="00BF58FE">
        <w:rPr>
          <w:iCs/>
          <w:sz w:val="21"/>
        </w:rPr>
        <w:t>Radni predložak:</w:t>
      </w:r>
    </w:p>
    <w:p w14:paraId="4328BE22" w14:textId="1DB20E63" w:rsidR="00B209A6" w:rsidRDefault="00B209A6" w:rsidP="00B209A6">
      <w:pPr>
        <w:pStyle w:val="StandardWeb"/>
        <w:jc w:val="center"/>
      </w:pPr>
      <w:r>
        <w:rPr>
          <w:noProof/>
        </w:rPr>
        <w:drawing>
          <wp:inline distT="0" distB="0" distL="0" distR="0" wp14:anchorId="75D3386E" wp14:editId="45EA13B7">
            <wp:extent cx="4827600" cy="3240000"/>
            <wp:effectExtent l="0" t="0" r="0" b="0"/>
            <wp:docPr id="7607195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874D2" w14:textId="60DE03AE" w:rsidR="008A03A4" w:rsidRDefault="008A03A4">
      <w:pPr>
        <w:spacing w:after="0"/>
        <w:jc w:val="center"/>
      </w:pPr>
    </w:p>
    <w:p w14:paraId="511F1BF8" w14:textId="77777777" w:rsidR="00FC246C" w:rsidRDefault="00FC246C">
      <w:pPr>
        <w:spacing w:after="0"/>
        <w:jc w:val="both"/>
        <w:rPr>
          <w:i/>
          <w:color w:val="6B6B6B"/>
          <w:sz w:val="21"/>
        </w:rPr>
      </w:pPr>
    </w:p>
    <w:p w14:paraId="5066674B" w14:textId="5B6F1FAD" w:rsidR="008A03A4" w:rsidRDefault="00800D63">
      <w:pPr>
        <w:spacing w:after="0"/>
        <w:jc w:val="both"/>
      </w:pPr>
      <w:r>
        <w:rPr>
          <w:i/>
          <w:color w:val="6B6B6B"/>
          <w:sz w:val="21"/>
        </w:rPr>
        <w:t>Mogući primjer rješenja:</w:t>
      </w:r>
    </w:p>
    <w:p w14:paraId="03957B45" w14:textId="68F0132C" w:rsidR="008A03A4" w:rsidRDefault="001B6B7C">
      <w:pPr>
        <w:spacing w:after="0"/>
        <w:jc w:val="center"/>
      </w:pPr>
      <w:r w:rsidRPr="001B6B7C">
        <w:rPr>
          <w:noProof/>
        </w:rPr>
        <w:drawing>
          <wp:inline distT="0" distB="0" distL="0" distR="0" wp14:anchorId="5D1C6DF4" wp14:editId="2A3DD069">
            <wp:extent cx="4320000" cy="3240000"/>
            <wp:effectExtent l="0" t="0" r="4445" b="0"/>
            <wp:docPr id="193275547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554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6C36F" w14:textId="6B82741A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</w:t>
      </w:r>
      <w:r w:rsidR="004743A8">
        <w:rPr>
          <w:b/>
          <w:color w:val="C96A00"/>
          <w:sz w:val="26"/>
        </w:rPr>
        <w:t>7</w:t>
      </w:r>
      <w:r>
        <w:rPr>
          <w:b/>
          <w:color w:val="C96A00"/>
          <w:sz w:val="26"/>
        </w:rPr>
        <w:t xml:space="preserve">: Poučna priča </w:t>
      </w:r>
      <w:r>
        <w:rPr>
          <w:i/>
          <w:color w:val="6B6B6B"/>
          <w:sz w:val="20"/>
        </w:rPr>
        <w:t>(individualni rad i razgovor, 8 minuta)</w:t>
      </w:r>
    </w:p>
    <w:p w14:paraId="50A44A19" w14:textId="77777777" w:rsidR="008A03A4" w:rsidRPr="00B12B9D" w:rsidRDefault="00800D63">
      <w:pPr>
        <w:spacing w:after="0"/>
        <w:jc w:val="both"/>
        <w:rPr>
          <w:i/>
          <w:iCs/>
        </w:rPr>
      </w:pPr>
      <w:r w:rsidRPr="00B12B9D">
        <w:rPr>
          <w:i/>
          <w:iCs/>
          <w:color w:val="000000"/>
        </w:rPr>
        <w:t>Vjeroučitelj će pročitati poučnu priču.</w:t>
      </w:r>
    </w:p>
    <w:p w14:paraId="49BB7394" w14:textId="77777777" w:rsidR="008A03A4" w:rsidRDefault="00800D63">
      <w:pPr>
        <w:spacing w:before="220" w:after="0"/>
        <w:jc w:val="both"/>
      </w:pPr>
      <w:r>
        <w:rPr>
          <w:b/>
          <w:color w:val="000000"/>
        </w:rPr>
        <w:t>Povratak istini</w:t>
      </w:r>
    </w:p>
    <w:p w14:paraId="3FD3F5A0" w14:textId="77777777" w:rsidR="001B6B7C" w:rsidRDefault="00800D63">
      <w:pPr>
        <w:spacing w:after="0"/>
        <w:jc w:val="both"/>
        <w:rPr>
          <w:color w:val="000000"/>
        </w:rPr>
      </w:pPr>
      <w:r>
        <w:rPr>
          <w:color w:val="000000"/>
        </w:rPr>
        <w:t>Marko je u razrednoj igri želio pobijediti pod svaku cijenu. Kada nitko nije gledao, pomaknuo je svoju oznaku dva polja naprijed. Pobijedio je, ali radost je trajala kratko. Prijatelj Luka primijetio je pogrešku i samo ga pogledao. Marko se cijeloga odmora skrivao iza knjige. U sebi je tražio opravdanja: „Svi ponekad varaju. Ionako je to samo igra.“ Ipak, znao je da odnos s prijateljima više nije isti.</w:t>
      </w:r>
    </w:p>
    <w:p w14:paraId="5AF7763E" w14:textId="77777777" w:rsidR="001B6B7C" w:rsidRDefault="00800D63">
      <w:pPr>
        <w:spacing w:after="0"/>
        <w:jc w:val="both"/>
        <w:rPr>
          <w:color w:val="000000"/>
        </w:rPr>
      </w:pPr>
      <w:r>
        <w:rPr>
          <w:color w:val="000000"/>
        </w:rPr>
        <w:t>Poslije nastave vjeroučitelj ga nije javno prozvao. Samo je rekao: „Pogreška postaje teža kada od nje bježimo, a manja kada joj priđemo istinom.“ Marko je sutradan vratio nagradu, priznao što je učinio i ispričao se razredu. Neki su učenici još bili ljuti, ali Luka mu je rekao: „Dobro je što si se vratio istini.“</w:t>
      </w:r>
    </w:p>
    <w:p w14:paraId="374DCE15" w14:textId="67B02FDF" w:rsidR="008A03A4" w:rsidRPr="001B6B7C" w:rsidRDefault="00800D63">
      <w:pPr>
        <w:spacing w:after="0"/>
        <w:jc w:val="both"/>
        <w:rPr>
          <w:color w:val="000000"/>
        </w:rPr>
      </w:pPr>
      <w:r>
        <w:rPr>
          <w:color w:val="000000"/>
        </w:rPr>
        <w:t>Marko nije mogao izbrisati jučerašnji postupak. Mogao je, međutim, promijeniti ono što će učiniti danas. Predložio je novu igru s jasnim pravilima i sam je vodio zapis rezultata. Toga je dana naučio da novi početak nije bijeg od prošlosti, nego hrabar povratak istini.</w:t>
      </w:r>
    </w:p>
    <w:p w14:paraId="3EE7C2E3" w14:textId="77777777" w:rsidR="008A03A4" w:rsidRDefault="00800D63">
      <w:pPr>
        <w:keepNext/>
        <w:spacing w:before="220" w:after="0"/>
        <w:jc w:val="both"/>
      </w:pPr>
      <w:r>
        <w:rPr>
          <w:color w:val="000000"/>
        </w:rPr>
        <w:t>Razgovor:</w:t>
      </w:r>
    </w:p>
    <w:p w14:paraId="5C2C4E56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je Marko učinio? </w:t>
      </w:r>
      <w:r>
        <w:rPr>
          <w:color w:val="6B6B6B"/>
          <w:sz w:val="18"/>
        </w:rPr>
        <w:t>(Nepravedno je pomaknuo oznaku i pobijedio.)</w:t>
      </w:r>
    </w:p>
    <w:p w14:paraId="2AC62B36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Zašto se skrivao? </w:t>
      </w:r>
      <w:r>
        <w:rPr>
          <w:color w:val="6B6B6B"/>
          <w:sz w:val="18"/>
        </w:rPr>
        <w:t>(Osjećao je krivnju i bojao se posljedica.)</w:t>
      </w:r>
    </w:p>
    <w:p w14:paraId="0F7474A9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je bio njegov prvi korak promjene? </w:t>
      </w:r>
      <w:r>
        <w:rPr>
          <w:color w:val="6B6B6B"/>
          <w:sz w:val="18"/>
        </w:rPr>
        <w:t>(Priznao je istinu i vratio nagradu.)</w:t>
      </w:r>
    </w:p>
    <w:p w14:paraId="01AC3A29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Kako je pokazao da promjena nije samo riječ? </w:t>
      </w:r>
      <w:r>
        <w:rPr>
          <w:color w:val="6B6B6B"/>
          <w:sz w:val="18"/>
        </w:rPr>
        <w:t>(Predložio je pravednu igru i odgovorno vodio rezultate.)</w:t>
      </w:r>
    </w:p>
    <w:p w14:paraId="473FE44D" w14:textId="77777777" w:rsidR="008A03A4" w:rsidRDefault="00800D63">
      <w:pPr>
        <w:spacing w:before="220" w:after="0"/>
        <w:jc w:val="both"/>
      </w:pPr>
      <w:r>
        <w:rPr>
          <w:b/>
          <w:color w:val="000000"/>
        </w:rPr>
        <w:t xml:space="preserve">Pouka: </w:t>
      </w:r>
      <w:r>
        <w:rPr>
          <w:color w:val="000000"/>
        </w:rPr>
        <w:t>Novi početak ne briše pogrešku, nego počinje istinom, odgovornošću i konkretnim dobrim djelom.</w:t>
      </w:r>
    </w:p>
    <w:p w14:paraId="79263AA8" w14:textId="3452B9EB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</w:t>
      </w:r>
      <w:r w:rsidR="004743A8">
        <w:rPr>
          <w:b/>
          <w:color w:val="C96A00"/>
          <w:sz w:val="26"/>
        </w:rPr>
        <w:t>8</w:t>
      </w:r>
      <w:r>
        <w:rPr>
          <w:b/>
          <w:color w:val="C96A00"/>
          <w:sz w:val="26"/>
        </w:rPr>
        <w:t xml:space="preserve">: Zapišimo! </w:t>
      </w:r>
      <w:r>
        <w:rPr>
          <w:i/>
          <w:color w:val="6B6B6B"/>
          <w:sz w:val="20"/>
        </w:rPr>
        <w:t>(individualni rad u bilježnici, 7 minuta)</w:t>
      </w:r>
    </w:p>
    <w:p w14:paraId="4AA54A53" w14:textId="77777777" w:rsidR="008A03A4" w:rsidRDefault="00800D63">
      <w:pPr>
        <w:spacing w:after="0"/>
        <w:jc w:val="both"/>
      </w:pPr>
      <w:r>
        <w:rPr>
          <w:color w:val="000000"/>
        </w:rPr>
        <w:t>Učenici će u bilježnicu prepisati naslov nastavne jedinice i riješiti zadatak. Nakon samostalnoga rada zajedno će provjeriti rješenja.</w:t>
      </w:r>
    </w:p>
    <w:p w14:paraId="42211F67" w14:textId="77777777" w:rsidR="008A03A4" w:rsidRDefault="00800D63">
      <w:pPr>
        <w:spacing w:after="0"/>
        <w:jc w:val="both"/>
      </w:pPr>
      <w:r>
        <w:rPr>
          <w:i/>
          <w:color w:val="6B6B6B"/>
          <w:sz w:val="21"/>
        </w:rPr>
        <w:t>Rješenje: Jakov je pogriješio prema Ezavu i morao je pobjeći. U snu mu je Bog obećao blizinu, potomstvo, zemlju i povratak. Nakon tajanstvenoga susreta s Bogom dobio je ime Izrael – borac s Bogom. Bog ga nije napustio, nego ga je pozvao na promjenu.</w:t>
      </w:r>
    </w:p>
    <w:p w14:paraId="0BBE96AD" w14:textId="77777777" w:rsidR="008A03A4" w:rsidRDefault="008A03A4">
      <w:pPr>
        <w:spacing w:before="220"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A03A4" w14:paraId="6DF86FE6" w14:textId="77777777">
        <w:trPr>
          <w:cantSplit/>
          <w:jc w:val="center"/>
        </w:trPr>
        <w:tc>
          <w:tcPr>
            <w:tcW w:w="10658" w:type="dxa"/>
            <w:tcBorders>
              <w:top w:val="single" w:sz="8" w:space="0" w:color="F4B183"/>
              <w:left w:val="single" w:sz="8" w:space="0" w:color="F4B183"/>
              <w:bottom w:val="single" w:sz="8" w:space="0" w:color="F4B183"/>
              <w:right w:val="single" w:sz="8" w:space="0" w:color="F4B183"/>
            </w:tcBorders>
            <w:shd w:val="clear" w:color="auto" w:fill="FFF2C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A71FAC" w14:textId="77777777" w:rsidR="008A03A4" w:rsidRDefault="00800D63">
            <w:pPr>
              <w:spacing w:after="80"/>
              <w:jc w:val="center"/>
            </w:pPr>
            <w:r>
              <w:rPr>
                <w:b/>
                <w:color w:val="C96A00"/>
                <w:sz w:val="48"/>
              </w:rPr>
              <w:t>JAKOV – IZRAEL</w:t>
            </w:r>
          </w:p>
          <w:p w14:paraId="0B76E580" w14:textId="77777777" w:rsidR="008A03A4" w:rsidRDefault="00800D63">
            <w:pPr>
              <w:spacing w:after="40"/>
              <w:jc w:val="both"/>
            </w:pPr>
            <w:r>
              <w:rPr>
                <w:color w:val="000000"/>
                <w:sz w:val="48"/>
              </w:rPr>
              <w:t>Jakov je pogriješio prema __________ i morao je __________.</w:t>
            </w:r>
          </w:p>
          <w:p w14:paraId="6B4F1512" w14:textId="77777777" w:rsidR="008A03A4" w:rsidRDefault="00800D63">
            <w:pPr>
              <w:spacing w:after="40"/>
              <w:jc w:val="both"/>
            </w:pPr>
            <w:r>
              <w:rPr>
                <w:color w:val="000000"/>
                <w:sz w:val="48"/>
              </w:rPr>
              <w:t>U snu mu je Bog obećao __________, potomstvo, zemlju i povratak.</w:t>
            </w:r>
          </w:p>
          <w:p w14:paraId="53E84EDF" w14:textId="77777777" w:rsidR="008A03A4" w:rsidRDefault="00800D63">
            <w:pPr>
              <w:spacing w:after="40"/>
              <w:jc w:val="both"/>
            </w:pPr>
            <w:r>
              <w:rPr>
                <w:color w:val="000000"/>
                <w:sz w:val="48"/>
              </w:rPr>
              <w:t>Nakon susreta s Bogom dobio je ime __________.</w:t>
            </w:r>
          </w:p>
          <w:p w14:paraId="12269A41" w14:textId="77777777" w:rsidR="008A03A4" w:rsidRDefault="00800D63">
            <w:pPr>
              <w:spacing w:after="40"/>
              <w:jc w:val="both"/>
            </w:pPr>
            <w:r>
              <w:rPr>
                <w:color w:val="000000"/>
                <w:sz w:val="48"/>
              </w:rPr>
              <w:t>Bog ga nije napustio, nego ga je pozvao na __________.</w:t>
            </w:r>
          </w:p>
        </w:tc>
      </w:tr>
    </w:tbl>
    <w:p w14:paraId="6EE9C4E9" w14:textId="4846A914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</w:t>
      </w:r>
      <w:r w:rsidR="004743A8">
        <w:rPr>
          <w:b/>
          <w:color w:val="C96A00"/>
          <w:sz w:val="26"/>
        </w:rPr>
        <w:t>9</w:t>
      </w:r>
      <w:r>
        <w:rPr>
          <w:b/>
          <w:color w:val="C96A00"/>
          <w:sz w:val="26"/>
        </w:rPr>
        <w:t xml:space="preserve">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19341050" w14:textId="77777777" w:rsidR="008A03A4" w:rsidRDefault="00800D63">
      <w:pPr>
        <w:spacing w:after="0"/>
        <w:jc w:val="both"/>
      </w:pPr>
      <w:r>
        <w:rPr>
          <w:color w:val="000000"/>
        </w:rPr>
        <w:t>Učenici će uz pomoć vjeroučitelja rješavati RB, str. 43 (mogu biti i odabrani zadatci po želji).</w:t>
      </w:r>
    </w:p>
    <w:p w14:paraId="7D6295AA" w14:textId="71CC75B8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</w:t>
      </w:r>
      <w:r w:rsidR="004743A8">
        <w:rPr>
          <w:b/>
          <w:color w:val="C96A00"/>
          <w:sz w:val="26"/>
        </w:rPr>
        <w:t>20</w:t>
      </w:r>
      <w:r>
        <w:rPr>
          <w:b/>
          <w:color w:val="C96A00"/>
          <w:sz w:val="26"/>
        </w:rPr>
        <w:t xml:space="preserve">: Jakov, Izrael, san ili obećanje </w:t>
      </w:r>
      <w:r>
        <w:rPr>
          <w:i/>
          <w:color w:val="6B6B6B"/>
          <w:sz w:val="20"/>
        </w:rPr>
        <w:t>(formativna provjera, 5 minuta)</w:t>
      </w:r>
    </w:p>
    <w:p w14:paraId="4A149B56" w14:textId="77777777" w:rsidR="008A03A4" w:rsidRDefault="00800D63">
      <w:pPr>
        <w:spacing w:after="0"/>
        <w:jc w:val="both"/>
      </w:pPr>
      <w:r>
        <w:rPr>
          <w:color w:val="000000"/>
        </w:rPr>
        <w:t>Vjeroučitelj će pročitati pet kratkih opisa. Učenici će podignuti karticu s točnim pojmom. Nakon svakoga odgovora jedan će učenik objasniti izbor jednom rečenicom.</w:t>
      </w:r>
    </w:p>
    <w:p w14:paraId="13980065" w14:textId="77777777" w:rsidR="008A03A4" w:rsidRDefault="00800D63" w:rsidP="001B6B7C">
      <w:pPr>
        <w:numPr>
          <w:ilvl w:val="0"/>
          <w:numId w:val="16"/>
        </w:numPr>
        <w:spacing w:after="20"/>
        <w:jc w:val="both"/>
      </w:pPr>
      <w:r>
        <w:rPr>
          <w:color w:val="000000"/>
        </w:rPr>
        <w:t xml:space="preserve">Novo ime koje Jakov prima. </w:t>
      </w:r>
      <w:r>
        <w:rPr>
          <w:color w:val="6B6B6B"/>
          <w:sz w:val="18"/>
        </w:rPr>
        <w:t>(IZRAEL)</w:t>
      </w:r>
    </w:p>
    <w:p w14:paraId="4953E77A" w14:textId="77777777" w:rsidR="008A03A4" w:rsidRDefault="00800D63" w:rsidP="001B6B7C">
      <w:pPr>
        <w:numPr>
          <w:ilvl w:val="0"/>
          <w:numId w:val="16"/>
        </w:numPr>
        <w:spacing w:after="20"/>
        <w:jc w:val="both"/>
      </w:pPr>
      <w:r>
        <w:rPr>
          <w:color w:val="000000"/>
        </w:rPr>
        <w:t xml:space="preserve">Noćni događaj s ljestvama. </w:t>
      </w:r>
      <w:r>
        <w:rPr>
          <w:color w:val="6B6B6B"/>
          <w:sz w:val="18"/>
        </w:rPr>
        <w:t>(SAN)</w:t>
      </w:r>
    </w:p>
    <w:p w14:paraId="32E4036B" w14:textId="77777777" w:rsidR="008A03A4" w:rsidRDefault="00800D63" w:rsidP="001B6B7C">
      <w:pPr>
        <w:numPr>
          <w:ilvl w:val="0"/>
          <w:numId w:val="16"/>
        </w:numPr>
        <w:spacing w:after="20"/>
        <w:jc w:val="both"/>
      </w:pPr>
      <w:r>
        <w:rPr>
          <w:color w:val="000000"/>
        </w:rPr>
        <w:t xml:space="preserve">Božja riječ o blizini, zemlji i potomstvu. </w:t>
      </w:r>
      <w:r>
        <w:rPr>
          <w:color w:val="6B6B6B"/>
          <w:sz w:val="18"/>
        </w:rPr>
        <w:t>(OBEĆANJE)</w:t>
      </w:r>
    </w:p>
    <w:p w14:paraId="70640060" w14:textId="77777777" w:rsidR="008A03A4" w:rsidRDefault="00800D63" w:rsidP="001B6B7C">
      <w:pPr>
        <w:numPr>
          <w:ilvl w:val="0"/>
          <w:numId w:val="16"/>
        </w:numPr>
        <w:spacing w:after="20"/>
        <w:jc w:val="both"/>
      </w:pPr>
      <w:r>
        <w:rPr>
          <w:color w:val="000000"/>
        </w:rPr>
        <w:t xml:space="preserve">Osoba koja bježi i zatim se mijenja. </w:t>
      </w:r>
      <w:r>
        <w:rPr>
          <w:color w:val="6B6B6B"/>
          <w:sz w:val="18"/>
        </w:rPr>
        <w:t>(JAKOV)</w:t>
      </w:r>
    </w:p>
    <w:p w14:paraId="476F6147" w14:textId="77777777" w:rsidR="008A03A4" w:rsidRDefault="00800D63" w:rsidP="001B6B7C">
      <w:pPr>
        <w:numPr>
          <w:ilvl w:val="0"/>
          <w:numId w:val="16"/>
        </w:numPr>
        <w:spacing w:after="20"/>
        <w:jc w:val="both"/>
      </w:pPr>
      <w:r>
        <w:rPr>
          <w:color w:val="000000"/>
        </w:rPr>
        <w:t xml:space="preserve">Ime koje označava borca s Bogom. </w:t>
      </w:r>
      <w:r>
        <w:rPr>
          <w:color w:val="6B6B6B"/>
          <w:sz w:val="18"/>
        </w:rPr>
        <w:t>(IZRAEL)</w:t>
      </w:r>
    </w:p>
    <w:p w14:paraId="16F3CB1E" w14:textId="1239C822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</w:t>
      </w:r>
      <w:r w:rsidR="004743A8">
        <w:rPr>
          <w:b/>
          <w:color w:val="C96A00"/>
          <w:sz w:val="26"/>
        </w:rPr>
        <w:t>1</w:t>
      </w:r>
      <w:r>
        <w:rPr>
          <w:b/>
          <w:color w:val="C96A00"/>
          <w:sz w:val="26"/>
        </w:rPr>
        <w:t xml:space="preserve">: Digitalni zadatci </w:t>
      </w:r>
      <w:r>
        <w:rPr>
          <w:i/>
          <w:color w:val="6B6B6B"/>
          <w:sz w:val="20"/>
        </w:rPr>
        <w:t>(po izboru, približno 8 minuta)</w:t>
      </w:r>
    </w:p>
    <w:p w14:paraId="73D95D5F" w14:textId="77777777" w:rsidR="008A03A4" w:rsidRDefault="00800D63">
      <w:pPr>
        <w:spacing w:before="220" w:after="0"/>
        <w:jc w:val="both"/>
        <w:rPr>
          <w:color w:val="000000"/>
        </w:rPr>
      </w:pPr>
      <w:r w:rsidRPr="001B6B7C">
        <w:rPr>
          <w:b/>
          <w:bCs/>
          <w:color w:val="000000"/>
        </w:rPr>
        <w:t xml:space="preserve">Nedigitalna alternativa: </w:t>
      </w:r>
      <w:r>
        <w:rPr>
          <w:color w:val="000000"/>
        </w:rPr>
        <w:t>učenici će dobiti šest kartica s događajima iz teme, složiti ih redom i uz svaki događaj dodati jedan glagol.</w:t>
      </w:r>
    </w:p>
    <w:p w14:paraId="631369F3" w14:textId="33198109" w:rsidR="001B6B7C" w:rsidRDefault="001B6B7C">
      <w:pPr>
        <w:spacing w:before="220" w:after="0"/>
        <w:jc w:val="both"/>
        <w:rPr>
          <w:color w:val="000000"/>
        </w:rPr>
      </w:pPr>
      <w:r>
        <w:rPr>
          <w:color w:val="000000"/>
        </w:rPr>
        <w:t>Kartice:</w:t>
      </w:r>
    </w:p>
    <w:p w14:paraId="38F882EB" w14:textId="50A6136B" w:rsidR="001B6B7C" w:rsidRDefault="004B704E" w:rsidP="004B704E">
      <w:pPr>
        <w:spacing w:before="220" w:after="0"/>
        <w:jc w:val="center"/>
      </w:pPr>
      <w:r w:rsidRPr="004B704E">
        <w:rPr>
          <w:noProof/>
        </w:rPr>
        <w:drawing>
          <wp:inline distT="0" distB="0" distL="0" distR="0" wp14:anchorId="0E43E151" wp14:editId="6A71CB69">
            <wp:extent cx="6480000" cy="4320000"/>
            <wp:effectExtent l="0" t="0" r="0" b="4445"/>
            <wp:docPr id="15490197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1973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F022" w14:textId="435E4E1D" w:rsidR="008A03A4" w:rsidRDefault="00800D63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</w:t>
      </w:r>
      <w:r w:rsidR="004743A8">
        <w:rPr>
          <w:b/>
          <w:color w:val="C96A00"/>
          <w:sz w:val="26"/>
        </w:rPr>
        <w:t>2</w:t>
      </w:r>
      <w:r>
        <w:rPr>
          <w:b/>
          <w:color w:val="C96A00"/>
          <w:sz w:val="26"/>
        </w:rPr>
        <w:t xml:space="preserve">: Tihi zrcalni put </w:t>
      </w:r>
      <w:r>
        <w:rPr>
          <w:i/>
          <w:color w:val="6B6B6B"/>
          <w:sz w:val="20"/>
        </w:rPr>
        <w:t>(frontalni rad, 2 minute)</w:t>
      </w:r>
    </w:p>
    <w:p w14:paraId="4E0C3479" w14:textId="77777777" w:rsidR="008A03A4" w:rsidRDefault="00800D63">
      <w:pPr>
        <w:spacing w:after="0"/>
        <w:jc w:val="both"/>
      </w:pPr>
      <w:r>
        <w:rPr>
          <w:color w:val="000000"/>
        </w:rP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4545E3FE" w14:textId="77777777" w:rsidR="008A03A4" w:rsidRDefault="00800D63">
      <w:pPr>
        <w:spacing w:before="220" w:after="0"/>
        <w:jc w:val="both"/>
      </w:pPr>
      <w:r>
        <w:rPr>
          <w:color w:val="7030A0"/>
        </w:rPr>
        <w:t>Učenici će u paru odabrati tko će prvi biti „zrcalo“. Prvi učenik će napraviti tri spora i sigurna pokreta rukama, a drugi će ih tiho oponašati. Nakon trideset sekundi zamijenit će uloge. Na znak podignute ruke svi će se zaustaviti, udahnuti i vratiti radu.</w:t>
      </w:r>
    </w:p>
    <w:p w14:paraId="25485F8A" w14:textId="77777777" w:rsidR="008A03A4" w:rsidRDefault="008A03A4">
      <w:pPr>
        <w:spacing w:before="440" w:after="0"/>
        <w:jc w:val="both"/>
      </w:pPr>
    </w:p>
    <w:tbl>
      <w:tblPr>
        <w:tblW w:w="0" w:type="auto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8A03A4" w14:paraId="053785F1" w14:textId="77777777" w:rsidTr="00481114">
        <w:trPr>
          <w:cantSplit/>
          <w:jc w:val="center"/>
        </w:trPr>
        <w:tc>
          <w:tcPr>
            <w:tcW w:w="10658" w:type="dxa"/>
            <w:shd w:val="clear" w:color="auto" w:fill="00B050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8609EC" w14:textId="19BD5196" w:rsidR="008A03A4" w:rsidRDefault="00481114" w:rsidP="00481114">
            <w:pPr>
              <w:spacing w:after="0"/>
            </w:pPr>
            <w:r w:rsidRPr="00481114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481114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E1A34E9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0E6C97A1" w14:textId="77777777" w:rsidR="008A03A4" w:rsidRDefault="00800D63">
      <w:pPr>
        <w:spacing w:after="0"/>
        <w:jc w:val="both"/>
      </w:pPr>
      <w:r>
        <w:rPr>
          <w:color w:val="000000"/>
        </w:rPr>
        <w:t>Vjeroučitelj će odabrati dva ili tri pitanja:</w:t>
      </w:r>
    </w:p>
    <w:p w14:paraId="162950D6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Kako se razlikuju promjena i bijeg od odgovornosti? </w:t>
      </w:r>
      <w:r>
        <w:rPr>
          <w:color w:val="6B6B6B"/>
          <w:sz w:val="18"/>
        </w:rPr>
        <w:t>(Promjena priznaje istinu i popravlja što je moguće; bijeg izbjegava odgovornost.)</w:t>
      </w:r>
    </w:p>
    <w:p w14:paraId="4A0EE866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znači da Bog ne napušta Jakova? </w:t>
      </w:r>
      <w:r>
        <w:rPr>
          <w:color w:val="6B6B6B"/>
          <w:sz w:val="18"/>
        </w:rPr>
        <w:t>(Ostaje mu blizu i poziva ga na drukčiji život.)</w:t>
      </w:r>
    </w:p>
    <w:p w14:paraId="38F675E9" w14:textId="77777777" w:rsidR="008A03A4" w:rsidRDefault="00800D63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Koji korak novoga početka možemo primijeniti u školi? </w:t>
      </w:r>
      <w:r>
        <w:rPr>
          <w:color w:val="6B6B6B"/>
          <w:sz w:val="18"/>
        </w:rPr>
        <w:t>(Priznati, ispričati se, popraviti i promijeniti ponašanje.)</w:t>
      </w:r>
    </w:p>
    <w:p w14:paraId="621631DA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4A86897E" w14:textId="535E7642" w:rsidR="004B704E" w:rsidRPr="004B704E" w:rsidRDefault="00800D63" w:rsidP="004B704E">
      <w:pPr>
        <w:spacing w:after="0"/>
        <w:jc w:val="both"/>
        <w:rPr>
          <w:color w:val="000000"/>
          <w:sz w:val="40"/>
          <w:szCs w:val="40"/>
        </w:rPr>
      </w:pPr>
      <w:r>
        <w:rPr>
          <w:color w:val="000000"/>
        </w:rPr>
        <w:t xml:space="preserve">Učenici će </w:t>
      </w:r>
      <w:r w:rsidR="004B704E">
        <w:rPr>
          <w:color w:val="000000"/>
        </w:rPr>
        <w:t>kao sintezu pročitatitekst u zelenom okviru, udžbenik, str. 32: “Jakov je sličan svima nama…”</w:t>
      </w:r>
    </w:p>
    <w:p w14:paraId="4FB32215" w14:textId="77777777" w:rsidR="001B6B7C" w:rsidRDefault="001B6B7C">
      <w:pPr>
        <w:spacing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A03A4" w14:paraId="6F5B8241" w14:textId="77777777">
        <w:trPr>
          <w:cantSplit/>
          <w:jc w:val="center"/>
        </w:trPr>
        <w:tc>
          <w:tcPr>
            <w:tcW w:w="106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1EC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FF61E5" w14:textId="77777777" w:rsidR="008A03A4" w:rsidRDefault="00800D63">
            <w:pPr>
              <w:spacing w:before="220" w:after="0"/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color w:val="000000"/>
                <w:sz w:val="21"/>
              </w:rPr>
              <w:t>Jakovljev život pokazuje da Božja vjernost nije nagrada za prijevaru, nego poziv čovjeku da prestane bježati, suoči se sa sobom i krene putem istine. Novo ime Izrael označava novo poslanje i život koji više ne može ostati isti.</w:t>
            </w:r>
          </w:p>
        </w:tc>
      </w:tr>
    </w:tbl>
    <w:p w14:paraId="0090ED64" w14:textId="77777777" w:rsidR="001B6B7C" w:rsidRDefault="001B6B7C">
      <w:pPr>
        <w:keepNext/>
        <w:spacing w:before="60" w:after="40"/>
        <w:jc w:val="both"/>
        <w:rPr>
          <w:b/>
          <w:color w:val="C96A00"/>
          <w:sz w:val="26"/>
        </w:rPr>
      </w:pPr>
    </w:p>
    <w:p w14:paraId="24A0DF51" w14:textId="262F530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4AA3E8E3" w14:textId="77777777" w:rsidR="008A03A4" w:rsidRDefault="00800D63">
      <w:pPr>
        <w:spacing w:after="0"/>
        <w:jc w:val="both"/>
        <w:rPr>
          <w:color w:val="000000"/>
        </w:rPr>
      </w:pPr>
      <w:r>
        <w:rPr>
          <w:color w:val="000000"/>
        </w:rPr>
        <w:t>Učenici će u bilježnici nacrtati jednu stopu: mala stopa – tek počinjem razumijevati; srednja stopa – razumijem glavne događaje; velika stopa – mogu objasniti kako Bog Jakova vodi prema promjeni. Učenici koji ne žele javno pokazati izbor označit će ga samo u bilježnici.</w:t>
      </w:r>
    </w:p>
    <w:p w14:paraId="47AF2F34" w14:textId="77777777" w:rsidR="004B704E" w:rsidRDefault="004B704E">
      <w:pPr>
        <w:spacing w:after="0"/>
        <w:jc w:val="both"/>
        <w:rPr>
          <w:color w:val="000000"/>
        </w:rPr>
      </w:pPr>
    </w:p>
    <w:p w14:paraId="21D1B3E7" w14:textId="56492BF8" w:rsidR="004B704E" w:rsidRDefault="004B704E">
      <w:pPr>
        <w:spacing w:after="0"/>
        <w:jc w:val="both"/>
      </w:pPr>
      <w:r w:rsidRPr="004B704E">
        <w:rPr>
          <w:noProof/>
        </w:rPr>
        <w:drawing>
          <wp:inline distT="0" distB="0" distL="0" distR="0" wp14:anchorId="5028BF8E" wp14:editId="11C8CB82">
            <wp:extent cx="3358373" cy="2139950"/>
            <wp:effectExtent l="0" t="0" r="0" b="0"/>
            <wp:docPr id="71419418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94188" name=""/>
                    <pic:cNvPicPr/>
                  </pic:nvPicPr>
                  <pic:blipFill rotWithShape="1">
                    <a:blip r:embed="rId20"/>
                    <a:srcRect b="15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14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A2ABA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25B5E861" w14:textId="77777777" w:rsidR="008A03A4" w:rsidRDefault="00800D63">
      <w:pPr>
        <w:spacing w:after="0"/>
        <w:jc w:val="both"/>
      </w:pPr>
      <w:r>
        <w:rPr>
          <w:color w:val="000000"/>
        </w:rPr>
        <w:t>Učenici će riješiti, ili dovršiti rješavanje RB, str. 43.</w:t>
      </w:r>
    </w:p>
    <w:p w14:paraId="4EA09DAA" w14:textId="77777777" w:rsidR="008A03A4" w:rsidRDefault="00800D63">
      <w:pPr>
        <w:spacing w:after="0"/>
        <w:jc w:val="both"/>
      </w:pPr>
      <w:r>
        <w:rPr>
          <w:color w:val="000000"/>
        </w:rPr>
        <w:t>Ili:</w:t>
      </w:r>
    </w:p>
    <w:p w14:paraId="02CD6717" w14:textId="77777777" w:rsidR="008A03A4" w:rsidRDefault="00800D63">
      <w:pPr>
        <w:spacing w:after="0"/>
        <w:jc w:val="both"/>
      </w:pPr>
      <w:r>
        <w:rPr>
          <w:color w:val="000000"/>
        </w:rPr>
        <w:t>Učenici će nacrtati tri stope i u njih upisati: PRIZNAJEM – POPRAVLJAM – KREĆEM DOBRO.</w:t>
      </w:r>
    </w:p>
    <w:p w14:paraId="1CF89927" w14:textId="77777777" w:rsidR="008A03A4" w:rsidRDefault="00800D63">
      <w:pPr>
        <w:spacing w:before="220" w:after="220"/>
        <w:jc w:val="both"/>
      </w:pPr>
      <w:r>
        <w:rPr>
          <w:b/>
          <w:color w:val="000000"/>
        </w:rPr>
        <w:t xml:space="preserve">Izborna domaća zadaća: </w:t>
      </w:r>
      <w:r>
        <w:rPr>
          <w:color w:val="000000"/>
        </w:rPr>
        <w:t>Učenici će u jednoj rečenici objasniti što za njih znači „novi početak“, bez iznošenja privatnih događaja.</w:t>
      </w:r>
    </w:p>
    <w:p w14:paraId="08181EB4" w14:textId="77777777" w:rsidR="008A03A4" w:rsidRDefault="00800D63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205E85FB" w14:textId="77777777" w:rsidR="008A03A4" w:rsidRDefault="00800D63">
      <w:pPr>
        <w:spacing w:after="220"/>
        <w:jc w:val="both"/>
      </w:pPr>
      <w:r>
        <w:rPr>
          <w:color w:val="000000"/>
          <w:sz w:val="48"/>
        </w:rPr>
        <w:t>Bože koji vodiš čovjeka putem promjene, hvala Ti što nas ne napuštaš kada pogriješimo. Daj nam iskrenost da priznamo krivnju, poniznost da zatražimo oprost i hrabrost da popravimo što možemo. Neka nas Tvoja vjernost vodi prema miru i novomu početku. Amen.</w:t>
      </w:r>
    </w:p>
    <w:p w14:paraId="6546B690" w14:textId="77777777" w:rsidR="008A03A4" w:rsidRDefault="00800D63">
      <w:pPr>
        <w:spacing w:after="220"/>
        <w:jc w:val="both"/>
      </w:pPr>
      <w:r>
        <w:rPr>
          <w:color w:val="000000"/>
        </w:rPr>
        <w:t>Ili:</w:t>
      </w:r>
    </w:p>
    <w:p w14:paraId="4C0A658A" w14:textId="77777777" w:rsidR="00E51B2D" w:rsidRDefault="00E51B2D" w:rsidP="00E51B2D">
      <w:pPr>
        <w:rPr>
          <w:color w:val="000000"/>
        </w:rPr>
      </w:pPr>
      <w:r>
        <w:rPr>
          <w:color w:val="000000"/>
        </w:rPr>
        <w:t>Anđele, čuvaru mili…</w:t>
      </w:r>
    </w:p>
    <w:p w14:paraId="45E63274" w14:textId="77777777" w:rsidR="00E51B2D" w:rsidRDefault="00E51B2D" w:rsidP="00E51B2D">
      <w:pPr>
        <w:rPr>
          <w:color w:val="000000"/>
        </w:rPr>
      </w:pPr>
    </w:p>
    <w:p w14:paraId="2B2A6562" w14:textId="77777777" w:rsidR="00E51B2D" w:rsidRPr="00D55F02" w:rsidRDefault="00E51B2D" w:rsidP="00E51B2D">
      <w:pPr>
        <w:rPr>
          <w:color w:val="000000"/>
        </w:rPr>
      </w:pPr>
      <w:r>
        <w:rPr>
          <w:color w:val="000000"/>
        </w:rPr>
        <w:t>ili:</w:t>
      </w:r>
    </w:p>
    <w:p w14:paraId="148020E5" w14:textId="77777777" w:rsidR="00E51B2D" w:rsidRDefault="00E51B2D" w:rsidP="00E51B2D">
      <w:pPr>
        <w:spacing w:before="220"/>
        <w:jc w:val="both"/>
      </w:pPr>
      <w:r>
        <w:rPr>
          <w:color w:val="000000"/>
        </w:rPr>
        <w:t>Učenici će poslušati pjesmu „Anđele, čuvaru mili…“; 3:36; Autor: Marinko Grubešić; Izvor: YouTube.</w:t>
      </w:r>
    </w:p>
    <w:p w14:paraId="127A9ED3" w14:textId="77777777" w:rsidR="00E51B2D" w:rsidRDefault="00E51B2D" w:rsidP="00E51B2D">
      <w:pPr>
        <w:spacing w:before="220" w:after="220"/>
      </w:pPr>
      <w:r w:rsidRPr="00844448">
        <w:rPr>
          <w:rFonts w:cs="Calibri"/>
          <w:noProof/>
          <w:lang w:eastAsia="hr-HR"/>
        </w:rPr>
        <w:drawing>
          <wp:inline distT="0" distB="0" distL="0" distR="0" wp14:anchorId="3EE89B20" wp14:editId="7C93ECAB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1"/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8A55C" w14:textId="77777777" w:rsidR="008A03A4" w:rsidRDefault="008A03A4">
      <w:pPr>
        <w:spacing w:before="66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A03A4" w14:paraId="28340CD1" w14:textId="77777777">
        <w:trPr>
          <w:cantSplit/>
          <w:jc w:val="center"/>
        </w:trPr>
        <w:tc>
          <w:tcPr>
            <w:tcW w:w="10658" w:type="dxa"/>
            <w:shd w:val="clear" w:color="auto" w:fill="C96A00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7C8CD8" w14:textId="77777777" w:rsidR="008A03A4" w:rsidRDefault="00800D63">
            <w:pPr>
              <w:spacing w:after="0"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6FDC794D" w14:textId="77777777" w:rsidR="008A03A4" w:rsidRDefault="008A03A4" w:rsidP="004B704E">
      <w:pPr>
        <w:spacing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32"/>
        <w:gridCol w:w="2126"/>
      </w:tblGrid>
      <w:tr w:rsidR="008A03A4" w14:paraId="69936B3D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2674D5" w14:textId="77777777" w:rsidR="008A03A4" w:rsidRDefault="00800D63">
            <w:pPr>
              <w:spacing w:after="0"/>
              <w:jc w:val="both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5D04F0" w14:textId="77777777" w:rsidR="008A03A4" w:rsidRDefault="00800D63">
            <w:pPr>
              <w:spacing w:after="0"/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8A03A4" w14:paraId="2D0E3E0A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85ED55" w14:textId="77777777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Uvodna molitva, pregled domaće zadaće, motivacija i najava teme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EEBE7B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8A03A4" w14:paraId="0FAA879D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6ED8CE" w14:textId="77777777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Aktivnost 1: Obrada teksta / sadržaja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802224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10 minuta</w:t>
            </w:r>
          </w:p>
        </w:tc>
      </w:tr>
      <w:tr w:rsidR="008A03A4" w14:paraId="7FCE7159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213EEB" w14:textId="77777777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Aktivnost 7: Zamrznuta slika – san u Betelu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78FA4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8A03A4" w14:paraId="76188383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DF5D51" w14:textId="77777777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Aktivnost 5: Što ostaje, a što se mijenja?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0BBB2C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5 minuta</w:t>
            </w:r>
          </w:p>
        </w:tc>
      </w:tr>
      <w:tr w:rsidR="008A03A4" w14:paraId="35C9B941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7A3499" w14:textId="738EF13C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Aktivnost 1</w:t>
            </w:r>
            <w:r w:rsidR="00B12B9D">
              <w:rPr>
                <w:color w:val="000000"/>
              </w:rPr>
              <w:t>8</w:t>
            </w:r>
            <w:r>
              <w:rPr>
                <w:color w:val="000000"/>
              </w:rPr>
              <w:t>: Zapišimo!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409CBC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8A03A4" w14:paraId="2673D18C" w14:textId="77777777">
        <w:trPr>
          <w:cantSplit/>
          <w:jc w:val="center"/>
        </w:trPr>
        <w:tc>
          <w:tcPr>
            <w:tcW w:w="8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D4CE1B" w14:textId="77777777" w:rsidR="008A03A4" w:rsidRDefault="00800D63">
            <w:pPr>
              <w:spacing w:after="0"/>
              <w:jc w:val="both"/>
            </w:pPr>
            <w:r>
              <w:rPr>
                <w:color w:val="000000"/>
              </w:rPr>
              <w:t>Aktualizacija, sinteza, samovrednovanje i molitva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38CF7" w14:textId="77777777" w:rsidR="008A03A4" w:rsidRDefault="00800D63">
            <w:pPr>
              <w:spacing w:after="0"/>
              <w:jc w:val="center"/>
            </w:pPr>
            <w:r>
              <w:rPr>
                <w:color w:val="000000"/>
              </w:rPr>
              <w:t>9 minuta</w:t>
            </w:r>
          </w:p>
        </w:tc>
      </w:tr>
    </w:tbl>
    <w:p w14:paraId="49B29942" w14:textId="1A63303D" w:rsidR="004B704E" w:rsidRDefault="004B704E">
      <w:pPr>
        <w:spacing w:after="260"/>
        <w:jc w:val="both"/>
      </w:pPr>
      <w:r w:rsidRPr="00EB675C">
        <w:rPr>
          <w:i/>
          <w:color w:val="6B6B6B"/>
        </w:rPr>
        <w:t>Ukupno: 45 minuta. Mikropauza se koristi samo po potrebi; tada se skraćuje predstavljanje skupina ili završna rasprava.</w:t>
      </w:r>
    </w:p>
    <w:p w14:paraId="1CA74764" w14:textId="77777777" w:rsidR="008A03A4" w:rsidRDefault="00800D63">
      <w:pPr>
        <w:keepNext/>
        <w:spacing w:after="0"/>
      </w:pPr>
      <w:r>
        <w:rPr>
          <w:b/>
          <w:color w:val="C96A00"/>
          <w:sz w:val="26"/>
        </w:rPr>
        <w:t>PRILOZI ZA BRZU UPORABU</w:t>
      </w:r>
    </w:p>
    <w:p w14:paraId="586A963A" w14:textId="77777777" w:rsidR="008A03A4" w:rsidRDefault="00800D63">
      <w:pPr>
        <w:keepNext/>
        <w:spacing w:after="0"/>
        <w:jc w:val="both"/>
      </w:pPr>
      <w:r>
        <w:rPr>
          <w:b/>
          <w:color w:val="000000"/>
        </w:rPr>
        <w:t>Prilog 1: Kratka kontrolna lista za vjeroučitelja</w:t>
      </w:r>
    </w:p>
    <w:p w14:paraId="0C12132E" w14:textId="77777777" w:rsidR="008A03A4" w:rsidRDefault="00800D63" w:rsidP="00ED0BC5">
      <w:pPr>
        <w:spacing w:after="0"/>
      </w:pPr>
      <w:r w:rsidRPr="00ED0BC5">
        <w:rPr>
          <w:color w:val="000000"/>
        </w:rPr>
        <w:t>□ Prepoznaju li učenici Jakova i Ezava kao Izakove sinove?</w:t>
      </w:r>
    </w:p>
    <w:p w14:paraId="2C76729A" w14:textId="77777777" w:rsidR="008A03A4" w:rsidRDefault="00800D63" w:rsidP="00ED0BC5">
      <w:pPr>
        <w:spacing w:after="0"/>
      </w:pPr>
      <w:r w:rsidRPr="00ED0BC5">
        <w:rPr>
          <w:color w:val="000000"/>
        </w:rPr>
        <w:t>□ Mogu li objasniti zašto je Jakov morao pobjeći?</w:t>
      </w:r>
    </w:p>
    <w:p w14:paraId="57173BD6" w14:textId="77777777" w:rsidR="008A03A4" w:rsidRDefault="00800D63" w:rsidP="00ED0BC5">
      <w:pPr>
        <w:spacing w:after="0"/>
      </w:pPr>
      <w:r w:rsidRPr="00ED0BC5">
        <w:rPr>
          <w:color w:val="000000"/>
        </w:rPr>
        <w:t>□ Razumiju li da Bog ne odobrava prijevaru, ali čovjeka ne napušta?</w:t>
      </w:r>
    </w:p>
    <w:p w14:paraId="315F5BEE" w14:textId="77777777" w:rsidR="008A03A4" w:rsidRDefault="00800D63" w:rsidP="00ED0BC5">
      <w:pPr>
        <w:spacing w:after="0"/>
      </w:pPr>
      <w:r w:rsidRPr="00ED0BC5">
        <w:rPr>
          <w:color w:val="000000"/>
        </w:rPr>
        <w:t>□ Mogu li navesti glavne poruke Jakovljeva sna?</w:t>
      </w:r>
    </w:p>
    <w:p w14:paraId="32569579" w14:textId="77777777" w:rsidR="008A03A4" w:rsidRDefault="00800D63" w:rsidP="00ED0BC5">
      <w:pPr>
        <w:spacing w:after="0"/>
      </w:pPr>
      <w:r w:rsidRPr="00ED0BC5">
        <w:rPr>
          <w:color w:val="000000"/>
        </w:rPr>
        <w:t>□ Znaju li da Jakov prima novo ime Izrael?</w:t>
      </w:r>
    </w:p>
    <w:p w14:paraId="3EB11EE5" w14:textId="77777777" w:rsidR="008A03A4" w:rsidRDefault="00800D63" w:rsidP="00ED0BC5">
      <w:pPr>
        <w:spacing w:after="0"/>
      </w:pPr>
      <w:r w:rsidRPr="00ED0BC5">
        <w:rPr>
          <w:color w:val="000000"/>
        </w:rPr>
        <w:t>□ Povezuju li novo ime s promjenom i novim poslanjem?</w:t>
      </w:r>
    </w:p>
    <w:p w14:paraId="2BFB0C29" w14:textId="77777777" w:rsidR="008A03A4" w:rsidRDefault="00800D63" w:rsidP="00ED0BC5">
      <w:pPr>
        <w:spacing w:after="0"/>
      </w:pPr>
      <w:r w:rsidRPr="00ED0BC5">
        <w:rPr>
          <w:color w:val="000000"/>
        </w:rPr>
        <w:t>□ Mogu li navesti siguran i odgovoran korak kojim se pogreška popravlja?</w:t>
      </w:r>
    </w:p>
    <w:sectPr w:rsidR="008A03A4" w:rsidSect="00034616">
      <w:pgSz w:w="12240" w:h="15840"/>
      <w:pgMar w:top="709" w:right="709" w:bottom="709" w:left="85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DF4122"/>
    <w:multiLevelType w:val="hybridMultilevel"/>
    <w:tmpl w:val="DF1834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A55D31"/>
    <w:multiLevelType w:val="hybridMultilevel"/>
    <w:tmpl w:val="B0F890A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52BAE"/>
    <w:multiLevelType w:val="hybridMultilevel"/>
    <w:tmpl w:val="D56080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214611"/>
    <w:multiLevelType w:val="hybridMultilevel"/>
    <w:tmpl w:val="5608E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96AA2"/>
    <w:multiLevelType w:val="hybridMultilevel"/>
    <w:tmpl w:val="4D3EC8A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D3808"/>
    <w:multiLevelType w:val="singleLevel"/>
    <w:tmpl w:val="9F7A8E0C"/>
    <w:lvl w:ilvl="0">
      <w:start w:val="1"/>
      <w:numFmt w:val="bullet"/>
      <w:pStyle w:val="Grafikeoznake"/>
      <w:lvlText w:val="-"/>
      <w:lvlJc w:val="left"/>
      <w:pPr>
        <w:ind w:left="720" w:hanging="360"/>
      </w:pPr>
    </w:lvl>
  </w:abstractNum>
  <w:abstractNum w:abstractNumId="19" w15:restartNumberingAfterBreak="0">
    <w:nsid w:val="4AC47AD7"/>
    <w:multiLevelType w:val="hybridMultilevel"/>
    <w:tmpl w:val="A2BC9B98"/>
    <w:lvl w:ilvl="0" w:tplc="6592FBC0">
      <w:start w:val="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A28FD"/>
    <w:multiLevelType w:val="hybridMultilevel"/>
    <w:tmpl w:val="43C67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490B03"/>
    <w:multiLevelType w:val="hybridMultilevel"/>
    <w:tmpl w:val="35AC6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30E15"/>
    <w:multiLevelType w:val="hybridMultilevel"/>
    <w:tmpl w:val="F2F89D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751E"/>
    <w:multiLevelType w:val="hybridMultilevel"/>
    <w:tmpl w:val="4504F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C190C"/>
    <w:multiLevelType w:val="hybridMultilevel"/>
    <w:tmpl w:val="DF4C1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630035">
    <w:abstractNumId w:val="18"/>
  </w:num>
  <w:num w:numId="2" w16cid:durableId="993214867">
    <w:abstractNumId w:val="8"/>
  </w:num>
  <w:num w:numId="3" w16cid:durableId="881863448">
    <w:abstractNumId w:val="29"/>
  </w:num>
  <w:num w:numId="4" w16cid:durableId="1910387307">
    <w:abstractNumId w:val="33"/>
  </w:num>
  <w:num w:numId="5" w16cid:durableId="805589252">
    <w:abstractNumId w:val="20"/>
  </w:num>
  <w:num w:numId="6" w16cid:durableId="1193303598">
    <w:abstractNumId w:val="26"/>
  </w:num>
  <w:num w:numId="7" w16cid:durableId="347412023">
    <w:abstractNumId w:val="31"/>
  </w:num>
  <w:num w:numId="8" w16cid:durableId="1301380954">
    <w:abstractNumId w:val="9"/>
  </w:num>
  <w:num w:numId="9" w16cid:durableId="929122013">
    <w:abstractNumId w:val="24"/>
  </w:num>
  <w:num w:numId="10" w16cid:durableId="1946958391">
    <w:abstractNumId w:val="13"/>
  </w:num>
  <w:num w:numId="11" w16cid:durableId="441926779">
    <w:abstractNumId w:val="27"/>
  </w:num>
  <w:num w:numId="12" w16cid:durableId="1725444267">
    <w:abstractNumId w:val="25"/>
  </w:num>
  <w:num w:numId="13" w16cid:durableId="659115334">
    <w:abstractNumId w:val="17"/>
  </w:num>
  <w:num w:numId="14" w16cid:durableId="1344092739">
    <w:abstractNumId w:val="28"/>
  </w:num>
  <w:num w:numId="15" w16cid:durableId="577330331">
    <w:abstractNumId w:val="32"/>
  </w:num>
  <w:num w:numId="16" w16cid:durableId="1748333794">
    <w:abstractNumId w:val="23"/>
  </w:num>
  <w:num w:numId="17" w16cid:durableId="1235359152">
    <w:abstractNumId w:val="16"/>
  </w:num>
  <w:num w:numId="18" w16cid:durableId="265961236">
    <w:abstractNumId w:val="30"/>
  </w:num>
  <w:num w:numId="19" w16cid:durableId="1553300534">
    <w:abstractNumId w:val="10"/>
  </w:num>
  <w:num w:numId="20" w16cid:durableId="229657465">
    <w:abstractNumId w:val="12"/>
  </w:num>
  <w:num w:numId="21" w16cid:durableId="701633027">
    <w:abstractNumId w:val="19"/>
  </w:num>
  <w:num w:numId="22" w16cid:durableId="474877262">
    <w:abstractNumId w:val="14"/>
  </w:num>
  <w:num w:numId="23" w16cid:durableId="18409212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4616"/>
    <w:rsid w:val="0003703C"/>
    <w:rsid w:val="0006063C"/>
    <w:rsid w:val="00061611"/>
    <w:rsid w:val="00075017"/>
    <w:rsid w:val="000F74B7"/>
    <w:rsid w:val="00134E35"/>
    <w:rsid w:val="00137BDF"/>
    <w:rsid w:val="0015074B"/>
    <w:rsid w:val="00153B07"/>
    <w:rsid w:val="001B6B7C"/>
    <w:rsid w:val="001D6E47"/>
    <w:rsid w:val="001E6F01"/>
    <w:rsid w:val="0023712B"/>
    <w:rsid w:val="0029639D"/>
    <w:rsid w:val="00326F90"/>
    <w:rsid w:val="003F4C18"/>
    <w:rsid w:val="00457C7D"/>
    <w:rsid w:val="004743A8"/>
    <w:rsid w:val="00481114"/>
    <w:rsid w:val="004B704E"/>
    <w:rsid w:val="00571A66"/>
    <w:rsid w:val="005806C7"/>
    <w:rsid w:val="00597EDA"/>
    <w:rsid w:val="005B422B"/>
    <w:rsid w:val="00600F65"/>
    <w:rsid w:val="00654B43"/>
    <w:rsid w:val="006A2643"/>
    <w:rsid w:val="006C0FE8"/>
    <w:rsid w:val="006C20F7"/>
    <w:rsid w:val="006C2795"/>
    <w:rsid w:val="006D79B7"/>
    <w:rsid w:val="006E742B"/>
    <w:rsid w:val="006E78F2"/>
    <w:rsid w:val="00800D63"/>
    <w:rsid w:val="00865A83"/>
    <w:rsid w:val="00897EB4"/>
    <w:rsid w:val="008A03A4"/>
    <w:rsid w:val="008A6992"/>
    <w:rsid w:val="00983F5C"/>
    <w:rsid w:val="009A35FD"/>
    <w:rsid w:val="009A7762"/>
    <w:rsid w:val="00A53BFA"/>
    <w:rsid w:val="00A53D80"/>
    <w:rsid w:val="00AA1D8D"/>
    <w:rsid w:val="00AB5BCB"/>
    <w:rsid w:val="00B12B9D"/>
    <w:rsid w:val="00B209A6"/>
    <w:rsid w:val="00B35905"/>
    <w:rsid w:val="00B36E72"/>
    <w:rsid w:val="00B47730"/>
    <w:rsid w:val="00B53B3A"/>
    <w:rsid w:val="00B83CB4"/>
    <w:rsid w:val="00B87DEC"/>
    <w:rsid w:val="00B97AC4"/>
    <w:rsid w:val="00BC6C1A"/>
    <w:rsid w:val="00BF58FE"/>
    <w:rsid w:val="00C1396C"/>
    <w:rsid w:val="00C707AF"/>
    <w:rsid w:val="00C842FA"/>
    <w:rsid w:val="00CB0664"/>
    <w:rsid w:val="00CC0DEB"/>
    <w:rsid w:val="00D1726F"/>
    <w:rsid w:val="00D30258"/>
    <w:rsid w:val="00D81ECB"/>
    <w:rsid w:val="00DE589F"/>
    <w:rsid w:val="00DF5253"/>
    <w:rsid w:val="00E42B38"/>
    <w:rsid w:val="00E456B7"/>
    <w:rsid w:val="00E51B2D"/>
    <w:rsid w:val="00E85959"/>
    <w:rsid w:val="00E86849"/>
    <w:rsid w:val="00ED0BC5"/>
    <w:rsid w:val="00EE2876"/>
    <w:rsid w:val="00EE7BD0"/>
    <w:rsid w:val="00F266AE"/>
    <w:rsid w:val="00F27640"/>
    <w:rsid w:val="00F503CA"/>
    <w:rsid w:val="00FC246C"/>
    <w:rsid w:val="00FC693F"/>
    <w:rsid w:val="00FD7C22"/>
    <w:rsid w:val="00FE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59F8F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eastAsia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983F5C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B20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cDAQdwPTRtE?feature=oembed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www.youtube.com/embed/PixLa1QlpZA?feature=oembed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3275</Words>
  <Characters>18674</Characters>
  <Application>Microsoft Office Word</Application>
  <DocSecurity>0</DocSecurity>
  <Lines>155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25. Božić i božićno vrijeme</vt:lpstr>
      <vt:lpstr/>
    </vt:vector>
  </TitlesOfParts>
  <Manager/>
  <Company/>
  <LinksUpToDate>false</LinksUpToDate>
  <CharactersWithSpaces>21906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Josip Kunac</dc:creator>
  <cp:keywords/>
  <dc:description>generated by python-docx</dc:description>
  <cp:lastModifiedBy>Josip Kunac</cp:lastModifiedBy>
  <cp:revision>15</cp:revision>
  <dcterms:created xsi:type="dcterms:W3CDTF">2026-07-17T22:15:00Z</dcterms:created>
  <dcterms:modified xsi:type="dcterms:W3CDTF">2026-08-05T10:55:00Z</dcterms:modified>
  <cp:category/>
</cp:coreProperties>
</file>