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AA1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6D8AC403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7F8EA5F1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1E80FC53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555CB3AC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20DE1">
        <w:rPr>
          <w:rFonts w:asciiTheme="minorHAnsi" w:eastAsia="Times New Roman" w:hAnsiTheme="minorHAnsi" w:cstheme="minorHAnsi"/>
          <w:lang w:eastAsia="hr-HR"/>
        </w:rPr>
        <w:t>3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6065BE2D" w14:textId="3CF3B5BC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C855EB" w:rsidRPr="00C855EB">
        <w:rPr>
          <w:rFonts w:asciiTheme="minorHAnsi" w:eastAsia="Times New Roman" w:hAnsiTheme="minorHAnsi" w:cstheme="minorHAnsi"/>
          <w:lang w:eastAsia="hr-HR"/>
        </w:rPr>
        <w:t>I. KRENIMO ZAJEDNO</w:t>
      </w:r>
    </w:p>
    <w:p w14:paraId="3A3DA561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AC1266">
        <w:rPr>
          <w:rFonts w:asciiTheme="minorHAnsi" w:eastAsia="Times New Roman" w:hAnsiTheme="minorHAnsi" w:cstheme="minorHAnsi"/>
          <w:lang w:eastAsia="hr-HR"/>
        </w:rPr>
        <w:t>3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20DE1">
        <w:rPr>
          <w:rFonts w:asciiTheme="minorHAnsi" w:eastAsia="Times New Roman" w:hAnsiTheme="minorHAnsi" w:cstheme="minorHAnsi"/>
          <w:lang w:eastAsia="hr-HR"/>
        </w:rPr>
        <w:t>Različitost i prihvaćanje</w:t>
      </w:r>
    </w:p>
    <w:p w14:paraId="69FE5CB1" w14:textId="77443CC4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7D6BA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E36E610" w14:textId="000DC63E" w:rsidR="004B1480" w:rsidRPr="007A488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A488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99421A" w:rsidRPr="007A488C">
        <w:rPr>
          <w:rFonts w:ascii="Calibri" w:hAnsi="Calibri" w:cs="Calibri"/>
          <w:color w:val="000000"/>
          <w:sz w:val="20"/>
          <w:szCs w:val="20"/>
        </w:rPr>
        <w:t>Učenik opisuje različitost među učenicima</w:t>
      </w:r>
      <w:r w:rsidR="002D4C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D4CFD" w:rsidRPr="002D4CFD">
        <w:rPr>
          <w:rFonts w:ascii="Calibri" w:hAnsi="Calibri" w:cs="Calibri"/>
          <w:color w:val="000000"/>
          <w:sz w:val="20"/>
          <w:szCs w:val="20"/>
        </w:rPr>
        <w:t>(OŠ KV A.5.1.)</w:t>
      </w:r>
    </w:p>
    <w:p w14:paraId="7B24E600" w14:textId="288C7B16" w:rsidR="004B1480" w:rsidRPr="007A488C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A488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99421A" w:rsidRPr="007A488C">
        <w:rPr>
          <w:rFonts w:ascii="Calibri" w:hAnsi="Calibri" w:cs="Calibri"/>
          <w:color w:val="000000"/>
          <w:sz w:val="20"/>
          <w:szCs w:val="20"/>
        </w:rPr>
        <w:t>Učenik navodi što ga povezuje s drugim učenicima u razredu</w:t>
      </w:r>
      <w:r w:rsidR="002D4C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D4CFD" w:rsidRPr="002D4CFD">
        <w:rPr>
          <w:rFonts w:ascii="Calibri" w:hAnsi="Calibri" w:cs="Calibri"/>
          <w:color w:val="000000"/>
          <w:sz w:val="20"/>
          <w:szCs w:val="20"/>
        </w:rPr>
        <w:t>(OŠ KV A.5.1.)</w:t>
      </w:r>
    </w:p>
    <w:p w14:paraId="5198874F" w14:textId="693992F5" w:rsidR="00AC1266" w:rsidRPr="007A488C" w:rsidRDefault="00AC1266" w:rsidP="00AC1266">
      <w:pPr>
        <w:spacing w:after="0"/>
      </w:pPr>
      <w:r w:rsidRPr="007A488C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99421A" w:rsidRPr="007A488C">
        <w:rPr>
          <w:rFonts w:ascii="Calibri" w:hAnsi="Calibri" w:cs="Calibri"/>
          <w:color w:val="000000"/>
          <w:sz w:val="20"/>
          <w:szCs w:val="20"/>
        </w:rPr>
        <w:t>Učenik objašnjava važnost prihvaćanja različitosti</w:t>
      </w:r>
      <w:r w:rsidR="002D4C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2D4CFD" w:rsidRPr="002D4CFD">
        <w:rPr>
          <w:rFonts w:ascii="Calibri" w:hAnsi="Calibri" w:cs="Calibri"/>
          <w:color w:val="000000"/>
          <w:sz w:val="20"/>
          <w:szCs w:val="20"/>
        </w:rPr>
        <w:t>(OŠ KV A.5.1.)</w:t>
      </w:r>
    </w:p>
    <w:p w14:paraId="638BBE89" w14:textId="33BB49FC" w:rsidR="00AC1266" w:rsidRPr="007A488C" w:rsidRDefault="00AC1266" w:rsidP="00AC1266">
      <w:pPr>
        <w:pStyle w:val="Odlomakpopisa"/>
        <w:spacing w:after="0"/>
        <w:ind w:left="0"/>
      </w:pPr>
      <w:r w:rsidRPr="007A488C">
        <w:rPr>
          <w:rFonts w:asciiTheme="minorHAnsi" w:eastAsia="Times New Roman" w:hAnsiTheme="minorHAnsi" w:cstheme="minorHAnsi"/>
          <w:sz w:val="20"/>
          <w:szCs w:val="20"/>
          <w:lang w:eastAsia="hr-HR"/>
        </w:rPr>
        <w:t>- Učenik objašnjava pojmove dijaloga i diskriminacije i na primjerima iz konkretnoga života</w:t>
      </w:r>
      <w:r w:rsidR="002D4CFD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</w:t>
      </w:r>
      <w:r w:rsidR="002D4CFD" w:rsidRPr="002D4CFD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A.5.1.)</w:t>
      </w:r>
    </w:p>
    <w:p w14:paraId="031969A3" w14:textId="77777777" w:rsidR="00AC1266" w:rsidRPr="004B1480" w:rsidRDefault="00AC1266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00F639DB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01163D6A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4D3EAE1E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78AA9ED3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5BCF13BA" w14:textId="77777777" w:rsidR="00AB2970" w:rsidRDefault="004B1480" w:rsidP="00AB297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0B53468" w14:textId="763B4B92" w:rsidR="004B1480" w:rsidRPr="00183193" w:rsidRDefault="0099421A" w:rsidP="00AB297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>Oče naš</w:t>
      </w:r>
      <w:r w:rsidR="004B1480" w:rsidRPr="00183193">
        <w:rPr>
          <w:rFonts w:asciiTheme="minorHAnsi" w:eastAsia="Times New Roman" w:hAnsiTheme="minorHAnsi" w:cstheme="minorHAnsi"/>
          <w:i/>
          <w:iCs/>
          <w:lang w:eastAsia="hr-HR"/>
        </w:rPr>
        <w:t>...</w:t>
      </w:r>
    </w:p>
    <w:p w14:paraId="3ED1A9EC" w14:textId="77777777" w:rsidR="00AB2970" w:rsidRPr="00AB2970" w:rsidRDefault="004B1480" w:rsidP="0099421A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B2970"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9421A" w:rsidRPr="00AB297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2A84F0D" w14:textId="613163E1" w:rsidR="0099421A" w:rsidRPr="00AB2970" w:rsidRDefault="0099421A" w:rsidP="00AB2970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b/>
          <w:bCs/>
          <w:lang w:eastAsia="hr-HR"/>
        </w:rPr>
        <w:t>Aktivnost</w:t>
      </w:r>
      <w:r w:rsidRPr="00AB2970">
        <w:rPr>
          <w:rFonts w:asciiTheme="minorHAnsi" w:eastAsia="Times New Roman" w:hAnsiTheme="minorHAnsi" w:cstheme="minorHAnsi"/>
          <w:lang w:eastAsia="hr-HR"/>
        </w:rPr>
        <w:t xml:space="preserve"> „Ve</w:t>
      </w:r>
      <w:r w:rsidR="00DB7A03" w:rsidRPr="00AB2970">
        <w:rPr>
          <w:rFonts w:asciiTheme="minorHAnsi" w:eastAsia="Times New Roman" w:hAnsiTheme="minorHAnsi" w:cstheme="minorHAnsi"/>
          <w:lang w:eastAsia="hr-HR"/>
        </w:rPr>
        <w:t>n</w:t>
      </w:r>
      <w:r w:rsidRPr="00AB2970">
        <w:rPr>
          <w:rFonts w:asciiTheme="minorHAnsi" w:eastAsia="Times New Roman" w:hAnsiTheme="minorHAnsi" w:cstheme="minorHAnsi"/>
          <w:lang w:eastAsia="hr-HR"/>
        </w:rPr>
        <w:t>nov dijagram“ (MP)</w:t>
      </w:r>
      <w:r w:rsidR="004B1480" w:rsidRPr="00AB2970">
        <w:rPr>
          <w:rFonts w:asciiTheme="minorHAnsi" w:eastAsia="Times New Roman" w:hAnsiTheme="minorHAnsi" w:cstheme="minorHAnsi"/>
          <w:lang w:eastAsia="hr-HR"/>
        </w:rPr>
        <w:t>:</w:t>
      </w:r>
    </w:p>
    <w:p w14:paraId="70557A4F" w14:textId="75BAF66B" w:rsidR="00D722A9" w:rsidRDefault="00AB2970" w:rsidP="006D40E2">
      <w:pPr>
        <w:pStyle w:val="StandardWeb"/>
        <w:spacing w:beforeAutospacing="0" w:afterAutospacing="0"/>
        <w:ind w:left="574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>Učenici r</w:t>
      </w:r>
      <w:r w:rsidR="0099421A" w:rsidRPr="00673EA5">
        <w:rPr>
          <w:rFonts w:ascii="Calibri" w:hAnsi="Calibri" w:cs="Calibri"/>
          <w:sz w:val="22"/>
          <w:szCs w:val="22"/>
        </w:rPr>
        <w:t>ade</w:t>
      </w:r>
      <w:r w:rsidR="0099421A" w:rsidRPr="00183193">
        <w:rPr>
          <w:rFonts w:ascii="Calibri" w:hAnsi="Calibri" w:cs="Calibri"/>
          <w:sz w:val="22"/>
          <w:szCs w:val="22"/>
          <w:lang w:val="en-US"/>
        </w:rPr>
        <w:t xml:space="preserve"> po 2 ili po 4 zajedno, odgovaraju u kvadratiće na ova pitanja, poslije uspoređuju i zajedničko pišu u krug.</w:t>
      </w:r>
      <w:r w:rsidR="006042F5">
        <w:rPr>
          <w:rFonts w:ascii="Calibri" w:hAnsi="Calibri" w:cs="Calibri"/>
          <w:sz w:val="22"/>
          <w:szCs w:val="22"/>
          <w:lang w:val="en-US"/>
        </w:rPr>
        <w:t xml:space="preserve"> (U kvadratiće pišu do 3 stvari.)</w:t>
      </w:r>
    </w:p>
    <w:p w14:paraId="208C4EA6" w14:textId="77777777" w:rsidR="006D40E2" w:rsidRDefault="006D40E2" w:rsidP="006D40E2">
      <w:pPr>
        <w:pStyle w:val="StandardWeb"/>
        <w:spacing w:beforeAutospacing="0" w:afterAutospacing="0"/>
        <w:ind w:left="574"/>
        <w:rPr>
          <w:rFonts w:ascii="Calibri" w:hAnsi="Calibri" w:cs="Calibri"/>
          <w:sz w:val="22"/>
          <w:szCs w:val="22"/>
          <w:lang w:val="en-US"/>
        </w:rPr>
      </w:pPr>
    </w:p>
    <w:p w14:paraId="77DA2FA5" w14:textId="241FAE01" w:rsidR="00D722A9" w:rsidRPr="00D722A9" w:rsidRDefault="00D722A9" w:rsidP="00D722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722A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722A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Različitost i prihvaćanje</w:t>
      </w:r>
    </w:p>
    <w:p w14:paraId="19945C63" w14:textId="77777777" w:rsidR="0099421A" w:rsidRPr="00D722A9" w:rsidRDefault="0099421A" w:rsidP="00AB2970">
      <w:pPr>
        <w:pStyle w:val="StandardWeb"/>
        <w:spacing w:beforeAutospacing="0" w:afterAutospacing="0"/>
        <w:ind w:left="574"/>
        <w:rPr>
          <w:rFonts w:ascii="Calibri" w:hAnsi="Calibri" w:cs="Calibri"/>
          <w:sz w:val="48"/>
          <w:szCs w:val="48"/>
          <w:lang w:val="en-US"/>
        </w:rPr>
      </w:pPr>
      <w:r w:rsidRPr="00D722A9">
        <w:rPr>
          <w:rFonts w:ascii="Calibri" w:hAnsi="Calibri" w:cs="Calibri"/>
          <w:sz w:val="48"/>
          <w:szCs w:val="48"/>
          <w:lang w:val="en-US"/>
        </w:rPr>
        <w:t>Volim-------------------</w:t>
      </w:r>
    </w:p>
    <w:p w14:paraId="6BA8F956" w14:textId="77777777" w:rsidR="0099421A" w:rsidRPr="00D722A9" w:rsidRDefault="0099421A" w:rsidP="00AB2970">
      <w:pPr>
        <w:pStyle w:val="StandardWeb"/>
        <w:spacing w:beforeAutospacing="0" w:afterAutospacing="0"/>
        <w:ind w:left="574"/>
        <w:rPr>
          <w:rFonts w:ascii="Calibri" w:hAnsi="Calibri" w:cs="Calibri"/>
          <w:sz w:val="48"/>
          <w:szCs w:val="48"/>
          <w:lang w:val="en-US"/>
        </w:rPr>
      </w:pPr>
      <w:r w:rsidRPr="00D722A9">
        <w:rPr>
          <w:rFonts w:ascii="Calibri" w:hAnsi="Calibri" w:cs="Calibri"/>
          <w:sz w:val="48"/>
          <w:szCs w:val="48"/>
          <w:lang w:val="en-US"/>
        </w:rPr>
        <w:t>Bojim se---------------</w:t>
      </w:r>
    </w:p>
    <w:p w14:paraId="4C723AFF" w14:textId="3EED7531" w:rsidR="0099421A" w:rsidRPr="00D722A9" w:rsidRDefault="0099421A" w:rsidP="00AB2970">
      <w:pPr>
        <w:pStyle w:val="StandardWeb"/>
        <w:spacing w:beforeAutospacing="0" w:afterAutospacing="0"/>
        <w:ind w:left="574"/>
        <w:rPr>
          <w:rFonts w:ascii="Calibri" w:hAnsi="Calibri" w:cs="Calibri"/>
          <w:sz w:val="48"/>
          <w:szCs w:val="48"/>
          <w:lang w:val="en-US"/>
        </w:rPr>
      </w:pPr>
      <w:r w:rsidRPr="00D722A9">
        <w:rPr>
          <w:rFonts w:ascii="Calibri" w:hAnsi="Calibri" w:cs="Calibri"/>
          <w:sz w:val="48"/>
          <w:szCs w:val="48"/>
          <w:lang w:val="en-US"/>
        </w:rPr>
        <w:t>Želim-------------------</w:t>
      </w:r>
    </w:p>
    <w:p w14:paraId="26A59735" w14:textId="36B5C107" w:rsidR="006042F5" w:rsidRPr="006D40E2" w:rsidRDefault="0099421A" w:rsidP="006D40E2">
      <w:pPr>
        <w:pStyle w:val="StandardWeb"/>
        <w:spacing w:beforeAutospacing="0" w:afterAutospacing="0"/>
        <w:ind w:left="574"/>
        <w:rPr>
          <w:rFonts w:ascii="Calibri" w:hAnsi="Calibri" w:cs="Calibri"/>
          <w:sz w:val="48"/>
          <w:szCs w:val="48"/>
          <w:lang w:val="en-US"/>
        </w:rPr>
      </w:pPr>
      <w:r w:rsidRPr="00D722A9">
        <w:rPr>
          <w:rFonts w:ascii="Calibri" w:hAnsi="Calibri" w:cs="Calibri"/>
          <w:sz w:val="48"/>
          <w:szCs w:val="48"/>
          <w:lang w:val="en-US"/>
        </w:rPr>
        <w:t>Volio bih---------------</w:t>
      </w:r>
    </w:p>
    <w:tbl>
      <w:tblPr>
        <w:tblStyle w:val="Reetkatablice"/>
        <w:tblW w:w="4536" w:type="dxa"/>
        <w:jc w:val="center"/>
        <w:tblLook w:val="04A0" w:firstRow="1" w:lastRow="0" w:firstColumn="1" w:lastColumn="0" w:noHBand="0" w:noVBand="1"/>
      </w:tblPr>
      <w:tblGrid>
        <w:gridCol w:w="2268"/>
        <w:gridCol w:w="2268"/>
      </w:tblGrid>
      <w:tr w:rsidR="006042F5" w14:paraId="19119FD6" w14:textId="77777777" w:rsidTr="006D40E2">
        <w:trPr>
          <w:trHeight w:val="2268"/>
          <w:jc w:val="center"/>
        </w:trPr>
        <w:tc>
          <w:tcPr>
            <w:tcW w:w="51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229C5B38" w14:textId="0482B3A3" w:rsidR="006042F5" w:rsidRDefault="006D40E2" w:rsidP="00D722A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5829A6" wp14:editId="0528A200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786130</wp:posOffset>
                      </wp:positionV>
                      <wp:extent cx="1356360" cy="1318260"/>
                      <wp:effectExtent l="0" t="0" r="15240" b="1524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360" cy="13182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9E00C1" id="Elipsa 6" o:spid="_x0000_s1026" style="position:absolute;margin-left:53.95pt;margin-top:61.9pt;width:106.8pt;height:10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" fillcolor="#ffe599 [1303]" strokecolor="#823b0b [1605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1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63644756" w14:textId="6A1D6398" w:rsidR="006042F5" w:rsidRDefault="006042F5" w:rsidP="00D722A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  <w:tr w:rsidR="006042F5" w14:paraId="40A39C4A" w14:textId="77777777" w:rsidTr="006D40E2">
        <w:trPr>
          <w:trHeight w:val="2268"/>
          <w:jc w:val="center"/>
        </w:trPr>
        <w:tc>
          <w:tcPr>
            <w:tcW w:w="51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542D964E" w14:textId="295DAF1F" w:rsidR="006042F5" w:rsidRDefault="006042F5" w:rsidP="00D722A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51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</w:tcPr>
          <w:p w14:paraId="73EC05B3" w14:textId="232960A6" w:rsidR="006042F5" w:rsidRDefault="006042F5" w:rsidP="00D722A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</w:tr>
    </w:tbl>
    <w:p w14:paraId="46C654D8" w14:textId="77777777" w:rsidR="006042F5" w:rsidRPr="004B1480" w:rsidRDefault="006042F5" w:rsidP="00D722A9">
      <w:pPr>
        <w:spacing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33DDB9EC" w14:textId="6A1FD6B3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SREDIŠNJI DIO</w:t>
      </w:r>
    </w:p>
    <w:p w14:paraId="627C8EAE" w14:textId="77777777" w:rsidR="00AB2970" w:rsidRPr="00183193" w:rsidRDefault="00AB2970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C326228" w14:textId="3FC3A3DB" w:rsidR="004B1480" w:rsidRPr="00D825CE" w:rsidRDefault="004B1480" w:rsidP="004B148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B2970"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B2970" w:rsidRPr="00AB2970">
        <w:rPr>
          <w:rFonts w:asciiTheme="minorHAnsi" w:eastAsia="Times New Roman" w:hAnsiTheme="minorHAnsi" w:cstheme="minorHAnsi"/>
          <w:i/>
          <w:iCs/>
          <w:lang w:eastAsia="hr-HR"/>
        </w:rPr>
        <w:t xml:space="preserve"> </w:t>
      </w:r>
      <w:r w:rsidR="00AB2970" w:rsidRPr="00183193">
        <w:rPr>
          <w:rFonts w:asciiTheme="minorHAnsi" w:eastAsia="Times New Roman" w:hAnsiTheme="minorHAnsi" w:cstheme="minorHAnsi"/>
          <w:i/>
          <w:iCs/>
          <w:lang w:eastAsia="hr-HR"/>
        </w:rPr>
        <w:t>"Različitost i prihvaćanje"</w:t>
      </w:r>
      <w:r w:rsidR="00AB2970">
        <w:rPr>
          <w:rFonts w:asciiTheme="minorHAnsi" w:eastAsia="Times New Roman" w:hAnsiTheme="minorHAnsi" w:cstheme="minorHAnsi"/>
          <w:lang w:eastAsia="hr-HR"/>
        </w:rPr>
        <w:t>, udžbenik,</w:t>
      </w:r>
      <w:r w:rsidRPr="00183193">
        <w:rPr>
          <w:rFonts w:asciiTheme="minorHAnsi" w:eastAsia="Times New Roman" w:hAnsiTheme="minorHAnsi" w:cstheme="minorHAnsi"/>
          <w:lang w:eastAsia="hr-HR"/>
        </w:rPr>
        <w:t xml:space="preserve"> str.1</w:t>
      </w:r>
      <w:r w:rsidR="0099421A" w:rsidRPr="00183193">
        <w:rPr>
          <w:rFonts w:asciiTheme="minorHAnsi" w:eastAsia="Times New Roman" w:hAnsiTheme="minorHAnsi" w:cstheme="minorHAnsi"/>
          <w:lang w:eastAsia="hr-HR"/>
        </w:rPr>
        <w:t>1</w:t>
      </w:r>
      <w:r w:rsidRPr="00183193">
        <w:rPr>
          <w:rFonts w:asciiTheme="minorHAnsi" w:eastAsia="Times New Roman" w:hAnsiTheme="minorHAnsi" w:cstheme="minorHAnsi"/>
          <w:lang w:eastAsia="hr-HR"/>
        </w:rPr>
        <w:t xml:space="preserve">. </w:t>
      </w:r>
    </w:p>
    <w:p w14:paraId="50D52A65" w14:textId="77777777" w:rsidR="00D825CE" w:rsidRPr="00183193" w:rsidRDefault="00D825CE" w:rsidP="00D825C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EC870E" w14:textId="01B08FC7" w:rsidR="004B1480" w:rsidRPr="00AB2970" w:rsidRDefault="004B1480" w:rsidP="009277F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lang w:eastAsia="hr-HR"/>
        </w:rPr>
        <w:t>Razgovor</w:t>
      </w:r>
      <w:r w:rsidR="00AB2970" w:rsidRPr="00AB2970">
        <w:rPr>
          <w:rFonts w:asciiTheme="minorHAnsi" w:eastAsia="Times New Roman" w:hAnsiTheme="minorHAnsi" w:cstheme="minorHAnsi"/>
          <w:lang w:eastAsia="hr-HR"/>
        </w:rPr>
        <w:t>:</w:t>
      </w:r>
    </w:p>
    <w:p w14:paraId="7405D47D" w14:textId="6F8C840D" w:rsidR="004B1480" w:rsidRPr="00183193" w:rsidRDefault="0099421A" w:rsidP="00AB297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28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 xml:space="preserve">Jeste li na primjerima </w:t>
      </w:r>
      <w:r w:rsidR="00F814E8" w:rsidRPr="00183193">
        <w:rPr>
          <w:rFonts w:asciiTheme="minorHAnsi" w:eastAsia="Times New Roman" w:hAnsiTheme="minorHAnsi" w:cstheme="minorHAnsi"/>
          <w:lang w:eastAsia="hr-HR"/>
        </w:rPr>
        <w:t>iz Ven</w:t>
      </w:r>
      <w:r w:rsidR="003C4A28">
        <w:rPr>
          <w:rFonts w:asciiTheme="minorHAnsi" w:eastAsia="Times New Roman" w:hAnsiTheme="minorHAnsi" w:cstheme="minorHAnsi"/>
          <w:lang w:eastAsia="hr-HR"/>
        </w:rPr>
        <w:t>n</w:t>
      </w:r>
      <w:r w:rsidR="00F814E8" w:rsidRPr="00183193">
        <w:rPr>
          <w:rFonts w:asciiTheme="minorHAnsi" w:eastAsia="Times New Roman" w:hAnsiTheme="minorHAnsi" w:cstheme="minorHAnsi"/>
          <w:lang w:eastAsia="hr-HR"/>
        </w:rPr>
        <w:t>ovog dijagrama naučili koliko ste različiti</w:t>
      </w:r>
      <w:r w:rsidR="004B1480" w:rsidRPr="00183193">
        <w:rPr>
          <w:rFonts w:asciiTheme="minorHAnsi" w:eastAsia="Times New Roman" w:hAnsiTheme="minorHAnsi" w:cstheme="minorHAnsi"/>
          <w:lang w:eastAsia="hr-HR"/>
        </w:rPr>
        <w:t>?</w:t>
      </w:r>
    </w:p>
    <w:p w14:paraId="1EB5A64A" w14:textId="77777777" w:rsidR="00F814E8" w:rsidRPr="00183193" w:rsidRDefault="00F814E8" w:rsidP="00AB297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28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>Možete li navesti neki primjer?</w:t>
      </w:r>
    </w:p>
    <w:p w14:paraId="39B9277F" w14:textId="77777777" w:rsidR="00F814E8" w:rsidRPr="00183193" w:rsidRDefault="00F814E8" w:rsidP="00AB297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40" w:lineRule="auto"/>
        <w:ind w:left="851" w:hanging="284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>Jeste li uočili neke sličnosti</w:t>
      </w:r>
      <w:r w:rsidR="004B1480" w:rsidRPr="00183193">
        <w:rPr>
          <w:rFonts w:asciiTheme="minorHAnsi" w:eastAsia="Times New Roman" w:hAnsiTheme="minorHAnsi" w:cstheme="minorHAnsi"/>
          <w:lang w:eastAsia="hr-HR"/>
        </w:rPr>
        <w:t xml:space="preserve">? </w:t>
      </w:r>
      <w:r w:rsidRPr="00183193">
        <w:rPr>
          <w:rFonts w:asciiTheme="minorHAnsi" w:eastAsia="Times New Roman" w:hAnsiTheme="minorHAnsi" w:cstheme="minorHAnsi"/>
          <w:lang w:eastAsia="hr-HR"/>
        </w:rPr>
        <w:t>Koje?</w:t>
      </w:r>
    </w:p>
    <w:p w14:paraId="0F2CF8F9" w14:textId="77777777" w:rsidR="00F814E8" w:rsidRPr="00183193" w:rsidRDefault="00F814E8" w:rsidP="00F814E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5B6F41" w14:textId="720254A7" w:rsidR="00AB2970" w:rsidRPr="00AB2970" w:rsidRDefault="00F814E8" w:rsidP="00AB2970">
      <w:pPr>
        <w:pStyle w:val="Odlomakpopisa"/>
        <w:numPr>
          <w:ilvl w:val="0"/>
          <w:numId w:val="24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</w:t>
      </w:r>
      <w:r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</w:t>
      </w:r>
      <w:r w:rsid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1</w:t>
      </w:r>
      <w:r w:rsidR="00AB2970"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DA82658" w14:textId="6DC7EA4D" w:rsidR="00F814E8" w:rsidRDefault="00F814E8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lang w:eastAsia="hr-HR"/>
        </w:rPr>
        <w:t xml:space="preserve">Učenici najprije prepišu u bilježnice definiciju dijaloga, a potom ispod definicije napišu nekoliko stvari koje vezuju uz tu definiciju. Isti postupak primijene i za definiciju diskriminacije. </w:t>
      </w:r>
      <w:r w:rsidR="001967E0" w:rsidRPr="00AB2970">
        <w:rPr>
          <w:rFonts w:asciiTheme="minorHAnsi" w:eastAsia="Times New Roman" w:hAnsiTheme="minorHAnsi" w:cstheme="minorHAnsi"/>
          <w:lang w:eastAsia="hr-HR"/>
        </w:rPr>
        <w:t>Na kraju čitaju svoje uratke.</w:t>
      </w:r>
    </w:p>
    <w:p w14:paraId="29747613" w14:textId="73E2722B" w:rsidR="00AB2970" w:rsidRDefault="00AB2970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7E810B" w14:textId="6FD15EB5" w:rsidR="00AB2970" w:rsidRPr="00AB2970" w:rsidRDefault="00AB2970" w:rsidP="00AB2970">
      <w:pPr>
        <w:pStyle w:val="Odlomakpopisa"/>
        <w:numPr>
          <w:ilvl w:val="0"/>
          <w:numId w:val="24"/>
        </w:numPr>
        <w:spacing w:after="0" w:line="240" w:lineRule="auto"/>
        <w:ind w:left="567" w:hanging="385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</w:t>
      </w:r>
      <w:r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2</w:t>
      </w:r>
      <w:r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142CF76" w14:textId="16EEFA27" w:rsidR="00AB2970" w:rsidRDefault="00AB2970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pročitati po izboru o jednoj osobi koja je pobijedila diskriminaciju. Potom će </w:t>
      </w:r>
      <w:r w:rsidR="00B338CC">
        <w:rPr>
          <w:rFonts w:asciiTheme="minorHAnsi" w:eastAsia="Times New Roman" w:hAnsiTheme="minorHAnsi" w:cstheme="minorHAnsi"/>
          <w:lang w:eastAsia="hr-HR"/>
        </w:rPr>
        <w:t>u</w:t>
      </w:r>
      <w:r>
        <w:rPr>
          <w:rFonts w:asciiTheme="minorHAnsi" w:eastAsia="Times New Roman" w:hAnsiTheme="minorHAnsi" w:cstheme="minorHAnsi"/>
          <w:lang w:eastAsia="hr-HR"/>
        </w:rPr>
        <w:t>čenici koji se jave prepričati tekst koji su pročitali.</w:t>
      </w:r>
    </w:p>
    <w:p w14:paraId="68FF6283" w14:textId="28732C35" w:rsidR="002F5298" w:rsidRDefault="002F5298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73C751" w14:textId="4573D464" w:rsidR="002F5298" w:rsidRDefault="002F5298" w:rsidP="002F5298">
      <w:pPr>
        <w:pStyle w:val="Odlomakpopisa"/>
        <w:spacing w:after="0" w:line="240" w:lineRule="auto"/>
        <w:ind w:left="567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07A7CFAE" wp14:editId="20F2FAEA">
            <wp:extent cx="3600000" cy="32436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D2A9" w14:textId="56EB45DB" w:rsidR="002F5298" w:rsidRDefault="002F5298" w:rsidP="00AB2970">
      <w:pPr>
        <w:pStyle w:val="Odlomakpopisa"/>
        <w:spacing w:after="0" w:line="240" w:lineRule="auto"/>
        <w:ind w:left="567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E3BFB2" w14:textId="1B3D7D6D" w:rsidR="002F5298" w:rsidRPr="00AB2970" w:rsidRDefault="002F5298" w:rsidP="002F5298">
      <w:pPr>
        <w:pStyle w:val="Odlomakpopisa"/>
        <w:spacing w:after="0" w:line="240" w:lineRule="auto"/>
        <w:ind w:left="567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210174D9" wp14:editId="24909FC7">
            <wp:extent cx="3600000" cy="3150000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1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2727" w14:textId="308735DD" w:rsidR="00E05110" w:rsidRDefault="00E05110" w:rsidP="001967E0">
      <w:pPr>
        <w:spacing w:after="0" w:line="240" w:lineRule="auto"/>
        <w:ind w:firstLine="182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2A3022" w14:textId="43856FA4" w:rsidR="002F5298" w:rsidRDefault="002F5298" w:rsidP="001967E0">
      <w:pPr>
        <w:spacing w:after="0" w:line="240" w:lineRule="auto"/>
        <w:ind w:firstLine="182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18BC4B" w14:textId="4367E079" w:rsidR="002F5298" w:rsidRDefault="002F5298" w:rsidP="002F5298">
      <w:pPr>
        <w:spacing w:after="0" w:line="240" w:lineRule="auto"/>
        <w:ind w:firstLine="182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 xml:space="preserve">         </w:t>
      </w: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48CB3A69" wp14:editId="5B4E54AE">
            <wp:extent cx="3600000" cy="2811600"/>
            <wp:effectExtent l="0" t="0" r="63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8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B62C5" w14:textId="16FA09DD" w:rsidR="002F5298" w:rsidRDefault="002F5298" w:rsidP="002F5298">
      <w:pPr>
        <w:spacing w:after="0" w:line="240" w:lineRule="auto"/>
        <w:ind w:firstLine="182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59229A" w14:textId="3819C230" w:rsidR="002F5298" w:rsidRPr="00183193" w:rsidRDefault="002F5298" w:rsidP="002F5298">
      <w:pPr>
        <w:spacing w:after="0" w:line="240" w:lineRule="auto"/>
        <w:ind w:firstLine="182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         </w:t>
      </w:r>
      <w:r>
        <w:rPr>
          <w:rFonts w:asciiTheme="minorHAnsi" w:eastAsia="Times New Roman" w:hAnsiTheme="minorHAnsi" w:cstheme="minorHAnsi"/>
          <w:lang w:eastAsia="hr-HR"/>
        </w:rPr>
        <w:drawing>
          <wp:inline distT="0" distB="0" distL="0" distR="0" wp14:anchorId="36858572" wp14:editId="67138AAC">
            <wp:extent cx="3600000" cy="3517200"/>
            <wp:effectExtent l="0" t="0" r="635" b="762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879BC" w14:textId="77777777" w:rsidR="002F5298" w:rsidRPr="00183193" w:rsidRDefault="002F5298" w:rsidP="00F814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DCC86E" w14:textId="4D899C92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83193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3487C62" w14:textId="77777777" w:rsidR="00E05110" w:rsidRPr="00183193" w:rsidRDefault="00E0511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D22D74" w14:textId="77777777" w:rsidR="009277F5" w:rsidRDefault="00AB2970" w:rsidP="001967E0">
      <w:pPr>
        <w:pStyle w:val="Odlomakpopisa"/>
        <w:numPr>
          <w:ilvl w:val="0"/>
          <w:numId w:val="24"/>
        </w:numPr>
        <w:spacing w:before="100" w:after="100" w:line="240" w:lineRule="auto"/>
        <w:ind w:left="574" w:hanging="378"/>
        <w:outlineLvl w:val="1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</w:t>
      </w:r>
      <w:r w:rsidR="001967E0" w:rsidRPr="00183193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D4A0972" w14:textId="73BBE52A" w:rsidR="001967E0" w:rsidRDefault="001967E0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  <w:r w:rsidRPr="009277F5">
        <w:rPr>
          <w:rFonts w:ascii="Calibri" w:eastAsia="Times New Roman" w:hAnsi="Calibri" w:cs="Calibri"/>
          <w:lang w:eastAsia="hr-HR"/>
        </w:rPr>
        <w:t>Lista samoprocjene rada i suradnje u skupini:</w:t>
      </w:r>
    </w:p>
    <w:p w14:paraId="0A535FB1" w14:textId="3B8ABE47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54B26D61" w14:textId="5C1AF5EF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1159A78C" w14:textId="377D518B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5DAE175D" w14:textId="7AC32AC4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2C4C9532" w14:textId="11045989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6EEBA359" w14:textId="60E69194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086BCB89" w14:textId="2A6C0869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0D8B5C1F" w14:textId="3659B8AD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2B0E8D28" w14:textId="6849F5DF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786A4AA5" w14:textId="77777777" w:rsidR="002F5298" w:rsidRDefault="002F5298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lang w:eastAsia="hr-HR"/>
        </w:rPr>
      </w:pPr>
    </w:p>
    <w:p w14:paraId="29CF0233" w14:textId="77777777" w:rsidR="009277F5" w:rsidRPr="009277F5" w:rsidRDefault="009277F5" w:rsidP="009277F5">
      <w:pPr>
        <w:pStyle w:val="Odlomakpopisa"/>
        <w:spacing w:before="100" w:after="100" w:line="240" w:lineRule="auto"/>
        <w:ind w:left="574"/>
        <w:outlineLvl w:val="1"/>
        <w:rPr>
          <w:rFonts w:ascii="Calibri" w:eastAsia="Times New Roman" w:hAnsi="Calibri" w:cs="Calibri"/>
          <w:b/>
          <w:bCs/>
          <w:lang w:eastAsia="hr-HR"/>
        </w:rPr>
      </w:pPr>
    </w:p>
    <w:tbl>
      <w:tblPr>
        <w:tblW w:w="10196" w:type="dxa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295"/>
        <w:gridCol w:w="1358"/>
        <w:gridCol w:w="1900"/>
        <w:gridCol w:w="1643"/>
      </w:tblGrid>
      <w:tr w:rsidR="001967E0" w:rsidRPr="001967E0" w14:paraId="41D0ACD9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5931A1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hr-HR"/>
              </w:rPr>
              <w:t>Lista samoprocjene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D1D7CF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hr-HR"/>
              </w:rPr>
              <w:t>uvijek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5116BC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hr-HR"/>
              </w:rPr>
              <w:t>ponekad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E211C5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hr-HR"/>
              </w:rPr>
              <w:t>Ne još</w:t>
            </w:r>
          </w:p>
        </w:tc>
      </w:tr>
      <w:tr w:rsidR="001967E0" w:rsidRPr="001967E0" w14:paraId="1ABE4F8F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83EB74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hr-HR"/>
              </w:rPr>
              <w:lastRenderedPageBreak/>
              <w:t>Surađujem s drugima u skupini (dogovaram se, predlažem rješenja)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ECAD30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BCE194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6CE1E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</w:tr>
      <w:tr w:rsidR="001967E0" w:rsidRPr="001967E0" w14:paraId="70D0363C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FEE1C4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hr-HR"/>
              </w:rPr>
              <w:t>Izvršavam temeljito svoj zadatak.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7D43F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66FFE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034DE6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</w:tr>
      <w:tr w:rsidR="001967E0" w:rsidRPr="001967E0" w14:paraId="58976CC5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BD9926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hr-HR"/>
              </w:rPr>
              <w:t>Odnosim se prema drugima s uvažavanjem i poštovanjem.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A942A9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6F30F9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B6A9A7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</w:tr>
      <w:tr w:rsidR="001967E0" w:rsidRPr="001967E0" w14:paraId="70C090B3" w14:textId="77777777" w:rsidTr="00D722A9">
        <w:trPr>
          <w:jc w:val="center"/>
        </w:trPr>
        <w:tc>
          <w:tcPr>
            <w:tcW w:w="52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349A35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b/>
                <w:bCs/>
                <w:sz w:val="48"/>
                <w:szCs w:val="48"/>
                <w:lang w:eastAsia="hr-HR"/>
              </w:rPr>
              <w:t>Trebam i mogu popraviti:</w:t>
            </w:r>
          </w:p>
        </w:tc>
        <w:tc>
          <w:tcPr>
            <w:tcW w:w="13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0CB886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0FBB47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  <w:tc>
          <w:tcPr>
            <w:tcW w:w="16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908164" w14:textId="77777777" w:rsidR="001967E0" w:rsidRPr="00D722A9" w:rsidRDefault="001967E0" w:rsidP="001967E0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D722A9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 </w:t>
            </w:r>
          </w:p>
        </w:tc>
      </w:tr>
    </w:tbl>
    <w:p w14:paraId="267C05C9" w14:textId="77777777" w:rsidR="001967E0" w:rsidRPr="00183193" w:rsidRDefault="001967E0" w:rsidP="001967E0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1967E0">
        <w:rPr>
          <w:rFonts w:ascii="Calibri" w:eastAsia="Times New Roman" w:hAnsi="Calibri" w:cs="Calibri"/>
          <w:lang w:eastAsia="hr-HR"/>
        </w:rPr>
        <w:t> </w:t>
      </w:r>
    </w:p>
    <w:p w14:paraId="40C39286" w14:textId="42BD1D99" w:rsidR="004B1480" w:rsidRPr="00183193" w:rsidRDefault="004B1480" w:rsidP="009277F5">
      <w:pPr>
        <w:spacing w:after="0" w:line="240" w:lineRule="auto"/>
        <w:ind w:left="1080"/>
        <w:rPr>
          <w:rFonts w:asciiTheme="minorHAnsi" w:eastAsia="Times New Roman" w:hAnsiTheme="minorHAnsi" w:cstheme="minorHAnsi"/>
          <w:lang w:eastAsia="hr-HR"/>
        </w:rPr>
      </w:pPr>
      <w:r w:rsidRPr="00183193">
        <w:rPr>
          <w:rFonts w:asciiTheme="minorHAnsi" w:eastAsia="Times New Roman" w:hAnsiTheme="minorHAnsi" w:cstheme="minorHAnsi"/>
          <w:lang w:eastAsia="hr-HR"/>
        </w:rPr>
        <w:t>  </w:t>
      </w:r>
    </w:p>
    <w:p w14:paraId="311F94EF" w14:textId="77777777" w:rsidR="00AB2970" w:rsidRPr="00AB2970" w:rsidRDefault="004B1480" w:rsidP="00AB2970">
      <w:pPr>
        <w:pStyle w:val="Odlomakpopisa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AB2970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AE5F58D" w14:textId="108995E8" w:rsidR="001967E0" w:rsidRDefault="001967E0" w:rsidP="00AB2970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AB2970">
        <w:rPr>
          <w:rFonts w:asciiTheme="minorHAnsi" w:eastAsia="Times New Roman" w:hAnsiTheme="minorHAnsi" w:cstheme="minorHAnsi"/>
          <w:lang w:eastAsia="hr-HR"/>
        </w:rPr>
        <w:t>Anđele, čuvaru mili</w:t>
      </w:r>
      <w:r w:rsidR="00183193" w:rsidRPr="00AB2970">
        <w:rPr>
          <w:rFonts w:asciiTheme="minorHAnsi" w:eastAsia="Times New Roman" w:hAnsiTheme="minorHAnsi" w:cstheme="minorHAnsi"/>
          <w:lang w:eastAsia="hr-HR"/>
        </w:rPr>
        <w:t xml:space="preserve">… </w:t>
      </w:r>
      <w:r w:rsidRPr="00AB2970">
        <w:rPr>
          <w:rFonts w:asciiTheme="minorHAnsi" w:eastAsia="Times New Roman" w:hAnsiTheme="minorHAnsi" w:cstheme="minorHAnsi"/>
          <w:lang w:eastAsia="hr-HR"/>
        </w:rPr>
        <w:t xml:space="preserve"> </w:t>
      </w:r>
      <w:r w:rsidR="00183193" w:rsidRPr="00AB2970">
        <w:rPr>
          <w:rFonts w:asciiTheme="minorHAnsi" w:eastAsia="Times New Roman" w:hAnsiTheme="minorHAnsi" w:cstheme="minorHAnsi"/>
          <w:lang w:eastAsia="hr-HR"/>
        </w:rPr>
        <w:t>(</w:t>
      </w:r>
      <w:r w:rsidR="009277F5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E05110" w:rsidRPr="00AB2970">
        <w:rPr>
          <w:rFonts w:asciiTheme="minorHAnsi" w:eastAsia="Times New Roman" w:hAnsiTheme="minorHAnsi" w:cstheme="minorHAnsi"/>
          <w:lang w:eastAsia="hr-HR"/>
        </w:rPr>
        <w:t>Y</w:t>
      </w:r>
      <w:r w:rsidR="00183193" w:rsidRPr="00AB2970">
        <w:rPr>
          <w:rFonts w:asciiTheme="minorHAnsi" w:eastAsia="Times New Roman" w:hAnsiTheme="minorHAnsi" w:cstheme="minorHAnsi"/>
          <w:lang w:eastAsia="hr-HR"/>
        </w:rPr>
        <w:t>ou</w:t>
      </w:r>
      <w:r w:rsidR="00E05110" w:rsidRPr="00AB2970">
        <w:rPr>
          <w:rFonts w:asciiTheme="minorHAnsi" w:eastAsia="Times New Roman" w:hAnsiTheme="minorHAnsi" w:cstheme="minorHAnsi"/>
          <w:lang w:eastAsia="hr-HR"/>
        </w:rPr>
        <w:t>T</w:t>
      </w:r>
      <w:r w:rsidR="00183193" w:rsidRPr="00AB2970">
        <w:rPr>
          <w:rFonts w:asciiTheme="minorHAnsi" w:eastAsia="Times New Roman" w:hAnsiTheme="minorHAnsi" w:cstheme="minorHAnsi"/>
          <w:lang w:eastAsia="hr-HR"/>
        </w:rPr>
        <w:t>ube)</w:t>
      </w:r>
    </w:p>
    <w:p w14:paraId="7EEF11AA" w14:textId="3485A922" w:rsidR="00AB2970" w:rsidRDefault="00AB2970" w:rsidP="00AB2970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30A0E6B" w14:textId="7530C69A" w:rsidR="0033353E" w:rsidRPr="00D722A9" w:rsidRDefault="00AB2970" w:rsidP="00D722A9">
      <w:pPr>
        <w:pStyle w:val="Odlomakpopisa"/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Pr="00AB297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https://youtu.be/PixLa1QlpZA</w:t>
        </w:r>
      </w:hyperlink>
    </w:p>
    <w:sectPr w:rsidR="0033353E" w:rsidRPr="00D722A9" w:rsidSect="006D40E2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196D"/>
    <w:multiLevelType w:val="hybridMultilevel"/>
    <w:tmpl w:val="7B7CBF4E"/>
    <w:lvl w:ilvl="0" w:tplc="87487B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001700">
    <w:abstractNumId w:val="20"/>
  </w:num>
  <w:num w:numId="2" w16cid:durableId="1064988713">
    <w:abstractNumId w:val="14"/>
  </w:num>
  <w:num w:numId="3" w16cid:durableId="1072847766">
    <w:abstractNumId w:val="22"/>
  </w:num>
  <w:num w:numId="4" w16cid:durableId="456993307">
    <w:abstractNumId w:val="10"/>
  </w:num>
  <w:num w:numId="5" w16cid:durableId="1951431965">
    <w:abstractNumId w:val="3"/>
  </w:num>
  <w:num w:numId="6" w16cid:durableId="1430002658">
    <w:abstractNumId w:val="8"/>
  </w:num>
  <w:num w:numId="7" w16cid:durableId="882862004">
    <w:abstractNumId w:val="0"/>
  </w:num>
  <w:num w:numId="8" w16cid:durableId="1447121654">
    <w:abstractNumId w:val="7"/>
  </w:num>
  <w:num w:numId="9" w16cid:durableId="1682661089">
    <w:abstractNumId w:val="11"/>
  </w:num>
  <w:num w:numId="10" w16cid:durableId="1632906746">
    <w:abstractNumId w:val="17"/>
  </w:num>
  <w:num w:numId="11" w16cid:durableId="2094080751">
    <w:abstractNumId w:val="6"/>
  </w:num>
  <w:num w:numId="12" w16cid:durableId="1926304627">
    <w:abstractNumId w:val="19"/>
  </w:num>
  <w:num w:numId="13" w16cid:durableId="644235603">
    <w:abstractNumId w:val="16"/>
  </w:num>
  <w:num w:numId="14" w16cid:durableId="1347748392">
    <w:abstractNumId w:val="21"/>
  </w:num>
  <w:num w:numId="15" w16cid:durableId="450592718">
    <w:abstractNumId w:val="12"/>
  </w:num>
  <w:num w:numId="16" w16cid:durableId="1279413691">
    <w:abstractNumId w:val="23"/>
  </w:num>
  <w:num w:numId="17" w16cid:durableId="1012561937">
    <w:abstractNumId w:val="4"/>
  </w:num>
  <w:num w:numId="18" w16cid:durableId="1149058626">
    <w:abstractNumId w:val="15"/>
  </w:num>
  <w:num w:numId="19" w16cid:durableId="368921662">
    <w:abstractNumId w:val="18"/>
  </w:num>
  <w:num w:numId="20" w16cid:durableId="1456411342">
    <w:abstractNumId w:val="2"/>
  </w:num>
  <w:num w:numId="21" w16cid:durableId="495923913">
    <w:abstractNumId w:val="5"/>
  </w:num>
  <w:num w:numId="22" w16cid:durableId="624047599">
    <w:abstractNumId w:val="9"/>
  </w:num>
  <w:num w:numId="23" w16cid:durableId="1009795012">
    <w:abstractNumId w:val="1"/>
  </w:num>
  <w:num w:numId="24" w16cid:durableId="2047875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41DD3"/>
    <w:rsid w:val="000E2AD6"/>
    <w:rsid w:val="00183193"/>
    <w:rsid w:val="001967E0"/>
    <w:rsid w:val="00262730"/>
    <w:rsid w:val="002D4CFD"/>
    <w:rsid w:val="002F5298"/>
    <w:rsid w:val="0033353E"/>
    <w:rsid w:val="003C4A28"/>
    <w:rsid w:val="00420DE1"/>
    <w:rsid w:val="004B1480"/>
    <w:rsid w:val="005B3806"/>
    <w:rsid w:val="005D1254"/>
    <w:rsid w:val="006042F5"/>
    <w:rsid w:val="00673EA5"/>
    <w:rsid w:val="006D40E2"/>
    <w:rsid w:val="00794F16"/>
    <w:rsid w:val="007A488C"/>
    <w:rsid w:val="007A7258"/>
    <w:rsid w:val="007D6BA7"/>
    <w:rsid w:val="009277F5"/>
    <w:rsid w:val="0099421A"/>
    <w:rsid w:val="00AB2970"/>
    <w:rsid w:val="00AC1266"/>
    <w:rsid w:val="00B338CC"/>
    <w:rsid w:val="00C8260E"/>
    <w:rsid w:val="00C855EB"/>
    <w:rsid w:val="00D722A9"/>
    <w:rsid w:val="00D825CE"/>
    <w:rsid w:val="00DB7A03"/>
    <w:rsid w:val="00E05110"/>
    <w:rsid w:val="00E26313"/>
    <w:rsid w:val="00E85C66"/>
    <w:rsid w:val="00E925D3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64E8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PixLa1Qlp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0336-62F3-4964-8C4E-10C3F2E7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284</Words>
  <Characters>1823</Characters>
  <Application>Microsoft Office Word</Application>
  <DocSecurity>0</DocSecurity>
  <Lines>75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32</cp:revision>
  <dcterms:created xsi:type="dcterms:W3CDTF">2019-09-07T20:43:00Z</dcterms:created>
  <dcterms:modified xsi:type="dcterms:W3CDTF">2026-06-26T12:23:00Z</dcterms:modified>
</cp:coreProperties>
</file>