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492D8D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0C63">
        <w:rPr>
          <w:rFonts w:asciiTheme="minorHAnsi" w:eastAsia="Times New Roman" w:hAnsiTheme="minorHAnsi" w:cstheme="minorHAnsi"/>
          <w:lang w:eastAsia="hr-HR"/>
        </w:rPr>
        <w:t>2</w:t>
      </w:r>
      <w:r w:rsidR="00C1389B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08E0A85D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1389B">
        <w:rPr>
          <w:rFonts w:asciiTheme="minorHAnsi" w:eastAsia="Times New Roman" w:hAnsiTheme="minorHAnsi" w:cstheme="minorHAnsi"/>
          <w:lang w:eastAsia="hr-HR"/>
        </w:rPr>
        <w:t>2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1389B" w:rsidRPr="00C1389B">
        <w:rPr>
          <w:rFonts w:asciiTheme="minorHAnsi" w:hAnsiTheme="minorHAnsi" w:cstheme="minorHAnsi"/>
          <w:bCs/>
          <w:color w:val="auto"/>
        </w:rPr>
        <w:t>Prorok Ilija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360C5EF" w14:textId="5C60732F" w:rsidR="00A70B7C" w:rsidRPr="00A70B7C" w:rsidRDefault="00A70B7C" w:rsidP="008D53A4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70B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53A4" w:rsidRP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960F9C" w14:textId="4129EC03" w:rsidR="00A70B7C" w:rsidRPr="00A70B7C" w:rsidRDefault="00A70B7C" w:rsidP="008D53A4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70B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starozavjetnim proročkim tekstovima prepoznaje navještaj Isusa Krista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53A4" w:rsidRP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1E18679" w14:textId="3DF1EADE" w:rsidR="00A70B7C" w:rsidRPr="00A70B7C" w:rsidRDefault="00A70B7C" w:rsidP="008D53A4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70B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prepoznaje poruke koje može primijeniti na vlastiti život i vjeru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53A4" w:rsidRP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3F0AFA4" w14:textId="481B3588" w:rsidR="00A70B7C" w:rsidRPr="00A70B7C" w:rsidRDefault="00A70B7C" w:rsidP="008D53A4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A70B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53A4" w:rsidRP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38F15B2" w14:textId="7F4A62EB" w:rsidR="00A70B7C" w:rsidRPr="00A70B7C" w:rsidRDefault="00A70B7C" w:rsidP="008D53A4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70B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važnije proročke poruke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53A4" w:rsidRP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34035D1" w14:textId="50780DD1" w:rsidR="00A70B7C" w:rsidRPr="00A70B7C" w:rsidRDefault="00A70B7C" w:rsidP="008D53A4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70B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53A4" w:rsidRP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5D58D6" w14:textId="5C8409DD" w:rsidR="00A70B7C" w:rsidRPr="00A70B7C" w:rsidRDefault="00A70B7C" w:rsidP="008D53A4">
      <w:pPr>
        <w:pStyle w:val="Odlomakpopisa"/>
        <w:numPr>
          <w:ilvl w:val="0"/>
          <w:numId w:val="39"/>
        </w:numPr>
        <w:spacing w:after="0"/>
        <w:ind w:left="142" w:hanging="142"/>
        <w:jc w:val="both"/>
        <w:rPr>
          <w:sz w:val="20"/>
          <w:szCs w:val="20"/>
        </w:rPr>
      </w:pPr>
      <w:r w:rsidRPr="00A70B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53A4" w:rsidRP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8D53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35E228F" w14:textId="77777777" w:rsidR="00AD7CAE" w:rsidRPr="00AD7CAE" w:rsidRDefault="004B1480" w:rsidP="00AD7CA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35605D7" w14:textId="06FF8356" w:rsidR="00AD7CAE" w:rsidRPr="00AD7CAE" w:rsidRDefault="00AD7CAE" w:rsidP="00AD7CA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D7CAE">
        <w:rPr>
          <w:rFonts w:asciiTheme="minorHAnsi" w:eastAsia="Times New Roman" w:hAnsiTheme="minorHAnsi" w:cstheme="minorHAnsi"/>
          <w:lang w:eastAsia="hr-HR"/>
        </w:rPr>
        <w:t>Ponavljanje s prethodnog sata.</w:t>
      </w:r>
    </w:p>
    <w:p w14:paraId="7E899397" w14:textId="5A779ABE" w:rsidR="009F4F36" w:rsidRDefault="00AD7CAE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biblijski proroci?</w:t>
      </w:r>
    </w:p>
    <w:p w14:paraId="39785D5D" w14:textId="532A7B79" w:rsidR="00AD7CAE" w:rsidRDefault="00AD7CAE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dijele?</w:t>
      </w:r>
    </w:p>
    <w:p w14:paraId="1FCFB1C4" w14:textId="6056797A" w:rsidR="00AD7CAE" w:rsidRDefault="00AD7CAE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zna nabrojiti 4 velika proroka?</w:t>
      </w:r>
    </w:p>
    <w:p w14:paraId="707F3188" w14:textId="668E35B1" w:rsidR="004C799B" w:rsidRDefault="004C799B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prvi i najveći prorok SZ?</w:t>
      </w:r>
    </w:p>
    <w:p w14:paraId="78AEAF26" w14:textId="608249F3" w:rsidR="004C799B" w:rsidRDefault="004C799B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15BE6F1" w14:textId="38486935" w:rsidR="004C799B" w:rsidRDefault="004C799B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Danas ćemo upoznati proroka Iliju. Pogledat ćemo animirani film o njemu.</w:t>
      </w:r>
    </w:p>
    <w:p w14:paraId="4CF8E5C1" w14:textId="77777777" w:rsidR="004C799B" w:rsidRPr="002F423A" w:rsidRDefault="004C799B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567725" w14:textId="071F0027" w:rsidR="00DD6B4D" w:rsidRPr="004C799B" w:rsidRDefault="004C799B" w:rsidP="003A4F4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F834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A4F4D">
        <w:rPr>
          <w:rFonts w:asciiTheme="minorHAnsi" w:eastAsia="Times New Roman" w:hAnsiTheme="minorHAnsi" w:cstheme="minorHAnsi"/>
          <w:lang w:eastAsia="hr-HR"/>
        </w:rPr>
        <w:t>„</w:t>
      </w:r>
      <w:r w:rsidRPr="004C799B">
        <w:rPr>
          <w:rFonts w:asciiTheme="minorHAnsi" w:eastAsia="Times New Roman" w:hAnsiTheme="minorHAnsi" w:cstheme="minorHAnsi"/>
          <w:lang w:eastAsia="hr-HR"/>
        </w:rPr>
        <w:t>Superknjiga S2 E13 - Ilija i Baalovi proroci</w:t>
      </w:r>
      <w:r w:rsidR="003A4F4D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4C799B">
        <w:rPr>
          <w:rFonts w:asciiTheme="minorHAnsi" w:eastAsia="Times New Roman" w:hAnsiTheme="minorHAnsi" w:cstheme="minorHAnsi"/>
          <w:b/>
          <w:bCs/>
          <w:lang w:eastAsia="hr-HR"/>
        </w:rPr>
        <w:t>Izvor:</w:t>
      </w:r>
      <w:r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4B558C9E" w14:textId="2C0068EF" w:rsidR="004C799B" w:rsidRDefault="004C799B" w:rsidP="004C799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C66301" w14:textId="100CE27E" w:rsidR="004C799B" w:rsidRDefault="008D53A4" w:rsidP="004C799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4C799B" w:rsidRPr="00797DF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https://youtu.be/c3a7thSxHHQ</w:t>
        </w:r>
      </w:hyperlink>
    </w:p>
    <w:p w14:paraId="3CE40648" w14:textId="77777777" w:rsidR="004C799B" w:rsidRPr="004C799B" w:rsidRDefault="004C799B" w:rsidP="004C799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388B09" w14:textId="23A442DC" w:rsidR="00F83483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3888678" w14:textId="77777777" w:rsidR="00936DB3" w:rsidRPr="00936DB3" w:rsidRDefault="00936DB3" w:rsidP="004C799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89F37C" w14:textId="7CA23BA1" w:rsidR="00936DB3" w:rsidRPr="00A024E3" w:rsidRDefault="00936DB3" w:rsidP="00936DB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6D682BA" w14:textId="77777777" w:rsidR="00A024E3" w:rsidRPr="006A6195" w:rsidRDefault="00A024E3" w:rsidP="00A024E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886475" w14:textId="4B067F61" w:rsidR="00D41CD5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024E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A024E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</w:t>
      </w:r>
      <w:r w:rsidR="004C799B" w:rsidRPr="00A024E3">
        <w:rPr>
          <w:rFonts w:asciiTheme="minorHAnsi" w:eastAsia="Times New Roman" w:hAnsiTheme="minorHAnsi" w:cstheme="minorHAnsi"/>
          <w:sz w:val="48"/>
          <w:szCs w:val="48"/>
          <w:lang w:eastAsia="hr-HR"/>
        </w:rPr>
        <w:t>rorok Ilija</w:t>
      </w:r>
    </w:p>
    <w:p w14:paraId="53519A88" w14:textId="77777777" w:rsidR="00A024E3" w:rsidRPr="00A024E3" w:rsidRDefault="00A024E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5647ECB2" w14:textId="577773E9" w:rsidR="00936DB3" w:rsidRDefault="004C799B" w:rsidP="008D53A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 temelju odgledanog animiranog filma i tekstova u udžbeniku, str. 40-42, učenici će sastaviti 5</w:t>
      </w:r>
      <w:r w:rsidR="00F40BE4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rečenica o sv. Iliji.</w:t>
      </w:r>
    </w:p>
    <w:p w14:paraId="37052FBD" w14:textId="5D053C21" w:rsidR="004C799B" w:rsidRDefault="004C799B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E09FFF" w14:textId="1CA69766" w:rsidR="004C799B" w:rsidRDefault="004C799B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F40BE4">
        <w:rPr>
          <w:rFonts w:asciiTheme="minorHAnsi" w:eastAsia="Times New Roman" w:hAnsiTheme="minorHAnsi" w:cstheme="minorHAnsi"/>
          <w:lang w:eastAsia="hr-HR"/>
        </w:rPr>
        <w:t>.</w:t>
      </w:r>
    </w:p>
    <w:p w14:paraId="0A19A9BE" w14:textId="1591A1C3" w:rsidR="00936DB3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3B6A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137A5F09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FFFE47" w14:textId="788D123D" w:rsidR="00A70B7C" w:rsidRDefault="00A70B7C" w:rsidP="00A70B7C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BE22706" w14:textId="3E0AF128" w:rsidR="00A70B7C" w:rsidRDefault="00A70B7C" w:rsidP="008D53A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Zadatak pod ikonom smješka, digitalni udžbenik, str. 41</w:t>
      </w:r>
      <w:r w:rsidR="005C2EC6">
        <w:rPr>
          <w:rFonts w:asciiTheme="minorHAnsi" w:eastAsia="Times New Roman" w:hAnsiTheme="minorHAnsi" w:cstheme="minorHAnsi"/>
          <w:lang w:eastAsia="hr-HR"/>
        </w:rPr>
        <w:t>. Učenici će se poslužiti Biblijom u online izdanju KS-a!</w:t>
      </w:r>
    </w:p>
    <w:p w14:paraId="1989DC5C" w14:textId="6997323C" w:rsidR="00D32767" w:rsidRDefault="008D53A4" w:rsidP="00797F6E">
      <w:pPr>
        <w:spacing w:line="240" w:lineRule="auto"/>
        <w:ind w:left="540"/>
        <w:rPr>
          <w:b/>
          <w:bCs/>
        </w:rPr>
      </w:pPr>
      <w:hyperlink r:id="rId7" w:history="1">
        <w:r w:rsidR="00D32767" w:rsidRPr="00D32767">
          <w:rPr>
            <w:rStyle w:val="Hiperveza"/>
            <w:b/>
            <w:bCs/>
          </w:rPr>
          <w:t>https://biblija.ks.hr/prva-knjiga-o-kraljevima/16</w:t>
        </w:r>
      </w:hyperlink>
    </w:p>
    <w:p w14:paraId="686F26F3" w14:textId="0B361B7C" w:rsidR="00D32767" w:rsidRDefault="00D32767" w:rsidP="00797F6E">
      <w:pPr>
        <w:spacing w:line="240" w:lineRule="auto"/>
        <w:ind w:left="540"/>
        <w:rPr>
          <w:b/>
          <w:bCs/>
        </w:rPr>
      </w:pPr>
    </w:p>
    <w:p w14:paraId="35C92A68" w14:textId="34F497FA" w:rsidR="00D32767" w:rsidRPr="00D32767" w:rsidRDefault="00D32767" w:rsidP="00797F6E">
      <w:pPr>
        <w:spacing w:line="240" w:lineRule="auto"/>
        <w:ind w:left="540"/>
        <w:rPr>
          <w:b/>
          <w:bCs/>
        </w:rPr>
      </w:pPr>
      <w:r>
        <w:rPr>
          <w:b/>
          <w:bCs/>
        </w:rPr>
        <w:t>Zadatak:</w:t>
      </w:r>
    </w:p>
    <w:p w14:paraId="005EAF0A" w14:textId="4CB8CF14" w:rsidR="00797F6E" w:rsidRPr="00F40BE4" w:rsidRDefault="008D53A4" w:rsidP="00797F6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797F6E" w:rsidRPr="006D4CD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https://udzbenici.ks.hr/media/os7_s-prorokom-ilijom/</w:t>
        </w:r>
      </w:hyperlink>
    </w:p>
    <w:p w14:paraId="41B70330" w14:textId="4BD846B1" w:rsidR="005C2EC6" w:rsidRPr="005C2EC6" w:rsidRDefault="005C2EC6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C2EC6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759B63C" w14:textId="5B72B2FC" w:rsidR="00A35CD0" w:rsidRDefault="005C2EC6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3A931A5" wp14:editId="3D680ACA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951F3" w14:textId="77777777" w:rsidR="005C2EC6" w:rsidRPr="008757AD" w:rsidRDefault="005C2EC6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5B0F56A" w14:textId="72CAE731" w:rsidR="003B6A72" w:rsidRDefault="00A70B7C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Prepoznaješ li neke osobine proroka Ilije kod sebe? Koje?</w:t>
      </w:r>
    </w:p>
    <w:p w14:paraId="6D142E3F" w14:textId="6870BBE8" w:rsidR="00A70B7C" w:rsidRPr="003B6A72" w:rsidRDefault="00A70B7C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Što misliš što bi Ilija danas poručio svijetu?</w:t>
      </w:r>
    </w:p>
    <w:p w14:paraId="741D3B3A" w14:textId="77777777" w:rsidR="00C7065D" w:rsidRPr="00C6237B" w:rsidRDefault="00C7065D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AF28DE4" w14:textId="77777777" w:rsidR="003B6A72" w:rsidRDefault="00CA17F1" w:rsidP="003B6A7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8CB000B" w14:textId="3BBA4CD7" w:rsidR="003B6A72" w:rsidRPr="003B6A72" w:rsidRDefault="00A70B7C" w:rsidP="003B6A7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koji su shvatili gradivo će se ustati, a oni kojima nije najjasnije će ostati sjediti.</w:t>
      </w:r>
    </w:p>
    <w:p w14:paraId="5CE5A13B" w14:textId="595DE07C" w:rsidR="00D71E5B" w:rsidRPr="005958B4" w:rsidRDefault="003B6A72" w:rsidP="003B6A72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32296C34" w14:textId="365320E7" w:rsidR="00820724" w:rsidRPr="00F40BE4" w:rsidRDefault="00A35CD0" w:rsidP="00F40BE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8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20"/>
  </w:num>
  <w:num w:numId="4">
    <w:abstractNumId w:val="7"/>
  </w:num>
  <w:num w:numId="5">
    <w:abstractNumId w:val="24"/>
  </w:num>
  <w:num w:numId="6">
    <w:abstractNumId w:val="16"/>
  </w:num>
  <w:num w:numId="7">
    <w:abstractNumId w:val="19"/>
  </w:num>
  <w:num w:numId="8">
    <w:abstractNumId w:val="6"/>
  </w:num>
  <w:num w:numId="9">
    <w:abstractNumId w:val="31"/>
  </w:num>
  <w:num w:numId="10">
    <w:abstractNumId w:val="34"/>
  </w:num>
  <w:num w:numId="11">
    <w:abstractNumId w:val="22"/>
  </w:num>
  <w:num w:numId="12">
    <w:abstractNumId w:val="10"/>
  </w:num>
  <w:num w:numId="13">
    <w:abstractNumId w:val="37"/>
  </w:num>
  <w:num w:numId="14">
    <w:abstractNumId w:val="27"/>
  </w:num>
  <w:num w:numId="15">
    <w:abstractNumId w:val="32"/>
  </w:num>
  <w:num w:numId="16">
    <w:abstractNumId w:val="18"/>
  </w:num>
  <w:num w:numId="17">
    <w:abstractNumId w:val="29"/>
  </w:num>
  <w:num w:numId="18">
    <w:abstractNumId w:val="30"/>
  </w:num>
  <w:num w:numId="19">
    <w:abstractNumId w:val="25"/>
  </w:num>
  <w:num w:numId="20">
    <w:abstractNumId w:val="38"/>
  </w:num>
  <w:num w:numId="21">
    <w:abstractNumId w:val="17"/>
  </w:num>
  <w:num w:numId="22">
    <w:abstractNumId w:val="21"/>
  </w:num>
  <w:num w:numId="23">
    <w:abstractNumId w:val="13"/>
  </w:num>
  <w:num w:numId="24">
    <w:abstractNumId w:val="35"/>
  </w:num>
  <w:num w:numId="25">
    <w:abstractNumId w:val="0"/>
  </w:num>
  <w:num w:numId="26">
    <w:abstractNumId w:val="9"/>
  </w:num>
  <w:num w:numId="27">
    <w:abstractNumId w:val="12"/>
  </w:num>
  <w:num w:numId="28">
    <w:abstractNumId w:val="8"/>
  </w:num>
  <w:num w:numId="29">
    <w:abstractNumId w:val="5"/>
  </w:num>
  <w:num w:numId="30">
    <w:abstractNumId w:val="14"/>
  </w:num>
  <w:num w:numId="31">
    <w:abstractNumId w:val="4"/>
  </w:num>
  <w:num w:numId="32">
    <w:abstractNumId w:val="3"/>
  </w:num>
  <w:num w:numId="33">
    <w:abstractNumId w:val="23"/>
  </w:num>
  <w:num w:numId="34">
    <w:abstractNumId w:val="33"/>
  </w:num>
  <w:num w:numId="35">
    <w:abstractNumId w:val="28"/>
  </w:num>
  <w:num w:numId="36">
    <w:abstractNumId w:val="26"/>
  </w:num>
  <w:num w:numId="37">
    <w:abstractNumId w:val="1"/>
  </w:num>
  <w:num w:numId="38">
    <w:abstractNumId w:val="11"/>
  </w:num>
  <w:num w:numId="3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97C49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328C6"/>
    <w:rsid w:val="00550C6E"/>
    <w:rsid w:val="005958B4"/>
    <w:rsid w:val="005A7FA7"/>
    <w:rsid w:val="005B3806"/>
    <w:rsid w:val="005C2EC6"/>
    <w:rsid w:val="005C4530"/>
    <w:rsid w:val="005D1254"/>
    <w:rsid w:val="005D267E"/>
    <w:rsid w:val="005F55F2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97F6E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D53A4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421A"/>
    <w:rsid w:val="009A0E92"/>
    <w:rsid w:val="009A5876"/>
    <w:rsid w:val="009F1E61"/>
    <w:rsid w:val="009F4F36"/>
    <w:rsid w:val="00A024E3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C1266"/>
    <w:rsid w:val="00AC4466"/>
    <w:rsid w:val="00AD3D1D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32767"/>
    <w:rsid w:val="00D41CD5"/>
    <w:rsid w:val="00D71E5B"/>
    <w:rsid w:val="00D862EB"/>
    <w:rsid w:val="00DA3177"/>
    <w:rsid w:val="00DB552B"/>
    <w:rsid w:val="00DD6B4D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40BE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s-prorokom-ilij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ja.ks.hr/prva-knjiga-o-kraljevima/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3a7thSxHH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2</Pages>
  <Words>330</Words>
  <Characters>1927</Characters>
  <Application>Microsoft Office Word</Application>
  <DocSecurity>0</DocSecurity>
  <Lines>96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45</cp:revision>
  <dcterms:created xsi:type="dcterms:W3CDTF">2020-09-07T20:00:00Z</dcterms:created>
  <dcterms:modified xsi:type="dcterms:W3CDTF">2024-10-06T16:13:00Z</dcterms:modified>
</cp:coreProperties>
</file>