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8F3975" w:rsidRDefault="004B1480" w:rsidP="00D23187">
      <w:pPr>
        <w:rPr>
          <w:rFonts w:eastAsia="Times New Roman"/>
          <w:lang w:eastAsia="hr-HR"/>
        </w:rPr>
      </w:pPr>
      <w:r w:rsidRPr="008F3975">
        <w:rPr>
          <w:rFonts w:eastAsia="Times New Roman"/>
          <w:b/>
          <w:bCs/>
          <w:lang w:eastAsia="hr-HR"/>
        </w:rPr>
        <w:t>Osnovna škola:</w:t>
      </w:r>
      <w:r w:rsidRPr="008F3975">
        <w:rPr>
          <w:rFonts w:eastAsia="Times New Roman"/>
          <w:lang w:eastAsia="hr-HR"/>
        </w:rPr>
        <w:t xml:space="preserve"> Klinča Sela</w:t>
      </w:r>
    </w:p>
    <w:p w14:paraId="42108126" w14:textId="77777777" w:rsidR="004B1480" w:rsidRPr="008F3975" w:rsidRDefault="004B1480" w:rsidP="00D23187">
      <w:pPr>
        <w:rPr>
          <w:rFonts w:eastAsia="Times New Roman"/>
          <w:lang w:eastAsia="hr-HR"/>
        </w:rPr>
      </w:pPr>
      <w:r w:rsidRPr="008F3975">
        <w:rPr>
          <w:rFonts w:eastAsia="Times New Roman"/>
          <w:b/>
          <w:bCs/>
          <w:lang w:eastAsia="hr-HR"/>
        </w:rPr>
        <w:t>Nastavni predmet:</w:t>
      </w:r>
      <w:r w:rsidRPr="008F3975">
        <w:rPr>
          <w:rFonts w:eastAsia="Times New Roman"/>
          <w:lang w:eastAsia="hr-HR"/>
        </w:rPr>
        <w:t xml:space="preserve"> Katolički vjeronauk</w:t>
      </w:r>
    </w:p>
    <w:p w14:paraId="0E3758D6" w14:textId="77777777" w:rsidR="004B1480" w:rsidRPr="008F3975" w:rsidRDefault="004B1480" w:rsidP="00D23187">
      <w:pPr>
        <w:rPr>
          <w:rFonts w:eastAsia="Times New Roman"/>
          <w:lang w:eastAsia="hr-HR"/>
        </w:rPr>
      </w:pPr>
      <w:r w:rsidRPr="008F3975">
        <w:rPr>
          <w:rFonts w:eastAsia="Times New Roman"/>
          <w:b/>
          <w:bCs/>
          <w:lang w:eastAsia="hr-HR"/>
        </w:rPr>
        <w:t>Učitelj:</w:t>
      </w:r>
      <w:r w:rsidRPr="008F3975">
        <w:rPr>
          <w:rFonts w:eastAsia="Times New Roman"/>
          <w:lang w:eastAsia="hr-HR"/>
        </w:rPr>
        <w:t xml:space="preserve"> Josip Kunac</w:t>
      </w:r>
      <w:r w:rsidRPr="008F3975">
        <w:rPr>
          <w:rFonts w:eastAsia="Times New Roman"/>
          <w:i/>
          <w:iCs/>
          <w:lang w:eastAsia="hr-HR"/>
        </w:rPr>
        <w:t>, prof.</w:t>
      </w:r>
    </w:p>
    <w:p w14:paraId="7C57CEE6" w14:textId="25365E8C" w:rsidR="004B1480" w:rsidRPr="008F3975" w:rsidRDefault="004B1480" w:rsidP="00D23187">
      <w:pPr>
        <w:rPr>
          <w:rFonts w:eastAsia="Times New Roman"/>
          <w:lang w:eastAsia="hr-HR"/>
        </w:rPr>
      </w:pPr>
      <w:r w:rsidRPr="008F3975">
        <w:rPr>
          <w:rFonts w:eastAsia="Times New Roman"/>
          <w:b/>
          <w:bCs/>
          <w:lang w:eastAsia="hr-HR"/>
        </w:rPr>
        <w:t xml:space="preserve">Razredni odjel: </w:t>
      </w:r>
      <w:r w:rsidR="005C322C" w:rsidRPr="008F3975">
        <w:rPr>
          <w:rFonts w:eastAsia="Times New Roman"/>
          <w:lang w:eastAsia="hr-HR"/>
        </w:rPr>
        <w:t>3</w:t>
      </w:r>
      <w:r w:rsidRPr="008F3975">
        <w:rPr>
          <w:rFonts w:eastAsia="Times New Roman"/>
          <w:lang w:eastAsia="hr-HR"/>
        </w:rPr>
        <w:t>.</w:t>
      </w:r>
    </w:p>
    <w:p w14:paraId="4FA9407E" w14:textId="1DD845ED" w:rsidR="004B1480" w:rsidRPr="008F3975" w:rsidRDefault="004B1480" w:rsidP="00D23187">
      <w:pPr>
        <w:rPr>
          <w:rFonts w:eastAsia="Times New Roman"/>
          <w:lang w:eastAsia="hr-HR"/>
        </w:rPr>
      </w:pPr>
      <w:r w:rsidRPr="008F3975">
        <w:rPr>
          <w:rFonts w:eastAsia="Times New Roman"/>
          <w:b/>
          <w:bCs/>
          <w:lang w:eastAsia="hr-HR"/>
        </w:rPr>
        <w:t xml:space="preserve">Redni br. pripreme: </w:t>
      </w:r>
      <w:r w:rsidR="00B52A33">
        <w:rPr>
          <w:rFonts w:eastAsia="Times New Roman"/>
          <w:lang w:eastAsia="hr-HR"/>
        </w:rPr>
        <w:t>2</w:t>
      </w:r>
      <w:r w:rsidR="004A265F">
        <w:rPr>
          <w:rFonts w:eastAsia="Times New Roman"/>
          <w:lang w:eastAsia="hr-HR"/>
        </w:rPr>
        <w:t>6</w:t>
      </w:r>
      <w:r w:rsidRPr="008F3975">
        <w:rPr>
          <w:rFonts w:eastAsia="Times New Roman"/>
          <w:lang w:eastAsia="hr-HR"/>
        </w:rPr>
        <w:t>.</w:t>
      </w:r>
    </w:p>
    <w:p w14:paraId="2B1C1431" w14:textId="6F7F80C5" w:rsidR="004B1480" w:rsidRPr="008F3975" w:rsidRDefault="004B1480" w:rsidP="00D23187">
      <w:pPr>
        <w:rPr>
          <w:rFonts w:eastAsia="Times New Roman"/>
          <w:lang w:eastAsia="hr-HR"/>
        </w:rPr>
      </w:pPr>
      <w:r w:rsidRPr="008F3975">
        <w:rPr>
          <w:rFonts w:eastAsia="Times New Roman"/>
          <w:b/>
          <w:bCs/>
          <w:lang w:eastAsia="hr-HR"/>
        </w:rPr>
        <w:t>Tema:</w:t>
      </w:r>
      <w:r w:rsidRPr="008F3975">
        <w:rPr>
          <w:rFonts w:eastAsia="Times New Roman"/>
          <w:lang w:eastAsia="hr-HR"/>
        </w:rPr>
        <w:t xml:space="preserve"> </w:t>
      </w:r>
      <w:r w:rsidR="00B84801" w:rsidRPr="008F3975">
        <w:rPr>
          <w:rFonts w:eastAsia="Times New Roman"/>
          <w:lang w:eastAsia="hr-HR"/>
        </w:rPr>
        <w:t>I</w:t>
      </w:r>
      <w:r w:rsidR="003009FE" w:rsidRPr="008F3975">
        <w:rPr>
          <w:rFonts w:eastAsia="Times New Roman"/>
          <w:lang w:eastAsia="hr-HR"/>
        </w:rPr>
        <w:t>I</w:t>
      </w:r>
      <w:r w:rsidR="00B52A33">
        <w:rPr>
          <w:rFonts w:eastAsia="Times New Roman"/>
          <w:lang w:eastAsia="hr-HR"/>
        </w:rPr>
        <w:t>I</w:t>
      </w:r>
      <w:r w:rsidR="00B84801" w:rsidRPr="008F3975">
        <w:rPr>
          <w:rFonts w:eastAsia="Times New Roman"/>
          <w:lang w:eastAsia="hr-HR"/>
        </w:rPr>
        <w:t xml:space="preserve">. </w:t>
      </w:r>
      <w:r w:rsidR="00B52A33" w:rsidRPr="00B52A33">
        <w:rPr>
          <w:rFonts w:eastAsia="Times New Roman"/>
          <w:lang w:eastAsia="hr-HR"/>
        </w:rPr>
        <w:t>ISUS KRIST JE LJUBAV BOŽJA MEĐU NAMA</w:t>
      </w:r>
    </w:p>
    <w:p w14:paraId="6F3F5D49" w14:textId="2737F8B4" w:rsidR="004B1480" w:rsidRPr="008F3975" w:rsidRDefault="004B1480" w:rsidP="00D23187">
      <w:pPr>
        <w:rPr>
          <w:rFonts w:eastAsia="Times New Roman"/>
          <w:lang w:eastAsia="hr-HR"/>
        </w:rPr>
      </w:pPr>
      <w:r w:rsidRPr="008F3975">
        <w:rPr>
          <w:rFonts w:eastAsia="Times New Roman"/>
          <w:b/>
          <w:bCs/>
          <w:lang w:eastAsia="hr-HR"/>
        </w:rPr>
        <w:t>Podtema:</w:t>
      </w:r>
      <w:r w:rsidRPr="008F3975">
        <w:rPr>
          <w:rFonts w:eastAsia="Times New Roman"/>
          <w:lang w:eastAsia="hr-HR"/>
        </w:rPr>
        <w:t xml:space="preserve"> </w:t>
      </w:r>
      <w:r w:rsidR="004A265F">
        <w:rPr>
          <w:rFonts w:eastAsia="Times New Roman"/>
          <w:lang w:eastAsia="hr-HR"/>
        </w:rPr>
        <w:t>6</w:t>
      </w:r>
      <w:r w:rsidR="00433A65" w:rsidRPr="00433A65">
        <w:rPr>
          <w:rFonts w:eastAsia="Times New Roman"/>
          <w:lang w:eastAsia="hr-HR"/>
        </w:rPr>
        <w:t xml:space="preserve">. </w:t>
      </w:r>
      <w:r w:rsidR="004A265F" w:rsidRPr="004A265F">
        <w:rPr>
          <w:rFonts w:eastAsia="Times New Roman"/>
          <w:lang w:eastAsia="hr-HR"/>
        </w:rPr>
        <w:t>Marija je Božja miljenica I.</w:t>
      </w:r>
    </w:p>
    <w:p w14:paraId="6CEAB047" w14:textId="3B0BC447" w:rsidR="004B1480" w:rsidRPr="008F3975" w:rsidRDefault="004B1480" w:rsidP="00D23187">
      <w:pPr>
        <w:rPr>
          <w:rFonts w:eastAsia="Times New Roman"/>
          <w:b/>
          <w:bCs/>
          <w:lang w:eastAsia="hr-HR"/>
        </w:rPr>
      </w:pPr>
      <w:r w:rsidRPr="008F3975">
        <w:rPr>
          <w:rFonts w:eastAsia="Times New Roman"/>
          <w:b/>
          <w:bCs/>
          <w:lang w:eastAsia="hr-HR"/>
        </w:rPr>
        <w:t>Odgojno-obrazovn</w:t>
      </w:r>
      <w:r w:rsidR="002D0647" w:rsidRPr="008F3975">
        <w:rPr>
          <w:rFonts w:eastAsia="Times New Roman"/>
          <w:b/>
          <w:bCs/>
          <w:lang w:eastAsia="hr-HR"/>
        </w:rPr>
        <w:t>i</w:t>
      </w:r>
      <w:r w:rsidRPr="008F3975">
        <w:rPr>
          <w:rFonts w:eastAsia="Times New Roman"/>
          <w:b/>
          <w:bCs/>
          <w:lang w:eastAsia="hr-HR"/>
        </w:rPr>
        <w:t xml:space="preserve"> ishodi učenja:</w:t>
      </w:r>
    </w:p>
    <w:p w14:paraId="399C7833" w14:textId="07A63DCE" w:rsidR="000016AA" w:rsidRPr="000016AA" w:rsidRDefault="000016AA" w:rsidP="000016AA">
      <w:pPr>
        <w:pStyle w:val="Odlomakpopisa"/>
        <w:numPr>
          <w:ilvl w:val="0"/>
          <w:numId w:val="145"/>
        </w:numPr>
        <w:ind w:left="142" w:hanging="142"/>
        <w:textAlignment w:val="baseline"/>
        <w:rPr>
          <w:rFonts w:eastAsia="Times New Roman"/>
          <w:color w:val="231F20"/>
          <w:sz w:val="20"/>
          <w:szCs w:val="20"/>
          <w:lang w:eastAsia="hr-HR"/>
        </w:rPr>
      </w:pPr>
      <w:r w:rsidRPr="000016AA">
        <w:rPr>
          <w:rFonts w:eastAsia="Times New Roman"/>
          <w:color w:val="231F20"/>
          <w:sz w:val="20"/>
          <w:szCs w:val="20"/>
          <w:lang w:eastAsia="hr-HR"/>
        </w:rPr>
        <w:t>Učenik samostalno prepričava odabrane biblijske tekstove.</w:t>
      </w:r>
      <w:r>
        <w:rPr>
          <w:rFonts w:eastAsia="Times New Roman"/>
          <w:color w:val="231F20"/>
          <w:sz w:val="20"/>
          <w:szCs w:val="20"/>
          <w:lang w:eastAsia="hr-HR"/>
        </w:rPr>
        <w:t xml:space="preserve"> (</w:t>
      </w:r>
      <w:r w:rsidRPr="000016AA">
        <w:rPr>
          <w:rFonts w:eastAsia="Times New Roman"/>
          <w:color w:val="231F20"/>
          <w:sz w:val="20"/>
          <w:szCs w:val="20"/>
          <w:lang w:eastAsia="hr-HR"/>
        </w:rPr>
        <w:t>OŠ KV A.3.2.</w:t>
      </w:r>
      <w:r>
        <w:rPr>
          <w:rFonts w:eastAsia="Times New Roman"/>
          <w:color w:val="231F20"/>
          <w:sz w:val="20"/>
          <w:szCs w:val="20"/>
          <w:lang w:eastAsia="hr-HR"/>
        </w:rPr>
        <w:t>)</w:t>
      </w:r>
    </w:p>
    <w:p w14:paraId="42BC1EC2" w14:textId="43959F24" w:rsidR="000016AA" w:rsidRPr="000016AA" w:rsidRDefault="000016AA" w:rsidP="000016AA">
      <w:pPr>
        <w:pStyle w:val="Odlomakpopisa"/>
        <w:numPr>
          <w:ilvl w:val="0"/>
          <w:numId w:val="145"/>
        </w:numPr>
        <w:ind w:left="142" w:hanging="142"/>
        <w:textAlignment w:val="baseline"/>
        <w:rPr>
          <w:rFonts w:eastAsia="Times New Roman"/>
          <w:color w:val="231F20"/>
          <w:sz w:val="20"/>
          <w:szCs w:val="20"/>
          <w:lang w:eastAsia="hr-HR"/>
        </w:rPr>
      </w:pPr>
      <w:r w:rsidRPr="000016AA">
        <w:rPr>
          <w:rFonts w:eastAsia="Times New Roman"/>
          <w:color w:val="231F20"/>
          <w:sz w:val="20"/>
          <w:szCs w:val="20"/>
          <w:lang w:eastAsia="hr-HR"/>
        </w:rPr>
        <w:t>Povezuje biblijske poruke s konkretnim životom.</w:t>
      </w:r>
      <w:r>
        <w:rPr>
          <w:rFonts w:eastAsia="Times New Roman"/>
          <w:color w:val="231F20"/>
          <w:sz w:val="20"/>
          <w:szCs w:val="20"/>
          <w:lang w:eastAsia="hr-HR"/>
        </w:rPr>
        <w:t xml:space="preserve"> (</w:t>
      </w:r>
      <w:r w:rsidRPr="000016AA">
        <w:rPr>
          <w:rFonts w:eastAsia="Times New Roman"/>
          <w:color w:val="231F20"/>
          <w:sz w:val="20"/>
          <w:szCs w:val="20"/>
          <w:lang w:eastAsia="hr-HR"/>
        </w:rPr>
        <w:t>OŠ KV A.3.2.</w:t>
      </w:r>
      <w:r>
        <w:rPr>
          <w:rFonts w:eastAsia="Times New Roman"/>
          <w:color w:val="231F20"/>
          <w:sz w:val="20"/>
          <w:szCs w:val="20"/>
          <w:lang w:eastAsia="hr-HR"/>
        </w:rPr>
        <w:t>)</w:t>
      </w:r>
    </w:p>
    <w:p w14:paraId="45F4D756" w14:textId="2B0B7A4D" w:rsidR="000016AA" w:rsidRPr="000016AA" w:rsidRDefault="000016AA" w:rsidP="000016AA">
      <w:pPr>
        <w:pStyle w:val="Odlomakpopisa"/>
        <w:numPr>
          <w:ilvl w:val="0"/>
          <w:numId w:val="145"/>
        </w:numPr>
        <w:ind w:left="142" w:hanging="142"/>
        <w:textAlignment w:val="baseline"/>
        <w:rPr>
          <w:rFonts w:eastAsia="Times New Roman"/>
          <w:color w:val="231F20"/>
          <w:sz w:val="20"/>
          <w:szCs w:val="20"/>
          <w:lang w:eastAsia="hr-HR"/>
        </w:rPr>
      </w:pPr>
      <w:r w:rsidRPr="000016AA">
        <w:rPr>
          <w:rFonts w:eastAsia="Times New Roman"/>
          <w:color w:val="231F20"/>
          <w:sz w:val="20"/>
          <w:szCs w:val="20"/>
          <w:lang w:eastAsia="hr-HR"/>
        </w:rPr>
        <w:t>Učenik prepoznaje kojemu dijelu pripada pojedini biblijski tekst, Staromu ili Novomu zavjetu.</w:t>
      </w:r>
      <w:r>
        <w:rPr>
          <w:rFonts w:eastAsia="Times New Roman"/>
          <w:color w:val="231F20"/>
          <w:sz w:val="20"/>
          <w:szCs w:val="20"/>
          <w:lang w:eastAsia="hr-HR"/>
        </w:rPr>
        <w:t xml:space="preserve"> (</w:t>
      </w:r>
      <w:r w:rsidRPr="000016AA">
        <w:rPr>
          <w:rFonts w:eastAsia="Times New Roman"/>
          <w:color w:val="231F20"/>
          <w:sz w:val="20"/>
          <w:szCs w:val="20"/>
          <w:lang w:eastAsia="hr-HR"/>
        </w:rPr>
        <w:t>OŠ KV A.3.2.</w:t>
      </w:r>
      <w:r>
        <w:rPr>
          <w:rFonts w:eastAsia="Times New Roman"/>
          <w:color w:val="231F20"/>
          <w:sz w:val="20"/>
          <w:szCs w:val="20"/>
          <w:lang w:eastAsia="hr-HR"/>
        </w:rPr>
        <w:t>)</w:t>
      </w:r>
    </w:p>
    <w:p w14:paraId="5CF5D66E" w14:textId="2F349F1A" w:rsidR="000016AA" w:rsidRPr="000016AA" w:rsidRDefault="000016AA" w:rsidP="000016AA">
      <w:pPr>
        <w:pStyle w:val="Odlomakpopisa"/>
        <w:numPr>
          <w:ilvl w:val="0"/>
          <w:numId w:val="145"/>
        </w:numPr>
        <w:ind w:left="142" w:hanging="142"/>
        <w:textAlignment w:val="baseline"/>
        <w:rPr>
          <w:rFonts w:eastAsia="Times New Roman"/>
          <w:color w:val="231F20"/>
          <w:sz w:val="20"/>
          <w:szCs w:val="20"/>
          <w:lang w:eastAsia="hr-HR"/>
        </w:rPr>
      </w:pPr>
      <w:r w:rsidRPr="000016AA">
        <w:rPr>
          <w:rFonts w:eastAsia="Times New Roman"/>
          <w:color w:val="231F20"/>
          <w:sz w:val="20"/>
          <w:szCs w:val="20"/>
          <w:lang w:eastAsia="hr-HR"/>
        </w:rPr>
        <w:t>Učenik prepoznaje i navodi znakove Božje prisutnosti u svom životu.</w:t>
      </w:r>
      <w:r>
        <w:rPr>
          <w:rFonts w:eastAsia="Times New Roman"/>
          <w:color w:val="231F20"/>
          <w:sz w:val="20"/>
          <w:szCs w:val="20"/>
          <w:lang w:eastAsia="hr-HR"/>
        </w:rPr>
        <w:t xml:space="preserve"> (</w:t>
      </w:r>
      <w:r w:rsidRPr="000016AA">
        <w:rPr>
          <w:rFonts w:eastAsia="Times New Roman"/>
          <w:color w:val="231F20"/>
          <w:sz w:val="20"/>
          <w:szCs w:val="20"/>
          <w:lang w:eastAsia="hr-HR"/>
        </w:rPr>
        <w:t>OŠ KV B.3.1.</w:t>
      </w:r>
      <w:r>
        <w:rPr>
          <w:rFonts w:eastAsia="Times New Roman"/>
          <w:color w:val="231F20"/>
          <w:sz w:val="20"/>
          <w:szCs w:val="20"/>
          <w:lang w:eastAsia="hr-HR"/>
        </w:rPr>
        <w:t>)</w:t>
      </w:r>
    </w:p>
    <w:p w14:paraId="5E303225" w14:textId="01E19E79" w:rsidR="000016AA" w:rsidRPr="000016AA" w:rsidRDefault="000016AA" w:rsidP="000016AA">
      <w:pPr>
        <w:pStyle w:val="Odlomakpopisa"/>
        <w:numPr>
          <w:ilvl w:val="0"/>
          <w:numId w:val="145"/>
        </w:numPr>
        <w:ind w:left="142" w:hanging="142"/>
        <w:textAlignment w:val="baseline"/>
        <w:rPr>
          <w:rFonts w:eastAsia="Times New Roman"/>
          <w:color w:val="231F20"/>
          <w:sz w:val="20"/>
          <w:szCs w:val="20"/>
          <w:lang w:eastAsia="hr-HR"/>
        </w:rPr>
      </w:pPr>
      <w:r w:rsidRPr="000016AA">
        <w:rPr>
          <w:rFonts w:eastAsia="Times New Roman"/>
          <w:color w:val="231F20"/>
          <w:sz w:val="20"/>
          <w:szCs w:val="20"/>
          <w:lang w:eastAsia="hr-HR"/>
        </w:rPr>
        <w:t>Učenik objašnjava dobro djelo kao znak Božje dobrote.</w:t>
      </w:r>
      <w:r>
        <w:rPr>
          <w:rFonts w:eastAsia="Times New Roman"/>
          <w:color w:val="231F20"/>
          <w:sz w:val="20"/>
          <w:szCs w:val="20"/>
          <w:lang w:eastAsia="hr-HR"/>
        </w:rPr>
        <w:t xml:space="preserve"> (</w:t>
      </w:r>
      <w:r w:rsidRPr="000016AA">
        <w:rPr>
          <w:rFonts w:eastAsia="Times New Roman"/>
          <w:color w:val="231F20"/>
          <w:sz w:val="20"/>
          <w:szCs w:val="20"/>
          <w:lang w:eastAsia="hr-HR"/>
        </w:rPr>
        <w:t>OŠ KV C.3.2.</w:t>
      </w:r>
      <w:r>
        <w:rPr>
          <w:rFonts w:eastAsia="Times New Roman"/>
          <w:color w:val="231F20"/>
          <w:sz w:val="20"/>
          <w:szCs w:val="20"/>
          <w:lang w:eastAsia="hr-HR"/>
        </w:rPr>
        <w:t>)</w:t>
      </w:r>
    </w:p>
    <w:p w14:paraId="7A009CC4" w14:textId="3347589C" w:rsidR="000016AA" w:rsidRPr="000016AA" w:rsidRDefault="000016AA" w:rsidP="000016AA">
      <w:pPr>
        <w:pStyle w:val="Odlomakpopisa"/>
        <w:numPr>
          <w:ilvl w:val="0"/>
          <w:numId w:val="145"/>
        </w:numPr>
        <w:ind w:left="142" w:hanging="142"/>
        <w:textAlignment w:val="baseline"/>
        <w:rPr>
          <w:rFonts w:eastAsia="Times New Roman"/>
          <w:color w:val="231F20"/>
          <w:sz w:val="20"/>
          <w:szCs w:val="20"/>
          <w:lang w:eastAsia="hr-HR"/>
        </w:rPr>
      </w:pPr>
      <w:r w:rsidRPr="000016AA">
        <w:rPr>
          <w:rFonts w:eastAsia="Times New Roman"/>
          <w:color w:val="231F20"/>
          <w:sz w:val="20"/>
          <w:szCs w:val="20"/>
          <w:lang w:eastAsia="hr-HR"/>
        </w:rPr>
        <w:t>Učenik navodi primjere kako možemo jedni drugima pružati pomoć i ljubav.</w:t>
      </w:r>
      <w:r>
        <w:rPr>
          <w:rFonts w:eastAsia="Times New Roman"/>
          <w:color w:val="231F20"/>
          <w:sz w:val="20"/>
          <w:szCs w:val="20"/>
          <w:lang w:eastAsia="hr-HR"/>
        </w:rPr>
        <w:t xml:space="preserve"> (</w:t>
      </w:r>
      <w:r w:rsidRPr="000016AA">
        <w:rPr>
          <w:rFonts w:eastAsia="Times New Roman"/>
          <w:color w:val="231F20"/>
          <w:sz w:val="20"/>
          <w:szCs w:val="20"/>
          <w:lang w:eastAsia="hr-HR"/>
        </w:rPr>
        <w:t>OŠ KV C.3.2.</w:t>
      </w:r>
      <w:r>
        <w:rPr>
          <w:rFonts w:eastAsia="Times New Roman"/>
          <w:color w:val="231F20"/>
          <w:sz w:val="20"/>
          <w:szCs w:val="20"/>
          <w:lang w:eastAsia="hr-HR"/>
        </w:rPr>
        <w:t>)</w:t>
      </w:r>
    </w:p>
    <w:p w14:paraId="048AF78E" w14:textId="1725C0FE" w:rsidR="000016AA" w:rsidRPr="000016AA" w:rsidRDefault="000016AA" w:rsidP="000016AA">
      <w:pPr>
        <w:pStyle w:val="Odlomakpopisa"/>
        <w:numPr>
          <w:ilvl w:val="0"/>
          <w:numId w:val="145"/>
        </w:numPr>
        <w:ind w:left="142" w:hanging="142"/>
        <w:textAlignment w:val="baseline"/>
        <w:rPr>
          <w:rFonts w:eastAsia="Times New Roman"/>
          <w:color w:val="231F20"/>
          <w:sz w:val="20"/>
          <w:szCs w:val="20"/>
          <w:lang w:eastAsia="hr-HR"/>
        </w:rPr>
      </w:pPr>
      <w:r w:rsidRPr="000016AA">
        <w:rPr>
          <w:rFonts w:eastAsia="Times New Roman"/>
          <w:color w:val="231F20"/>
          <w:sz w:val="20"/>
          <w:szCs w:val="20"/>
          <w:lang w:eastAsia="hr-HR"/>
        </w:rPr>
        <w:t>Učenik predlaže i navodi dobra djela koja može činiti.</w:t>
      </w:r>
      <w:r>
        <w:rPr>
          <w:rFonts w:eastAsia="Times New Roman"/>
          <w:color w:val="231F20"/>
          <w:sz w:val="20"/>
          <w:szCs w:val="20"/>
          <w:lang w:eastAsia="hr-HR"/>
        </w:rPr>
        <w:t xml:space="preserve"> (</w:t>
      </w:r>
      <w:r w:rsidRPr="000016AA">
        <w:rPr>
          <w:rFonts w:eastAsia="Times New Roman"/>
          <w:color w:val="231F20"/>
          <w:sz w:val="20"/>
          <w:szCs w:val="20"/>
          <w:lang w:eastAsia="hr-HR"/>
        </w:rPr>
        <w:t>OŠ KV C.3.2.</w:t>
      </w:r>
      <w:r>
        <w:rPr>
          <w:rFonts w:eastAsia="Times New Roman"/>
          <w:color w:val="231F20"/>
          <w:sz w:val="20"/>
          <w:szCs w:val="20"/>
          <w:lang w:eastAsia="hr-HR"/>
        </w:rPr>
        <w:t>)</w:t>
      </w:r>
    </w:p>
    <w:p w14:paraId="60F715E1" w14:textId="4CF9F4F0" w:rsidR="00B97A34" w:rsidRPr="000016AA" w:rsidRDefault="000016AA" w:rsidP="000016AA">
      <w:pPr>
        <w:pStyle w:val="Odlomakpopisa"/>
        <w:numPr>
          <w:ilvl w:val="0"/>
          <w:numId w:val="145"/>
        </w:numPr>
        <w:ind w:left="142" w:hanging="142"/>
        <w:textAlignment w:val="baseline"/>
        <w:rPr>
          <w:rFonts w:eastAsia="Times New Roman"/>
          <w:color w:val="231F20"/>
          <w:sz w:val="20"/>
          <w:szCs w:val="20"/>
          <w:lang w:eastAsia="hr-HR"/>
        </w:rPr>
      </w:pPr>
      <w:r w:rsidRPr="000016AA">
        <w:rPr>
          <w:rFonts w:eastAsia="Times New Roman"/>
          <w:color w:val="231F20"/>
          <w:sz w:val="20"/>
          <w:szCs w:val="20"/>
          <w:lang w:eastAsia="hr-HR"/>
        </w:rPr>
        <w:t>Učenik konkretnim gestama sudjelovanja izražava stav prihvaćanja poruke blagdana, svetkovina i običaja.</w:t>
      </w:r>
      <w:r>
        <w:rPr>
          <w:rFonts w:eastAsia="Times New Roman"/>
          <w:color w:val="231F20"/>
          <w:sz w:val="20"/>
          <w:szCs w:val="20"/>
          <w:lang w:eastAsia="hr-HR"/>
        </w:rPr>
        <w:t xml:space="preserve"> (</w:t>
      </w:r>
      <w:r w:rsidRPr="000016AA">
        <w:rPr>
          <w:rFonts w:eastAsia="Times New Roman"/>
          <w:color w:val="231F20"/>
          <w:sz w:val="20"/>
          <w:szCs w:val="20"/>
          <w:lang w:eastAsia="hr-HR"/>
        </w:rPr>
        <w:t>OŠ KV D.3.2.</w:t>
      </w:r>
      <w:r>
        <w:rPr>
          <w:rFonts w:eastAsia="Times New Roman"/>
          <w:color w:val="231F20"/>
          <w:sz w:val="20"/>
          <w:szCs w:val="20"/>
          <w:lang w:eastAsia="hr-HR"/>
        </w:rPr>
        <w:t>)</w:t>
      </w:r>
    </w:p>
    <w:p w14:paraId="6BABA2C9" w14:textId="77777777" w:rsidR="006B4A24" w:rsidRDefault="006B4A24" w:rsidP="009D21C4">
      <w:pPr>
        <w:textAlignment w:val="baseline"/>
        <w:rPr>
          <w:rFonts w:eastAsia="Times New Roman"/>
          <w:color w:val="231F20"/>
          <w:sz w:val="20"/>
          <w:szCs w:val="20"/>
          <w:lang w:eastAsia="hr-HR"/>
        </w:rPr>
      </w:pPr>
    </w:p>
    <w:p w14:paraId="76528EAF" w14:textId="77777777" w:rsidR="00C9601B" w:rsidRDefault="00C9601B" w:rsidP="009D21C4">
      <w:pPr>
        <w:textAlignment w:val="baseline"/>
        <w:rPr>
          <w:rFonts w:eastAsia="Times New Roman"/>
          <w:color w:val="231F20"/>
          <w:sz w:val="20"/>
          <w:szCs w:val="20"/>
          <w:lang w:eastAsia="hr-HR"/>
        </w:rPr>
      </w:pPr>
    </w:p>
    <w:p w14:paraId="17E9183C" w14:textId="77777777" w:rsidR="008F29E9" w:rsidRDefault="008F29E9" w:rsidP="009D21C4">
      <w:pPr>
        <w:textAlignment w:val="baseline"/>
        <w:rPr>
          <w:rFonts w:eastAsia="Times New Roman"/>
          <w:color w:val="231F20"/>
          <w:sz w:val="20"/>
          <w:szCs w:val="20"/>
          <w:lang w:eastAsia="hr-HR"/>
        </w:rPr>
      </w:pPr>
    </w:p>
    <w:p w14:paraId="42FA5F45" w14:textId="77777777" w:rsidR="000016AA" w:rsidRPr="008F3975" w:rsidRDefault="000016AA" w:rsidP="009D21C4">
      <w:pPr>
        <w:textAlignment w:val="baseline"/>
        <w:rPr>
          <w:rFonts w:eastAsia="Times New Roman"/>
          <w:color w:val="231F20"/>
          <w:sz w:val="20"/>
          <w:szCs w:val="20"/>
          <w:lang w:eastAsia="hr-HR"/>
        </w:rPr>
      </w:pPr>
    </w:p>
    <w:p w14:paraId="16B82E54" w14:textId="31DA5C40" w:rsidR="004B1480" w:rsidRPr="008F3975" w:rsidRDefault="004B1480" w:rsidP="009D21C4">
      <w:pPr>
        <w:jc w:val="center"/>
        <w:rPr>
          <w:rFonts w:eastAsia="Times New Roman"/>
          <w:b/>
          <w:bCs/>
          <w:sz w:val="28"/>
          <w:szCs w:val="28"/>
          <w:lang w:eastAsia="hr-HR"/>
        </w:rPr>
      </w:pPr>
      <w:r w:rsidRPr="008F3975">
        <w:rPr>
          <w:rFonts w:eastAsia="Times New Roman"/>
          <w:b/>
          <w:bCs/>
          <w:sz w:val="28"/>
          <w:szCs w:val="28"/>
          <w:lang w:eastAsia="hr-HR"/>
        </w:rPr>
        <w:t>TIJEK NASTAVNOG SATA</w:t>
      </w:r>
    </w:p>
    <w:p w14:paraId="32D616EC" w14:textId="77777777" w:rsidR="000F13EF" w:rsidRPr="008F3975" w:rsidRDefault="000F13EF" w:rsidP="009D21C4">
      <w:pPr>
        <w:rPr>
          <w:rFonts w:eastAsia="Times New Roman"/>
          <w:lang w:eastAsia="hr-HR"/>
        </w:rPr>
      </w:pPr>
    </w:p>
    <w:p w14:paraId="2241AD73" w14:textId="626E142B" w:rsidR="00E96CBD" w:rsidRPr="008F3975" w:rsidRDefault="00E96CBD" w:rsidP="009D21C4">
      <w:pPr>
        <w:rPr>
          <w:rFonts w:eastAsia="Times New Roman"/>
          <w:lang w:eastAsia="hr-HR"/>
        </w:rPr>
      </w:pPr>
    </w:p>
    <w:p w14:paraId="3408A3D7" w14:textId="77777777" w:rsidR="00B639FA" w:rsidRPr="008F3975" w:rsidRDefault="00B639FA" w:rsidP="009D21C4">
      <w:pPr>
        <w:rPr>
          <w:rFonts w:eastAsia="Times New Roman"/>
          <w:lang w:eastAsia="hr-HR"/>
        </w:rPr>
      </w:pPr>
    </w:p>
    <w:p w14:paraId="07F2DC21" w14:textId="77777777" w:rsidR="00DC75B0"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UVODNI DIO</w:t>
      </w:r>
    </w:p>
    <w:p w14:paraId="02299B3A" w14:textId="7F115891" w:rsidR="002D75A0" w:rsidRPr="008F3975" w:rsidRDefault="00D252FF" w:rsidP="00351523">
      <w:pPr>
        <w:rPr>
          <w:rFonts w:eastAsia="Times New Roman"/>
          <w:lang w:eastAsia="hr-HR"/>
        </w:rPr>
      </w:pPr>
      <w:r w:rsidRPr="008F3975">
        <w:rPr>
          <w:rFonts w:eastAsia="Times New Roman"/>
          <w:lang w:eastAsia="hr-HR"/>
        </w:rPr>
        <w:t>Oče naš…</w:t>
      </w:r>
    </w:p>
    <w:p w14:paraId="57FE5F12" w14:textId="77777777" w:rsidR="00D252FF" w:rsidRPr="008F3975" w:rsidRDefault="00D252FF" w:rsidP="00351523">
      <w:pPr>
        <w:rPr>
          <w:rFonts w:eastAsia="Times New Roman"/>
          <w:lang w:eastAsia="hr-HR"/>
        </w:rPr>
      </w:pPr>
    </w:p>
    <w:p w14:paraId="01E373BC" w14:textId="4A462350" w:rsidR="00D252FF" w:rsidRPr="008F3975" w:rsidRDefault="00D252FF" w:rsidP="00351523">
      <w:pPr>
        <w:rPr>
          <w:rFonts w:eastAsia="Times New Roman"/>
          <w:lang w:eastAsia="hr-HR"/>
        </w:rPr>
      </w:pPr>
      <w:r w:rsidRPr="008F3975">
        <w:rPr>
          <w:rFonts w:eastAsia="Times New Roman"/>
          <w:lang w:eastAsia="hr-HR"/>
        </w:rPr>
        <w:t>ili:</w:t>
      </w:r>
    </w:p>
    <w:p w14:paraId="58ED2812" w14:textId="77777777" w:rsidR="00D252FF" w:rsidRPr="008F3975" w:rsidRDefault="00D252FF" w:rsidP="00351523">
      <w:pPr>
        <w:rPr>
          <w:rFonts w:eastAsia="Times New Roman"/>
          <w:lang w:eastAsia="hr-HR"/>
        </w:rPr>
      </w:pPr>
    </w:p>
    <w:p w14:paraId="60ABA184" w14:textId="378B578C" w:rsidR="003F2830" w:rsidRPr="009F25B9" w:rsidRDefault="004A265F" w:rsidP="003F2830">
      <w:pPr>
        <w:rPr>
          <w:rFonts w:eastAsia="Times New Roman"/>
          <w:sz w:val="52"/>
          <w:szCs w:val="52"/>
          <w:lang w:eastAsia="hr-HR"/>
        </w:rPr>
      </w:pPr>
      <w:r w:rsidRPr="004A265F">
        <w:rPr>
          <w:rFonts w:eastAsia="Times New Roman"/>
          <w:sz w:val="52"/>
          <w:szCs w:val="52"/>
          <w:lang w:eastAsia="hr-HR"/>
        </w:rPr>
        <w:t>Bože, hvala ti što si nam poslao svoju Majku Mariju da nam bude uzor vjere i poslušnosti. Nauči nas da i mi, poput nje, vjerujemo Tebi i činimo dobro. Amen.</w:t>
      </w:r>
    </w:p>
    <w:p w14:paraId="1D1B0ECD" w14:textId="77777777" w:rsidR="003F2830" w:rsidRDefault="003F2830" w:rsidP="003F2830">
      <w:pPr>
        <w:rPr>
          <w:rFonts w:eastAsia="Times New Roman"/>
          <w:lang w:eastAsia="hr-HR"/>
        </w:rPr>
      </w:pPr>
    </w:p>
    <w:p w14:paraId="00E245A8" w14:textId="77777777" w:rsidR="00480488" w:rsidRPr="008F3975" w:rsidRDefault="00480488" w:rsidP="003F2830">
      <w:pPr>
        <w:rPr>
          <w:rFonts w:eastAsia="Times New Roman"/>
          <w:lang w:eastAsia="hr-HR"/>
        </w:rPr>
      </w:pPr>
    </w:p>
    <w:p w14:paraId="3A7BD880" w14:textId="5229E96E" w:rsidR="00AF5A6F" w:rsidRPr="008F3975" w:rsidRDefault="00AF5A6F" w:rsidP="009D21C4">
      <w:pPr>
        <w:rPr>
          <w:rFonts w:eastAsia="Times New Roman"/>
          <w:b/>
          <w:bCs/>
          <w:lang w:eastAsia="hr-HR"/>
        </w:rPr>
      </w:pPr>
      <w:r w:rsidRPr="008F3975">
        <w:rPr>
          <w:rFonts w:eastAsia="Times New Roman"/>
          <w:b/>
          <w:bCs/>
          <w:highlight w:val="yellow"/>
          <w:lang w:eastAsia="hr-HR"/>
        </w:rPr>
        <w:t>Pregled domaće zadaće:</w:t>
      </w:r>
    </w:p>
    <w:p w14:paraId="6E59510D" w14:textId="77777777" w:rsidR="00433A65" w:rsidRDefault="00A844A8" w:rsidP="009D21C4">
      <w:pPr>
        <w:pStyle w:val="Odlomakpopisa"/>
        <w:ind w:left="0"/>
        <w:rPr>
          <w:rFonts w:eastAsia="Times New Roman"/>
          <w:lang w:eastAsia="hr-HR"/>
        </w:rPr>
      </w:pPr>
      <w:r w:rsidRPr="00A844A8">
        <w:rPr>
          <w:rFonts w:eastAsia="Times New Roman"/>
          <w:lang w:eastAsia="hr-HR"/>
        </w:rPr>
        <w:t xml:space="preserve">Učenici daju vjeroučitelju na uvid domaću zadaću od prošlog susreta: </w:t>
      </w:r>
    </w:p>
    <w:p w14:paraId="1F5C7041" w14:textId="77777777" w:rsidR="004A265F" w:rsidRPr="004A265F" w:rsidRDefault="00A844A8" w:rsidP="004A265F">
      <w:pPr>
        <w:rPr>
          <w:rFonts w:eastAsia="Times New Roman"/>
          <w:lang w:eastAsia="hr-HR"/>
        </w:rPr>
      </w:pPr>
      <w:r w:rsidRPr="00433A65">
        <w:rPr>
          <w:rFonts w:eastAsia="Times New Roman"/>
          <w:lang w:eastAsia="hr-HR"/>
        </w:rPr>
        <w:t>„</w:t>
      </w:r>
      <w:r w:rsidR="004A265F" w:rsidRPr="004A265F">
        <w:rPr>
          <w:rFonts w:eastAsia="Times New Roman"/>
          <w:lang w:eastAsia="hr-HR"/>
        </w:rPr>
        <w:t>Učenici će riješiti, ili dovršiti rješavanje RB, str. 54 - 55.</w:t>
      </w:r>
    </w:p>
    <w:p w14:paraId="384B2789" w14:textId="77777777" w:rsidR="004A265F" w:rsidRPr="004A265F" w:rsidRDefault="004A265F" w:rsidP="004A265F">
      <w:pPr>
        <w:rPr>
          <w:rFonts w:eastAsia="Times New Roman"/>
          <w:lang w:eastAsia="hr-HR"/>
        </w:rPr>
      </w:pPr>
    </w:p>
    <w:p w14:paraId="363875E8" w14:textId="77777777" w:rsidR="004A265F" w:rsidRPr="004A265F" w:rsidRDefault="004A265F" w:rsidP="004A265F">
      <w:pPr>
        <w:rPr>
          <w:rFonts w:eastAsia="Times New Roman"/>
          <w:b/>
          <w:bCs/>
          <w:lang w:eastAsia="hr-HR"/>
        </w:rPr>
      </w:pPr>
      <w:r w:rsidRPr="004A265F">
        <w:rPr>
          <w:rFonts w:eastAsia="Times New Roman"/>
          <w:b/>
          <w:bCs/>
          <w:lang w:eastAsia="hr-HR"/>
        </w:rPr>
        <w:t>Ili:</w:t>
      </w:r>
    </w:p>
    <w:p w14:paraId="2F101588" w14:textId="77777777" w:rsidR="004A265F" w:rsidRPr="004A265F" w:rsidRDefault="004A265F" w:rsidP="004A265F">
      <w:pPr>
        <w:rPr>
          <w:rFonts w:eastAsia="Times New Roman"/>
          <w:lang w:eastAsia="hr-HR"/>
        </w:rPr>
      </w:pPr>
    </w:p>
    <w:p w14:paraId="70761E24" w14:textId="1716CA7D" w:rsidR="00AF5A6F" w:rsidRPr="00480488" w:rsidRDefault="004A265F" w:rsidP="004A265F">
      <w:pPr>
        <w:rPr>
          <w:rFonts w:eastAsia="Times New Roman"/>
          <w:lang w:eastAsia="hr-HR"/>
        </w:rPr>
      </w:pPr>
      <w:r w:rsidRPr="004A265F">
        <w:rPr>
          <w:rFonts w:eastAsia="Times New Roman"/>
          <w:lang w:eastAsia="hr-HR"/>
        </w:rPr>
        <w:t>Učenici će nacrtati svjetlo (svijeću, lampu ili sunce) i napisati ispod: „Isus je moje svjetlo jer…“ (dovrši rečenicu).</w:t>
      </w:r>
      <w:r w:rsidR="00A844A8" w:rsidRPr="00A844A8">
        <w:rPr>
          <w:rFonts w:eastAsia="Times New Roman"/>
          <w:lang w:eastAsia="hr-HR"/>
        </w:rPr>
        <w:t>“</w:t>
      </w:r>
    </w:p>
    <w:p w14:paraId="6FA58A62" w14:textId="77777777" w:rsidR="00143790" w:rsidRPr="008F3975" w:rsidRDefault="00143790" w:rsidP="009D21C4">
      <w:pPr>
        <w:rPr>
          <w:rFonts w:eastAsia="Times New Roman"/>
          <w:lang w:eastAsia="hr-HR"/>
        </w:rPr>
      </w:pPr>
    </w:p>
    <w:p w14:paraId="38303255" w14:textId="31F9F747" w:rsidR="005C0821" w:rsidRPr="008F3975" w:rsidRDefault="00143790" w:rsidP="00C2180E">
      <w:pPr>
        <w:rPr>
          <w:rFonts w:eastAsia="Times New Roman"/>
          <w:b/>
          <w:bCs/>
          <w:lang w:eastAsia="hr-HR"/>
        </w:rPr>
      </w:pPr>
      <w:r w:rsidRPr="008F3975">
        <w:rPr>
          <w:rFonts w:eastAsia="Times New Roman"/>
          <w:b/>
          <w:bCs/>
          <w:highlight w:val="yellow"/>
          <w:lang w:eastAsia="hr-HR"/>
        </w:rPr>
        <w:t>Motivacija:</w:t>
      </w:r>
    </w:p>
    <w:p w14:paraId="23B3B6C2" w14:textId="77777777" w:rsidR="00A7641A" w:rsidRPr="00A7641A" w:rsidRDefault="00A7641A" w:rsidP="00A7641A">
      <w:pPr>
        <w:rPr>
          <w:rFonts w:eastAsia="Times New Roman"/>
          <w:lang w:eastAsia="hr-HR"/>
        </w:rPr>
      </w:pPr>
      <w:r w:rsidRPr="00A7641A">
        <w:rPr>
          <w:rFonts w:eastAsia="Times New Roman"/>
          <w:lang w:eastAsia="hr-HR"/>
        </w:rPr>
        <w:t>Vjeroučitelj pokazuje sliku iz udžbenika (Marija i anđeo Gabrijel) i pita:</w:t>
      </w:r>
    </w:p>
    <w:p w14:paraId="2A3BE21E" w14:textId="720B9BE7" w:rsidR="00A7641A" w:rsidRDefault="00A7641A" w:rsidP="00A7641A">
      <w:pPr>
        <w:rPr>
          <w:rFonts w:eastAsia="Times New Roman"/>
          <w:lang w:eastAsia="hr-HR"/>
        </w:rPr>
      </w:pPr>
    </w:p>
    <w:p w14:paraId="29D948C0" w14:textId="14E181C3" w:rsidR="007D2326" w:rsidRPr="008F3975" w:rsidRDefault="0074037A" w:rsidP="007D2326">
      <w:pPr>
        <w:rPr>
          <w:rFonts w:eastAsia="Times New Roman"/>
          <w:lang w:eastAsia="hr-HR"/>
        </w:rPr>
      </w:pPr>
      <w:r w:rsidRPr="008F3975">
        <w:rPr>
          <w:rFonts w:eastAsia="Times New Roman"/>
          <w:lang w:eastAsia="hr-HR"/>
        </w:rPr>
        <w:t>Razgovor:</w:t>
      </w:r>
      <w:r w:rsidR="007D2326" w:rsidRPr="008F3975">
        <w:rPr>
          <w:rFonts w:eastAsia="Times New Roman"/>
          <w:lang w:eastAsia="hr-HR"/>
        </w:rPr>
        <w:t xml:space="preserve"> </w:t>
      </w:r>
    </w:p>
    <w:p w14:paraId="07387B7C" w14:textId="61AAD55F" w:rsidR="00A7641A" w:rsidRPr="00A7641A" w:rsidRDefault="00A7641A" w:rsidP="00A7641A">
      <w:pPr>
        <w:pStyle w:val="Odlomakpopisa"/>
        <w:numPr>
          <w:ilvl w:val="0"/>
          <w:numId w:val="142"/>
        </w:numPr>
        <w:rPr>
          <w:rFonts w:eastAsia="Times New Roman"/>
          <w:lang w:eastAsia="hr-HR"/>
        </w:rPr>
      </w:pPr>
      <w:r w:rsidRPr="00A7641A">
        <w:rPr>
          <w:rFonts w:eastAsia="Times New Roman"/>
          <w:lang w:eastAsia="hr-HR"/>
        </w:rPr>
        <w:t>Što vidite na slici?</w:t>
      </w:r>
    </w:p>
    <w:p w14:paraId="1CE603AA" w14:textId="343296E0" w:rsidR="00A7641A" w:rsidRPr="00A7641A" w:rsidRDefault="00A7641A" w:rsidP="00A7641A">
      <w:pPr>
        <w:pStyle w:val="Odlomakpopisa"/>
        <w:numPr>
          <w:ilvl w:val="0"/>
          <w:numId w:val="142"/>
        </w:numPr>
        <w:rPr>
          <w:rFonts w:eastAsia="Times New Roman"/>
          <w:lang w:eastAsia="hr-HR"/>
        </w:rPr>
      </w:pPr>
      <w:r w:rsidRPr="00A7641A">
        <w:rPr>
          <w:rFonts w:eastAsia="Times New Roman"/>
          <w:lang w:eastAsia="hr-HR"/>
        </w:rPr>
        <w:t>Tko je ova žena? Tko je anđeo?</w:t>
      </w:r>
    </w:p>
    <w:p w14:paraId="29ED5723" w14:textId="13D2DAFB" w:rsidR="00480488" w:rsidRPr="00A7641A" w:rsidRDefault="00A7641A" w:rsidP="00A7641A">
      <w:pPr>
        <w:pStyle w:val="Odlomakpopisa"/>
        <w:numPr>
          <w:ilvl w:val="0"/>
          <w:numId w:val="142"/>
        </w:numPr>
        <w:rPr>
          <w:rFonts w:eastAsia="Times New Roman"/>
          <w:lang w:eastAsia="hr-HR"/>
        </w:rPr>
      </w:pPr>
      <w:r w:rsidRPr="00A7641A">
        <w:rPr>
          <w:rFonts w:eastAsia="Times New Roman"/>
          <w:lang w:eastAsia="hr-HR"/>
        </w:rPr>
        <w:t>Što mislite, zašto je anđeo došao k njoj?</w:t>
      </w:r>
    </w:p>
    <w:p w14:paraId="5761ACD5" w14:textId="77777777" w:rsidR="00A7641A" w:rsidRPr="00480488" w:rsidRDefault="00A7641A" w:rsidP="00A7641A">
      <w:pPr>
        <w:rPr>
          <w:rFonts w:eastAsia="Times New Roman"/>
          <w:lang w:eastAsia="hr-HR"/>
        </w:rPr>
      </w:pPr>
    </w:p>
    <w:p w14:paraId="7B551140" w14:textId="52FA9D63" w:rsidR="00181BF7" w:rsidRPr="008F3975" w:rsidRDefault="00181BF7" w:rsidP="00181BF7">
      <w:r w:rsidRPr="008F3975">
        <w:rPr>
          <w:u w:val="single"/>
        </w:rPr>
        <w:t>Najava teme:</w:t>
      </w:r>
      <w:r w:rsidRPr="008F3975">
        <w:t xml:space="preserve"> </w:t>
      </w:r>
      <w:r w:rsidR="00A7641A" w:rsidRPr="00A7641A">
        <w:t xml:space="preserve">Danas </w:t>
      </w:r>
      <w:r w:rsidR="00A7641A">
        <w:t xml:space="preserve">i idući put </w:t>
      </w:r>
      <w:r w:rsidR="00A7641A" w:rsidRPr="00A7641A">
        <w:t>ćemo otkri</w:t>
      </w:r>
      <w:r w:rsidR="00A7641A">
        <w:t>va</w:t>
      </w:r>
      <w:r w:rsidR="00A7641A" w:rsidRPr="00A7641A">
        <w:t>ti zašto je Marija posebna i zašto je nazivamo Božjom miljenicom.</w:t>
      </w:r>
    </w:p>
    <w:p w14:paraId="73940030" w14:textId="77777777" w:rsidR="003C2A50" w:rsidRPr="008F3975" w:rsidRDefault="003C2A50" w:rsidP="009D21C4"/>
    <w:p w14:paraId="44E0F816" w14:textId="77777777" w:rsidR="00181BF7" w:rsidRPr="008F3975" w:rsidRDefault="00181BF7" w:rsidP="009D21C4"/>
    <w:p w14:paraId="7AC26872" w14:textId="0F2DE5DD" w:rsidR="00306F5C"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SREDIŠNJI DIO</w:t>
      </w:r>
    </w:p>
    <w:p w14:paraId="6E9B93C5" w14:textId="77777777" w:rsidR="00306F5C" w:rsidRPr="008F3975" w:rsidRDefault="00306F5C" w:rsidP="009D21C4">
      <w:pPr>
        <w:rPr>
          <w:rFonts w:eastAsia="Times New Roman"/>
          <w:b/>
          <w:bCs/>
          <w:sz w:val="28"/>
          <w:szCs w:val="28"/>
          <w:lang w:eastAsia="hr-HR"/>
        </w:rPr>
      </w:pPr>
    </w:p>
    <w:p w14:paraId="2950B543" w14:textId="661EBCF0" w:rsidR="0070011B" w:rsidRPr="008F3975" w:rsidRDefault="00182352" w:rsidP="009D21C4">
      <w:pPr>
        <w:rPr>
          <w:rFonts w:eastAsia="Times New Roman"/>
          <w:b/>
          <w:bCs/>
          <w:color w:val="0070C0"/>
          <w:sz w:val="28"/>
          <w:szCs w:val="28"/>
          <w:u w:val="single"/>
          <w:lang w:eastAsia="hr-HR"/>
        </w:rPr>
      </w:pPr>
      <w:r w:rsidRPr="008F3975">
        <w:rPr>
          <w:rFonts w:eastAsia="Times New Roman"/>
          <w:b/>
          <w:bCs/>
          <w:color w:val="0070C0"/>
          <w:sz w:val="28"/>
          <w:szCs w:val="28"/>
          <w:u w:val="single"/>
          <w:lang w:eastAsia="hr-HR"/>
        </w:rPr>
        <w:t>Prijedlozi</w:t>
      </w:r>
      <w:r w:rsidR="00C911E4" w:rsidRPr="008F3975">
        <w:rPr>
          <w:rFonts w:eastAsia="Times New Roman"/>
          <w:b/>
          <w:bCs/>
          <w:color w:val="0070C0"/>
          <w:sz w:val="28"/>
          <w:szCs w:val="28"/>
          <w:u w:val="single"/>
          <w:lang w:eastAsia="hr-HR"/>
        </w:rPr>
        <w:t xml:space="preserve"> aktivnosti:</w:t>
      </w:r>
    </w:p>
    <w:p w14:paraId="296C8A5A" w14:textId="77777777" w:rsidR="00143790" w:rsidRPr="008F3975" w:rsidRDefault="00143790" w:rsidP="009D21C4">
      <w:pPr>
        <w:rPr>
          <w:rFonts w:eastAsia="Times New Roman"/>
          <w:b/>
          <w:bCs/>
          <w:color w:val="0070C0"/>
          <w:sz w:val="28"/>
          <w:szCs w:val="28"/>
          <w:u w:val="single"/>
          <w:lang w:eastAsia="hr-HR"/>
        </w:rPr>
      </w:pPr>
    </w:p>
    <w:p w14:paraId="5824842D" w14:textId="3B330BE2" w:rsidR="004E2BC3" w:rsidRPr="008F3975" w:rsidRDefault="00143790" w:rsidP="009D21C4">
      <w:pPr>
        <w:rPr>
          <w:rFonts w:eastAsia="Times New Roman"/>
          <w:b/>
          <w:bCs/>
          <w:lang w:eastAsia="hr-HR"/>
        </w:rPr>
      </w:pPr>
      <w:r w:rsidRPr="008F3975">
        <w:rPr>
          <w:rFonts w:eastAsia="Times New Roman"/>
          <w:b/>
          <w:bCs/>
          <w:highlight w:val="yellow"/>
          <w:lang w:eastAsia="hr-HR"/>
        </w:rPr>
        <w:t>Aktivnost 1: „</w:t>
      </w:r>
      <w:r w:rsidR="003C2A50" w:rsidRPr="008F3975">
        <w:rPr>
          <w:rFonts w:eastAsia="Times New Roman"/>
          <w:b/>
          <w:bCs/>
          <w:highlight w:val="yellow"/>
          <w:lang w:eastAsia="hr-HR"/>
        </w:rPr>
        <w:t>Obrada</w:t>
      </w:r>
      <w:r w:rsidR="0048791C" w:rsidRPr="008F3975">
        <w:rPr>
          <w:rFonts w:eastAsia="Times New Roman"/>
          <w:b/>
          <w:bCs/>
          <w:highlight w:val="yellow"/>
          <w:lang w:eastAsia="hr-HR"/>
        </w:rPr>
        <w:t xml:space="preserve"> teksta</w:t>
      </w:r>
      <w:r w:rsidR="004B66A3" w:rsidRPr="008F3975">
        <w:rPr>
          <w:rFonts w:eastAsia="Times New Roman"/>
          <w:b/>
          <w:bCs/>
          <w:highlight w:val="yellow"/>
          <w:lang w:eastAsia="hr-HR"/>
        </w:rPr>
        <w:t>“</w:t>
      </w:r>
      <w:r w:rsidRPr="008F3975">
        <w:rPr>
          <w:rFonts w:eastAsia="Times New Roman"/>
          <w:b/>
          <w:bCs/>
          <w:highlight w:val="yellow"/>
          <w:lang w:eastAsia="hr-HR"/>
        </w:rPr>
        <w:t>:</w:t>
      </w:r>
    </w:p>
    <w:p w14:paraId="26B322DD" w14:textId="4045436F" w:rsidR="005545F4" w:rsidRDefault="00895BCC" w:rsidP="005545F4">
      <w:pPr>
        <w:rPr>
          <w:rFonts w:eastAsia="Times New Roman"/>
          <w:lang w:eastAsia="hr-HR"/>
        </w:rPr>
      </w:pPr>
      <w:r>
        <w:rPr>
          <w:rFonts w:eastAsia="Times New Roman"/>
          <w:lang w:eastAsia="hr-HR"/>
        </w:rPr>
        <w:t xml:space="preserve">Učenici, ili vjeroučitelj </w:t>
      </w:r>
      <w:r w:rsidR="00B971FC">
        <w:rPr>
          <w:rFonts w:eastAsia="Times New Roman"/>
          <w:lang w:eastAsia="hr-HR"/>
        </w:rPr>
        <w:t>će pročitati</w:t>
      </w:r>
      <w:r w:rsidR="005545F4" w:rsidRPr="005545F4">
        <w:rPr>
          <w:rFonts w:eastAsia="Times New Roman"/>
          <w:lang w:eastAsia="hr-HR"/>
        </w:rPr>
        <w:t xml:space="preserve"> </w:t>
      </w:r>
      <w:r w:rsidR="009B19B8">
        <w:rPr>
          <w:rFonts w:eastAsia="Times New Roman"/>
          <w:lang w:eastAsia="hr-HR"/>
        </w:rPr>
        <w:t xml:space="preserve">uvodni </w:t>
      </w:r>
      <w:r w:rsidR="005B7887">
        <w:rPr>
          <w:rFonts w:eastAsia="Times New Roman"/>
          <w:lang w:eastAsia="hr-HR"/>
        </w:rPr>
        <w:t xml:space="preserve">tekst </w:t>
      </w:r>
      <w:r w:rsidR="009B19B8">
        <w:rPr>
          <w:rFonts w:eastAsia="Times New Roman"/>
          <w:lang w:eastAsia="hr-HR"/>
        </w:rPr>
        <w:t xml:space="preserve">i tekst </w:t>
      </w:r>
      <w:r>
        <w:rPr>
          <w:rFonts w:eastAsia="Times New Roman"/>
          <w:lang w:eastAsia="hr-HR"/>
        </w:rPr>
        <w:t>„</w:t>
      </w:r>
      <w:r w:rsidR="00A7641A">
        <w:rPr>
          <w:rFonts w:eastAsia="Times New Roman"/>
          <w:lang w:eastAsia="hr-HR"/>
        </w:rPr>
        <w:t>Zdravo, milosti puna!</w:t>
      </w:r>
      <w:r>
        <w:rPr>
          <w:rFonts w:eastAsia="Times New Roman"/>
          <w:lang w:eastAsia="hr-HR"/>
        </w:rPr>
        <w:t xml:space="preserve">“; </w:t>
      </w:r>
      <w:r w:rsidR="005545F4" w:rsidRPr="005545F4">
        <w:rPr>
          <w:rFonts w:eastAsia="Times New Roman"/>
          <w:lang w:eastAsia="hr-HR"/>
        </w:rPr>
        <w:t>udžbenik</w:t>
      </w:r>
      <w:r w:rsidR="005545F4">
        <w:rPr>
          <w:rFonts w:eastAsia="Times New Roman"/>
          <w:lang w:eastAsia="hr-HR"/>
        </w:rPr>
        <w:t xml:space="preserve">, str. </w:t>
      </w:r>
      <w:r w:rsidR="009B19B8">
        <w:rPr>
          <w:rFonts w:eastAsia="Times New Roman"/>
          <w:lang w:eastAsia="hr-HR"/>
        </w:rPr>
        <w:t>5</w:t>
      </w:r>
      <w:r w:rsidR="00A7641A">
        <w:rPr>
          <w:rFonts w:eastAsia="Times New Roman"/>
          <w:lang w:eastAsia="hr-HR"/>
        </w:rPr>
        <w:t>2 - 53</w:t>
      </w:r>
      <w:r>
        <w:rPr>
          <w:rFonts w:eastAsia="Times New Roman"/>
          <w:lang w:eastAsia="hr-HR"/>
        </w:rPr>
        <w:t>.</w:t>
      </w:r>
    </w:p>
    <w:p w14:paraId="7E237916" w14:textId="77777777" w:rsidR="005545F4" w:rsidRDefault="005545F4" w:rsidP="005545F4">
      <w:pPr>
        <w:rPr>
          <w:rFonts w:eastAsia="Times New Roman"/>
          <w:lang w:eastAsia="hr-HR"/>
        </w:rPr>
      </w:pPr>
    </w:p>
    <w:p w14:paraId="599CCDC2" w14:textId="6BDFBB90" w:rsidR="005545F4" w:rsidRDefault="005545F4" w:rsidP="005545F4">
      <w:pPr>
        <w:rPr>
          <w:rFonts w:eastAsia="Times New Roman"/>
          <w:lang w:eastAsia="hr-HR"/>
        </w:rPr>
      </w:pPr>
      <w:r>
        <w:rPr>
          <w:rFonts w:eastAsia="Times New Roman"/>
          <w:lang w:eastAsia="hr-HR"/>
        </w:rPr>
        <w:t>Razgovor:</w:t>
      </w:r>
    </w:p>
    <w:p w14:paraId="518316F9" w14:textId="5F6747F1" w:rsidR="00A7641A" w:rsidRPr="00A7641A" w:rsidRDefault="00A7641A" w:rsidP="00A7641A">
      <w:pPr>
        <w:pStyle w:val="Odlomakpopisa"/>
        <w:numPr>
          <w:ilvl w:val="0"/>
          <w:numId w:val="143"/>
        </w:numPr>
        <w:rPr>
          <w:rFonts w:eastAsia="Times New Roman"/>
          <w:lang w:eastAsia="hr-HR"/>
        </w:rPr>
      </w:pPr>
      <w:r w:rsidRPr="00A7641A">
        <w:rPr>
          <w:rFonts w:eastAsia="Times New Roman"/>
          <w:lang w:eastAsia="hr-HR"/>
        </w:rPr>
        <w:t xml:space="preserve">Tko je na slici u udžbeniku? </w:t>
      </w:r>
      <w:r w:rsidRPr="00A7641A">
        <w:rPr>
          <w:rFonts w:eastAsia="Times New Roman"/>
          <w:sz w:val="18"/>
          <w:szCs w:val="18"/>
          <w:lang w:eastAsia="hr-HR"/>
        </w:rPr>
        <w:t>(Marija i anđeo Gabrijel.)</w:t>
      </w:r>
    </w:p>
    <w:p w14:paraId="2D151CC2" w14:textId="77777777" w:rsidR="00A7641A" w:rsidRPr="00A7641A" w:rsidRDefault="00A7641A" w:rsidP="00A7641A">
      <w:pPr>
        <w:pStyle w:val="Odlomakpopisa"/>
        <w:numPr>
          <w:ilvl w:val="0"/>
          <w:numId w:val="143"/>
        </w:numPr>
        <w:rPr>
          <w:rFonts w:eastAsia="Times New Roman"/>
          <w:lang w:eastAsia="hr-HR"/>
        </w:rPr>
      </w:pPr>
      <w:r w:rsidRPr="00A7641A">
        <w:rPr>
          <w:rFonts w:eastAsia="Times New Roman"/>
          <w:lang w:eastAsia="hr-HR"/>
        </w:rPr>
        <w:t xml:space="preserve">Što anđeo govori Mariji? </w:t>
      </w:r>
      <w:r w:rsidRPr="00A7641A">
        <w:rPr>
          <w:rFonts w:eastAsia="Times New Roman"/>
          <w:sz w:val="18"/>
          <w:szCs w:val="18"/>
          <w:lang w:eastAsia="hr-HR"/>
        </w:rPr>
        <w:t>(Pozdravlja je riječima: „Zdravo, milosti puna! Gospodin s tobom!“)</w:t>
      </w:r>
    </w:p>
    <w:p w14:paraId="1DFD1133" w14:textId="77777777" w:rsidR="00A7641A" w:rsidRPr="00A7641A" w:rsidRDefault="00A7641A" w:rsidP="00A7641A">
      <w:pPr>
        <w:rPr>
          <w:rFonts w:eastAsia="Times New Roman"/>
          <w:lang w:eastAsia="hr-HR"/>
        </w:rPr>
      </w:pPr>
    </w:p>
    <w:p w14:paraId="10899963" w14:textId="78B489BE" w:rsidR="00A7641A" w:rsidRPr="00A7641A" w:rsidRDefault="00A7641A" w:rsidP="00A7641A">
      <w:pPr>
        <w:pStyle w:val="Odlomakpopisa"/>
        <w:numPr>
          <w:ilvl w:val="0"/>
          <w:numId w:val="144"/>
        </w:numPr>
        <w:rPr>
          <w:rFonts w:eastAsia="Times New Roman"/>
          <w:lang w:eastAsia="hr-HR"/>
        </w:rPr>
      </w:pPr>
      <w:r w:rsidRPr="00A7641A">
        <w:rPr>
          <w:rFonts w:eastAsia="Times New Roman"/>
          <w:lang w:eastAsia="hr-HR"/>
        </w:rPr>
        <w:t>Učenici potom prepričavaju ključne dijelove događaja (Navještenje): tko je poslao anđela, kamo je došao, koga je našao, što je Marija na to rekla.</w:t>
      </w:r>
    </w:p>
    <w:p w14:paraId="09CE25DD" w14:textId="77777777" w:rsidR="00A7641A" w:rsidRPr="00A7641A" w:rsidRDefault="00A7641A" w:rsidP="00A7641A">
      <w:pPr>
        <w:rPr>
          <w:rFonts w:eastAsia="Times New Roman"/>
          <w:lang w:eastAsia="hr-HR"/>
        </w:rPr>
      </w:pPr>
    </w:p>
    <w:p w14:paraId="448F39EB" w14:textId="77777777" w:rsidR="00A7641A" w:rsidRPr="00A7641A" w:rsidRDefault="00A7641A" w:rsidP="00A7641A">
      <w:pPr>
        <w:pStyle w:val="Odlomakpopisa"/>
        <w:numPr>
          <w:ilvl w:val="0"/>
          <w:numId w:val="144"/>
        </w:numPr>
        <w:rPr>
          <w:rFonts w:eastAsia="Times New Roman"/>
          <w:lang w:eastAsia="hr-HR"/>
        </w:rPr>
      </w:pPr>
      <w:r w:rsidRPr="00A7641A">
        <w:rPr>
          <w:rFonts w:eastAsia="Times New Roman"/>
          <w:lang w:eastAsia="hr-HR"/>
        </w:rPr>
        <w:t xml:space="preserve">Isticanje Marijina odgovora: </w:t>
      </w:r>
      <w:r w:rsidRPr="00A7641A">
        <w:rPr>
          <w:rFonts w:eastAsia="Times New Roman"/>
          <w:b/>
          <w:bCs/>
          <w:lang w:eastAsia="hr-HR"/>
        </w:rPr>
        <w:t>„Evo službenice Gospodnje, neka mi bude po riječi tvojoj!“</w:t>
      </w:r>
    </w:p>
    <w:p w14:paraId="45ADD3C6" w14:textId="77777777" w:rsidR="00A7641A" w:rsidRPr="00A7641A" w:rsidRDefault="00A7641A" w:rsidP="00A7641A">
      <w:pPr>
        <w:rPr>
          <w:rFonts w:eastAsia="Times New Roman"/>
          <w:lang w:eastAsia="hr-HR"/>
        </w:rPr>
      </w:pPr>
    </w:p>
    <w:p w14:paraId="38A21FE2" w14:textId="77777777" w:rsidR="00A7641A" w:rsidRPr="00A7641A" w:rsidRDefault="00A7641A" w:rsidP="00A7641A">
      <w:pPr>
        <w:pStyle w:val="Odlomakpopisa"/>
        <w:numPr>
          <w:ilvl w:val="0"/>
          <w:numId w:val="144"/>
        </w:numPr>
        <w:rPr>
          <w:rFonts w:eastAsia="Times New Roman"/>
          <w:lang w:eastAsia="hr-HR"/>
        </w:rPr>
      </w:pPr>
      <w:r w:rsidRPr="00A7641A">
        <w:rPr>
          <w:rFonts w:eastAsia="Times New Roman"/>
          <w:lang w:eastAsia="hr-HR"/>
        </w:rPr>
        <w:t>Vjeroučitelj objašnjava da Marijin odgovor pokazuje njezinu vjeru, poniznost i spremnost prihvatiti Božju volju, iako je to bilo nešto potpuno novo i nevjerojatno. Ona je Božja miljenica jer je povjerovala u Božju riječ.</w:t>
      </w:r>
    </w:p>
    <w:p w14:paraId="07486022" w14:textId="77777777" w:rsidR="00A7641A" w:rsidRDefault="00A7641A" w:rsidP="00232527">
      <w:pPr>
        <w:rPr>
          <w:rFonts w:eastAsia="Times New Roman"/>
          <w:b/>
          <w:bCs/>
          <w:highlight w:val="yellow"/>
          <w:lang w:eastAsia="hr-HR"/>
        </w:rPr>
      </w:pPr>
      <w:bookmarkStart w:id="0" w:name="_Hlk209046848"/>
    </w:p>
    <w:p w14:paraId="1FD62B69" w14:textId="476BA291" w:rsidR="00232527" w:rsidRPr="008F3975" w:rsidRDefault="00232527" w:rsidP="00232527">
      <w:pPr>
        <w:rPr>
          <w:rFonts w:eastAsia="Times New Roman"/>
          <w:b/>
          <w:bCs/>
          <w:lang w:eastAsia="hr-HR"/>
        </w:rPr>
      </w:pPr>
      <w:r w:rsidRPr="008F3975">
        <w:rPr>
          <w:rFonts w:eastAsia="Times New Roman"/>
          <w:b/>
          <w:bCs/>
          <w:highlight w:val="yellow"/>
          <w:lang w:eastAsia="hr-HR"/>
        </w:rPr>
        <w:t xml:space="preserve">Aktivnost 2: </w:t>
      </w:r>
      <w:r w:rsidR="00F323E2" w:rsidRPr="008F3975">
        <w:rPr>
          <w:rFonts w:eastAsia="Times New Roman"/>
          <w:b/>
          <w:bCs/>
          <w:highlight w:val="yellow"/>
          <w:lang w:eastAsia="hr-HR"/>
        </w:rPr>
        <w:t>„</w:t>
      </w:r>
      <w:r w:rsidR="00CD6DA6" w:rsidRPr="008F3975">
        <w:rPr>
          <w:rFonts w:eastAsia="Times New Roman"/>
          <w:b/>
          <w:bCs/>
          <w:highlight w:val="yellow"/>
          <w:lang w:eastAsia="hr-HR"/>
        </w:rPr>
        <w:t>Video - zapis</w:t>
      </w:r>
      <w:r w:rsidR="00F323E2" w:rsidRPr="008F3975">
        <w:rPr>
          <w:rFonts w:eastAsia="Times New Roman"/>
          <w:b/>
          <w:bCs/>
          <w:highlight w:val="yellow"/>
          <w:lang w:eastAsia="hr-HR"/>
        </w:rPr>
        <w:t>“:</w:t>
      </w:r>
    </w:p>
    <w:p w14:paraId="5E0DFFFE" w14:textId="767561C2" w:rsidR="00CD6DA6" w:rsidRDefault="00AE7713" w:rsidP="005D64A4">
      <w:pPr>
        <w:rPr>
          <w:rFonts w:eastAsia="Times New Roman"/>
          <w:lang w:eastAsia="hr-HR"/>
        </w:rPr>
      </w:pPr>
      <w:r w:rsidRPr="00AE7713">
        <w:rPr>
          <w:rFonts w:eastAsia="Times New Roman"/>
          <w:lang w:eastAsia="hr-HR"/>
        </w:rPr>
        <w:t>Učenici će pogledati video – zapis</w:t>
      </w:r>
      <w:r>
        <w:rPr>
          <w:rFonts w:eastAsia="Times New Roman"/>
          <w:lang w:eastAsia="hr-HR"/>
        </w:rPr>
        <w:t xml:space="preserve"> </w:t>
      </w:r>
      <w:r w:rsidR="0012289C">
        <w:rPr>
          <w:rFonts w:eastAsia="Times New Roman"/>
          <w:lang w:eastAsia="hr-HR"/>
        </w:rPr>
        <w:t>„</w:t>
      </w:r>
      <w:r w:rsidR="0012289C" w:rsidRPr="0012289C">
        <w:rPr>
          <w:rFonts w:eastAsia="Times New Roman"/>
          <w:lang w:eastAsia="hr-HR"/>
        </w:rPr>
        <w:t>Blagovijest</w:t>
      </w:r>
      <w:r w:rsidR="0012289C">
        <w:rPr>
          <w:rFonts w:eastAsia="Times New Roman"/>
          <w:lang w:eastAsia="hr-HR"/>
        </w:rPr>
        <w:t>“</w:t>
      </w:r>
      <w:r w:rsidRPr="00AE7713">
        <w:rPr>
          <w:rFonts w:eastAsia="Times New Roman"/>
          <w:lang w:eastAsia="hr-HR"/>
        </w:rPr>
        <w:t xml:space="preserve">; </w:t>
      </w:r>
      <w:r w:rsidR="0012289C">
        <w:rPr>
          <w:rFonts w:eastAsia="Times New Roman"/>
          <w:lang w:eastAsia="hr-HR"/>
        </w:rPr>
        <w:t>1</w:t>
      </w:r>
      <w:r w:rsidRPr="00AE7713">
        <w:rPr>
          <w:rFonts w:eastAsia="Times New Roman"/>
          <w:lang w:eastAsia="hr-HR"/>
        </w:rPr>
        <w:t>:</w:t>
      </w:r>
      <w:r w:rsidR="0012289C">
        <w:rPr>
          <w:rFonts w:eastAsia="Times New Roman"/>
          <w:lang w:eastAsia="hr-HR"/>
        </w:rPr>
        <w:t>06</w:t>
      </w:r>
      <w:r w:rsidRPr="00AE7713">
        <w:rPr>
          <w:rFonts w:eastAsia="Times New Roman"/>
          <w:lang w:eastAsia="hr-HR"/>
        </w:rPr>
        <w:t xml:space="preserve"> min; Izvor: </w:t>
      </w:r>
      <w:r w:rsidR="0012289C" w:rsidRPr="0012289C">
        <w:rPr>
          <w:rFonts w:eastAsia="Times New Roman"/>
          <w:lang w:eastAsia="hr-HR"/>
        </w:rPr>
        <w:t>Brother Francis</w:t>
      </w:r>
      <w:r w:rsidR="0012289C">
        <w:rPr>
          <w:rFonts w:eastAsia="Times New Roman"/>
          <w:lang w:eastAsia="hr-HR"/>
        </w:rPr>
        <w:t xml:space="preserve">; </w:t>
      </w:r>
      <w:r w:rsidR="006A5D44">
        <w:rPr>
          <w:rFonts w:eastAsia="Times New Roman"/>
          <w:lang w:eastAsia="hr-HR"/>
        </w:rPr>
        <w:t>YouTube</w:t>
      </w:r>
    </w:p>
    <w:p w14:paraId="49E24FE3" w14:textId="492A8F55" w:rsidR="006A5D44" w:rsidRDefault="006A5D44" w:rsidP="005D64A4">
      <w:pPr>
        <w:rPr>
          <w:rFonts w:eastAsia="Times New Roman"/>
          <w:lang w:eastAsia="hr-HR"/>
        </w:rPr>
      </w:pPr>
      <w:r w:rsidRPr="00C773B2">
        <w:rPr>
          <w:rFonts w:eastAsia="Times New Roman"/>
          <w:b/>
          <w:bCs/>
          <w:lang w:eastAsia="hr-HR"/>
        </w:rPr>
        <w:t>Napomena:</w:t>
      </w:r>
      <w:r w:rsidRPr="00C773B2">
        <w:rPr>
          <w:rFonts w:eastAsia="Times New Roman"/>
          <w:lang w:eastAsia="hr-HR"/>
        </w:rPr>
        <w:t xml:space="preserve"> Dostupni su titlovi na hrvatskom jeziku. Uključiti ih!</w:t>
      </w:r>
    </w:p>
    <w:p w14:paraId="51FF4964" w14:textId="2D73EAAE" w:rsidR="00767787" w:rsidRDefault="00767787" w:rsidP="005D64A4">
      <w:pPr>
        <w:rPr>
          <w:rFonts w:eastAsia="Times New Roman"/>
          <w:lang w:eastAsia="hr-HR"/>
        </w:rPr>
      </w:pPr>
    </w:p>
    <w:p w14:paraId="22D6AA12" w14:textId="3CD595E8" w:rsidR="00AE7713" w:rsidRDefault="0012289C" w:rsidP="005D64A4">
      <w:pPr>
        <w:rPr>
          <w:rFonts w:eastAsia="Times New Roman"/>
          <w:lang w:eastAsia="hr-HR"/>
        </w:rPr>
      </w:pPr>
      <w:r>
        <w:rPr>
          <w:rFonts w:eastAsia="Times New Roman"/>
          <w:noProof/>
          <w:lang w:eastAsia="hr-HR"/>
        </w:rPr>
        <w:drawing>
          <wp:inline distT="0" distB="0" distL="0" distR="0" wp14:anchorId="68E4C7F6" wp14:editId="1AB07FAB">
            <wp:extent cx="2401200" cy="1800000"/>
            <wp:effectExtent l="0" t="0" r="0" b="0"/>
            <wp:docPr id="1419883816" name="Videozapis 1" descr="Blagovijes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83816" name="Videozapis 1" descr="Blagovijest">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SqW14Zxaivk?feature=oembed&quot; frameborder=&quot;0&quot; allow=&quot;accelerometer; autoplay; clipboard-write; encrypted-media; gyroscope; picture-in-picture; web-share&quot; referrerpolicy=&quot;strict-origin-when-cross-origin&quot; allowfullscreen=&quot;&quot; title=&quot;Blagovijest&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16655715" w14:textId="77777777" w:rsidR="0012289C" w:rsidRDefault="0012289C" w:rsidP="005D64A4">
      <w:pPr>
        <w:rPr>
          <w:rFonts w:eastAsia="Times New Roman"/>
          <w:lang w:eastAsia="hr-HR"/>
        </w:rPr>
      </w:pPr>
    </w:p>
    <w:p w14:paraId="59B60E91" w14:textId="77777777" w:rsidR="00CD6DA6" w:rsidRPr="008F3975" w:rsidRDefault="00CD6DA6" w:rsidP="00CD6DA6">
      <w:pPr>
        <w:rPr>
          <w:rFonts w:eastAsia="Times New Roman"/>
          <w:lang w:eastAsia="hr-HR"/>
        </w:rPr>
      </w:pPr>
      <w:r w:rsidRPr="008F3975">
        <w:rPr>
          <w:rFonts w:eastAsia="Times New Roman"/>
          <w:lang w:eastAsia="hr-HR"/>
        </w:rPr>
        <w:t xml:space="preserve">Razgovor: </w:t>
      </w:r>
    </w:p>
    <w:p w14:paraId="4AEB488D" w14:textId="0A2FBE89" w:rsidR="00E50F19" w:rsidRPr="008F3975" w:rsidRDefault="008819F6" w:rsidP="00CD6DA6">
      <w:pPr>
        <w:pStyle w:val="Odlomakpopisa"/>
        <w:numPr>
          <w:ilvl w:val="0"/>
          <w:numId w:val="106"/>
        </w:numPr>
        <w:rPr>
          <w:rFonts w:eastAsia="Times New Roman"/>
          <w:lang w:eastAsia="hr-HR"/>
        </w:rPr>
      </w:pPr>
      <w:r>
        <w:rPr>
          <w:rFonts w:eastAsia="Times New Roman"/>
          <w:lang w:eastAsia="hr-HR"/>
        </w:rPr>
        <w:t xml:space="preserve">Što </w:t>
      </w:r>
      <w:r w:rsidR="0012289C">
        <w:rPr>
          <w:rFonts w:eastAsia="Times New Roman"/>
          <w:lang w:eastAsia="hr-HR"/>
        </w:rPr>
        <w:t>vas se posebno dojmilo u videu</w:t>
      </w:r>
      <w:r w:rsidR="00E50F19">
        <w:rPr>
          <w:rFonts w:eastAsia="Times New Roman"/>
          <w:lang w:eastAsia="hr-HR"/>
        </w:rPr>
        <w:t>?</w:t>
      </w:r>
    </w:p>
    <w:bookmarkEnd w:id="0"/>
    <w:p w14:paraId="7C290F27" w14:textId="77777777" w:rsidR="000F0AC3" w:rsidRPr="008F3975" w:rsidRDefault="000F0AC3" w:rsidP="000F0AC3">
      <w:pPr>
        <w:rPr>
          <w:rFonts w:eastAsia="Times New Roman"/>
          <w:lang w:eastAsia="hr-HR"/>
        </w:rPr>
      </w:pPr>
    </w:p>
    <w:p w14:paraId="302CAF8A" w14:textId="425F28E0" w:rsidR="0012289C" w:rsidRPr="008F3975" w:rsidRDefault="0012289C" w:rsidP="0012289C">
      <w:pPr>
        <w:rPr>
          <w:rFonts w:eastAsia="Times New Roman"/>
          <w:b/>
          <w:bCs/>
          <w:lang w:eastAsia="hr-HR"/>
        </w:rPr>
      </w:pPr>
      <w:r w:rsidRPr="008F3975">
        <w:rPr>
          <w:rFonts w:eastAsia="Times New Roman"/>
          <w:b/>
          <w:bCs/>
          <w:highlight w:val="yellow"/>
          <w:lang w:eastAsia="hr-HR"/>
        </w:rPr>
        <w:t xml:space="preserve">Aktivnost </w:t>
      </w:r>
      <w:r w:rsidR="000016AA">
        <w:rPr>
          <w:rFonts w:eastAsia="Times New Roman"/>
          <w:b/>
          <w:bCs/>
          <w:highlight w:val="yellow"/>
          <w:lang w:eastAsia="hr-HR"/>
        </w:rPr>
        <w:t>3</w:t>
      </w:r>
      <w:r w:rsidRPr="008F3975">
        <w:rPr>
          <w:rFonts w:eastAsia="Times New Roman"/>
          <w:b/>
          <w:bCs/>
          <w:highlight w:val="yellow"/>
          <w:lang w:eastAsia="hr-HR"/>
        </w:rPr>
        <w:t xml:space="preserve">: </w:t>
      </w:r>
      <w:r w:rsidRPr="007153BA">
        <w:rPr>
          <w:rFonts w:eastAsia="Times New Roman"/>
          <w:b/>
          <w:bCs/>
          <w:highlight w:val="yellow"/>
          <w:lang w:eastAsia="hr-HR"/>
        </w:rPr>
        <w:t>„</w:t>
      </w:r>
      <w:r w:rsidRPr="0012289C">
        <w:rPr>
          <w:rFonts w:eastAsia="Times New Roman"/>
          <w:b/>
          <w:bCs/>
          <w:highlight w:val="yellow"/>
          <w:lang w:eastAsia="hr-HR"/>
        </w:rPr>
        <w:t>Kazališna scena ‘Navještenje’</w:t>
      </w:r>
      <w:r w:rsidRPr="008F3975">
        <w:rPr>
          <w:rFonts w:eastAsia="Times New Roman"/>
          <w:b/>
          <w:bCs/>
          <w:highlight w:val="yellow"/>
          <w:lang w:eastAsia="hr-HR"/>
        </w:rPr>
        <w:t>“:</w:t>
      </w:r>
      <w:r w:rsidRPr="008F3975">
        <w:rPr>
          <w:rFonts w:eastAsia="Times New Roman"/>
          <w:b/>
          <w:bCs/>
          <w:lang w:eastAsia="hr-HR"/>
        </w:rPr>
        <w:t xml:space="preserve"> </w:t>
      </w:r>
    </w:p>
    <w:p w14:paraId="3D570F95" w14:textId="11E57106" w:rsidR="0012289C" w:rsidRDefault="0012289C" w:rsidP="0012289C">
      <w:pPr>
        <w:rPr>
          <w:rFonts w:eastAsia="Times New Roman"/>
          <w:lang w:eastAsia="hr-HR"/>
        </w:rPr>
      </w:pPr>
      <w:r w:rsidRPr="0012289C">
        <w:rPr>
          <w:rFonts w:eastAsia="Times New Roman"/>
          <w:lang w:eastAsia="hr-HR"/>
        </w:rPr>
        <w:t>Učenici će u paru izvesti kratak igrokaz – jedan glumi anđela, drugi Mariju.</w:t>
      </w:r>
      <w:r>
        <w:rPr>
          <w:rFonts w:eastAsia="Times New Roman"/>
          <w:lang w:eastAsia="hr-HR"/>
        </w:rPr>
        <w:t xml:space="preserve"> Jedan učenik može biti čitač teksta koji nije dijalog.</w:t>
      </w:r>
    </w:p>
    <w:p w14:paraId="3B489D4F" w14:textId="77777777" w:rsidR="006B5449" w:rsidRDefault="006B5449" w:rsidP="0012289C">
      <w:pPr>
        <w:rPr>
          <w:rFonts w:eastAsia="Times New Roman"/>
          <w:lang w:eastAsia="hr-HR"/>
        </w:rPr>
      </w:pPr>
    </w:p>
    <w:p w14:paraId="67A17AC0" w14:textId="74F00C10" w:rsidR="006B5449" w:rsidRDefault="006B5449" w:rsidP="0012289C">
      <w:pPr>
        <w:rPr>
          <w:rFonts w:eastAsia="Times New Roman"/>
          <w:lang w:eastAsia="hr-HR"/>
        </w:rPr>
      </w:pPr>
      <w:r>
        <w:rPr>
          <w:rFonts w:eastAsia="Times New Roman"/>
          <w:lang w:eastAsia="hr-HR"/>
        </w:rPr>
        <w:t>Ili:</w:t>
      </w:r>
    </w:p>
    <w:p w14:paraId="35C2E957" w14:textId="77777777" w:rsidR="006B5449" w:rsidRDefault="006B5449" w:rsidP="0012289C">
      <w:pPr>
        <w:rPr>
          <w:rFonts w:eastAsia="Times New Roman"/>
          <w:lang w:eastAsia="hr-HR"/>
        </w:rPr>
      </w:pPr>
    </w:p>
    <w:p w14:paraId="3C038915" w14:textId="2AA8E755" w:rsidR="006B5449" w:rsidRDefault="006B5449" w:rsidP="0012289C">
      <w:pPr>
        <w:rPr>
          <w:rFonts w:eastAsia="Times New Roman"/>
          <w:b/>
          <w:bCs/>
          <w:lang w:eastAsia="hr-HR"/>
        </w:rPr>
      </w:pPr>
      <w:r w:rsidRPr="006B5449">
        <w:rPr>
          <w:rFonts w:eastAsia="Times New Roman"/>
          <w:b/>
          <w:bCs/>
          <w:lang w:eastAsia="hr-HR"/>
        </w:rPr>
        <w:t>Dijalog s lutkama</w:t>
      </w:r>
    </w:p>
    <w:p w14:paraId="46E963A8" w14:textId="7F6AC9E2" w:rsidR="006B5449" w:rsidRPr="006B5449" w:rsidRDefault="006B5449" w:rsidP="0012289C">
      <w:pPr>
        <w:rPr>
          <w:rFonts w:eastAsia="Times New Roman"/>
          <w:lang w:eastAsia="hr-HR"/>
        </w:rPr>
      </w:pPr>
      <w:r w:rsidRPr="006B5449">
        <w:rPr>
          <w:rFonts w:eastAsia="Times New Roman"/>
          <w:lang w:eastAsia="hr-HR"/>
        </w:rPr>
        <w:t>Učenici će u malim skupinama, koristeći jednostavne papirnate lutke izvesti kratki dijalog između anđela Gabrijela i Marije.</w:t>
      </w:r>
    </w:p>
    <w:p w14:paraId="511AAFFF" w14:textId="77777777" w:rsidR="0012289C" w:rsidRDefault="0012289C" w:rsidP="0012289C">
      <w:pPr>
        <w:rPr>
          <w:rFonts w:eastAsia="Times New Roman"/>
          <w:lang w:eastAsia="hr-HR"/>
        </w:rPr>
      </w:pPr>
    </w:p>
    <w:p w14:paraId="2551F056" w14:textId="133220BE" w:rsidR="0066783D" w:rsidRPr="008F3975" w:rsidRDefault="0066783D" w:rsidP="0066783D">
      <w:pPr>
        <w:rPr>
          <w:rFonts w:eastAsia="Times New Roman"/>
          <w:b/>
          <w:bCs/>
          <w:lang w:eastAsia="hr-HR"/>
        </w:rPr>
      </w:pPr>
      <w:r w:rsidRPr="008F3975">
        <w:rPr>
          <w:rFonts w:eastAsia="Times New Roman"/>
          <w:b/>
          <w:bCs/>
          <w:highlight w:val="yellow"/>
          <w:lang w:eastAsia="hr-HR"/>
        </w:rPr>
        <w:t xml:space="preserve">Aktivnost </w:t>
      </w:r>
      <w:r w:rsidR="000016AA">
        <w:rPr>
          <w:rFonts w:eastAsia="Times New Roman"/>
          <w:b/>
          <w:bCs/>
          <w:highlight w:val="yellow"/>
          <w:lang w:eastAsia="hr-HR"/>
        </w:rPr>
        <w:t>4</w:t>
      </w:r>
      <w:r w:rsidRPr="008F3975">
        <w:rPr>
          <w:rFonts w:eastAsia="Times New Roman"/>
          <w:b/>
          <w:bCs/>
          <w:highlight w:val="yellow"/>
          <w:lang w:eastAsia="hr-HR"/>
        </w:rPr>
        <w:t xml:space="preserve">: </w:t>
      </w:r>
      <w:r w:rsidRPr="008819F6">
        <w:rPr>
          <w:rFonts w:eastAsia="Times New Roman"/>
          <w:b/>
          <w:bCs/>
          <w:highlight w:val="yellow"/>
          <w:lang w:eastAsia="hr-HR"/>
        </w:rPr>
        <w:t>„</w:t>
      </w:r>
      <w:r w:rsidR="0012289C" w:rsidRPr="0012289C">
        <w:rPr>
          <w:rFonts w:eastAsia="Times New Roman"/>
          <w:b/>
          <w:bCs/>
          <w:highlight w:val="yellow"/>
          <w:lang w:eastAsia="hr-HR"/>
        </w:rPr>
        <w:t>Anđelov pozdrav</w:t>
      </w:r>
      <w:r w:rsidRPr="00F008AD">
        <w:rPr>
          <w:rFonts w:eastAsia="Times New Roman"/>
          <w:b/>
          <w:bCs/>
          <w:highlight w:val="yellow"/>
          <w:lang w:eastAsia="hr-HR"/>
        </w:rPr>
        <w:t>“:</w:t>
      </w:r>
      <w:r w:rsidR="006013A0" w:rsidRPr="008F3975">
        <w:rPr>
          <w:rFonts w:eastAsia="Times New Roman"/>
          <w:b/>
          <w:bCs/>
          <w:lang w:eastAsia="hr-HR"/>
        </w:rPr>
        <w:t xml:space="preserve"> </w:t>
      </w:r>
      <w:r w:rsidR="008819F6" w:rsidRPr="008F3975">
        <w:rPr>
          <w:rFonts w:eastAsia="Times New Roman"/>
          <w:b/>
          <w:bCs/>
          <w:lang w:eastAsia="hr-HR"/>
        </w:rPr>
        <w:t>----&gt; BILJEŽNICA</w:t>
      </w:r>
    </w:p>
    <w:p w14:paraId="489F39D5" w14:textId="07B153FA" w:rsidR="002227F9" w:rsidRDefault="0012289C" w:rsidP="000F0AC3">
      <w:pPr>
        <w:rPr>
          <w:rFonts w:eastAsia="Times New Roman"/>
          <w:lang w:eastAsia="hr-HR"/>
        </w:rPr>
      </w:pPr>
      <w:r w:rsidRPr="0012289C">
        <w:rPr>
          <w:rFonts w:eastAsia="Times New Roman"/>
          <w:lang w:eastAsia="hr-HR"/>
        </w:rPr>
        <w:t>Učenici će napisati ili nacrtati kako bi oni pozdravili Mariju da su bili anđeo Gabrijel.</w:t>
      </w:r>
    </w:p>
    <w:p w14:paraId="7DF5AFF3" w14:textId="7B2F3363" w:rsidR="008819F6" w:rsidRDefault="008819F6" w:rsidP="000F0AC3">
      <w:pPr>
        <w:rPr>
          <w:rFonts w:eastAsia="Times New Roman"/>
          <w:lang w:eastAsia="hr-HR"/>
        </w:rPr>
      </w:pPr>
      <w:r>
        <w:rPr>
          <w:rFonts w:eastAsia="Times New Roman"/>
          <w:lang w:eastAsia="hr-HR"/>
        </w:rPr>
        <w:t>Naslov:</w:t>
      </w:r>
    </w:p>
    <w:p w14:paraId="3309139C" w14:textId="77777777" w:rsidR="008819F6" w:rsidRDefault="008819F6" w:rsidP="000F0AC3">
      <w:pPr>
        <w:rPr>
          <w:rFonts w:eastAsia="Times New Roman"/>
          <w:lang w:eastAsia="hr-HR"/>
        </w:rPr>
      </w:pPr>
    </w:p>
    <w:p w14:paraId="4B1D83FA" w14:textId="4A04BA6F" w:rsidR="008819F6" w:rsidRPr="008819F6" w:rsidRDefault="0012289C" w:rsidP="008819F6">
      <w:pPr>
        <w:jc w:val="center"/>
        <w:rPr>
          <w:rFonts w:eastAsia="Times New Roman"/>
          <w:b/>
          <w:bCs/>
          <w:sz w:val="56"/>
          <w:szCs w:val="56"/>
          <w:lang w:eastAsia="hr-HR"/>
        </w:rPr>
      </w:pPr>
      <w:r>
        <w:rPr>
          <w:rFonts w:eastAsia="Times New Roman"/>
          <w:b/>
          <w:bCs/>
          <w:sz w:val="56"/>
          <w:szCs w:val="56"/>
          <w:lang w:eastAsia="hr-HR"/>
        </w:rPr>
        <w:t xml:space="preserve">Blažena </w:t>
      </w:r>
      <w:r w:rsidR="00EA2F8B">
        <w:rPr>
          <w:rFonts w:eastAsia="Times New Roman"/>
          <w:b/>
          <w:bCs/>
          <w:sz w:val="56"/>
          <w:szCs w:val="56"/>
          <w:lang w:eastAsia="hr-HR"/>
        </w:rPr>
        <w:t>D</w:t>
      </w:r>
      <w:r>
        <w:rPr>
          <w:rFonts w:eastAsia="Times New Roman"/>
          <w:b/>
          <w:bCs/>
          <w:sz w:val="56"/>
          <w:szCs w:val="56"/>
          <w:lang w:eastAsia="hr-HR"/>
        </w:rPr>
        <w:t>jevica Marija</w:t>
      </w:r>
    </w:p>
    <w:p w14:paraId="08067F7D" w14:textId="77777777" w:rsidR="002227F9" w:rsidRPr="008F3975" w:rsidRDefault="002227F9" w:rsidP="000F0AC3">
      <w:pPr>
        <w:rPr>
          <w:rFonts w:eastAsia="Times New Roman"/>
          <w:b/>
          <w:bCs/>
          <w:highlight w:val="yellow"/>
          <w:lang w:eastAsia="hr-HR"/>
        </w:rPr>
      </w:pPr>
    </w:p>
    <w:p w14:paraId="387374D6" w14:textId="77777777" w:rsidR="008819F6" w:rsidRDefault="008819F6" w:rsidP="000F0AC3">
      <w:pPr>
        <w:rPr>
          <w:rFonts w:eastAsia="Times New Roman"/>
          <w:b/>
          <w:bCs/>
          <w:highlight w:val="yellow"/>
          <w:lang w:eastAsia="hr-HR"/>
        </w:rPr>
      </w:pPr>
    </w:p>
    <w:p w14:paraId="6BB369CA" w14:textId="77777777" w:rsidR="005E531D" w:rsidRDefault="005E531D" w:rsidP="00DE47C5">
      <w:pPr>
        <w:rPr>
          <w:rFonts w:eastAsia="Times New Roman"/>
          <w:lang w:eastAsia="hr-HR"/>
        </w:rPr>
      </w:pPr>
    </w:p>
    <w:p w14:paraId="66E9F940" w14:textId="4A9898C0" w:rsidR="00834E50" w:rsidRPr="008F3975" w:rsidRDefault="00834E50" w:rsidP="00834E50">
      <w:pPr>
        <w:rPr>
          <w:rFonts w:eastAsia="Times New Roman"/>
          <w:b/>
          <w:bCs/>
          <w:lang w:eastAsia="hr-HR"/>
        </w:rPr>
      </w:pPr>
      <w:r w:rsidRPr="008F3975">
        <w:rPr>
          <w:rFonts w:eastAsia="Times New Roman"/>
          <w:b/>
          <w:bCs/>
          <w:highlight w:val="yellow"/>
          <w:lang w:eastAsia="hr-HR"/>
        </w:rPr>
        <w:t xml:space="preserve">Aktivnost 5: </w:t>
      </w:r>
      <w:r w:rsidRPr="008819F6">
        <w:rPr>
          <w:rFonts w:eastAsia="Times New Roman"/>
          <w:b/>
          <w:bCs/>
          <w:highlight w:val="yellow"/>
          <w:lang w:eastAsia="hr-HR"/>
        </w:rPr>
        <w:t>„</w:t>
      </w:r>
      <w:r w:rsidR="0012289C" w:rsidRPr="0012289C">
        <w:rPr>
          <w:rFonts w:eastAsia="Times New Roman"/>
          <w:b/>
          <w:bCs/>
          <w:highlight w:val="yellow"/>
          <w:lang w:eastAsia="hr-HR"/>
        </w:rPr>
        <w:t>Vijenac milosti</w:t>
      </w:r>
      <w:r w:rsidRPr="008F3975">
        <w:rPr>
          <w:rFonts w:eastAsia="Times New Roman"/>
          <w:b/>
          <w:bCs/>
          <w:highlight w:val="yellow"/>
          <w:lang w:eastAsia="hr-HR"/>
        </w:rPr>
        <w:t>“:</w:t>
      </w:r>
      <w:r w:rsidRPr="008F3975">
        <w:rPr>
          <w:rFonts w:eastAsia="Times New Roman"/>
          <w:b/>
          <w:bCs/>
          <w:lang w:eastAsia="hr-HR"/>
        </w:rPr>
        <w:t xml:space="preserve"> </w:t>
      </w:r>
    </w:p>
    <w:p w14:paraId="4841FB0F" w14:textId="1AD7225F" w:rsidR="005E531D" w:rsidRDefault="0012289C" w:rsidP="00755757">
      <w:pPr>
        <w:rPr>
          <w:rFonts w:eastAsia="Times New Roman"/>
          <w:lang w:eastAsia="hr-HR"/>
        </w:rPr>
      </w:pPr>
      <w:r w:rsidRPr="0012289C">
        <w:rPr>
          <w:rFonts w:eastAsia="Times New Roman"/>
          <w:lang w:eastAsia="hr-HR"/>
        </w:rPr>
        <w:t>Učenici će izrezati papirnate cvjetiće, a na svaki napisati jedno dobro djelo kojim mogu „uljepšati“ Marijin vijenac.</w:t>
      </w:r>
    </w:p>
    <w:p w14:paraId="52065D39" w14:textId="77777777" w:rsidR="00BD7F28" w:rsidRPr="008F3975" w:rsidRDefault="00BD7F28" w:rsidP="00755757">
      <w:pPr>
        <w:rPr>
          <w:rFonts w:eastAsia="Times New Roman"/>
          <w:b/>
          <w:bCs/>
          <w:highlight w:val="yellow"/>
          <w:lang w:eastAsia="hr-HR"/>
        </w:rPr>
      </w:pPr>
    </w:p>
    <w:p w14:paraId="026FC073" w14:textId="1D43AD54"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5C518C">
        <w:rPr>
          <w:rFonts w:eastAsia="Times New Roman"/>
          <w:b/>
          <w:bCs/>
          <w:highlight w:val="yellow"/>
          <w:lang w:eastAsia="hr-HR"/>
        </w:rPr>
        <w:t>6</w:t>
      </w:r>
      <w:r w:rsidRPr="008F3975">
        <w:rPr>
          <w:rFonts w:eastAsia="Times New Roman"/>
          <w:b/>
          <w:bCs/>
          <w:highlight w:val="yellow"/>
          <w:lang w:eastAsia="hr-HR"/>
        </w:rPr>
        <w:t>: „</w:t>
      </w:r>
      <w:r w:rsidR="0012289C" w:rsidRPr="0012289C">
        <w:rPr>
          <w:rFonts w:eastAsia="Times New Roman"/>
          <w:b/>
          <w:bCs/>
          <w:highlight w:val="yellow"/>
          <w:lang w:eastAsia="hr-HR"/>
        </w:rPr>
        <w:t>Poruka iz neba</w:t>
      </w:r>
      <w:r w:rsidRPr="008F3975">
        <w:rPr>
          <w:rFonts w:eastAsia="Times New Roman"/>
          <w:b/>
          <w:bCs/>
          <w:highlight w:val="yellow"/>
          <w:lang w:eastAsia="hr-HR"/>
        </w:rPr>
        <w:t>“:</w:t>
      </w:r>
    </w:p>
    <w:p w14:paraId="244B746C" w14:textId="5A4CFBCD" w:rsidR="00BD7F28" w:rsidRDefault="0012289C" w:rsidP="00755757">
      <w:pPr>
        <w:rPr>
          <w:rFonts w:eastAsia="Times New Roman"/>
          <w:highlight w:val="yellow"/>
          <w:lang w:eastAsia="hr-HR"/>
        </w:rPr>
      </w:pPr>
      <w:r w:rsidRPr="0012289C">
        <w:rPr>
          <w:rFonts w:eastAsia="Times New Roman"/>
          <w:lang w:eastAsia="hr-HR"/>
        </w:rPr>
        <w:t>Učenici će napisati kratku poruku ohrabrenja kao da su anđeo koji prenosi Božju riječ.</w:t>
      </w:r>
    </w:p>
    <w:p w14:paraId="022D7697" w14:textId="77777777" w:rsidR="00BD7F28" w:rsidRDefault="00BD7F28" w:rsidP="00755757">
      <w:pPr>
        <w:rPr>
          <w:rFonts w:eastAsia="Times New Roman"/>
          <w:highlight w:val="yellow"/>
          <w:lang w:eastAsia="hr-HR"/>
        </w:rPr>
      </w:pPr>
    </w:p>
    <w:p w14:paraId="12ABF529" w14:textId="4DBB3179"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5C518C">
        <w:rPr>
          <w:rFonts w:eastAsia="Times New Roman"/>
          <w:b/>
          <w:bCs/>
          <w:highlight w:val="yellow"/>
          <w:lang w:eastAsia="hr-HR"/>
        </w:rPr>
        <w:t>7</w:t>
      </w:r>
      <w:r w:rsidRPr="008F3975">
        <w:rPr>
          <w:rFonts w:eastAsia="Times New Roman"/>
          <w:b/>
          <w:bCs/>
          <w:highlight w:val="yellow"/>
          <w:lang w:eastAsia="hr-HR"/>
        </w:rPr>
        <w:t xml:space="preserve">: </w:t>
      </w:r>
      <w:r w:rsidRPr="008819F6">
        <w:rPr>
          <w:rFonts w:eastAsia="Times New Roman"/>
          <w:b/>
          <w:bCs/>
          <w:highlight w:val="yellow"/>
          <w:lang w:eastAsia="hr-HR"/>
        </w:rPr>
        <w:t>„</w:t>
      </w:r>
      <w:r w:rsidR="006B5449" w:rsidRPr="006B5449">
        <w:rPr>
          <w:rFonts w:eastAsia="Times New Roman"/>
          <w:b/>
          <w:bCs/>
          <w:highlight w:val="yellow"/>
          <w:lang w:eastAsia="hr-HR"/>
        </w:rPr>
        <w:t>Tko sam ja?</w:t>
      </w:r>
      <w:r w:rsidRPr="006B5449">
        <w:rPr>
          <w:rFonts w:eastAsia="Times New Roman"/>
          <w:b/>
          <w:bCs/>
          <w:highlight w:val="yellow"/>
          <w:lang w:eastAsia="hr-HR"/>
        </w:rPr>
        <w:t>“:</w:t>
      </w:r>
    </w:p>
    <w:p w14:paraId="6A33525E" w14:textId="77777777" w:rsidR="006B5449" w:rsidRDefault="006B5449" w:rsidP="004F7293">
      <w:pPr>
        <w:rPr>
          <w:color w:val="0F1115"/>
          <w:shd w:val="clear" w:color="auto" w:fill="FFFFFF"/>
        </w:rPr>
      </w:pPr>
      <w:r w:rsidRPr="006B5449">
        <w:rPr>
          <w:color w:val="0F1115"/>
          <w:shd w:val="clear" w:color="auto" w:fill="FFFFFF"/>
        </w:rPr>
        <w:t>Vjeroučitelj čita kratke opise, a učenici pogađaju o kome se radi (anđeo, Marija, Bog).</w:t>
      </w:r>
    </w:p>
    <w:p w14:paraId="6989D6B7" w14:textId="77777777" w:rsidR="006B5449" w:rsidRDefault="006B5449" w:rsidP="004F7293">
      <w:pPr>
        <w:rPr>
          <w:color w:val="0F1115"/>
          <w:shd w:val="clear" w:color="auto" w:fill="FFFFFF"/>
        </w:rPr>
      </w:pPr>
    </w:p>
    <w:p w14:paraId="0EAD6288" w14:textId="2D05964F" w:rsidR="004F7293" w:rsidRPr="008F3975" w:rsidRDefault="004F7293" w:rsidP="004F7293">
      <w:pPr>
        <w:rPr>
          <w:rFonts w:eastAsia="Times New Roman"/>
          <w:b/>
          <w:bCs/>
          <w:lang w:eastAsia="hr-HR"/>
        </w:rPr>
      </w:pPr>
      <w:r w:rsidRPr="008F3975">
        <w:rPr>
          <w:rFonts w:eastAsia="Times New Roman"/>
          <w:b/>
          <w:bCs/>
          <w:highlight w:val="yellow"/>
          <w:lang w:eastAsia="hr-HR"/>
        </w:rPr>
        <w:t xml:space="preserve">Aktivnost </w:t>
      </w:r>
      <w:r w:rsidR="005C518C">
        <w:rPr>
          <w:rFonts w:eastAsia="Times New Roman"/>
          <w:b/>
          <w:bCs/>
          <w:highlight w:val="yellow"/>
          <w:lang w:eastAsia="hr-HR"/>
        </w:rPr>
        <w:t>8</w:t>
      </w:r>
      <w:r w:rsidRPr="008F3975">
        <w:rPr>
          <w:rFonts w:eastAsia="Times New Roman"/>
          <w:b/>
          <w:bCs/>
          <w:highlight w:val="yellow"/>
          <w:lang w:eastAsia="hr-HR"/>
        </w:rPr>
        <w:t xml:space="preserve">: </w:t>
      </w:r>
      <w:r w:rsidRPr="006C30DF">
        <w:rPr>
          <w:rFonts w:eastAsia="Times New Roman"/>
          <w:b/>
          <w:bCs/>
          <w:highlight w:val="yellow"/>
          <w:lang w:eastAsia="hr-HR"/>
        </w:rPr>
        <w:t>„</w:t>
      </w:r>
      <w:r w:rsidR="006B5449" w:rsidRPr="006B5449">
        <w:rPr>
          <w:rFonts w:eastAsia="Times New Roman"/>
          <w:b/>
          <w:bCs/>
          <w:highlight w:val="yellow"/>
          <w:lang w:eastAsia="hr-HR"/>
        </w:rPr>
        <w:t>Božja obećanja</w:t>
      </w:r>
      <w:r w:rsidRPr="00F008AD">
        <w:rPr>
          <w:rFonts w:eastAsia="Times New Roman"/>
          <w:b/>
          <w:bCs/>
          <w:highlight w:val="yellow"/>
          <w:lang w:eastAsia="hr-HR"/>
        </w:rPr>
        <w:t>“:</w:t>
      </w:r>
    </w:p>
    <w:p w14:paraId="23374E34" w14:textId="4202889A" w:rsidR="00CB1738" w:rsidRDefault="006B5449" w:rsidP="00755757">
      <w:pPr>
        <w:rPr>
          <w:rFonts w:eastAsia="Times New Roman"/>
          <w:highlight w:val="yellow"/>
          <w:lang w:eastAsia="hr-HR"/>
        </w:rPr>
      </w:pPr>
      <w:r w:rsidRPr="006B5449">
        <w:rPr>
          <w:rFonts w:eastAsia="Times New Roman"/>
          <w:lang w:eastAsia="hr-HR"/>
        </w:rPr>
        <w:t xml:space="preserve">Učenici će na plavom papiru (koji predstavlja nebo) zalijepiti oblake od </w:t>
      </w:r>
      <w:r>
        <w:rPr>
          <w:rFonts w:eastAsia="Times New Roman"/>
          <w:lang w:eastAsia="hr-HR"/>
        </w:rPr>
        <w:t>papira</w:t>
      </w:r>
      <w:r w:rsidRPr="006B5449">
        <w:rPr>
          <w:rFonts w:eastAsia="Times New Roman"/>
          <w:lang w:eastAsia="hr-HR"/>
        </w:rPr>
        <w:t>. Na svakom oblaku će napisati ili nacrtati jedno Božje obećanje ili djelo iz priče (npr. "Bit ćeš majka Sina Božjeg", "Duh Sveti doći će na tebe").</w:t>
      </w:r>
      <w:r w:rsidR="00CB1738" w:rsidRPr="00CB1738">
        <w:rPr>
          <w:rFonts w:eastAsia="Times New Roman"/>
          <w:highlight w:val="yellow"/>
          <w:lang w:eastAsia="hr-HR"/>
        </w:rPr>
        <w:t xml:space="preserve"> </w:t>
      </w:r>
    </w:p>
    <w:p w14:paraId="2C95C58B" w14:textId="77777777" w:rsidR="00CB1738" w:rsidRDefault="00CB1738" w:rsidP="00755757">
      <w:pPr>
        <w:rPr>
          <w:rFonts w:eastAsia="Times New Roman"/>
          <w:highlight w:val="yellow"/>
          <w:lang w:eastAsia="hr-HR"/>
        </w:rPr>
      </w:pPr>
    </w:p>
    <w:p w14:paraId="0B83100F" w14:textId="67C8CF05"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5C518C">
        <w:rPr>
          <w:rFonts w:eastAsia="Times New Roman"/>
          <w:b/>
          <w:bCs/>
          <w:highlight w:val="yellow"/>
          <w:lang w:eastAsia="hr-HR"/>
        </w:rPr>
        <w:t>9</w:t>
      </w:r>
      <w:r w:rsidRPr="008F3975">
        <w:rPr>
          <w:rFonts w:eastAsia="Times New Roman"/>
          <w:b/>
          <w:bCs/>
          <w:highlight w:val="yellow"/>
          <w:lang w:eastAsia="hr-HR"/>
        </w:rPr>
        <w:t xml:space="preserve">: </w:t>
      </w:r>
      <w:r w:rsidRPr="002227F9">
        <w:rPr>
          <w:rFonts w:eastAsia="Times New Roman"/>
          <w:b/>
          <w:bCs/>
          <w:highlight w:val="yellow"/>
          <w:lang w:eastAsia="hr-HR"/>
        </w:rPr>
        <w:t>„</w:t>
      </w:r>
      <w:r w:rsidR="006B5449" w:rsidRPr="006B5449">
        <w:rPr>
          <w:rFonts w:eastAsia="Times New Roman"/>
          <w:b/>
          <w:bCs/>
          <w:highlight w:val="yellow"/>
          <w:lang w:eastAsia="hr-HR"/>
        </w:rPr>
        <w:t>Glasovna slika</w:t>
      </w:r>
      <w:r w:rsidRPr="008F3975">
        <w:rPr>
          <w:rFonts w:eastAsia="Times New Roman"/>
          <w:b/>
          <w:bCs/>
          <w:highlight w:val="yellow"/>
          <w:lang w:eastAsia="hr-HR"/>
        </w:rPr>
        <w:t>“:</w:t>
      </w:r>
    </w:p>
    <w:p w14:paraId="2F1388A6" w14:textId="40542A94" w:rsidR="00CB1738" w:rsidRDefault="006B5449" w:rsidP="00755757">
      <w:pPr>
        <w:rPr>
          <w:rFonts w:eastAsia="Times New Roman"/>
          <w:highlight w:val="yellow"/>
          <w:lang w:eastAsia="hr-HR"/>
        </w:rPr>
      </w:pPr>
      <w:r w:rsidRPr="006B5449">
        <w:rPr>
          <w:rFonts w:eastAsia="Times New Roman"/>
          <w:lang w:eastAsia="hr-HR"/>
        </w:rPr>
        <w:t>Vjeroučitelj će pročitati priču o Navještenju ponovno, a Učenici će zatvoriti oči. Kada čuju određenu ključnu riječ (npr. "Marija", "Gospodin", "Duh Sveti"), tiho će jednom pljesnuti.</w:t>
      </w:r>
      <w:r w:rsidR="00CB1738" w:rsidRPr="00CB1738">
        <w:rPr>
          <w:rFonts w:eastAsia="Times New Roman"/>
          <w:highlight w:val="yellow"/>
          <w:lang w:eastAsia="hr-HR"/>
        </w:rPr>
        <w:t xml:space="preserve"> </w:t>
      </w:r>
    </w:p>
    <w:p w14:paraId="687D3581" w14:textId="77777777" w:rsidR="00CB1738" w:rsidRDefault="00CB1738" w:rsidP="00755757">
      <w:pPr>
        <w:rPr>
          <w:rFonts w:eastAsia="Times New Roman"/>
          <w:highlight w:val="yellow"/>
          <w:lang w:eastAsia="hr-HR"/>
        </w:rPr>
      </w:pPr>
    </w:p>
    <w:p w14:paraId="4590F3EB" w14:textId="479DCEF2"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5C518C">
        <w:rPr>
          <w:rFonts w:eastAsia="Times New Roman"/>
          <w:b/>
          <w:bCs/>
          <w:highlight w:val="yellow"/>
          <w:lang w:eastAsia="hr-HR"/>
        </w:rPr>
        <w:t>10</w:t>
      </w:r>
      <w:r w:rsidRPr="0060708D">
        <w:rPr>
          <w:rFonts w:eastAsia="Times New Roman"/>
          <w:b/>
          <w:bCs/>
          <w:highlight w:val="yellow"/>
          <w:lang w:eastAsia="hr-HR"/>
        </w:rPr>
        <w:t>: „</w:t>
      </w:r>
      <w:r w:rsidR="006B5449" w:rsidRPr="006B5449">
        <w:rPr>
          <w:rFonts w:eastAsia="Times New Roman"/>
          <w:b/>
          <w:bCs/>
          <w:highlight w:val="yellow"/>
          <w:lang w:eastAsia="hr-HR"/>
        </w:rPr>
        <w:t>Moje "Da" kao Marijino</w:t>
      </w:r>
      <w:r w:rsidRPr="00834E50">
        <w:rPr>
          <w:rFonts w:eastAsia="Times New Roman"/>
          <w:b/>
          <w:bCs/>
          <w:highlight w:val="yellow"/>
          <w:lang w:eastAsia="hr-HR"/>
        </w:rPr>
        <w:t>“:</w:t>
      </w:r>
    </w:p>
    <w:p w14:paraId="28457CAD" w14:textId="77777777" w:rsidR="006B5449" w:rsidRDefault="006B5449" w:rsidP="00755757">
      <w:pPr>
        <w:rPr>
          <w:rFonts w:eastAsia="Times New Roman"/>
          <w:lang w:eastAsia="hr-HR"/>
        </w:rPr>
      </w:pPr>
      <w:r w:rsidRPr="006B5449">
        <w:rPr>
          <w:rFonts w:eastAsia="Times New Roman"/>
          <w:lang w:eastAsia="hr-HR"/>
        </w:rPr>
        <w:t>Učenici će razmisliti i na malom komadiću papira u obliku srca napisati jednu stvar koju danas mogu reći "DA" Bogu (npr. "Da, pomoći ću drugome", "Da, bit ću dobar"). Srca će zajedno zalijepiti na plakat s Marijinim likom.</w:t>
      </w:r>
    </w:p>
    <w:p w14:paraId="0339BE13" w14:textId="77777777" w:rsidR="007F154A" w:rsidRDefault="007F154A" w:rsidP="001429E2">
      <w:pPr>
        <w:rPr>
          <w:rFonts w:eastAsia="Times New Roman"/>
          <w:lang w:eastAsia="hr-HR"/>
        </w:rPr>
      </w:pPr>
    </w:p>
    <w:p w14:paraId="06B368D0" w14:textId="273360D2" w:rsidR="001429E2" w:rsidRPr="008F3975" w:rsidRDefault="001429E2" w:rsidP="001429E2">
      <w:pPr>
        <w:rPr>
          <w:rFonts w:eastAsia="Times New Roman"/>
          <w:b/>
          <w:bCs/>
          <w:lang w:eastAsia="hr-HR"/>
        </w:rPr>
      </w:pPr>
      <w:r w:rsidRPr="008F3975">
        <w:rPr>
          <w:rFonts w:eastAsia="Times New Roman"/>
          <w:b/>
          <w:bCs/>
          <w:highlight w:val="yellow"/>
          <w:lang w:eastAsia="hr-HR"/>
        </w:rPr>
        <w:t xml:space="preserve">Aktivnost </w:t>
      </w:r>
      <w:r w:rsidR="000016AA">
        <w:rPr>
          <w:rFonts w:eastAsia="Times New Roman"/>
          <w:b/>
          <w:bCs/>
          <w:highlight w:val="yellow"/>
          <w:lang w:eastAsia="hr-HR"/>
        </w:rPr>
        <w:t>11</w:t>
      </w:r>
      <w:r w:rsidRPr="008F3975">
        <w:rPr>
          <w:rFonts w:eastAsia="Times New Roman"/>
          <w:b/>
          <w:bCs/>
          <w:highlight w:val="yellow"/>
          <w:lang w:eastAsia="hr-HR"/>
        </w:rPr>
        <w:t>: „Poučna priča“:</w:t>
      </w:r>
      <w:r w:rsidRPr="008F3975">
        <w:rPr>
          <w:rFonts w:eastAsia="Times New Roman"/>
          <w:b/>
          <w:bCs/>
          <w:lang w:eastAsia="hr-HR"/>
        </w:rPr>
        <w:t xml:space="preserve"> </w:t>
      </w:r>
    </w:p>
    <w:p w14:paraId="175C82EC" w14:textId="5FFA9FC1" w:rsidR="001429E2" w:rsidRPr="008F3975" w:rsidRDefault="001429E2" w:rsidP="001429E2">
      <w:pPr>
        <w:rPr>
          <w:rFonts w:eastAsia="Times New Roman"/>
          <w:lang w:eastAsia="hr-HR"/>
        </w:rPr>
      </w:pPr>
      <w:r w:rsidRPr="008F3975">
        <w:rPr>
          <w:rFonts w:eastAsia="Times New Roman"/>
          <w:lang w:eastAsia="hr-HR"/>
        </w:rPr>
        <w:t>Vjeroučitelj će pročitati poučnu priču.</w:t>
      </w:r>
    </w:p>
    <w:p w14:paraId="70163E89" w14:textId="07B3E986" w:rsidR="001429E2" w:rsidRPr="008F3975" w:rsidRDefault="00161AB3" w:rsidP="001429E2">
      <w:pPr>
        <w:rPr>
          <w:rFonts w:eastAsia="Times New Roman"/>
          <w:b/>
          <w:bCs/>
          <w:lang w:eastAsia="hr-HR"/>
        </w:rPr>
      </w:pPr>
      <w:r w:rsidRPr="00161AB3">
        <w:rPr>
          <w:rFonts w:eastAsia="Times New Roman"/>
          <w:b/>
          <w:bCs/>
          <w:lang w:eastAsia="hr-HR"/>
        </w:rPr>
        <w:t>Tihi pomagatelj</w:t>
      </w:r>
    </w:p>
    <w:p w14:paraId="57298396" w14:textId="77777777" w:rsidR="00161AB3" w:rsidRPr="00161AB3" w:rsidRDefault="00161AB3" w:rsidP="00161AB3">
      <w:pPr>
        <w:rPr>
          <w:rFonts w:eastAsia="Times New Roman"/>
          <w:lang w:eastAsia="hr-HR"/>
        </w:rPr>
      </w:pPr>
      <w:r w:rsidRPr="00161AB3">
        <w:rPr>
          <w:rFonts w:eastAsia="Times New Roman"/>
          <w:lang w:eastAsia="hr-HR"/>
        </w:rPr>
        <w:t>U razredu je bio dječak Luka koji nikad nije govorio puno. No svaki put kad bi netko zaboravio olovku, on bi tiho posudio svoju. Kad bi netko bio tužan, on bi mu donio crtež.</w:t>
      </w:r>
    </w:p>
    <w:p w14:paraId="5C0083D7" w14:textId="6EA9E6FC" w:rsidR="001743C7" w:rsidRPr="001743C7" w:rsidRDefault="00161AB3" w:rsidP="00161AB3">
      <w:pPr>
        <w:rPr>
          <w:rFonts w:eastAsia="Times New Roman"/>
          <w:lang w:eastAsia="hr-HR"/>
        </w:rPr>
      </w:pPr>
      <w:r w:rsidRPr="00161AB3">
        <w:rPr>
          <w:rFonts w:eastAsia="Times New Roman"/>
          <w:lang w:eastAsia="hr-HR"/>
        </w:rPr>
        <w:t>Jednog dana učiteljica je rekla: „Najveće ‘da’ dobru često ne čujemo, ali ga vidimo u djelima.“</w:t>
      </w:r>
    </w:p>
    <w:p w14:paraId="1ACEC3C5" w14:textId="77777777" w:rsidR="001743C7" w:rsidRPr="001743C7" w:rsidRDefault="001743C7" w:rsidP="001743C7">
      <w:pPr>
        <w:rPr>
          <w:rFonts w:eastAsia="Times New Roman"/>
          <w:lang w:eastAsia="hr-HR"/>
        </w:rPr>
      </w:pPr>
    </w:p>
    <w:p w14:paraId="616A83AC" w14:textId="37DE8B14" w:rsidR="00466598" w:rsidRPr="008F3975" w:rsidRDefault="001743C7" w:rsidP="001743C7">
      <w:pPr>
        <w:rPr>
          <w:rFonts w:eastAsia="Times New Roman"/>
          <w:lang w:eastAsia="hr-HR"/>
        </w:rPr>
      </w:pPr>
      <w:r w:rsidRPr="001743C7">
        <w:rPr>
          <w:rFonts w:eastAsia="Times New Roman"/>
          <w:b/>
          <w:bCs/>
          <w:lang w:eastAsia="hr-HR"/>
        </w:rPr>
        <w:t>Pouka:</w:t>
      </w:r>
      <w:r w:rsidRPr="001743C7">
        <w:rPr>
          <w:rFonts w:eastAsia="Times New Roman"/>
          <w:lang w:eastAsia="hr-HR"/>
        </w:rPr>
        <w:t xml:space="preserve"> </w:t>
      </w:r>
      <w:r w:rsidR="00161AB3" w:rsidRPr="00161AB3">
        <w:rPr>
          <w:rFonts w:eastAsia="Times New Roman"/>
          <w:lang w:eastAsia="hr-HR"/>
        </w:rPr>
        <w:t>Biti Božji miljenik znači činiti dobro i kad nitko ne gleda.</w:t>
      </w:r>
    </w:p>
    <w:p w14:paraId="0D10FE5B" w14:textId="77777777" w:rsidR="001429E2" w:rsidRPr="008F3975" w:rsidRDefault="001429E2" w:rsidP="001429E2">
      <w:pPr>
        <w:rPr>
          <w:rFonts w:eastAsia="Times New Roman"/>
          <w:highlight w:val="yellow"/>
          <w:lang w:eastAsia="hr-HR"/>
        </w:rPr>
      </w:pPr>
    </w:p>
    <w:p w14:paraId="06954D2F" w14:textId="632669FD" w:rsidR="004F7293" w:rsidRPr="008F3975" w:rsidRDefault="004F7293" w:rsidP="004F7293">
      <w:pPr>
        <w:rPr>
          <w:rFonts w:eastAsia="Times New Roman"/>
          <w:b/>
          <w:bCs/>
          <w:lang w:eastAsia="hr-HR"/>
        </w:rPr>
      </w:pPr>
      <w:r w:rsidRPr="008F3975">
        <w:rPr>
          <w:rFonts w:eastAsia="Times New Roman"/>
          <w:b/>
          <w:bCs/>
          <w:highlight w:val="yellow"/>
          <w:lang w:eastAsia="hr-HR"/>
        </w:rPr>
        <w:t xml:space="preserve">Aktivnost </w:t>
      </w:r>
      <w:r w:rsidR="000016AA">
        <w:rPr>
          <w:rFonts w:eastAsia="Times New Roman"/>
          <w:b/>
          <w:bCs/>
          <w:highlight w:val="yellow"/>
          <w:lang w:eastAsia="hr-HR"/>
        </w:rPr>
        <w:t>12</w:t>
      </w:r>
      <w:r w:rsidRPr="008F3975">
        <w:rPr>
          <w:rFonts w:eastAsia="Times New Roman"/>
          <w:b/>
          <w:bCs/>
          <w:highlight w:val="yellow"/>
          <w:lang w:eastAsia="hr-HR"/>
        </w:rPr>
        <w:t>: „</w:t>
      </w:r>
      <w:r w:rsidR="006F64D5" w:rsidRPr="008F3975">
        <w:rPr>
          <w:rFonts w:eastAsia="Times New Roman"/>
          <w:b/>
          <w:bCs/>
          <w:highlight w:val="yellow"/>
          <w:lang w:eastAsia="hr-HR"/>
        </w:rPr>
        <w:t>Zapišimo!</w:t>
      </w:r>
      <w:r w:rsidRPr="008F3975">
        <w:rPr>
          <w:rFonts w:eastAsia="Times New Roman"/>
          <w:b/>
          <w:bCs/>
          <w:highlight w:val="yellow"/>
          <w:lang w:eastAsia="hr-HR"/>
        </w:rPr>
        <w:t>“:</w:t>
      </w:r>
      <w:r w:rsidR="006013A0" w:rsidRPr="008F3975">
        <w:rPr>
          <w:rFonts w:eastAsia="Times New Roman"/>
          <w:b/>
          <w:bCs/>
          <w:lang w:eastAsia="hr-HR"/>
        </w:rPr>
        <w:t xml:space="preserve"> </w:t>
      </w:r>
      <w:bookmarkStart w:id="1" w:name="_Hlk212149547"/>
      <w:r w:rsidR="006013A0" w:rsidRPr="008F3975">
        <w:rPr>
          <w:rFonts w:eastAsia="Times New Roman"/>
          <w:b/>
          <w:bCs/>
          <w:lang w:eastAsia="hr-HR"/>
        </w:rPr>
        <w:t>----&gt; BILJEŽNICA</w:t>
      </w:r>
      <w:bookmarkEnd w:id="1"/>
    </w:p>
    <w:p w14:paraId="28BEB7B4" w14:textId="1E16873F" w:rsidR="004F7293" w:rsidRPr="008F3975" w:rsidRDefault="00361FB9" w:rsidP="006E1799">
      <w:pPr>
        <w:rPr>
          <w:rFonts w:eastAsia="Times New Roman"/>
          <w:lang w:eastAsia="hr-HR"/>
        </w:rPr>
      </w:pPr>
      <w:r w:rsidRPr="00361FB9">
        <w:rPr>
          <w:rFonts w:eastAsia="Times New Roman"/>
          <w:lang w:eastAsia="hr-HR"/>
        </w:rPr>
        <w:t xml:space="preserve">Učenici će u svoje bilježnice </w:t>
      </w:r>
      <w:r w:rsidR="00161AB3">
        <w:rPr>
          <w:rFonts w:eastAsia="Times New Roman"/>
          <w:lang w:eastAsia="hr-HR"/>
        </w:rPr>
        <w:t xml:space="preserve">prepisati rečenice i </w:t>
      </w:r>
      <w:r w:rsidR="000C1AB8">
        <w:rPr>
          <w:rFonts w:eastAsia="Times New Roman"/>
          <w:lang w:eastAsia="hr-HR"/>
        </w:rPr>
        <w:t>dopuniti</w:t>
      </w:r>
      <w:r w:rsidRPr="00361FB9">
        <w:rPr>
          <w:rFonts w:eastAsia="Times New Roman"/>
          <w:lang w:eastAsia="hr-HR"/>
        </w:rPr>
        <w:t xml:space="preserve"> </w:t>
      </w:r>
      <w:r w:rsidR="00161AB3">
        <w:rPr>
          <w:rFonts w:eastAsia="Times New Roman"/>
          <w:lang w:eastAsia="hr-HR"/>
        </w:rPr>
        <w:t>ih ponuđenim riječima</w:t>
      </w:r>
      <w:r w:rsidR="006E1799" w:rsidRPr="008F3975">
        <w:rPr>
          <w:rFonts w:eastAsia="Times New Roman"/>
          <w:lang w:eastAsia="hr-HR"/>
        </w:rPr>
        <w:t>!</w:t>
      </w:r>
    </w:p>
    <w:p w14:paraId="5608C6AD" w14:textId="525BAE9E" w:rsidR="00AC68DF" w:rsidRPr="008F3975" w:rsidRDefault="00932686" w:rsidP="00932686">
      <w:pPr>
        <w:rPr>
          <w:rFonts w:eastAsia="Times New Roman"/>
          <w:lang w:eastAsia="hr-HR"/>
        </w:rPr>
      </w:pPr>
      <w:r w:rsidRPr="008F3975">
        <w:rPr>
          <w:rFonts w:eastAsia="Times New Roman"/>
          <w:lang w:eastAsia="hr-HR"/>
        </w:rPr>
        <w:t>Naslov:</w:t>
      </w:r>
    </w:p>
    <w:p w14:paraId="57D1533E" w14:textId="37EE1F46" w:rsidR="00161AB3" w:rsidRPr="00161AB3" w:rsidRDefault="00161AB3" w:rsidP="00161AB3">
      <w:pPr>
        <w:jc w:val="center"/>
        <w:rPr>
          <w:rFonts w:eastAsia="Times New Roman"/>
          <w:b/>
          <w:bCs/>
          <w:sz w:val="56"/>
          <w:szCs w:val="56"/>
          <w:lang w:eastAsia="hr-HR"/>
        </w:rPr>
      </w:pPr>
      <w:r w:rsidRPr="00161AB3">
        <w:rPr>
          <w:rFonts w:eastAsia="Times New Roman"/>
          <w:b/>
          <w:bCs/>
          <w:sz w:val="56"/>
          <w:szCs w:val="56"/>
          <w:lang w:eastAsia="hr-HR"/>
        </w:rPr>
        <w:t xml:space="preserve">Blažena </w:t>
      </w:r>
      <w:r w:rsidR="00EA2F8B">
        <w:rPr>
          <w:rFonts w:eastAsia="Times New Roman"/>
          <w:b/>
          <w:bCs/>
          <w:sz w:val="56"/>
          <w:szCs w:val="56"/>
          <w:lang w:eastAsia="hr-HR"/>
        </w:rPr>
        <w:t>D</w:t>
      </w:r>
      <w:r w:rsidRPr="00161AB3">
        <w:rPr>
          <w:rFonts w:eastAsia="Times New Roman"/>
          <w:b/>
          <w:bCs/>
          <w:sz w:val="56"/>
          <w:szCs w:val="56"/>
          <w:lang w:eastAsia="hr-HR"/>
        </w:rPr>
        <w:t>jevica Marija</w:t>
      </w:r>
    </w:p>
    <w:p w14:paraId="0EED9DCD" w14:textId="77777777" w:rsidR="001825AD" w:rsidRPr="001825AD" w:rsidRDefault="001825AD" w:rsidP="001825AD">
      <w:pPr>
        <w:jc w:val="center"/>
        <w:rPr>
          <w:rFonts w:eastAsia="Times New Roman"/>
          <w:b/>
          <w:bCs/>
          <w:lang w:eastAsia="hr-HR"/>
        </w:rPr>
      </w:pPr>
    </w:p>
    <w:p w14:paraId="619F6463" w14:textId="4A4242F4" w:rsidR="00161AB3" w:rsidRPr="00161AB3" w:rsidRDefault="00161AB3" w:rsidP="00161AB3">
      <w:pPr>
        <w:textAlignment w:val="center"/>
        <w:rPr>
          <w:rFonts w:eastAsia="Times New Roman"/>
          <w:sz w:val="52"/>
          <w:szCs w:val="52"/>
          <w:lang w:eastAsia="hr-HR"/>
        </w:rPr>
      </w:pPr>
      <w:r w:rsidRPr="00161AB3">
        <w:rPr>
          <w:rFonts w:eastAsia="Times New Roman"/>
          <w:sz w:val="52"/>
          <w:szCs w:val="52"/>
          <w:lang w:eastAsia="hr-HR"/>
        </w:rPr>
        <w:t>Bog je poslao anđela ____________ k Mariji.</w:t>
      </w:r>
    </w:p>
    <w:p w14:paraId="014D0F12" w14:textId="76FAA21C" w:rsidR="00161AB3" w:rsidRPr="00161AB3" w:rsidRDefault="00161AB3" w:rsidP="00161AB3">
      <w:pPr>
        <w:textAlignment w:val="center"/>
        <w:rPr>
          <w:rFonts w:eastAsia="Times New Roman"/>
          <w:sz w:val="52"/>
          <w:szCs w:val="52"/>
          <w:lang w:eastAsia="hr-HR"/>
        </w:rPr>
      </w:pPr>
      <w:r w:rsidRPr="00161AB3">
        <w:rPr>
          <w:rFonts w:eastAsia="Times New Roman"/>
          <w:sz w:val="52"/>
          <w:szCs w:val="52"/>
          <w:lang w:eastAsia="hr-HR"/>
        </w:rPr>
        <w:t>Anđeo je Mariju pozdravio riječima: „Zdravo, ____________ puna!“.</w:t>
      </w:r>
    </w:p>
    <w:p w14:paraId="518E74F2" w14:textId="082A0CFA" w:rsidR="00161AB3" w:rsidRPr="00161AB3" w:rsidRDefault="00161AB3" w:rsidP="00161AB3">
      <w:pPr>
        <w:textAlignment w:val="center"/>
        <w:rPr>
          <w:rFonts w:eastAsia="Times New Roman"/>
          <w:sz w:val="52"/>
          <w:szCs w:val="52"/>
          <w:lang w:eastAsia="hr-HR"/>
        </w:rPr>
      </w:pPr>
      <w:r w:rsidRPr="00161AB3">
        <w:rPr>
          <w:rFonts w:eastAsia="Times New Roman"/>
          <w:sz w:val="52"/>
          <w:szCs w:val="52"/>
          <w:lang w:eastAsia="hr-HR"/>
        </w:rPr>
        <w:t>Marija je pokazala svoju ____________ i rekla: „Evo ____________ Gospodnje.“</w:t>
      </w:r>
    </w:p>
    <w:p w14:paraId="3C411BEB" w14:textId="6129581D" w:rsidR="00203083" w:rsidRDefault="00161AB3" w:rsidP="00161AB3">
      <w:pPr>
        <w:textAlignment w:val="center"/>
        <w:rPr>
          <w:rFonts w:eastAsia="Times New Roman"/>
          <w:sz w:val="52"/>
          <w:szCs w:val="52"/>
          <w:lang w:eastAsia="hr-HR"/>
        </w:rPr>
      </w:pPr>
      <w:r w:rsidRPr="00161AB3">
        <w:rPr>
          <w:rFonts w:eastAsia="Times New Roman"/>
          <w:sz w:val="52"/>
          <w:szCs w:val="52"/>
          <w:lang w:eastAsia="hr-HR"/>
        </w:rPr>
        <w:t>Marija je Božja ____________ jer je povjerovala u Božju riječ.</w:t>
      </w:r>
    </w:p>
    <w:p w14:paraId="1B036421" w14:textId="77777777" w:rsidR="000C1AB8" w:rsidRDefault="000C1AB8" w:rsidP="000C1AB8">
      <w:pPr>
        <w:textAlignment w:val="center"/>
        <w:rPr>
          <w:rFonts w:eastAsia="Times New Roman"/>
          <w:lang w:eastAsia="hr-HR"/>
        </w:rPr>
      </w:pPr>
    </w:p>
    <w:p w14:paraId="0F4ECB6E" w14:textId="22CFCC33" w:rsidR="000C1AB8" w:rsidRDefault="00161AB3" w:rsidP="000C1AB8">
      <w:pPr>
        <w:textAlignment w:val="center"/>
        <w:rPr>
          <w:rFonts w:eastAsia="Times New Roman"/>
          <w:color w:val="00B050"/>
          <w:sz w:val="52"/>
          <w:szCs w:val="52"/>
          <w:lang w:eastAsia="hr-HR"/>
        </w:rPr>
      </w:pPr>
      <w:r>
        <w:rPr>
          <w:rFonts w:eastAsia="Times New Roman"/>
          <w:color w:val="00B050"/>
          <w:sz w:val="52"/>
          <w:szCs w:val="52"/>
          <w:lang w:eastAsia="hr-HR"/>
        </w:rPr>
        <w:t>(</w:t>
      </w:r>
      <w:r w:rsidRPr="00161AB3">
        <w:rPr>
          <w:rFonts w:eastAsia="Times New Roman"/>
          <w:color w:val="00B050"/>
          <w:sz w:val="52"/>
          <w:szCs w:val="52"/>
          <w:lang w:eastAsia="hr-HR"/>
        </w:rPr>
        <w:t>službenice,</w:t>
      </w:r>
      <w:r>
        <w:rPr>
          <w:rFonts w:eastAsia="Times New Roman"/>
          <w:color w:val="00B050"/>
          <w:sz w:val="52"/>
          <w:szCs w:val="52"/>
          <w:lang w:eastAsia="hr-HR"/>
        </w:rPr>
        <w:t xml:space="preserve"> </w:t>
      </w:r>
      <w:r w:rsidRPr="00161AB3">
        <w:rPr>
          <w:rFonts w:eastAsia="Times New Roman"/>
          <w:color w:val="00B050"/>
          <w:sz w:val="52"/>
          <w:szCs w:val="52"/>
          <w:lang w:eastAsia="hr-HR"/>
        </w:rPr>
        <w:t>vjeru, milosti</w:t>
      </w:r>
      <w:r>
        <w:rPr>
          <w:rFonts w:eastAsia="Times New Roman"/>
          <w:color w:val="00B050"/>
          <w:sz w:val="52"/>
          <w:szCs w:val="52"/>
          <w:lang w:eastAsia="hr-HR"/>
        </w:rPr>
        <w:t>,</w:t>
      </w:r>
      <w:r w:rsidRPr="00161AB3">
        <w:rPr>
          <w:rFonts w:eastAsia="Times New Roman"/>
          <w:color w:val="00B050"/>
          <w:sz w:val="52"/>
          <w:szCs w:val="52"/>
          <w:lang w:eastAsia="hr-HR"/>
        </w:rPr>
        <w:t xml:space="preserve"> miljenica</w:t>
      </w:r>
      <w:r>
        <w:rPr>
          <w:rFonts w:eastAsia="Times New Roman"/>
          <w:color w:val="00B050"/>
          <w:sz w:val="52"/>
          <w:szCs w:val="52"/>
          <w:lang w:eastAsia="hr-HR"/>
        </w:rPr>
        <w:t xml:space="preserve">, </w:t>
      </w:r>
      <w:r w:rsidRPr="00161AB3">
        <w:rPr>
          <w:rFonts w:eastAsia="Times New Roman"/>
          <w:color w:val="00B050"/>
          <w:sz w:val="52"/>
          <w:szCs w:val="52"/>
          <w:lang w:eastAsia="hr-HR"/>
        </w:rPr>
        <w:t xml:space="preserve"> Gabrijel</w:t>
      </w:r>
      <w:r>
        <w:rPr>
          <w:rFonts w:eastAsia="Times New Roman"/>
          <w:color w:val="00B050"/>
          <w:sz w:val="52"/>
          <w:szCs w:val="52"/>
          <w:lang w:eastAsia="hr-HR"/>
        </w:rPr>
        <w:t>a</w:t>
      </w:r>
      <w:r w:rsidRPr="00161AB3">
        <w:rPr>
          <w:rFonts w:eastAsia="Times New Roman"/>
          <w:color w:val="00B050"/>
          <w:sz w:val="52"/>
          <w:szCs w:val="52"/>
          <w:lang w:eastAsia="hr-HR"/>
        </w:rPr>
        <w:t>.</w:t>
      </w:r>
      <w:r>
        <w:rPr>
          <w:rFonts w:eastAsia="Times New Roman"/>
          <w:color w:val="00B050"/>
          <w:sz w:val="52"/>
          <w:szCs w:val="52"/>
          <w:lang w:eastAsia="hr-HR"/>
        </w:rPr>
        <w:t>)</w:t>
      </w:r>
    </w:p>
    <w:p w14:paraId="0EE0EDB0" w14:textId="77777777" w:rsidR="00161AB3" w:rsidRPr="006A5D44" w:rsidRDefault="00161AB3" w:rsidP="009D21C4">
      <w:pPr>
        <w:textAlignment w:val="center"/>
        <w:rPr>
          <w:rFonts w:eastAsia="Times New Roman"/>
          <w:color w:val="00B050"/>
          <w:lang w:eastAsia="hr-HR"/>
        </w:rPr>
      </w:pPr>
    </w:p>
    <w:p w14:paraId="646BC469" w14:textId="22FA731F" w:rsidR="00BC1C3E" w:rsidRPr="008F3975" w:rsidRDefault="00BC1C3E" w:rsidP="009D21C4">
      <w:pPr>
        <w:textAlignment w:val="center"/>
        <w:rPr>
          <w:rFonts w:eastAsia="Times New Roman"/>
          <w:b/>
          <w:bCs/>
          <w:lang w:eastAsia="hr-HR"/>
        </w:rPr>
      </w:pPr>
      <w:r w:rsidRPr="008F3975">
        <w:rPr>
          <w:rFonts w:eastAsia="Times New Roman"/>
          <w:b/>
          <w:bCs/>
          <w:highlight w:val="yellow"/>
          <w:lang w:eastAsia="hr-HR"/>
        </w:rPr>
        <w:lastRenderedPageBreak/>
        <w:t xml:space="preserve">Aktivnost </w:t>
      </w:r>
      <w:r w:rsidR="000016AA">
        <w:rPr>
          <w:rFonts w:eastAsia="Times New Roman"/>
          <w:b/>
          <w:bCs/>
          <w:highlight w:val="yellow"/>
          <w:lang w:eastAsia="hr-HR"/>
        </w:rPr>
        <w:t>13</w:t>
      </w:r>
      <w:r w:rsidRPr="008F3975">
        <w:rPr>
          <w:rFonts w:eastAsia="Times New Roman"/>
          <w:b/>
          <w:bCs/>
          <w:highlight w:val="yellow"/>
          <w:lang w:eastAsia="hr-HR"/>
        </w:rPr>
        <w:t>: „</w:t>
      </w:r>
      <w:r w:rsidR="0024799D" w:rsidRPr="008F3975">
        <w:rPr>
          <w:rFonts w:eastAsia="Times New Roman"/>
          <w:b/>
          <w:bCs/>
          <w:highlight w:val="yellow"/>
          <w:lang w:eastAsia="hr-HR"/>
        </w:rPr>
        <w:t>Radna bilježnica“</w:t>
      </w:r>
      <w:r w:rsidRPr="008F3975">
        <w:rPr>
          <w:rFonts w:eastAsia="Times New Roman"/>
          <w:b/>
          <w:bCs/>
          <w:highlight w:val="yellow"/>
          <w:lang w:eastAsia="hr-HR"/>
        </w:rPr>
        <w:t>:</w:t>
      </w:r>
    </w:p>
    <w:p w14:paraId="0A69E2C7" w14:textId="3E69E9E9" w:rsidR="0024799D" w:rsidRDefault="0024799D" w:rsidP="009D21C4">
      <w:pPr>
        <w:textAlignment w:val="center"/>
        <w:rPr>
          <w:rFonts w:eastAsia="Times New Roman"/>
          <w:lang w:eastAsia="hr-HR"/>
        </w:rPr>
      </w:pPr>
      <w:r w:rsidRPr="008F3975">
        <w:rPr>
          <w:rFonts w:eastAsia="Times New Roman"/>
          <w:lang w:eastAsia="hr-HR"/>
        </w:rPr>
        <w:t xml:space="preserve">Učenici će uz pomoć vjeroučitelja rješavati RB, str. </w:t>
      </w:r>
      <w:r w:rsidR="00361FB9">
        <w:rPr>
          <w:rFonts w:eastAsia="Times New Roman"/>
          <w:lang w:eastAsia="hr-HR"/>
        </w:rPr>
        <w:t>5</w:t>
      </w:r>
      <w:r w:rsidR="00161AB3">
        <w:rPr>
          <w:rFonts w:eastAsia="Times New Roman"/>
          <w:lang w:eastAsia="hr-HR"/>
        </w:rPr>
        <w:t>6</w:t>
      </w:r>
      <w:r w:rsidR="00371CED" w:rsidRPr="008F3975">
        <w:rPr>
          <w:rFonts w:eastAsia="Times New Roman"/>
          <w:lang w:eastAsia="hr-HR"/>
        </w:rPr>
        <w:t>.</w:t>
      </w:r>
    </w:p>
    <w:p w14:paraId="2AAEE16D" w14:textId="77777777" w:rsidR="001825AD" w:rsidRDefault="001825AD" w:rsidP="009D21C4">
      <w:pPr>
        <w:textAlignment w:val="center"/>
        <w:rPr>
          <w:rFonts w:eastAsia="Times New Roman"/>
          <w:lang w:eastAsia="hr-HR"/>
        </w:rPr>
      </w:pPr>
    </w:p>
    <w:p w14:paraId="2CF8B476" w14:textId="781F59CC" w:rsidR="001825AD" w:rsidRPr="00C773B2" w:rsidRDefault="001825AD" w:rsidP="001825AD">
      <w:pPr>
        <w:textAlignment w:val="center"/>
        <w:rPr>
          <w:rFonts w:eastAsia="Times New Roman"/>
          <w:lang w:eastAsia="hr-HR"/>
        </w:rPr>
      </w:pPr>
      <w:r w:rsidRPr="00C773B2">
        <w:rPr>
          <w:rFonts w:eastAsia="Times New Roman"/>
          <w:b/>
          <w:bCs/>
          <w:highlight w:val="yellow"/>
          <w:lang w:eastAsia="hr-HR"/>
        </w:rPr>
        <w:t xml:space="preserve">Aktivnost </w:t>
      </w:r>
      <w:r w:rsidR="000016AA">
        <w:rPr>
          <w:rFonts w:eastAsia="Times New Roman"/>
          <w:b/>
          <w:bCs/>
          <w:highlight w:val="yellow"/>
          <w:lang w:eastAsia="hr-HR"/>
        </w:rPr>
        <w:t>14</w:t>
      </w:r>
      <w:r w:rsidRPr="00C773B2">
        <w:rPr>
          <w:rFonts w:eastAsia="Times New Roman"/>
          <w:b/>
          <w:bCs/>
          <w:highlight w:val="yellow"/>
          <w:lang w:eastAsia="hr-HR"/>
        </w:rPr>
        <w:t>: „Digitalni udžbenik“</w:t>
      </w:r>
      <w:r w:rsidRPr="00C773B2">
        <w:rPr>
          <w:rFonts w:eastAsia="Times New Roman"/>
          <w:lang w:eastAsia="hr-HR"/>
        </w:rPr>
        <w:t xml:space="preserve"> </w:t>
      </w:r>
    </w:p>
    <w:p w14:paraId="5C2FDC72" w14:textId="50662E12" w:rsidR="001825AD" w:rsidRPr="00C773B2" w:rsidRDefault="001825AD" w:rsidP="001825AD">
      <w:pPr>
        <w:textAlignment w:val="center"/>
        <w:rPr>
          <w:rFonts w:eastAsia="Times New Roman"/>
          <w:lang w:eastAsia="hr-HR"/>
        </w:rPr>
      </w:pPr>
      <w:r w:rsidRPr="00C773B2">
        <w:rPr>
          <w:rFonts w:eastAsia="Times New Roman"/>
          <w:lang w:eastAsia="hr-HR"/>
        </w:rPr>
        <w:t>Učenici će preko pametne ploče, ili tableta riješiti zadat</w:t>
      </w:r>
      <w:r>
        <w:rPr>
          <w:rFonts w:eastAsia="Times New Roman"/>
          <w:lang w:eastAsia="hr-HR"/>
        </w:rPr>
        <w:t>ak</w:t>
      </w:r>
      <w:r w:rsidRPr="00C773B2">
        <w:rPr>
          <w:rFonts w:eastAsia="Times New Roman"/>
          <w:lang w:eastAsia="hr-HR"/>
        </w:rPr>
        <w:t xml:space="preserve">, digitalni udžbenik str. </w:t>
      </w:r>
      <w:r w:rsidR="000C1AB8">
        <w:rPr>
          <w:rFonts w:eastAsia="Times New Roman"/>
          <w:lang w:eastAsia="hr-HR"/>
        </w:rPr>
        <w:t>5</w:t>
      </w:r>
      <w:r w:rsidR="00161AB3">
        <w:rPr>
          <w:rFonts w:eastAsia="Times New Roman"/>
          <w:lang w:eastAsia="hr-HR"/>
        </w:rPr>
        <w:t>3</w:t>
      </w:r>
      <w:r w:rsidRPr="00C773B2">
        <w:rPr>
          <w:rFonts w:eastAsia="Times New Roman"/>
          <w:lang w:eastAsia="hr-HR"/>
        </w:rPr>
        <w:t>.</w:t>
      </w:r>
    </w:p>
    <w:p w14:paraId="3328E97E" w14:textId="77777777" w:rsidR="001825AD" w:rsidRPr="00C773B2" w:rsidRDefault="001825AD" w:rsidP="001825AD">
      <w:pPr>
        <w:rPr>
          <w:highlight w:val="cyan"/>
        </w:rPr>
      </w:pPr>
    </w:p>
    <w:p w14:paraId="439245B7" w14:textId="5D57A920" w:rsidR="001825AD" w:rsidRPr="00C773B2" w:rsidRDefault="001825AD" w:rsidP="001825AD">
      <w:pPr>
        <w:rPr>
          <w:b/>
          <w:bCs/>
        </w:rPr>
      </w:pPr>
      <w:hyperlink r:id="rId8" w:history="1">
        <w:r w:rsidRPr="00C773B2">
          <w:rPr>
            <w:rStyle w:val="Hiperveza"/>
            <w:rFonts w:eastAsia="Times New Roman"/>
            <w:b/>
            <w:bCs/>
            <w:lang w:eastAsia="hr-HR"/>
          </w:rPr>
          <w:t>klikni ovdje - poveznica</w:t>
        </w:r>
      </w:hyperlink>
      <w:r w:rsidRPr="00C773B2">
        <w:t xml:space="preserve"> (</w:t>
      </w:r>
      <w:r w:rsidR="00161AB3">
        <w:t>dopunjavanje teksta ponuđenim riječima</w:t>
      </w:r>
      <w:r w:rsidRPr="00C773B2">
        <w:t>)</w:t>
      </w:r>
    </w:p>
    <w:p w14:paraId="5D894722" w14:textId="77777777" w:rsidR="001825AD" w:rsidRPr="00C773B2" w:rsidRDefault="001825AD" w:rsidP="001825AD">
      <w:pPr>
        <w:rPr>
          <w:rFonts w:eastAsia="Times New Roman"/>
          <w:lang w:eastAsia="hr-HR"/>
        </w:rPr>
      </w:pPr>
    </w:p>
    <w:p w14:paraId="767AD264" w14:textId="77777777" w:rsidR="001825AD" w:rsidRPr="00C773B2" w:rsidRDefault="001825AD" w:rsidP="001825AD">
      <w:pPr>
        <w:textAlignment w:val="center"/>
        <w:rPr>
          <w:rFonts w:eastAsia="Times New Roman"/>
          <w:b/>
          <w:bCs/>
          <w:lang w:eastAsia="hr-HR"/>
        </w:rPr>
      </w:pPr>
      <w:r w:rsidRPr="00C773B2">
        <w:rPr>
          <w:rFonts w:eastAsia="Times New Roman"/>
          <w:b/>
          <w:bCs/>
          <w:lang w:eastAsia="hr-HR"/>
        </w:rPr>
        <w:t>Kod:</w:t>
      </w:r>
    </w:p>
    <w:p w14:paraId="60E64DDF" w14:textId="77777777" w:rsidR="001825AD" w:rsidRPr="00C773B2" w:rsidRDefault="001825AD" w:rsidP="001825AD">
      <w:pPr>
        <w:rPr>
          <w:rFonts w:eastAsia="Times New Roman"/>
          <w:lang w:eastAsia="hr-HR"/>
        </w:rPr>
      </w:pPr>
    </w:p>
    <w:p w14:paraId="7E46547A" w14:textId="48974B72" w:rsidR="001825AD" w:rsidRPr="00C773B2" w:rsidRDefault="00161AB3" w:rsidP="001825AD">
      <w:pPr>
        <w:rPr>
          <w:rFonts w:eastAsia="Times New Roman"/>
          <w:lang w:eastAsia="hr-HR"/>
        </w:rPr>
      </w:pPr>
      <w:r>
        <w:rPr>
          <w:rFonts w:eastAsia="Times New Roman"/>
          <w:noProof/>
          <w:lang w:eastAsia="hr-HR"/>
        </w:rPr>
        <w:drawing>
          <wp:inline distT="0" distB="0" distL="0" distR="0" wp14:anchorId="6F362A6E" wp14:editId="37925A82">
            <wp:extent cx="1440000" cy="1440000"/>
            <wp:effectExtent l="0" t="0" r="8255" b="8255"/>
            <wp:docPr id="735817019" name="Slika 2" descr="Slika na kojoj se prikazuje uzorak, kvadrat, simetrija, umjetničko dje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17019" name="Slika 2" descr="Slika na kojoj se prikazuje uzorak, kvadrat, simetrija, umjetničko djelo&#10;&#10;Sadržaj generiran uz AI možda nije toča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555BFA04" w14:textId="77777777" w:rsidR="001825AD" w:rsidRPr="00C773B2" w:rsidRDefault="001825AD" w:rsidP="001825AD"/>
    <w:p w14:paraId="6961EFD9" w14:textId="77777777" w:rsidR="001825AD" w:rsidRDefault="001825AD" w:rsidP="001825AD">
      <w:pPr>
        <w:textAlignment w:val="center"/>
        <w:rPr>
          <w:rFonts w:eastAsia="Times New Roman"/>
          <w:lang w:eastAsia="hr-HR"/>
        </w:rPr>
      </w:pPr>
      <w:r w:rsidRPr="00C773B2">
        <w:rPr>
          <w:rFonts w:eastAsia="Times New Roman"/>
          <w:lang w:eastAsia="hr-HR"/>
        </w:rPr>
        <w:t>Predstavljanje rezultata.</w:t>
      </w:r>
    </w:p>
    <w:p w14:paraId="6F0F250B" w14:textId="77777777" w:rsidR="00361FB9" w:rsidRPr="008F3975" w:rsidRDefault="00361FB9" w:rsidP="009D21C4">
      <w:pPr>
        <w:rPr>
          <w:rFonts w:eastAsia="Times New Roman"/>
          <w:lang w:eastAsia="hr-HR"/>
        </w:rPr>
      </w:pPr>
      <w:bookmarkStart w:id="2" w:name="_Hlk203767465"/>
    </w:p>
    <w:p w14:paraId="13017D69" w14:textId="3AD7F6EA" w:rsidR="006C6686" w:rsidRPr="008F3975" w:rsidRDefault="006C6686" w:rsidP="009D21C4">
      <w:pPr>
        <w:textAlignment w:val="center"/>
        <w:rPr>
          <w:rFonts w:eastAsia="Times New Roman"/>
          <w:lang w:eastAsia="hr-HR"/>
        </w:rPr>
      </w:pPr>
      <w:bookmarkStart w:id="3" w:name="_Hlk206781023"/>
      <w:r w:rsidRPr="008F3975">
        <w:rPr>
          <w:rFonts w:eastAsia="Times New Roman"/>
          <w:b/>
          <w:bCs/>
          <w:highlight w:val="yellow"/>
          <w:lang w:eastAsia="hr-HR"/>
        </w:rPr>
        <w:t xml:space="preserve">Aktivnost </w:t>
      </w:r>
      <w:r w:rsidR="000016AA">
        <w:rPr>
          <w:rFonts w:eastAsia="Times New Roman"/>
          <w:b/>
          <w:bCs/>
          <w:highlight w:val="yellow"/>
          <w:lang w:eastAsia="hr-HR"/>
        </w:rPr>
        <w:t>15</w:t>
      </w:r>
      <w:r w:rsidRPr="008F3975">
        <w:rPr>
          <w:rFonts w:eastAsia="Times New Roman"/>
          <w:b/>
          <w:bCs/>
          <w:highlight w:val="yellow"/>
          <w:lang w:eastAsia="hr-HR"/>
        </w:rPr>
        <w:t>: Mikropauza:</w:t>
      </w:r>
    </w:p>
    <w:p w14:paraId="3B34CE81" w14:textId="37870D20" w:rsidR="006C6686" w:rsidRPr="008F3975" w:rsidRDefault="006C6686" w:rsidP="009D21C4">
      <w:pPr>
        <w:textAlignment w:val="center"/>
        <w:rPr>
          <w:rFonts w:eastAsia="Times New Roman"/>
          <w:lang w:eastAsia="hr-HR"/>
        </w:rPr>
      </w:pPr>
      <w:bookmarkStart w:id="4" w:name="_Hlk203752831"/>
      <w:bookmarkEnd w:id="3"/>
      <w:r w:rsidRPr="008F3975">
        <w:rPr>
          <w:rFonts w:eastAsia="Times New Roman"/>
          <w:lang w:eastAsia="hr-HR"/>
        </w:rPr>
        <w:t>Vjeroučitelj je koristi po želji u bilo kojem trenutku sata kada opadne koncentracija učenika. To može biti bilo što: vic, zagonetka, pitalica, šetnja po razredu, pjesmica i sl. nevezano uz vjeronaučno gradivo. Pripaziti na pristojnost sadržaja! Ako vic sadrži neka imena učenika iz razreda npr. Ivica i Marica, promijeniti ih.</w:t>
      </w:r>
      <w:bookmarkEnd w:id="2"/>
      <w:bookmarkEnd w:id="4"/>
    </w:p>
    <w:p w14:paraId="73E30EE4" w14:textId="77777777" w:rsidR="006C6686" w:rsidRPr="008F3975" w:rsidRDefault="006C6686" w:rsidP="009D21C4">
      <w:pPr>
        <w:textAlignment w:val="center"/>
        <w:rPr>
          <w:rFonts w:eastAsia="Times New Roman"/>
          <w:highlight w:val="cyan"/>
          <w:lang w:eastAsia="hr-HR"/>
        </w:rPr>
      </w:pPr>
    </w:p>
    <w:p w14:paraId="5337C784" w14:textId="77777777" w:rsidR="000016AA" w:rsidRPr="000016AA" w:rsidRDefault="000016AA" w:rsidP="000016AA">
      <w:pPr>
        <w:textAlignment w:val="center"/>
        <w:rPr>
          <w:rFonts w:eastAsia="Times New Roman"/>
          <w:highlight w:val="cyan"/>
          <w:lang w:eastAsia="hr-HR"/>
        </w:rPr>
      </w:pPr>
      <w:r w:rsidRPr="000016AA">
        <w:rPr>
          <w:rFonts w:eastAsia="Times New Roman"/>
          <w:highlight w:val="cyan"/>
          <w:lang w:eastAsia="hr-HR"/>
        </w:rPr>
        <w:t>Igra: “Leti, ne leti!”</w:t>
      </w:r>
    </w:p>
    <w:p w14:paraId="1DEE073F" w14:textId="77777777" w:rsidR="000016AA" w:rsidRPr="000016AA" w:rsidRDefault="000016AA" w:rsidP="000016AA">
      <w:pPr>
        <w:textAlignment w:val="center"/>
        <w:rPr>
          <w:rFonts w:eastAsia="Times New Roman"/>
          <w:highlight w:val="cyan"/>
          <w:lang w:eastAsia="hr-HR"/>
        </w:rPr>
      </w:pPr>
      <w:r w:rsidRPr="000016AA">
        <w:rPr>
          <w:rFonts w:eastAsia="Times New Roman"/>
          <w:highlight w:val="cyan"/>
          <w:lang w:eastAsia="hr-HR"/>
        </w:rPr>
        <w:t>Vjeroučitelj: „Leti… ptica!“ Učenici podižu ruke.</w:t>
      </w:r>
    </w:p>
    <w:p w14:paraId="4F98ABC4" w14:textId="77777777" w:rsidR="000016AA" w:rsidRPr="000016AA" w:rsidRDefault="000016AA" w:rsidP="000016AA">
      <w:pPr>
        <w:textAlignment w:val="center"/>
        <w:rPr>
          <w:rFonts w:eastAsia="Times New Roman"/>
          <w:highlight w:val="cyan"/>
          <w:lang w:eastAsia="hr-HR"/>
        </w:rPr>
      </w:pPr>
      <w:r w:rsidRPr="000016AA">
        <w:rPr>
          <w:rFonts w:eastAsia="Times New Roman"/>
          <w:highlight w:val="cyan"/>
          <w:lang w:eastAsia="hr-HR"/>
        </w:rPr>
        <w:t>„Leti… autobus!“ – tko digne ruke, sjeda.</w:t>
      </w:r>
    </w:p>
    <w:p w14:paraId="55F39354" w14:textId="2F025AAA" w:rsidR="0025709D" w:rsidRDefault="000016AA" w:rsidP="000016AA">
      <w:pPr>
        <w:textAlignment w:val="center"/>
        <w:rPr>
          <w:rFonts w:eastAsia="Times New Roman"/>
          <w:lang w:eastAsia="hr-HR"/>
        </w:rPr>
      </w:pPr>
      <w:r w:rsidRPr="000016AA">
        <w:rPr>
          <w:rFonts w:eastAsia="Times New Roman"/>
          <w:highlight w:val="cyan"/>
          <w:lang w:eastAsia="hr-HR"/>
        </w:rPr>
        <w:t>(Originalna verzija s malim obratima izaziva smijeh i pomaže vraćanju pažnje.)</w:t>
      </w:r>
    </w:p>
    <w:p w14:paraId="4B84A48A" w14:textId="77777777" w:rsidR="000016AA" w:rsidRPr="000016AA" w:rsidRDefault="000016AA" w:rsidP="000016AA">
      <w:pPr>
        <w:textAlignment w:val="center"/>
        <w:rPr>
          <w:rFonts w:eastAsia="Times New Roman"/>
          <w:lang w:eastAsia="hr-HR"/>
        </w:rPr>
      </w:pPr>
    </w:p>
    <w:p w14:paraId="6E0B816A" w14:textId="77777777" w:rsidR="00646110" w:rsidRPr="008F3975" w:rsidRDefault="00646110" w:rsidP="00A15539">
      <w:pPr>
        <w:textAlignment w:val="center"/>
        <w:rPr>
          <w:rFonts w:eastAsia="Times New Roman"/>
          <w:lang w:eastAsia="hr-HR"/>
        </w:rPr>
      </w:pPr>
    </w:p>
    <w:p w14:paraId="5C67E380" w14:textId="4057BADA" w:rsidR="004B1480"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ZAVRŠNI DIO</w:t>
      </w:r>
    </w:p>
    <w:p w14:paraId="287844DC" w14:textId="77777777" w:rsidR="00F603C8" w:rsidRPr="008F3975" w:rsidRDefault="00F603C8" w:rsidP="009D21C4">
      <w:pPr>
        <w:pStyle w:val="Odlomakpopisa"/>
        <w:ind w:left="0"/>
        <w:rPr>
          <w:rFonts w:eastAsia="Times New Roman"/>
          <w:lang w:eastAsia="hr-HR"/>
        </w:rPr>
      </w:pPr>
    </w:p>
    <w:p w14:paraId="0E870BFF" w14:textId="77777777" w:rsidR="00143790" w:rsidRPr="008F3975" w:rsidRDefault="00143790" w:rsidP="009D21C4">
      <w:pPr>
        <w:textAlignment w:val="center"/>
        <w:rPr>
          <w:rFonts w:eastAsia="Times New Roman"/>
          <w:b/>
          <w:bCs/>
          <w:lang w:eastAsia="hr-HR"/>
        </w:rPr>
      </w:pPr>
      <w:r w:rsidRPr="008F3975">
        <w:rPr>
          <w:rFonts w:eastAsia="Times New Roman"/>
          <w:b/>
          <w:bCs/>
          <w:highlight w:val="yellow"/>
          <w:lang w:eastAsia="hr-HR"/>
        </w:rPr>
        <w:t>Aktualizacija sa sintezom:</w:t>
      </w:r>
    </w:p>
    <w:p w14:paraId="0377FE95" w14:textId="376BFEB5" w:rsidR="000016AA" w:rsidRDefault="000016AA" w:rsidP="009D21C4">
      <w:pPr>
        <w:textAlignment w:val="center"/>
        <w:rPr>
          <w:rFonts w:eastAsia="Times New Roman"/>
          <w:lang w:eastAsia="hr-HR"/>
        </w:rPr>
      </w:pPr>
      <w:r w:rsidRPr="000016AA">
        <w:rPr>
          <w:rFonts w:eastAsia="Times New Roman"/>
          <w:lang w:eastAsia="hr-HR"/>
        </w:rPr>
        <w:t>Povežimo priču s našim životom: Kao što je Marija bila Božja miljenica, svatko od nas može biti Božji miljenik ako živimo u ljubavi i molitvi.</w:t>
      </w:r>
    </w:p>
    <w:p w14:paraId="7C8FBA5F" w14:textId="77777777" w:rsidR="000016AA" w:rsidRDefault="000016AA" w:rsidP="009D21C4">
      <w:pPr>
        <w:textAlignment w:val="center"/>
        <w:rPr>
          <w:rFonts w:eastAsia="Times New Roman"/>
          <w:lang w:eastAsia="hr-HR"/>
        </w:rPr>
      </w:pPr>
    </w:p>
    <w:p w14:paraId="6169443F" w14:textId="2D6E53C0" w:rsidR="0068308A" w:rsidRPr="008F3975" w:rsidRDefault="0068308A" w:rsidP="009D21C4">
      <w:pPr>
        <w:textAlignment w:val="center"/>
        <w:rPr>
          <w:rFonts w:eastAsia="Times New Roman"/>
          <w:lang w:eastAsia="hr-HR"/>
        </w:rPr>
      </w:pPr>
      <w:r w:rsidRPr="008F3975">
        <w:rPr>
          <w:rFonts w:eastAsia="Times New Roman"/>
          <w:lang w:eastAsia="hr-HR"/>
        </w:rPr>
        <w:t>Razgovor:</w:t>
      </w:r>
    </w:p>
    <w:p w14:paraId="127C1653" w14:textId="77777777" w:rsidR="000016AA" w:rsidRPr="000016AA" w:rsidRDefault="000016AA" w:rsidP="000016AA">
      <w:pPr>
        <w:pStyle w:val="Odlomakpopisa"/>
        <w:numPr>
          <w:ilvl w:val="0"/>
          <w:numId w:val="106"/>
        </w:numPr>
        <w:textAlignment w:val="center"/>
        <w:rPr>
          <w:rFonts w:eastAsia="Times New Roman"/>
          <w:u w:val="single"/>
          <w:lang w:eastAsia="hr-HR"/>
        </w:rPr>
      </w:pPr>
      <w:r w:rsidRPr="000016AA">
        <w:rPr>
          <w:rFonts w:eastAsia="Times New Roman"/>
          <w:lang w:eastAsia="hr-HR"/>
        </w:rPr>
        <w:t>Kako možete danas biti poput Marije – ponizni i vjerni u obitelji ili školi?</w:t>
      </w:r>
    </w:p>
    <w:p w14:paraId="43135995" w14:textId="77777777" w:rsidR="000016AA" w:rsidRDefault="000016AA" w:rsidP="000016AA">
      <w:pPr>
        <w:textAlignment w:val="center"/>
        <w:rPr>
          <w:rFonts w:eastAsia="Times New Roman"/>
          <w:u w:val="single"/>
          <w:lang w:eastAsia="hr-HR"/>
        </w:rPr>
      </w:pPr>
    </w:p>
    <w:p w14:paraId="05CE0B00" w14:textId="2BD4C8F5" w:rsidR="000C1AB8" w:rsidRPr="00136A9F" w:rsidRDefault="0068308A" w:rsidP="00D15CC8">
      <w:pPr>
        <w:textAlignment w:val="center"/>
        <w:rPr>
          <w:rFonts w:eastAsia="Times New Roman"/>
          <w:u w:val="single"/>
          <w:lang w:eastAsia="hr-HR"/>
        </w:rPr>
      </w:pPr>
      <w:r w:rsidRPr="000016AA">
        <w:rPr>
          <w:rFonts w:eastAsia="Times New Roman"/>
          <w:u w:val="single"/>
          <w:lang w:eastAsia="hr-HR"/>
        </w:rPr>
        <w:t>Zaključak</w:t>
      </w:r>
      <w:r w:rsidR="00A15539" w:rsidRPr="000016AA">
        <w:rPr>
          <w:rFonts w:eastAsia="Times New Roman"/>
          <w:u w:val="single"/>
          <w:lang w:eastAsia="hr-HR"/>
        </w:rPr>
        <w:t>:</w:t>
      </w:r>
    </w:p>
    <w:p w14:paraId="7B92C8F6" w14:textId="13EFC6CE" w:rsidR="006B4A24" w:rsidRDefault="000016AA" w:rsidP="008F29E9">
      <w:pPr>
        <w:pStyle w:val="Odlomakpopisa"/>
        <w:numPr>
          <w:ilvl w:val="0"/>
          <w:numId w:val="140"/>
        </w:numPr>
        <w:textAlignment w:val="center"/>
        <w:rPr>
          <w:rFonts w:eastAsia="Times New Roman"/>
          <w:lang w:eastAsia="hr-HR"/>
        </w:rPr>
      </w:pPr>
      <w:r w:rsidRPr="000016AA">
        <w:rPr>
          <w:rFonts w:eastAsia="Times New Roman"/>
          <w:lang w:eastAsia="hr-HR"/>
        </w:rPr>
        <w:t>Marija je Božja miljenica jer je vjerovala Bogu i rekla mu „da“. I mi možemo biti Božji miljenici ako vjerujemo, molimo i činimo dobro.</w:t>
      </w:r>
    </w:p>
    <w:p w14:paraId="1B764489" w14:textId="77777777" w:rsidR="008F29E9" w:rsidRPr="008F29E9" w:rsidRDefault="008F29E9" w:rsidP="008F29E9">
      <w:pPr>
        <w:textAlignment w:val="center"/>
        <w:rPr>
          <w:rFonts w:eastAsia="Times New Roman"/>
          <w:lang w:eastAsia="hr-HR"/>
        </w:rPr>
      </w:pPr>
    </w:p>
    <w:p w14:paraId="35C21BB7" w14:textId="77777777" w:rsidR="00143790" w:rsidRPr="008F3975" w:rsidRDefault="00143790" w:rsidP="009D21C4">
      <w:pPr>
        <w:textAlignment w:val="center"/>
        <w:rPr>
          <w:rFonts w:eastAsia="Times New Roman"/>
          <w:lang w:eastAsia="hr-HR"/>
        </w:rPr>
      </w:pPr>
      <w:r w:rsidRPr="008F3975">
        <w:rPr>
          <w:rFonts w:eastAsia="Times New Roman"/>
          <w:b/>
          <w:bCs/>
          <w:highlight w:val="yellow"/>
          <w:lang w:eastAsia="hr-HR"/>
        </w:rPr>
        <w:t>Domaća zadaća:</w:t>
      </w:r>
    </w:p>
    <w:p w14:paraId="2C47D834" w14:textId="58FAC3DF" w:rsidR="00091B57" w:rsidRDefault="0024799D" w:rsidP="009D21C4">
      <w:pPr>
        <w:pStyle w:val="Odlomakpopisa"/>
        <w:ind w:left="0"/>
        <w:rPr>
          <w:rFonts w:eastAsia="Times New Roman"/>
          <w:lang w:eastAsia="hr-HR"/>
        </w:rPr>
      </w:pPr>
      <w:r w:rsidRPr="008F3975">
        <w:rPr>
          <w:rFonts w:eastAsia="Times New Roman"/>
          <w:lang w:eastAsia="hr-HR"/>
        </w:rPr>
        <w:t xml:space="preserve">Učenici će riješiti, ili dovršiti rješavanje RB, str. </w:t>
      </w:r>
      <w:r w:rsidR="00B97A34">
        <w:rPr>
          <w:rFonts w:eastAsia="Times New Roman"/>
          <w:lang w:eastAsia="hr-HR"/>
        </w:rPr>
        <w:t>5</w:t>
      </w:r>
      <w:r w:rsidR="000016AA">
        <w:rPr>
          <w:rFonts w:eastAsia="Times New Roman"/>
          <w:lang w:eastAsia="hr-HR"/>
        </w:rPr>
        <w:t>6</w:t>
      </w:r>
      <w:r w:rsidRPr="008F3975">
        <w:rPr>
          <w:rFonts w:eastAsia="Times New Roman"/>
          <w:lang w:eastAsia="hr-HR"/>
        </w:rPr>
        <w:t>.</w:t>
      </w:r>
    </w:p>
    <w:p w14:paraId="0F951446" w14:textId="77777777" w:rsidR="006B4A24" w:rsidRDefault="006B4A24" w:rsidP="009D21C4">
      <w:pPr>
        <w:pStyle w:val="Odlomakpopisa"/>
        <w:ind w:left="0"/>
        <w:rPr>
          <w:rFonts w:eastAsia="Times New Roman"/>
          <w:lang w:eastAsia="hr-HR"/>
        </w:rPr>
      </w:pPr>
    </w:p>
    <w:p w14:paraId="19FD2BEF" w14:textId="59B73BCA" w:rsidR="006B4A24" w:rsidRDefault="006B4A24" w:rsidP="009D21C4">
      <w:pPr>
        <w:pStyle w:val="Odlomakpopisa"/>
        <w:ind w:left="0"/>
        <w:rPr>
          <w:rFonts w:eastAsia="Times New Roman"/>
          <w:lang w:eastAsia="hr-HR"/>
        </w:rPr>
      </w:pPr>
      <w:r>
        <w:rPr>
          <w:rFonts w:eastAsia="Times New Roman"/>
          <w:lang w:eastAsia="hr-HR"/>
        </w:rPr>
        <w:t>Ili:</w:t>
      </w:r>
    </w:p>
    <w:p w14:paraId="1F0D7821" w14:textId="77777777" w:rsidR="006B4A24" w:rsidRDefault="006B4A24" w:rsidP="009D21C4">
      <w:pPr>
        <w:pStyle w:val="Odlomakpopisa"/>
        <w:ind w:left="0"/>
        <w:rPr>
          <w:rFonts w:eastAsia="Times New Roman"/>
          <w:lang w:eastAsia="hr-HR"/>
        </w:rPr>
      </w:pPr>
    </w:p>
    <w:p w14:paraId="6B3C23DF" w14:textId="5673198F" w:rsidR="006B4A24" w:rsidRPr="008F29E9" w:rsidRDefault="008F29E9" w:rsidP="000016AA">
      <w:pPr>
        <w:rPr>
          <w:rFonts w:eastAsia="Times New Roman"/>
          <w:lang w:eastAsia="hr-HR"/>
        </w:rPr>
      </w:pPr>
      <w:r>
        <w:rPr>
          <w:rFonts w:eastAsia="Times New Roman"/>
          <w:lang w:eastAsia="hr-HR"/>
        </w:rPr>
        <w:t>Učenici će n</w:t>
      </w:r>
      <w:r w:rsidRPr="008F29E9">
        <w:rPr>
          <w:rFonts w:eastAsia="Times New Roman"/>
          <w:lang w:eastAsia="hr-HR"/>
        </w:rPr>
        <w:t>acrta</w:t>
      </w:r>
      <w:r>
        <w:rPr>
          <w:rFonts w:eastAsia="Times New Roman"/>
          <w:lang w:eastAsia="hr-HR"/>
        </w:rPr>
        <w:t>ti</w:t>
      </w:r>
      <w:r w:rsidR="000016AA">
        <w:rPr>
          <w:rFonts w:eastAsia="Times New Roman"/>
          <w:lang w:eastAsia="hr-HR"/>
        </w:rPr>
        <w:t xml:space="preserve"> </w:t>
      </w:r>
      <w:r w:rsidR="000016AA" w:rsidRPr="000016AA">
        <w:rPr>
          <w:rFonts w:eastAsia="Times New Roman"/>
          <w:lang w:eastAsia="hr-HR"/>
        </w:rPr>
        <w:t>prizor kada anđeo Gabrijel dolazi Mariji i ispod napi</w:t>
      </w:r>
      <w:r w:rsidR="000016AA">
        <w:rPr>
          <w:rFonts w:eastAsia="Times New Roman"/>
          <w:lang w:eastAsia="hr-HR"/>
        </w:rPr>
        <w:t>sati</w:t>
      </w:r>
      <w:r w:rsidR="000016AA" w:rsidRPr="000016AA">
        <w:rPr>
          <w:rFonts w:eastAsia="Times New Roman"/>
          <w:lang w:eastAsia="hr-HR"/>
        </w:rPr>
        <w:t>:</w:t>
      </w:r>
      <w:r w:rsidR="000016AA">
        <w:rPr>
          <w:rFonts w:eastAsia="Times New Roman"/>
          <w:lang w:eastAsia="hr-HR"/>
        </w:rPr>
        <w:t xml:space="preserve"> </w:t>
      </w:r>
      <w:r w:rsidR="000016AA" w:rsidRPr="000016AA">
        <w:rPr>
          <w:rFonts w:eastAsia="Times New Roman"/>
          <w:lang w:eastAsia="hr-HR"/>
        </w:rPr>
        <w:t>„I ja želim vjerovati kao Marija.“</w:t>
      </w:r>
    </w:p>
    <w:p w14:paraId="61D0DA0F" w14:textId="77777777" w:rsidR="006E28E5" w:rsidRPr="008F3975" w:rsidRDefault="006E28E5" w:rsidP="009D21C4">
      <w:pPr>
        <w:pStyle w:val="Odlomakpopisa"/>
        <w:ind w:left="0"/>
        <w:rPr>
          <w:rFonts w:eastAsia="Times New Roman"/>
          <w:b/>
          <w:bCs/>
          <w:lang w:eastAsia="hr-HR"/>
        </w:rPr>
      </w:pPr>
    </w:p>
    <w:p w14:paraId="7BE86CA3" w14:textId="77777777" w:rsidR="00B262FE" w:rsidRPr="008F3975" w:rsidRDefault="00143790" w:rsidP="009D21C4">
      <w:pPr>
        <w:textAlignment w:val="center"/>
        <w:rPr>
          <w:rFonts w:eastAsia="Times New Roman"/>
          <w:lang w:eastAsia="hr-HR"/>
        </w:rPr>
      </w:pPr>
      <w:r w:rsidRPr="008F3975">
        <w:rPr>
          <w:rFonts w:eastAsia="Times New Roman"/>
          <w:b/>
          <w:bCs/>
          <w:highlight w:val="yellow"/>
          <w:lang w:eastAsia="hr-HR"/>
        </w:rPr>
        <w:t>Samovrednovanje:</w:t>
      </w:r>
    </w:p>
    <w:p w14:paraId="0968B7FA" w14:textId="77777777" w:rsidR="000016AA" w:rsidRDefault="000016AA" w:rsidP="000016AA">
      <w:pPr>
        <w:pStyle w:val="Odlomakpopisa"/>
        <w:ind w:left="0"/>
        <w:rPr>
          <w:rFonts w:ascii="Calibri" w:eastAsia="Times New Roman" w:hAnsi="Calibri" w:cs="Calibri"/>
          <w:lang w:eastAsia="hr-HR"/>
        </w:rPr>
      </w:pPr>
      <w:bookmarkStart w:id="5" w:name="_Hlk208526465"/>
      <w:r w:rsidRPr="003D24E7">
        <w:rPr>
          <w:rFonts w:ascii="Calibri" w:eastAsia="Times New Roman" w:hAnsi="Calibri" w:cs="Calibri"/>
          <w:lang w:eastAsia="hr-HR"/>
        </w:rPr>
        <w:t>Učenici nacrtaju u bilježnici: Zeleni semafor (sve razumijem), žuti (većinu razumijem), crveni (trebam više ponoviti).</w:t>
      </w:r>
    </w:p>
    <w:p w14:paraId="1166B1E3" w14:textId="77777777" w:rsidR="000016AA" w:rsidRDefault="000016AA" w:rsidP="000016AA">
      <w:pPr>
        <w:pStyle w:val="Odlomakpopisa"/>
        <w:ind w:left="0"/>
        <w:rPr>
          <w:rFonts w:ascii="Calibri" w:eastAsia="Times New Roman" w:hAnsi="Calibri" w:cs="Calibri"/>
          <w:lang w:eastAsia="hr-HR"/>
        </w:rPr>
      </w:pPr>
    </w:p>
    <w:p w14:paraId="2BC3108E" w14:textId="77777777" w:rsidR="000016AA" w:rsidRDefault="000016AA" w:rsidP="000016AA">
      <w:pPr>
        <w:pStyle w:val="Odlomakpopisa"/>
        <w:ind w:left="0"/>
        <w:rPr>
          <w:rFonts w:ascii="Calibri" w:eastAsia="Times New Roman" w:hAnsi="Calibri" w:cs="Calibri"/>
          <w:lang w:eastAsia="hr-HR"/>
        </w:rPr>
      </w:pPr>
    </w:p>
    <w:p w14:paraId="755EEF2D" w14:textId="77777777" w:rsidR="000016AA" w:rsidRDefault="000016AA" w:rsidP="000016AA">
      <w:pPr>
        <w:pStyle w:val="Odlomakpopisa"/>
        <w:ind w:left="0"/>
        <w:rPr>
          <w:rFonts w:ascii="Calibri" w:eastAsia="Times New Roman" w:hAnsi="Calibri" w:cs="Calibri"/>
          <w:lang w:eastAsia="hr-HR"/>
        </w:rPr>
      </w:pPr>
    </w:p>
    <w:p w14:paraId="560A7826" w14:textId="77777777" w:rsidR="000016AA" w:rsidRDefault="000016AA" w:rsidP="000016AA">
      <w:pPr>
        <w:pStyle w:val="Odlomakpopisa"/>
        <w:ind w:left="0"/>
        <w:jc w:val="center"/>
        <w:rPr>
          <w:rFonts w:ascii="Calibri" w:eastAsia="Times New Roman" w:hAnsi="Calibri" w:cs="Calibri"/>
          <w:lang w:eastAsia="hr-HR"/>
        </w:rPr>
      </w:pPr>
      <w:r>
        <w:rPr>
          <w:rFonts w:ascii="Calibri" w:eastAsia="Times New Roman" w:hAnsi="Calibri" w:cs="Calibri"/>
          <w:noProof/>
          <w:lang w:eastAsia="hr-HR"/>
        </w:rPr>
        <w:lastRenderedPageBreak/>
        <w:drawing>
          <wp:inline distT="0" distB="0" distL="0" distR="0" wp14:anchorId="038AB4A6" wp14:editId="7B41069D">
            <wp:extent cx="1271089" cy="1845129"/>
            <wp:effectExtent l="0" t="0" r="5715" b="3175"/>
            <wp:docPr id="2002811459" name="Slika 1" descr="Slika na kojoj se prikazuje crtež, ukrasni isječci, skeč, crtić&#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11459" name="Slika 1" descr="Slika na kojoj se prikazuje crtež, ukrasni isječci, skeč, crtić&#10;&#10;Sadržaj generiran uz AI možda nije točan."/>
                    <pic:cNvPicPr/>
                  </pic:nvPicPr>
                  <pic:blipFill>
                    <a:blip r:embed="rId10">
                      <a:extLst>
                        <a:ext uri="{28A0092B-C50C-407E-A947-70E740481C1C}">
                          <a14:useLocalDpi xmlns:a14="http://schemas.microsoft.com/office/drawing/2010/main" val="0"/>
                        </a:ext>
                      </a:extLst>
                    </a:blip>
                    <a:stretch>
                      <a:fillRect/>
                    </a:stretch>
                  </pic:blipFill>
                  <pic:spPr>
                    <a:xfrm>
                      <a:off x="0" y="0"/>
                      <a:ext cx="1277175" cy="1853964"/>
                    </a:xfrm>
                    <a:prstGeom prst="rect">
                      <a:avLst/>
                    </a:prstGeom>
                  </pic:spPr>
                </pic:pic>
              </a:graphicData>
            </a:graphic>
          </wp:inline>
        </w:drawing>
      </w:r>
    </w:p>
    <w:bookmarkEnd w:id="5"/>
    <w:p w14:paraId="4B0ACB98" w14:textId="77777777" w:rsidR="005C518C" w:rsidRDefault="005C518C" w:rsidP="009D21C4">
      <w:pPr>
        <w:textAlignment w:val="center"/>
        <w:rPr>
          <w:rFonts w:eastAsia="Times New Roman"/>
          <w:b/>
          <w:bCs/>
          <w:highlight w:val="yellow"/>
          <w:lang w:eastAsia="hr-HR"/>
        </w:rPr>
      </w:pPr>
    </w:p>
    <w:p w14:paraId="45899F57" w14:textId="3C0C9DB4" w:rsidR="004F4FA1" w:rsidRPr="008F3975" w:rsidRDefault="00143790" w:rsidP="009D21C4">
      <w:pPr>
        <w:textAlignment w:val="center"/>
        <w:rPr>
          <w:rFonts w:eastAsia="Times New Roman"/>
          <w:lang w:eastAsia="hr-HR"/>
        </w:rPr>
      </w:pPr>
      <w:r w:rsidRPr="008F3975">
        <w:rPr>
          <w:rFonts w:eastAsia="Times New Roman"/>
          <w:b/>
          <w:bCs/>
          <w:highlight w:val="yellow"/>
          <w:lang w:eastAsia="hr-HR"/>
        </w:rPr>
        <w:t>Molitveni završetak:</w:t>
      </w:r>
    </w:p>
    <w:p w14:paraId="1DE294AF" w14:textId="17228C74" w:rsidR="002E0BAF" w:rsidRPr="008F3975" w:rsidRDefault="000016AA" w:rsidP="006B4A24">
      <w:pPr>
        <w:textAlignment w:val="center"/>
        <w:rPr>
          <w:rFonts w:eastAsia="Times New Roman"/>
          <w:sz w:val="52"/>
          <w:szCs w:val="52"/>
          <w:lang w:eastAsia="hr-HR"/>
        </w:rPr>
      </w:pPr>
      <w:r w:rsidRPr="000016AA">
        <w:rPr>
          <w:rFonts w:eastAsia="Times New Roman"/>
          <w:sz w:val="52"/>
          <w:szCs w:val="52"/>
          <w:lang w:eastAsia="hr-HR"/>
        </w:rPr>
        <w:t>Marij</w:t>
      </w:r>
      <w:r w:rsidR="00AC547E">
        <w:rPr>
          <w:rFonts w:eastAsia="Times New Roman"/>
          <w:sz w:val="52"/>
          <w:szCs w:val="52"/>
          <w:lang w:eastAsia="hr-HR"/>
        </w:rPr>
        <w:t>o</w:t>
      </w:r>
      <w:r w:rsidRPr="000016AA">
        <w:rPr>
          <w:rFonts w:eastAsia="Times New Roman"/>
          <w:sz w:val="52"/>
          <w:szCs w:val="52"/>
          <w:lang w:eastAsia="hr-HR"/>
        </w:rPr>
        <w:t>, majko Isusova i naša majko, hvala ti što si nam pokazala što znači vjerovati Bogu. Pomazi i nam</w:t>
      </w:r>
      <w:r>
        <w:rPr>
          <w:rFonts w:eastAsia="Times New Roman"/>
          <w:sz w:val="52"/>
          <w:szCs w:val="52"/>
          <w:lang w:eastAsia="hr-HR"/>
        </w:rPr>
        <w:t>a</w:t>
      </w:r>
      <w:r w:rsidRPr="000016AA">
        <w:rPr>
          <w:rFonts w:eastAsia="Times New Roman"/>
          <w:sz w:val="52"/>
          <w:szCs w:val="52"/>
          <w:lang w:eastAsia="hr-HR"/>
        </w:rPr>
        <w:t xml:space="preserve"> da kažemo 'da' Bogu u svakom danu. Moli za nas. Amen.</w:t>
      </w:r>
    </w:p>
    <w:p w14:paraId="5B8E89FD" w14:textId="77777777" w:rsidR="00D278E7" w:rsidRPr="008F3975" w:rsidRDefault="00D278E7" w:rsidP="00A93E02">
      <w:pPr>
        <w:textAlignment w:val="center"/>
        <w:rPr>
          <w:rFonts w:eastAsia="Times New Roman"/>
          <w:lang w:eastAsia="hr-HR"/>
        </w:rPr>
      </w:pPr>
    </w:p>
    <w:p w14:paraId="4EB66B74" w14:textId="369B32C8" w:rsidR="00B136C2" w:rsidRPr="008F3975" w:rsidRDefault="00B136C2" w:rsidP="007259E7">
      <w:pPr>
        <w:textAlignment w:val="center"/>
        <w:rPr>
          <w:rFonts w:eastAsia="Times New Roman"/>
          <w:lang w:eastAsia="hr-HR"/>
        </w:rPr>
      </w:pPr>
      <w:r w:rsidRPr="008F3975">
        <w:rPr>
          <w:rFonts w:eastAsia="Times New Roman"/>
          <w:lang w:eastAsia="hr-HR"/>
        </w:rPr>
        <w:t>ili:</w:t>
      </w:r>
    </w:p>
    <w:p w14:paraId="13068F32" w14:textId="77777777" w:rsidR="00B136C2" w:rsidRPr="008F3975" w:rsidRDefault="00B136C2" w:rsidP="007259E7">
      <w:pPr>
        <w:textAlignment w:val="center"/>
        <w:rPr>
          <w:rFonts w:eastAsia="Times New Roman"/>
          <w:lang w:eastAsia="hr-HR"/>
        </w:rPr>
      </w:pPr>
    </w:p>
    <w:p w14:paraId="38AFA442" w14:textId="210DC835" w:rsidR="007259E7" w:rsidRPr="008F3975" w:rsidRDefault="007259E7" w:rsidP="007259E7">
      <w:pPr>
        <w:textAlignment w:val="center"/>
        <w:rPr>
          <w:rFonts w:eastAsia="Times New Roman"/>
          <w:lang w:eastAsia="hr-HR"/>
        </w:rPr>
      </w:pPr>
      <w:r w:rsidRPr="008F3975">
        <w:rPr>
          <w:rFonts w:eastAsia="Times New Roman"/>
          <w:lang w:eastAsia="hr-HR"/>
        </w:rPr>
        <w:t>Anđele, čuvaru mili…</w:t>
      </w:r>
    </w:p>
    <w:p w14:paraId="453D4E12" w14:textId="77777777" w:rsidR="007259E7" w:rsidRPr="008F3975" w:rsidRDefault="007259E7" w:rsidP="007259E7">
      <w:pPr>
        <w:textAlignment w:val="center"/>
        <w:rPr>
          <w:rFonts w:eastAsia="Times New Roman"/>
          <w:lang w:eastAsia="hr-HR"/>
        </w:rPr>
      </w:pPr>
    </w:p>
    <w:p w14:paraId="5BE8D710" w14:textId="77777777" w:rsidR="007259E7" w:rsidRPr="008F3975" w:rsidRDefault="007259E7" w:rsidP="007259E7">
      <w:pPr>
        <w:rPr>
          <w:rFonts w:eastAsia="Times New Roman"/>
          <w:lang w:eastAsia="hr-HR"/>
        </w:rPr>
      </w:pPr>
      <w:r w:rsidRPr="008F3975">
        <w:rPr>
          <w:rFonts w:eastAsia="Times New Roman"/>
          <w:lang w:eastAsia="hr-HR"/>
        </w:rPr>
        <w:t>ili:</w:t>
      </w:r>
    </w:p>
    <w:p w14:paraId="0E8F6871" w14:textId="77777777" w:rsidR="007259E7" w:rsidRPr="008F3975" w:rsidRDefault="007259E7" w:rsidP="007259E7">
      <w:pPr>
        <w:textAlignment w:val="center"/>
        <w:rPr>
          <w:rFonts w:eastAsia="Times New Roman"/>
          <w:lang w:eastAsia="hr-HR"/>
        </w:rPr>
      </w:pPr>
    </w:p>
    <w:p w14:paraId="2EA6728C" w14:textId="710352D2" w:rsidR="007259E7" w:rsidRPr="008F3975" w:rsidRDefault="00E34E2D" w:rsidP="007259E7">
      <w:pPr>
        <w:textAlignment w:val="center"/>
        <w:rPr>
          <w:rFonts w:eastAsia="Times New Roman"/>
          <w:lang w:eastAsia="hr-HR"/>
        </w:rPr>
      </w:pPr>
      <w:r w:rsidRPr="008F3975">
        <w:rPr>
          <w:rFonts w:eastAsia="Times New Roman"/>
          <w:lang w:eastAsia="hr-HR"/>
        </w:rPr>
        <w:t>Učenici će poslušati pjesmu „Anđele, čuvaru mili…“; 3:36; Autor: Marinko Grubešić; Izvor: YouTube</w:t>
      </w:r>
    </w:p>
    <w:p w14:paraId="428520E1" w14:textId="77777777" w:rsidR="007259E7" w:rsidRPr="008F3975" w:rsidRDefault="007259E7" w:rsidP="007259E7">
      <w:pPr>
        <w:textAlignment w:val="center"/>
        <w:rPr>
          <w:rFonts w:eastAsia="Times New Roman"/>
          <w:lang w:eastAsia="hr-HR"/>
        </w:rPr>
      </w:pPr>
      <w:bookmarkStart w:id="6" w:name="_Hlk209390518"/>
    </w:p>
    <w:p w14:paraId="084B1E2D" w14:textId="349072AB" w:rsidR="007259E7" w:rsidRPr="008F3975" w:rsidRDefault="00E34E2D" w:rsidP="007259E7">
      <w:pPr>
        <w:textAlignment w:val="center"/>
        <w:rPr>
          <w:rFonts w:eastAsia="Times New Roman"/>
          <w:lang w:eastAsia="hr-HR"/>
        </w:rPr>
      </w:pPr>
      <w:r w:rsidRPr="008F3975">
        <w:rPr>
          <w:rFonts w:eastAsia="Times New Roman"/>
          <w:noProof/>
          <w:lang w:eastAsia="hr-HR"/>
        </w:rPr>
        <w:drawing>
          <wp:inline distT="0" distB="0" distL="0" distR="0" wp14:anchorId="248BDA4C" wp14:editId="59F2F0D1">
            <wp:extent cx="2401200" cy="1800000"/>
            <wp:effectExtent l="0" t="0" r="0" b="0"/>
            <wp:docPr id="1263927106" name="Videozapis 1" descr="Anđele čuvaru - Marinko Grubešić">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27106" name="Videozapis 1" descr="Anđele čuvaru - Marinko Grubešić">
                      <a:hlinkClick r:id="rId11"/>
                    </pic:cNvPr>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ixLa1QlpZA?feature=oembed&quot; frameborder=&quot;0&quot; allow=&quot;accelerometer; autoplay; clipboard-write; encrypted-media; gyroscope; picture-in-picture; web-share&quot; referrerpolicy=&quot;strict-origin-when-cross-origin&quot; allowfullscreen=&quot;&quot; title=&quot;Anđele čuvaru - Marinko Grubešić&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bookmarkEnd w:id="6"/>
    <w:p w14:paraId="12DF8761" w14:textId="77777777" w:rsidR="00E34E2D" w:rsidRPr="008F3975" w:rsidRDefault="00E34E2D" w:rsidP="007259E7">
      <w:pPr>
        <w:textAlignment w:val="center"/>
        <w:rPr>
          <w:rFonts w:eastAsia="Times New Roman"/>
          <w:lang w:eastAsia="hr-HR"/>
        </w:rPr>
      </w:pPr>
    </w:p>
    <w:p w14:paraId="1162FAAC" w14:textId="77777777" w:rsidR="00E34E2D" w:rsidRPr="008F3975" w:rsidRDefault="00E34E2D" w:rsidP="007259E7">
      <w:pPr>
        <w:textAlignment w:val="center"/>
        <w:rPr>
          <w:rFonts w:eastAsia="Times New Roman"/>
          <w:lang w:eastAsia="hr-HR"/>
        </w:rPr>
      </w:pPr>
    </w:p>
    <w:sectPr w:rsidR="00E34E2D" w:rsidRPr="008F3975" w:rsidSect="00143790">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38F"/>
    <w:multiLevelType w:val="hybridMultilevel"/>
    <w:tmpl w:val="4762031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E87624"/>
    <w:multiLevelType w:val="hybridMultilevel"/>
    <w:tmpl w:val="4ABA19E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5543A5"/>
    <w:multiLevelType w:val="hybridMultilevel"/>
    <w:tmpl w:val="ABDA7F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AF4546"/>
    <w:multiLevelType w:val="hybridMultilevel"/>
    <w:tmpl w:val="AE6AC57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 w15:restartNumberingAfterBreak="0">
    <w:nsid w:val="0230291E"/>
    <w:multiLevelType w:val="hybridMultilevel"/>
    <w:tmpl w:val="E844F56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2A11BBC"/>
    <w:multiLevelType w:val="hybridMultilevel"/>
    <w:tmpl w:val="73CCDA7A"/>
    <w:lvl w:ilvl="0" w:tplc="23A85036">
      <w:start w:val="12"/>
      <w:numFmt w:val="bullet"/>
      <w:lvlText w:val="-"/>
      <w:lvlJc w:val="left"/>
      <w:pPr>
        <w:ind w:left="1827"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 w15:restartNumberingAfterBreak="0">
    <w:nsid w:val="03FD37E9"/>
    <w:multiLevelType w:val="hybridMultilevel"/>
    <w:tmpl w:val="2D626EC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5CA360A"/>
    <w:multiLevelType w:val="hybridMultilevel"/>
    <w:tmpl w:val="B7DE653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5DC77D1"/>
    <w:multiLevelType w:val="hybridMultilevel"/>
    <w:tmpl w:val="D7289D8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9" w15:restartNumberingAfterBreak="0">
    <w:nsid w:val="066B5F14"/>
    <w:multiLevelType w:val="hybridMultilevel"/>
    <w:tmpl w:val="AF26BB4E"/>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 w15:restartNumberingAfterBreak="0">
    <w:nsid w:val="06D66E41"/>
    <w:multiLevelType w:val="hybridMultilevel"/>
    <w:tmpl w:val="3BE050B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71E3FF4"/>
    <w:multiLevelType w:val="hybridMultilevel"/>
    <w:tmpl w:val="544C3FF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AA33658"/>
    <w:multiLevelType w:val="hybridMultilevel"/>
    <w:tmpl w:val="F454DF00"/>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3" w15:restartNumberingAfterBreak="0">
    <w:nsid w:val="0AB0222B"/>
    <w:multiLevelType w:val="hybridMultilevel"/>
    <w:tmpl w:val="FDA0A7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B556569"/>
    <w:multiLevelType w:val="hybridMultilevel"/>
    <w:tmpl w:val="820A52D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B6E1B40"/>
    <w:multiLevelType w:val="hybridMultilevel"/>
    <w:tmpl w:val="153AB8D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B85295E"/>
    <w:multiLevelType w:val="hybridMultilevel"/>
    <w:tmpl w:val="48EE69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CC345AF"/>
    <w:multiLevelType w:val="hybridMultilevel"/>
    <w:tmpl w:val="14821C9A"/>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8"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DB86D93"/>
    <w:multiLevelType w:val="multilevel"/>
    <w:tmpl w:val="D98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60302E"/>
    <w:multiLevelType w:val="hybridMultilevel"/>
    <w:tmpl w:val="408A62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F340150"/>
    <w:multiLevelType w:val="hybridMultilevel"/>
    <w:tmpl w:val="3022E516"/>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2" w15:restartNumberingAfterBreak="0">
    <w:nsid w:val="0FE62955"/>
    <w:multiLevelType w:val="hybridMultilevel"/>
    <w:tmpl w:val="A8A6735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FFB3D70"/>
    <w:multiLevelType w:val="hybridMultilevel"/>
    <w:tmpl w:val="8690E37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4" w15:restartNumberingAfterBreak="0">
    <w:nsid w:val="10565C6C"/>
    <w:multiLevelType w:val="hybridMultilevel"/>
    <w:tmpl w:val="C3E019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2410631"/>
    <w:multiLevelType w:val="hybridMultilevel"/>
    <w:tmpl w:val="7292EB1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26277C5"/>
    <w:multiLevelType w:val="hybridMultilevel"/>
    <w:tmpl w:val="3FA40A6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27" w15:restartNumberingAfterBreak="0">
    <w:nsid w:val="13210C83"/>
    <w:multiLevelType w:val="hybridMultilevel"/>
    <w:tmpl w:val="6D8AAE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8" w15:restartNumberingAfterBreak="0">
    <w:nsid w:val="1494365F"/>
    <w:multiLevelType w:val="hybridMultilevel"/>
    <w:tmpl w:val="4AE20ECC"/>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9" w15:restartNumberingAfterBreak="0">
    <w:nsid w:val="152024EB"/>
    <w:multiLevelType w:val="hybridMultilevel"/>
    <w:tmpl w:val="E432115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15D40A47"/>
    <w:multiLevelType w:val="hybridMultilevel"/>
    <w:tmpl w:val="0520E1F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1" w15:restartNumberingAfterBreak="0">
    <w:nsid w:val="16090267"/>
    <w:multiLevelType w:val="hybridMultilevel"/>
    <w:tmpl w:val="9A0438E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160B59B2"/>
    <w:multiLevelType w:val="hybridMultilevel"/>
    <w:tmpl w:val="AF026A6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16FB5B5B"/>
    <w:multiLevelType w:val="hybridMultilevel"/>
    <w:tmpl w:val="D8782C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18582687"/>
    <w:multiLevelType w:val="hybridMultilevel"/>
    <w:tmpl w:val="7D1ABE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199D55F5"/>
    <w:multiLevelType w:val="hybridMultilevel"/>
    <w:tmpl w:val="B156A9D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1BCE57AD"/>
    <w:multiLevelType w:val="hybridMultilevel"/>
    <w:tmpl w:val="ACAE1FD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1CC32C9D"/>
    <w:multiLevelType w:val="hybridMultilevel"/>
    <w:tmpl w:val="637E600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1DBB4641"/>
    <w:multiLevelType w:val="hybridMultilevel"/>
    <w:tmpl w:val="CDE8B70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1DD64F69"/>
    <w:multiLevelType w:val="hybridMultilevel"/>
    <w:tmpl w:val="8834D6B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1E265FD6"/>
    <w:multiLevelType w:val="hybridMultilevel"/>
    <w:tmpl w:val="AD7E65C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42" w15:restartNumberingAfterBreak="0">
    <w:nsid w:val="1F105CFB"/>
    <w:multiLevelType w:val="hybridMultilevel"/>
    <w:tmpl w:val="AF863F2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43" w15:restartNumberingAfterBreak="0">
    <w:nsid w:val="21156870"/>
    <w:multiLevelType w:val="hybridMultilevel"/>
    <w:tmpl w:val="D810685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38A1631"/>
    <w:multiLevelType w:val="hybridMultilevel"/>
    <w:tmpl w:val="3794A5B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23B34D96"/>
    <w:multiLevelType w:val="hybridMultilevel"/>
    <w:tmpl w:val="67C0A8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240A43FE"/>
    <w:multiLevelType w:val="hybridMultilevel"/>
    <w:tmpl w:val="4648914E"/>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7" w15:restartNumberingAfterBreak="0">
    <w:nsid w:val="244C3F81"/>
    <w:multiLevelType w:val="hybridMultilevel"/>
    <w:tmpl w:val="6BD2CE9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24B73EBA"/>
    <w:multiLevelType w:val="hybridMultilevel"/>
    <w:tmpl w:val="2898B60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49" w15:restartNumberingAfterBreak="0">
    <w:nsid w:val="25957600"/>
    <w:multiLevelType w:val="hybridMultilevel"/>
    <w:tmpl w:val="4C4EDC7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265429E5"/>
    <w:multiLevelType w:val="hybridMultilevel"/>
    <w:tmpl w:val="BC94FDC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27116DB7"/>
    <w:multiLevelType w:val="multilevel"/>
    <w:tmpl w:val="852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892141C"/>
    <w:multiLevelType w:val="hybridMultilevel"/>
    <w:tmpl w:val="443AEB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29FF45F5"/>
    <w:multiLevelType w:val="hybridMultilevel"/>
    <w:tmpl w:val="0C36EC78"/>
    <w:lvl w:ilvl="0" w:tplc="23A85036">
      <w:start w:val="12"/>
      <w:numFmt w:val="bullet"/>
      <w:lvlText w:val="-"/>
      <w:lvlJc w:val="left"/>
      <w:pPr>
        <w:ind w:left="1854"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4" w15:restartNumberingAfterBreak="0">
    <w:nsid w:val="2AE30FA5"/>
    <w:multiLevelType w:val="hybridMultilevel"/>
    <w:tmpl w:val="B914A690"/>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55" w15:restartNumberingAfterBreak="0">
    <w:nsid w:val="2AF243B8"/>
    <w:multiLevelType w:val="hybridMultilevel"/>
    <w:tmpl w:val="55E6C5E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6" w15:restartNumberingAfterBreak="0">
    <w:nsid w:val="2B047451"/>
    <w:multiLevelType w:val="hybridMultilevel"/>
    <w:tmpl w:val="111E0B5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2CC70D20"/>
    <w:multiLevelType w:val="hybridMultilevel"/>
    <w:tmpl w:val="81B6CC8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2D025877"/>
    <w:multiLevelType w:val="hybridMultilevel"/>
    <w:tmpl w:val="489E300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59" w15:restartNumberingAfterBreak="0">
    <w:nsid w:val="2D4B404E"/>
    <w:multiLevelType w:val="hybridMultilevel"/>
    <w:tmpl w:val="75E087B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2E164E6C"/>
    <w:multiLevelType w:val="hybridMultilevel"/>
    <w:tmpl w:val="88B6223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1" w15:restartNumberingAfterBreak="0">
    <w:nsid w:val="2E4712CD"/>
    <w:multiLevelType w:val="hybridMultilevel"/>
    <w:tmpl w:val="F06E4B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2E691FC7"/>
    <w:multiLevelType w:val="hybridMultilevel"/>
    <w:tmpl w:val="BBD4370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2E76163D"/>
    <w:multiLevelType w:val="hybridMultilevel"/>
    <w:tmpl w:val="C0C03DC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31D203F8"/>
    <w:multiLevelType w:val="hybridMultilevel"/>
    <w:tmpl w:val="6B2854BC"/>
    <w:lvl w:ilvl="0" w:tplc="5F20DDCC">
      <w:start w:val="1"/>
      <w:numFmt w:val="bullet"/>
      <w:lvlText w:val="-"/>
      <w:lvlJc w:val="left"/>
      <w:pPr>
        <w:ind w:left="1260" w:hanging="360"/>
      </w:pPr>
      <w:rPr>
        <w:rFonts w:ascii="Calibri" w:hAnsi="Calibri"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66"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32814C4B"/>
    <w:multiLevelType w:val="hybridMultilevel"/>
    <w:tmpl w:val="297832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8" w15:restartNumberingAfterBreak="0">
    <w:nsid w:val="34223CE6"/>
    <w:multiLevelType w:val="hybridMultilevel"/>
    <w:tmpl w:val="70AC112A"/>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9" w15:restartNumberingAfterBreak="0">
    <w:nsid w:val="34502E1D"/>
    <w:multiLevelType w:val="hybridMultilevel"/>
    <w:tmpl w:val="B6A6B1D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35AA6852"/>
    <w:multiLevelType w:val="hybridMultilevel"/>
    <w:tmpl w:val="BA6E961C"/>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363431D8"/>
    <w:multiLevelType w:val="hybridMultilevel"/>
    <w:tmpl w:val="E47AB74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73" w15:restartNumberingAfterBreak="0">
    <w:nsid w:val="36563116"/>
    <w:multiLevelType w:val="hybridMultilevel"/>
    <w:tmpl w:val="8D9AE672"/>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4" w15:restartNumberingAfterBreak="0">
    <w:nsid w:val="383101A7"/>
    <w:multiLevelType w:val="hybridMultilevel"/>
    <w:tmpl w:val="239ED53C"/>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75" w15:restartNumberingAfterBreak="0">
    <w:nsid w:val="393D2632"/>
    <w:multiLevelType w:val="hybridMultilevel"/>
    <w:tmpl w:val="F5F458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39FE0E3E"/>
    <w:multiLevelType w:val="hybridMultilevel"/>
    <w:tmpl w:val="2080333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3B4B68E9"/>
    <w:multiLevelType w:val="hybridMultilevel"/>
    <w:tmpl w:val="E1D2D21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78" w15:restartNumberingAfterBreak="0">
    <w:nsid w:val="3BF61D46"/>
    <w:multiLevelType w:val="hybridMultilevel"/>
    <w:tmpl w:val="99F82D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3C915A0D"/>
    <w:multiLevelType w:val="hybridMultilevel"/>
    <w:tmpl w:val="BD9ECCF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3CB66252"/>
    <w:multiLevelType w:val="hybridMultilevel"/>
    <w:tmpl w:val="5CB4F068"/>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81" w15:restartNumberingAfterBreak="0">
    <w:nsid w:val="3CE01E4B"/>
    <w:multiLevelType w:val="hybridMultilevel"/>
    <w:tmpl w:val="97DEB1D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3E7A1728"/>
    <w:multiLevelType w:val="hybridMultilevel"/>
    <w:tmpl w:val="0E4260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3FBE285D"/>
    <w:multiLevelType w:val="hybridMultilevel"/>
    <w:tmpl w:val="415E19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40607309"/>
    <w:multiLevelType w:val="hybridMultilevel"/>
    <w:tmpl w:val="DAFA3CC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4260170B"/>
    <w:multiLevelType w:val="hybridMultilevel"/>
    <w:tmpl w:val="63E83C1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42EE6DBD"/>
    <w:multiLevelType w:val="hybridMultilevel"/>
    <w:tmpl w:val="654A64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44373509"/>
    <w:multiLevelType w:val="hybridMultilevel"/>
    <w:tmpl w:val="7BE2F4C8"/>
    <w:lvl w:ilvl="0" w:tplc="EF0E6C7E">
      <w:numFmt w:val="bullet"/>
      <w:lvlText w:val=""/>
      <w:lvlJc w:val="left"/>
      <w:pPr>
        <w:ind w:left="934" w:hanging="360"/>
      </w:pPr>
      <w:rPr>
        <w:rFonts w:ascii="Symbol" w:eastAsia="Times New Roman" w:hAnsi="Symbol" w:cs="Calibri" w:hint="default"/>
      </w:rPr>
    </w:lvl>
    <w:lvl w:ilvl="1" w:tplc="041A0003" w:tentative="1">
      <w:start w:val="1"/>
      <w:numFmt w:val="bullet"/>
      <w:lvlText w:val="o"/>
      <w:lvlJc w:val="left"/>
      <w:pPr>
        <w:ind w:left="1654" w:hanging="360"/>
      </w:pPr>
      <w:rPr>
        <w:rFonts w:ascii="Courier New" w:hAnsi="Courier New" w:cs="Courier New" w:hint="default"/>
      </w:rPr>
    </w:lvl>
    <w:lvl w:ilvl="2" w:tplc="041A0005" w:tentative="1">
      <w:start w:val="1"/>
      <w:numFmt w:val="bullet"/>
      <w:lvlText w:val=""/>
      <w:lvlJc w:val="left"/>
      <w:pPr>
        <w:ind w:left="2374" w:hanging="360"/>
      </w:pPr>
      <w:rPr>
        <w:rFonts w:ascii="Wingdings" w:hAnsi="Wingdings" w:hint="default"/>
      </w:rPr>
    </w:lvl>
    <w:lvl w:ilvl="3" w:tplc="041A0001" w:tentative="1">
      <w:start w:val="1"/>
      <w:numFmt w:val="bullet"/>
      <w:lvlText w:val=""/>
      <w:lvlJc w:val="left"/>
      <w:pPr>
        <w:ind w:left="3094" w:hanging="360"/>
      </w:pPr>
      <w:rPr>
        <w:rFonts w:ascii="Symbol" w:hAnsi="Symbol" w:hint="default"/>
      </w:rPr>
    </w:lvl>
    <w:lvl w:ilvl="4" w:tplc="041A0003" w:tentative="1">
      <w:start w:val="1"/>
      <w:numFmt w:val="bullet"/>
      <w:lvlText w:val="o"/>
      <w:lvlJc w:val="left"/>
      <w:pPr>
        <w:ind w:left="3814" w:hanging="360"/>
      </w:pPr>
      <w:rPr>
        <w:rFonts w:ascii="Courier New" w:hAnsi="Courier New" w:cs="Courier New" w:hint="default"/>
      </w:rPr>
    </w:lvl>
    <w:lvl w:ilvl="5" w:tplc="041A0005" w:tentative="1">
      <w:start w:val="1"/>
      <w:numFmt w:val="bullet"/>
      <w:lvlText w:val=""/>
      <w:lvlJc w:val="left"/>
      <w:pPr>
        <w:ind w:left="4534" w:hanging="360"/>
      </w:pPr>
      <w:rPr>
        <w:rFonts w:ascii="Wingdings" w:hAnsi="Wingdings" w:hint="default"/>
      </w:rPr>
    </w:lvl>
    <w:lvl w:ilvl="6" w:tplc="041A0001" w:tentative="1">
      <w:start w:val="1"/>
      <w:numFmt w:val="bullet"/>
      <w:lvlText w:val=""/>
      <w:lvlJc w:val="left"/>
      <w:pPr>
        <w:ind w:left="5254" w:hanging="360"/>
      </w:pPr>
      <w:rPr>
        <w:rFonts w:ascii="Symbol" w:hAnsi="Symbol" w:hint="default"/>
      </w:rPr>
    </w:lvl>
    <w:lvl w:ilvl="7" w:tplc="041A0003" w:tentative="1">
      <w:start w:val="1"/>
      <w:numFmt w:val="bullet"/>
      <w:lvlText w:val="o"/>
      <w:lvlJc w:val="left"/>
      <w:pPr>
        <w:ind w:left="5974" w:hanging="360"/>
      </w:pPr>
      <w:rPr>
        <w:rFonts w:ascii="Courier New" w:hAnsi="Courier New" w:cs="Courier New" w:hint="default"/>
      </w:rPr>
    </w:lvl>
    <w:lvl w:ilvl="8" w:tplc="041A0005" w:tentative="1">
      <w:start w:val="1"/>
      <w:numFmt w:val="bullet"/>
      <w:lvlText w:val=""/>
      <w:lvlJc w:val="left"/>
      <w:pPr>
        <w:ind w:left="6694" w:hanging="360"/>
      </w:pPr>
      <w:rPr>
        <w:rFonts w:ascii="Wingdings" w:hAnsi="Wingdings" w:hint="default"/>
      </w:rPr>
    </w:lvl>
  </w:abstractNum>
  <w:abstractNum w:abstractNumId="89" w15:restartNumberingAfterBreak="0">
    <w:nsid w:val="45290855"/>
    <w:multiLevelType w:val="hybridMultilevel"/>
    <w:tmpl w:val="C30C49C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479E34F7"/>
    <w:multiLevelType w:val="hybridMultilevel"/>
    <w:tmpl w:val="2DBA98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480371B3"/>
    <w:multiLevelType w:val="hybridMultilevel"/>
    <w:tmpl w:val="566E12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92" w15:restartNumberingAfterBreak="0">
    <w:nsid w:val="482D1F2F"/>
    <w:multiLevelType w:val="multilevel"/>
    <w:tmpl w:val="045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8954BB2"/>
    <w:multiLevelType w:val="hybridMultilevel"/>
    <w:tmpl w:val="869CB65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4A3D4C3A"/>
    <w:multiLevelType w:val="hybridMultilevel"/>
    <w:tmpl w:val="321845A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4A3E6C00"/>
    <w:multiLevelType w:val="hybridMultilevel"/>
    <w:tmpl w:val="3616350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4AB24743"/>
    <w:multiLevelType w:val="hybridMultilevel"/>
    <w:tmpl w:val="395CF32A"/>
    <w:lvl w:ilvl="0" w:tplc="5F20DDCC">
      <w:start w:val="1"/>
      <w:numFmt w:val="bullet"/>
      <w:lvlText w:val="-"/>
      <w:lvlJc w:val="left"/>
      <w:pPr>
        <w:ind w:left="1440" w:hanging="360"/>
      </w:pPr>
      <w:rPr>
        <w:rFonts w:ascii="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7" w15:restartNumberingAfterBreak="0">
    <w:nsid w:val="4BFE0265"/>
    <w:multiLevelType w:val="hybridMultilevel"/>
    <w:tmpl w:val="1FE8559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98" w15:restartNumberingAfterBreak="0">
    <w:nsid w:val="4C3E29C8"/>
    <w:multiLevelType w:val="hybridMultilevel"/>
    <w:tmpl w:val="0F3245C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4C60369B"/>
    <w:multiLevelType w:val="hybridMultilevel"/>
    <w:tmpl w:val="1C068434"/>
    <w:lvl w:ilvl="0" w:tplc="041A0001">
      <w:start w:val="1"/>
      <w:numFmt w:val="bullet"/>
      <w:lvlText w:val=""/>
      <w:lvlJc w:val="left"/>
      <w:pPr>
        <w:ind w:left="1294" w:hanging="360"/>
      </w:pPr>
      <w:rPr>
        <w:rFonts w:ascii="Symbol" w:hAnsi="Symbol"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00" w15:restartNumberingAfterBreak="0">
    <w:nsid w:val="4DB56FAB"/>
    <w:multiLevelType w:val="hybridMultilevel"/>
    <w:tmpl w:val="9B84ACD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4E5A1797"/>
    <w:multiLevelType w:val="hybridMultilevel"/>
    <w:tmpl w:val="568A4F1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50120077"/>
    <w:multiLevelType w:val="hybridMultilevel"/>
    <w:tmpl w:val="033A263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50FF006D"/>
    <w:multiLevelType w:val="hybridMultilevel"/>
    <w:tmpl w:val="E20A385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52E32853"/>
    <w:multiLevelType w:val="hybridMultilevel"/>
    <w:tmpl w:val="54E68AE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53553BBB"/>
    <w:multiLevelType w:val="hybridMultilevel"/>
    <w:tmpl w:val="741EFDA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53B50EC6"/>
    <w:multiLevelType w:val="hybridMultilevel"/>
    <w:tmpl w:val="D9A06E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53D727A8"/>
    <w:multiLevelType w:val="hybridMultilevel"/>
    <w:tmpl w:val="3F38B460"/>
    <w:lvl w:ilvl="0" w:tplc="041A0001">
      <w:start w:val="1"/>
      <w:numFmt w:val="bullet"/>
      <w:lvlText w:val=""/>
      <w:lvlJc w:val="left"/>
      <w:pPr>
        <w:ind w:left="1260" w:hanging="360"/>
      </w:pPr>
      <w:rPr>
        <w:rFonts w:ascii="Symbol" w:hAnsi="Symbol"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08" w15:restartNumberingAfterBreak="0">
    <w:nsid w:val="54BC06E8"/>
    <w:multiLevelType w:val="hybridMultilevel"/>
    <w:tmpl w:val="5FF014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09" w15:restartNumberingAfterBreak="0">
    <w:nsid w:val="56752171"/>
    <w:multiLevelType w:val="hybridMultilevel"/>
    <w:tmpl w:val="4C8AAAF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56E43DFD"/>
    <w:multiLevelType w:val="hybridMultilevel"/>
    <w:tmpl w:val="8C60B77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579A6EEB"/>
    <w:multiLevelType w:val="hybridMultilevel"/>
    <w:tmpl w:val="F93868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582120F7"/>
    <w:multiLevelType w:val="hybridMultilevel"/>
    <w:tmpl w:val="CB40E424"/>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588657C7"/>
    <w:multiLevelType w:val="hybridMultilevel"/>
    <w:tmpl w:val="5DC47BF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15" w15:restartNumberingAfterBreak="0">
    <w:nsid w:val="59FC6439"/>
    <w:multiLevelType w:val="hybridMultilevel"/>
    <w:tmpl w:val="2CC0200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5CCE0918"/>
    <w:multiLevelType w:val="hybridMultilevel"/>
    <w:tmpl w:val="19CCEB8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5CF45963"/>
    <w:multiLevelType w:val="hybridMultilevel"/>
    <w:tmpl w:val="D1CC0B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8" w15:restartNumberingAfterBreak="0">
    <w:nsid w:val="5D914AB7"/>
    <w:multiLevelType w:val="hybridMultilevel"/>
    <w:tmpl w:val="40B2597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9" w15:restartNumberingAfterBreak="0">
    <w:nsid w:val="5EA9321E"/>
    <w:multiLevelType w:val="hybridMultilevel"/>
    <w:tmpl w:val="C9B8354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5EC90982"/>
    <w:multiLevelType w:val="hybridMultilevel"/>
    <w:tmpl w:val="CD5834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64491E23"/>
    <w:multiLevelType w:val="hybridMultilevel"/>
    <w:tmpl w:val="D646B62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22" w15:restartNumberingAfterBreak="0">
    <w:nsid w:val="65275882"/>
    <w:multiLevelType w:val="hybridMultilevel"/>
    <w:tmpl w:val="878098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3" w15:restartNumberingAfterBreak="0">
    <w:nsid w:val="666577F2"/>
    <w:multiLevelType w:val="hybridMultilevel"/>
    <w:tmpl w:val="BC361A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4" w15:restartNumberingAfterBreak="0">
    <w:nsid w:val="66D00099"/>
    <w:multiLevelType w:val="hybridMultilevel"/>
    <w:tmpl w:val="1B96A9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5" w15:restartNumberingAfterBreak="0">
    <w:nsid w:val="68583D15"/>
    <w:multiLevelType w:val="hybridMultilevel"/>
    <w:tmpl w:val="2D406F1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26" w15:restartNumberingAfterBreak="0">
    <w:nsid w:val="69C035DD"/>
    <w:multiLevelType w:val="hybridMultilevel"/>
    <w:tmpl w:val="5838C0A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7" w15:restartNumberingAfterBreak="0">
    <w:nsid w:val="6A2E3DA3"/>
    <w:multiLevelType w:val="hybridMultilevel"/>
    <w:tmpl w:val="C096B8C4"/>
    <w:lvl w:ilvl="0" w:tplc="23A85036">
      <w:start w:val="12"/>
      <w:numFmt w:val="bullet"/>
      <w:lvlText w:val="-"/>
      <w:lvlJc w:val="left"/>
      <w:pPr>
        <w:ind w:left="1280" w:hanging="360"/>
      </w:pPr>
      <w:rPr>
        <w:rFonts w:ascii="Times New Roman" w:eastAsia="Times New Roman" w:hAnsi="Times New Roman" w:cs="Times New Roman"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128"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9" w15:restartNumberingAfterBreak="0">
    <w:nsid w:val="6C0309D0"/>
    <w:multiLevelType w:val="hybridMultilevel"/>
    <w:tmpl w:val="4B2AF7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0" w15:restartNumberingAfterBreak="0">
    <w:nsid w:val="6E935485"/>
    <w:multiLevelType w:val="hybridMultilevel"/>
    <w:tmpl w:val="AC5CED62"/>
    <w:lvl w:ilvl="0" w:tplc="5F20DDCC">
      <w:start w:val="1"/>
      <w:numFmt w:val="bullet"/>
      <w:lvlText w:val="-"/>
      <w:lvlJc w:val="left"/>
      <w:pPr>
        <w:ind w:left="1294" w:hanging="360"/>
      </w:pPr>
      <w:rPr>
        <w:rFonts w:ascii="Calibri" w:hAnsi="Calibri" w:hint="default"/>
      </w:rPr>
    </w:lvl>
    <w:lvl w:ilvl="1" w:tplc="FFFFFFFF" w:tentative="1">
      <w:start w:val="1"/>
      <w:numFmt w:val="bullet"/>
      <w:lvlText w:val="o"/>
      <w:lvlJc w:val="left"/>
      <w:pPr>
        <w:ind w:left="2014" w:hanging="360"/>
      </w:pPr>
      <w:rPr>
        <w:rFonts w:ascii="Courier New" w:hAnsi="Courier New" w:cs="Courier New" w:hint="default"/>
      </w:rPr>
    </w:lvl>
    <w:lvl w:ilvl="2" w:tplc="FFFFFFFF" w:tentative="1">
      <w:start w:val="1"/>
      <w:numFmt w:val="bullet"/>
      <w:lvlText w:val=""/>
      <w:lvlJc w:val="left"/>
      <w:pPr>
        <w:ind w:left="2734" w:hanging="360"/>
      </w:pPr>
      <w:rPr>
        <w:rFonts w:ascii="Wingdings" w:hAnsi="Wingdings" w:hint="default"/>
      </w:rPr>
    </w:lvl>
    <w:lvl w:ilvl="3" w:tplc="FFFFFFFF" w:tentative="1">
      <w:start w:val="1"/>
      <w:numFmt w:val="bullet"/>
      <w:lvlText w:val=""/>
      <w:lvlJc w:val="left"/>
      <w:pPr>
        <w:ind w:left="3454" w:hanging="360"/>
      </w:pPr>
      <w:rPr>
        <w:rFonts w:ascii="Symbol" w:hAnsi="Symbol" w:hint="default"/>
      </w:rPr>
    </w:lvl>
    <w:lvl w:ilvl="4" w:tplc="FFFFFFFF" w:tentative="1">
      <w:start w:val="1"/>
      <w:numFmt w:val="bullet"/>
      <w:lvlText w:val="o"/>
      <w:lvlJc w:val="left"/>
      <w:pPr>
        <w:ind w:left="4174" w:hanging="360"/>
      </w:pPr>
      <w:rPr>
        <w:rFonts w:ascii="Courier New" w:hAnsi="Courier New" w:cs="Courier New" w:hint="default"/>
      </w:rPr>
    </w:lvl>
    <w:lvl w:ilvl="5" w:tplc="FFFFFFFF" w:tentative="1">
      <w:start w:val="1"/>
      <w:numFmt w:val="bullet"/>
      <w:lvlText w:val=""/>
      <w:lvlJc w:val="left"/>
      <w:pPr>
        <w:ind w:left="4894" w:hanging="360"/>
      </w:pPr>
      <w:rPr>
        <w:rFonts w:ascii="Wingdings" w:hAnsi="Wingdings" w:hint="default"/>
      </w:rPr>
    </w:lvl>
    <w:lvl w:ilvl="6" w:tplc="FFFFFFFF" w:tentative="1">
      <w:start w:val="1"/>
      <w:numFmt w:val="bullet"/>
      <w:lvlText w:val=""/>
      <w:lvlJc w:val="left"/>
      <w:pPr>
        <w:ind w:left="5614" w:hanging="360"/>
      </w:pPr>
      <w:rPr>
        <w:rFonts w:ascii="Symbol" w:hAnsi="Symbol" w:hint="default"/>
      </w:rPr>
    </w:lvl>
    <w:lvl w:ilvl="7" w:tplc="FFFFFFFF" w:tentative="1">
      <w:start w:val="1"/>
      <w:numFmt w:val="bullet"/>
      <w:lvlText w:val="o"/>
      <w:lvlJc w:val="left"/>
      <w:pPr>
        <w:ind w:left="6334" w:hanging="360"/>
      </w:pPr>
      <w:rPr>
        <w:rFonts w:ascii="Courier New" w:hAnsi="Courier New" w:cs="Courier New" w:hint="default"/>
      </w:rPr>
    </w:lvl>
    <w:lvl w:ilvl="8" w:tplc="FFFFFFFF" w:tentative="1">
      <w:start w:val="1"/>
      <w:numFmt w:val="bullet"/>
      <w:lvlText w:val=""/>
      <w:lvlJc w:val="left"/>
      <w:pPr>
        <w:ind w:left="7054" w:hanging="360"/>
      </w:pPr>
      <w:rPr>
        <w:rFonts w:ascii="Wingdings" w:hAnsi="Wingdings" w:hint="default"/>
      </w:rPr>
    </w:lvl>
  </w:abstractNum>
  <w:abstractNum w:abstractNumId="131" w15:restartNumberingAfterBreak="0">
    <w:nsid w:val="6EBB50BF"/>
    <w:multiLevelType w:val="hybridMultilevel"/>
    <w:tmpl w:val="084A38EA"/>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2" w15:restartNumberingAfterBreak="0">
    <w:nsid w:val="7170160F"/>
    <w:multiLevelType w:val="hybridMultilevel"/>
    <w:tmpl w:val="FB9C4DF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3" w15:restartNumberingAfterBreak="0">
    <w:nsid w:val="728942A5"/>
    <w:multiLevelType w:val="hybridMultilevel"/>
    <w:tmpl w:val="67E8AC3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4" w15:restartNumberingAfterBreak="0">
    <w:nsid w:val="74FE7A5D"/>
    <w:multiLevelType w:val="hybridMultilevel"/>
    <w:tmpl w:val="20A82BC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5"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36" w15:restartNumberingAfterBreak="0">
    <w:nsid w:val="757B3840"/>
    <w:multiLevelType w:val="hybridMultilevel"/>
    <w:tmpl w:val="4454A65C"/>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37" w15:restartNumberingAfterBreak="0">
    <w:nsid w:val="774E41F3"/>
    <w:multiLevelType w:val="hybridMultilevel"/>
    <w:tmpl w:val="92682D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8" w15:restartNumberingAfterBreak="0">
    <w:nsid w:val="78DE1FA3"/>
    <w:multiLevelType w:val="hybridMultilevel"/>
    <w:tmpl w:val="E70088D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9" w15:restartNumberingAfterBreak="0">
    <w:nsid w:val="7966086A"/>
    <w:multiLevelType w:val="hybridMultilevel"/>
    <w:tmpl w:val="D85AA0A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0"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A31699F"/>
    <w:multiLevelType w:val="hybridMultilevel"/>
    <w:tmpl w:val="A90CD374"/>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42" w15:restartNumberingAfterBreak="0">
    <w:nsid w:val="7A946413"/>
    <w:multiLevelType w:val="hybridMultilevel"/>
    <w:tmpl w:val="DB24AEE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3" w15:restartNumberingAfterBreak="0">
    <w:nsid w:val="7B0C5B16"/>
    <w:multiLevelType w:val="hybridMultilevel"/>
    <w:tmpl w:val="39D4CE1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4" w15:restartNumberingAfterBreak="0">
    <w:nsid w:val="7F6E05B4"/>
    <w:multiLevelType w:val="hybridMultilevel"/>
    <w:tmpl w:val="FD32E99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3823297">
    <w:abstractNumId w:val="140"/>
  </w:num>
  <w:num w:numId="2" w16cid:durableId="1135486996">
    <w:abstractNumId w:val="64"/>
  </w:num>
  <w:num w:numId="3" w16cid:durableId="114371928">
    <w:abstractNumId w:val="82"/>
  </w:num>
  <w:num w:numId="4" w16cid:durableId="1649943157">
    <w:abstractNumId w:val="34"/>
  </w:num>
  <w:num w:numId="5" w16cid:durableId="940065013">
    <w:abstractNumId w:val="114"/>
  </w:num>
  <w:num w:numId="6" w16cid:durableId="606619905">
    <w:abstractNumId w:val="66"/>
  </w:num>
  <w:num w:numId="7" w16cid:durableId="201334518">
    <w:abstractNumId w:val="70"/>
  </w:num>
  <w:num w:numId="8" w16cid:durableId="1005322571">
    <w:abstractNumId w:val="18"/>
  </w:num>
  <w:num w:numId="9" w16cid:durableId="467356630">
    <w:abstractNumId w:val="128"/>
  </w:num>
  <w:num w:numId="10" w16cid:durableId="1095246480">
    <w:abstractNumId w:val="135"/>
  </w:num>
  <w:num w:numId="11" w16cid:durableId="34354503">
    <w:abstractNumId w:val="23"/>
  </w:num>
  <w:num w:numId="12" w16cid:durableId="1119958149">
    <w:abstractNumId w:val="5"/>
  </w:num>
  <w:num w:numId="13" w16cid:durableId="584388689">
    <w:abstractNumId w:val="53"/>
  </w:num>
  <w:num w:numId="14" w16cid:durableId="1358894193">
    <w:abstractNumId w:val="129"/>
  </w:num>
  <w:num w:numId="15" w16cid:durableId="1682316378">
    <w:abstractNumId w:val="127"/>
  </w:num>
  <w:num w:numId="16" w16cid:durableId="2073312340">
    <w:abstractNumId w:val="71"/>
  </w:num>
  <w:num w:numId="17" w16cid:durableId="1783840158">
    <w:abstractNumId w:val="30"/>
  </w:num>
  <w:num w:numId="18" w16cid:durableId="144005763">
    <w:abstractNumId w:val="19"/>
  </w:num>
  <w:num w:numId="19" w16cid:durableId="758067493">
    <w:abstractNumId w:val="51"/>
  </w:num>
  <w:num w:numId="20" w16cid:durableId="1726295324">
    <w:abstractNumId w:val="97"/>
  </w:num>
  <w:num w:numId="21" w16cid:durableId="247927988">
    <w:abstractNumId w:val="126"/>
  </w:num>
  <w:num w:numId="22" w16cid:durableId="1280914241">
    <w:abstractNumId w:val="20"/>
  </w:num>
  <w:num w:numId="23" w16cid:durableId="498274726">
    <w:abstractNumId w:val="107"/>
  </w:num>
  <w:num w:numId="24" w16cid:durableId="1786211">
    <w:abstractNumId w:val="65"/>
  </w:num>
  <w:num w:numId="25" w16cid:durableId="1113206760">
    <w:abstractNumId w:val="3"/>
  </w:num>
  <w:num w:numId="26" w16cid:durableId="487594148">
    <w:abstractNumId w:val="8"/>
  </w:num>
  <w:num w:numId="27" w16cid:durableId="1280142142">
    <w:abstractNumId w:val="9"/>
  </w:num>
  <w:num w:numId="28" w16cid:durableId="1451165527">
    <w:abstractNumId w:val="67"/>
  </w:num>
  <w:num w:numId="29" w16cid:durableId="1444686167">
    <w:abstractNumId w:val="55"/>
  </w:num>
  <w:num w:numId="30" w16cid:durableId="1950773626">
    <w:abstractNumId w:val="74"/>
  </w:num>
  <w:num w:numId="31" w16cid:durableId="2057586594">
    <w:abstractNumId w:val="87"/>
  </w:num>
  <w:num w:numId="32" w16cid:durableId="577130591">
    <w:abstractNumId w:val="28"/>
  </w:num>
  <w:num w:numId="33" w16cid:durableId="1117792532">
    <w:abstractNumId w:val="54"/>
  </w:num>
  <w:num w:numId="34" w16cid:durableId="1674260747">
    <w:abstractNumId w:val="45"/>
  </w:num>
  <w:num w:numId="35" w16cid:durableId="2110660607">
    <w:abstractNumId w:val="68"/>
  </w:num>
  <w:num w:numId="36" w16cid:durableId="1327321220">
    <w:abstractNumId w:val="48"/>
  </w:num>
  <w:num w:numId="37" w16cid:durableId="776023584">
    <w:abstractNumId w:val="73"/>
  </w:num>
  <w:num w:numId="38" w16cid:durableId="1615092890">
    <w:abstractNumId w:val="96"/>
  </w:num>
  <w:num w:numId="39" w16cid:durableId="503936397">
    <w:abstractNumId w:val="141"/>
  </w:num>
  <w:num w:numId="40" w16cid:durableId="1747723765">
    <w:abstractNumId w:val="121"/>
  </w:num>
  <w:num w:numId="41" w16cid:durableId="995955850">
    <w:abstractNumId w:val="46"/>
  </w:num>
  <w:num w:numId="42" w16cid:durableId="1717969108">
    <w:abstractNumId w:val="60"/>
  </w:num>
  <w:num w:numId="43" w16cid:durableId="556745799">
    <w:abstractNumId w:val="27"/>
  </w:num>
  <w:num w:numId="44" w16cid:durableId="1110202565">
    <w:abstractNumId w:val="78"/>
  </w:num>
  <w:num w:numId="45" w16cid:durableId="1340815296">
    <w:abstractNumId w:val="1"/>
  </w:num>
  <w:num w:numId="46" w16cid:durableId="1809011584">
    <w:abstractNumId w:val="21"/>
  </w:num>
  <w:num w:numId="47" w16cid:durableId="1261722150">
    <w:abstractNumId w:val="41"/>
  </w:num>
  <w:num w:numId="48" w16cid:durableId="262424858">
    <w:abstractNumId w:val="42"/>
  </w:num>
  <w:num w:numId="49" w16cid:durableId="494338609">
    <w:abstractNumId w:val="72"/>
  </w:num>
  <w:num w:numId="50" w16cid:durableId="667712402">
    <w:abstractNumId w:val="111"/>
  </w:num>
  <w:num w:numId="51" w16cid:durableId="583999706">
    <w:abstractNumId w:val="12"/>
  </w:num>
  <w:num w:numId="52" w16cid:durableId="704599369">
    <w:abstractNumId w:val="17"/>
  </w:num>
  <w:num w:numId="53" w16cid:durableId="55472288">
    <w:abstractNumId w:val="136"/>
  </w:num>
  <w:num w:numId="54" w16cid:durableId="1762409559">
    <w:abstractNumId w:val="38"/>
  </w:num>
  <w:num w:numId="55" w16cid:durableId="1255431926">
    <w:abstractNumId w:val="77"/>
  </w:num>
  <w:num w:numId="56" w16cid:durableId="512843618">
    <w:abstractNumId w:val="88"/>
  </w:num>
  <w:num w:numId="57" w16cid:durableId="484904767">
    <w:abstractNumId w:val="26"/>
  </w:num>
  <w:num w:numId="58" w16cid:durableId="75324919">
    <w:abstractNumId w:val="16"/>
  </w:num>
  <w:num w:numId="59" w16cid:durableId="1285229713">
    <w:abstractNumId w:val="91"/>
  </w:num>
  <w:num w:numId="60" w16cid:durableId="867253756">
    <w:abstractNumId w:val="58"/>
  </w:num>
  <w:num w:numId="61" w16cid:durableId="1681084096">
    <w:abstractNumId w:val="125"/>
  </w:num>
  <w:num w:numId="62" w16cid:durableId="1763793941">
    <w:abstractNumId w:val="113"/>
  </w:num>
  <w:num w:numId="63" w16cid:durableId="1123965996">
    <w:abstractNumId w:val="99"/>
  </w:num>
  <w:num w:numId="64" w16cid:durableId="948776397">
    <w:abstractNumId w:val="130"/>
  </w:num>
  <w:num w:numId="65" w16cid:durableId="1486705584">
    <w:abstractNumId w:val="108"/>
  </w:num>
  <w:num w:numId="66" w16cid:durableId="1289970412">
    <w:abstractNumId w:val="80"/>
  </w:num>
  <w:num w:numId="67" w16cid:durableId="1584144131">
    <w:abstractNumId w:val="119"/>
  </w:num>
  <w:num w:numId="68" w16cid:durableId="1973635777">
    <w:abstractNumId w:val="11"/>
  </w:num>
  <w:num w:numId="69" w16cid:durableId="1306929609">
    <w:abstractNumId w:val="90"/>
  </w:num>
  <w:num w:numId="70" w16cid:durableId="1256018502">
    <w:abstractNumId w:val="37"/>
  </w:num>
  <w:num w:numId="71" w16cid:durableId="764762943">
    <w:abstractNumId w:val="104"/>
  </w:num>
  <w:num w:numId="72" w16cid:durableId="741752768">
    <w:abstractNumId w:val="134"/>
  </w:num>
  <w:num w:numId="73" w16cid:durableId="2083063879">
    <w:abstractNumId w:val="61"/>
  </w:num>
  <w:num w:numId="74" w16cid:durableId="40518598">
    <w:abstractNumId w:val="92"/>
  </w:num>
  <w:num w:numId="75" w16cid:durableId="1188330960">
    <w:abstractNumId w:val="122"/>
  </w:num>
  <w:num w:numId="76" w16cid:durableId="976956725">
    <w:abstractNumId w:val="31"/>
  </w:num>
  <w:num w:numId="77" w16cid:durableId="908535923">
    <w:abstractNumId w:val="4"/>
  </w:num>
  <w:num w:numId="78" w16cid:durableId="1983845640">
    <w:abstractNumId w:val="142"/>
  </w:num>
  <w:num w:numId="79" w16cid:durableId="1396195509">
    <w:abstractNumId w:val="39"/>
  </w:num>
  <w:num w:numId="80" w16cid:durableId="463083996">
    <w:abstractNumId w:val="102"/>
  </w:num>
  <w:num w:numId="81" w16cid:durableId="2082830571">
    <w:abstractNumId w:val="44"/>
  </w:num>
  <w:num w:numId="82" w16cid:durableId="835337633">
    <w:abstractNumId w:val="15"/>
  </w:num>
  <w:num w:numId="83" w16cid:durableId="847989270">
    <w:abstractNumId w:val="133"/>
  </w:num>
  <w:num w:numId="84" w16cid:durableId="2067296251">
    <w:abstractNumId w:val="69"/>
  </w:num>
  <w:num w:numId="85" w16cid:durableId="215286112">
    <w:abstractNumId w:val="0"/>
  </w:num>
  <w:num w:numId="86" w16cid:durableId="1931811827">
    <w:abstractNumId w:val="117"/>
  </w:num>
  <w:num w:numId="87" w16cid:durableId="1505852768">
    <w:abstractNumId w:val="62"/>
  </w:num>
  <w:num w:numId="88" w16cid:durableId="907574935">
    <w:abstractNumId w:val="75"/>
  </w:num>
  <w:num w:numId="89" w16cid:durableId="1824269862">
    <w:abstractNumId w:val="59"/>
  </w:num>
  <w:num w:numId="90" w16cid:durableId="1258370950">
    <w:abstractNumId w:val="79"/>
  </w:num>
  <w:num w:numId="91" w16cid:durableId="940605090">
    <w:abstractNumId w:val="123"/>
  </w:num>
  <w:num w:numId="92" w16cid:durableId="645352727">
    <w:abstractNumId w:val="84"/>
  </w:num>
  <w:num w:numId="93" w16cid:durableId="651645002">
    <w:abstractNumId w:val="120"/>
  </w:num>
  <w:num w:numId="94" w16cid:durableId="702445246">
    <w:abstractNumId w:val="40"/>
  </w:num>
  <w:num w:numId="95" w16cid:durableId="1928223044">
    <w:abstractNumId w:val="86"/>
  </w:num>
  <w:num w:numId="96" w16cid:durableId="1505054363">
    <w:abstractNumId w:val="110"/>
  </w:num>
  <w:num w:numId="97" w16cid:durableId="1756244920">
    <w:abstractNumId w:val="143"/>
  </w:num>
  <w:num w:numId="98" w16cid:durableId="2021855742">
    <w:abstractNumId w:val="138"/>
  </w:num>
  <w:num w:numId="99" w16cid:durableId="992640767">
    <w:abstractNumId w:val="118"/>
  </w:num>
  <w:num w:numId="100" w16cid:durableId="968784180">
    <w:abstractNumId w:val="36"/>
  </w:num>
  <w:num w:numId="101" w16cid:durableId="1618411736">
    <w:abstractNumId w:val="25"/>
  </w:num>
  <w:num w:numId="102" w16cid:durableId="1543324379">
    <w:abstractNumId w:val="22"/>
  </w:num>
  <w:num w:numId="103" w16cid:durableId="172426646">
    <w:abstractNumId w:val="7"/>
  </w:num>
  <w:num w:numId="104" w16cid:durableId="1179081354">
    <w:abstractNumId w:val="50"/>
  </w:num>
  <w:num w:numId="105" w16cid:durableId="1781993086">
    <w:abstractNumId w:val="57"/>
  </w:num>
  <w:num w:numId="106" w16cid:durableId="973368273">
    <w:abstractNumId w:val="10"/>
  </w:num>
  <w:num w:numId="107" w16cid:durableId="1314262048">
    <w:abstractNumId w:val="94"/>
  </w:num>
  <w:num w:numId="108" w16cid:durableId="1246455048">
    <w:abstractNumId w:val="47"/>
  </w:num>
  <w:num w:numId="109" w16cid:durableId="1442067576">
    <w:abstractNumId w:val="32"/>
  </w:num>
  <w:num w:numId="110" w16cid:durableId="1429887520">
    <w:abstractNumId w:val="85"/>
  </w:num>
  <w:num w:numId="111" w16cid:durableId="880363300">
    <w:abstractNumId w:val="132"/>
  </w:num>
  <w:num w:numId="112" w16cid:durableId="1301499896">
    <w:abstractNumId w:val="24"/>
  </w:num>
  <w:num w:numId="113" w16cid:durableId="404649461">
    <w:abstractNumId w:val="13"/>
  </w:num>
  <w:num w:numId="114" w16cid:durableId="1468548446">
    <w:abstractNumId w:val="116"/>
  </w:num>
  <w:num w:numId="115" w16cid:durableId="1062019826">
    <w:abstractNumId w:val="101"/>
  </w:num>
  <w:num w:numId="116" w16cid:durableId="1966807153">
    <w:abstractNumId w:val="103"/>
  </w:num>
  <w:num w:numId="117" w16cid:durableId="1596748023">
    <w:abstractNumId w:val="6"/>
  </w:num>
  <w:num w:numId="118" w16cid:durableId="1914663102">
    <w:abstractNumId w:val="139"/>
  </w:num>
  <w:num w:numId="119" w16cid:durableId="643042180">
    <w:abstractNumId w:val="2"/>
  </w:num>
  <w:num w:numId="120" w16cid:durableId="442304059">
    <w:abstractNumId w:val="89"/>
  </w:num>
  <w:num w:numId="121" w16cid:durableId="1486311352">
    <w:abstractNumId w:val="33"/>
  </w:num>
  <w:num w:numId="122" w16cid:durableId="2126925667">
    <w:abstractNumId w:val="106"/>
  </w:num>
  <w:num w:numId="123" w16cid:durableId="478696584">
    <w:abstractNumId w:val="43"/>
  </w:num>
  <w:num w:numId="124" w16cid:durableId="48502987">
    <w:abstractNumId w:val="95"/>
  </w:num>
  <w:num w:numId="125" w16cid:durableId="14502194">
    <w:abstractNumId w:val="76"/>
  </w:num>
  <w:num w:numId="126" w16cid:durableId="1597908781">
    <w:abstractNumId w:val="49"/>
  </w:num>
  <w:num w:numId="127" w16cid:durableId="2064713796">
    <w:abstractNumId w:val="115"/>
  </w:num>
  <w:num w:numId="128" w16cid:durableId="522404451">
    <w:abstractNumId w:val="144"/>
  </w:num>
  <w:num w:numId="129" w16cid:durableId="581137365">
    <w:abstractNumId w:val="137"/>
  </w:num>
  <w:num w:numId="130" w16cid:durableId="1722750188">
    <w:abstractNumId w:val="100"/>
  </w:num>
  <w:num w:numId="131" w16cid:durableId="1021934950">
    <w:abstractNumId w:val="14"/>
  </w:num>
  <w:num w:numId="132" w16cid:durableId="1810323920">
    <w:abstractNumId w:val="98"/>
  </w:num>
  <w:num w:numId="133" w16cid:durableId="2047831495">
    <w:abstractNumId w:val="56"/>
  </w:num>
  <w:num w:numId="134" w16cid:durableId="1107236105">
    <w:abstractNumId w:val="81"/>
  </w:num>
  <w:num w:numId="135" w16cid:durableId="320618633">
    <w:abstractNumId w:val="29"/>
  </w:num>
  <w:num w:numId="136" w16cid:durableId="327903066">
    <w:abstractNumId w:val="83"/>
  </w:num>
  <w:num w:numId="137" w16cid:durableId="1749811438">
    <w:abstractNumId w:val="112"/>
  </w:num>
  <w:num w:numId="138" w16cid:durableId="926038684">
    <w:abstractNumId w:val="63"/>
  </w:num>
  <w:num w:numId="139" w16cid:durableId="804390692">
    <w:abstractNumId w:val="52"/>
  </w:num>
  <w:num w:numId="140" w16cid:durableId="240140374">
    <w:abstractNumId w:val="124"/>
  </w:num>
  <w:num w:numId="141" w16cid:durableId="2096785815">
    <w:abstractNumId w:val="35"/>
  </w:num>
  <w:num w:numId="142" w16cid:durableId="537359276">
    <w:abstractNumId w:val="109"/>
  </w:num>
  <w:num w:numId="143" w16cid:durableId="526409025">
    <w:abstractNumId w:val="105"/>
  </w:num>
  <w:num w:numId="144" w16cid:durableId="1424104075">
    <w:abstractNumId w:val="131"/>
  </w:num>
  <w:num w:numId="145" w16cid:durableId="1863475928">
    <w:abstractNumId w:val="9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016AA"/>
    <w:rsid w:val="00011B33"/>
    <w:rsid w:val="00015319"/>
    <w:rsid w:val="00032E8D"/>
    <w:rsid w:val="00055BC6"/>
    <w:rsid w:val="00062590"/>
    <w:rsid w:val="00074D85"/>
    <w:rsid w:val="00091B57"/>
    <w:rsid w:val="000A13FC"/>
    <w:rsid w:val="000B29F7"/>
    <w:rsid w:val="000B2EE4"/>
    <w:rsid w:val="000B3005"/>
    <w:rsid w:val="000B462F"/>
    <w:rsid w:val="000C1AB8"/>
    <w:rsid w:val="000C3A03"/>
    <w:rsid w:val="000D1664"/>
    <w:rsid w:val="000D7A99"/>
    <w:rsid w:val="000E2AD6"/>
    <w:rsid w:val="000E7DB7"/>
    <w:rsid w:val="000F0AC3"/>
    <w:rsid w:val="000F13EF"/>
    <w:rsid w:val="000F57F1"/>
    <w:rsid w:val="001011C6"/>
    <w:rsid w:val="0010604E"/>
    <w:rsid w:val="00116E7A"/>
    <w:rsid w:val="00120262"/>
    <w:rsid w:val="00120B07"/>
    <w:rsid w:val="00121BDF"/>
    <w:rsid w:val="0012289C"/>
    <w:rsid w:val="00132DD2"/>
    <w:rsid w:val="001332A8"/>
    <w:rsid w:val="001343E3"/>
    <w:rsid w:val="001348E4"/>
    <w:rsid w:val="001369E1"/>
    <w:rsid w:val="00136A9F"/>
    <w:rsid w:val="001429E2"/>
    <w:rsid w:val="00143790"/>
    <w:rsid w:val="001443BC"/>
    <w:rsid w:val="00161AB3"/>
    <w:rsid w:val="001743C7"/>
    <w:rsid w:val="00181BF7"/>
    <w:rsid w:val="00182352"/>
    <w:rsid w:val="001825AD"/>
    <w:rsid w:val="00183193"/>
    <w:rsid w:val="00184DF7"/>
    <w:rsid w:val="0019166D"/>
    <w:rsid w:val="001967E0"/>
    <w:rsid w:val="00197529"/>
    <w:rsid w:val="001A0E47"/>
    <w:rsid w:val="001A3C48"/>
    <w:rsid w:val="001B6BCE"/>
    <w:rsid w:val="001C5F7F"/>
    <w:rsid w:val="001C6FA5"/>
    <w:rsid w:val="001D4B8A"/>
    <w:rsid w:val="001E1B61"/>
    <w:rsid w:val="001F42FB"/>
    <w:rsid w:val="00201F45"/>
    <w:rsid w:val="00202F39"/>
    <w:rsid w:val="00203083"/>
    <w:rsid w:val="00205DFA"/>
    <w:rsid w:val="00205E6B"/>
    <w:rsid w:val="0021638B"/>
    <w:rsid w:val="002227F9"/>
    <w:rsid w:val="00232527"/>
    <w:rsid w:val="002325A5"/>
    <w:rsid w:val="00235AAA"/>
    <w:rsid w:val="00240B8D"/>
    <w:rsid w:val="002423C1"/>
    <w:rsid w:val="0024539E"/>
    <w:rsid w:val="0024799D"/>
    <w:rsid w:val="0025709D"/>
    <w:rsid w:val="0025718E"/>
    <w:rsid w:val="00257AE8"/>
    <w:rsid w:val="0026533D"/>
    <w:rsid w:val="00266EED"/>
    <w:rsid w:val="0027003F"/>
    <w:rsid w:val="00283273"/>
    <w:rsid w:val="002974B8"/>
    <w:rsid w:val="002B0F64"/>
    <w:rsid w:val="002B783D"/>
    <w:rsid w:val="002C1E71"/>
    <w:rsid w:val="002D03A1"/>
    <w:rsid w:val="002D0647"/>
    <w:rsid w:val="002D0ACC"/>
    <w:rsid w:val="002D1915"/>
    <w:rsid w:val="002D24BE"/>
    <w:rsid w:val="002D3622"/>
    <w:rsid w:val="002D5CBF"/>
    <w:rsid w:val="002D75A0"/>
    <w:rsid w:val="002E0BAF"/>
    <w:rsid w:val="003009FE"/>
    <w:rsid w:val="00306F5C"/>
    <w:rsid w:val="0031068E"/>
    <w:rsid w:val="00316EE7"/>
    <w:rsid w:val="0033353E"/>
    <w:rsid w:val="00334C69"/>
    <w:rsid w:val="00344D41"/>
    <w:rsid w:val="00351523"/>
    <w:rsid w:val="00355767"/>
    <w:rsid w:val="00356107"/>
    <w:rsid w:val="00356774"/>
    <w:rsid w:val="0035762C"/>
    <w:rsid w:val="00360DA8"/>
    <w:rsid w:val="00361FB9"/>
    <w:rsid w:val="00367D3E"/>
    <w:rsid w:val="00371CED"/>
    <w:rsid w:val="003860D1"/>
    <w:rsid w:val="003A1C40"/>
    <w:rsid w:val="003B641E"/>
    <w:rsid w:val="003C0024"/>
    <w:rsid w:val="003C1361"/>
    <w:rsid w:val="003C2A50"/>
    <w:rsid w:val="003D172C"/>
    <w:rsid w:val="003D4BAE"/>
    <w:rsid w:val="003D6B64"/>
    <w:rsid w:val="003F2830"/>
    <w:rsid w:val="003F38B9"/>
    <w:rsid w:val="004154F9"/>
    <w:rsid w:val="00420DE1"/>
    <w:rsid w:val="00433A65"/>
    <w:rsid w:val="00434D04"/>
    <w:rsid w:val="00444B8B"/>
    <w:rsid w:val="00453186"/>
    <w:rsid w:val="00466598"/>
    <w:rsid w:val="00480488"/>
    <w:rsid w:val="0048791C"/>
    <w:rsid w:val="00492E9B"/>
    <w:rsid w:val="004946D8"/>
    <w:rsid w:val="004A265F"/>
    <w:rsid w:val="004B1480"/>
    <w:rsid w:val="004B66A3"/>
    <w:rsid w:val="004E2BC3"/>
    <w:rsid w:val="004E551F"/>
    <w:rsid w:val="004E711A"/>
    <w:rsid w:val="004F0A51"/>
    <w:rsid w:val="004F1E17"/>
    <w:rsid w:val="004F3DBA"/>
    <w:rsid w:val="004F4FA1"/>
    <w:rsid w:val="004F7293"/>
    <w:rsid w:val="0050634D"/>
    <w:rsid w:val="0051551E"/>
    <w:rsid w:val="00524157"/>
    <w:rsid w:val="005328C6"/>
    <w:rsid w:val="00535548"/>
    <w:rsid w:val="005409AD"/>
    <w:rsid w:val="00542117"/>
    <w:rsid w:val="00550C6E"/>
    <w:rsid w:val="005545F4"/>
    <w:rsid w:val="005A57BD"/>
    <w:rsid w:val="005B3806"/>
    <w:rsid w:val="005B7887"/>
    <w:rsid w:val="005C0821"/>
    <w:rsid w:val="005C22F5"/>
    <w:rsid w:val="005C322C"/>
    <w:rsid w:val="005C4530"/>
    <w:rsid w:val="005C518C"/>
    <w:rsid w:val="005D10AD"/>
    <w:rsid w:val="005D1254"/>
    <w:rsid w:val="005D267E"/>
    <w:rsid w:val="005D36C1"/>
    <w:rsid w:val="005D64A4"/>
    <w:rsid w:val="005E531D"/>
    <w:rsid w:val="005F21A2"/>
    <w:rsid w:val="006013A0"/>
    <w:rsid w:val="00606E1C"/>
    <w:rsid w:val="0060708D"/>
    <w:rsid w:val="00607228"/>
    <w:rsid w:val="00615B17"/>
    <w:rsid w:val="00621EFB"/>
    <w:rsid w:val="0063154A"/>
    <w:rsid w:val="00634485"/>
    <w:rsid w:val="00637F9B"/>
    <w:rsid w:val="00646110"/>
    <w:rsid w:val="00653B83"/>
    <w:rsid w:val="006663BB"/>
    <w:rsid w:val="0066783D"/>
    <w:rsid w:val="00675959"/>
    <w:rsid w:val="0068308A"/>
    <w:rsid w:val="00686425"/>
    <w:rsid w:val="00696231"/>
    <w:rsid w:val="006A446F"/>
    <w:rsid w:val="006A5D44"/>
    <w:rsid w:val="006A6A62"/>
    <w:rsid w:val="006B4A24"/>
    <w:rsid w:val="006B5449"/>
    <w:rsid w:val="006B5D4A"/>
    <w:rsid w:val="006C30DF"/>
    <w:rsid w:val="006C65BD"/>
    <w:rsid w:val="006C6686"/>
    <w:rsid w:val="006D363B"/>
    <w:rsid w:val="006D68FD"/>
    <w:rsid w:val="006E1799"/>
    <w:rsid w:val="006E28E5"/>
    <w:rsid w:val="006E30FA"/>
    <w:rsid w:val="006F0D52"/>
    <w:rsid w:val="006F26C2"/>
    <w:rsid w:val="006F619D"/>
    <w:rsid w:val="006F64D5"/>
    <w:rsid w:val="0070011B"/>
    <w:rsid w:val="00713D3E"/>
    <w:rsid w:val="00714E20"/>
    <w:rsid w:val="007153BA"/>
    <w:rsid w:val="007259E7"/>
    <w:rsid w:val="00736B12"/>
    <w:rsid w:val="0074037A"/>
    <w:rsid w:val="00755757"/>
    <w:rsid w:val="00760980"/>
    <w:rsid w:val="0076668A"/>
    <w:rsid w:val="00767787"/>
    <w:rsid w:val="0078216C"/>
    <w:rsid w:val="00782DE7"/>
    <w:rsid w:val="00784202"/>
    <w:rsid w:val="00791D50"/>
    <w:rsid w:val="00794AA2"/>
    <w:rsid w:val="00794F16"/>
    <w:rsid w:val="00797D02"/>
    <w:rsid w:val="007A3892"/>
    <w:rsid w:val="007A7258"/>
    <w:rsid w:val="007C7048"/>
    <w:rsid w:val="007D2326"/>
    <w:rsid w:val="007D2FCF"/>
    <w:rsid w:val="007E4294"/>
    <w:rsid w:val="007F1407"/>
    <w:rsid w:val="007F154A"/>
    <w:rsid w:val="007F1BF8"/>
    <w:rsid w:val="007F6053"/>
    <w:rsid w:val="00800720"/>
    <w:rsid w:val="00814CC4"/>
    <w:rsid w:val="00817C26"/>
    <w:rsid w:val="008244B1"/>
    <w:rsid w:val="00834E50"/>
    <w:rsid w:val="00840B49"/>
    <w:rsid w:val="00841BC2"/>
    <w:rsid w:val="0084489E"/>
    <w:rsid w:val="00852C12"/>
    <w:rsid w:val="0086339B"/>
    <w:rsid w:val="00863A86"/>
    <w:rsid w:val="00865861"/>
    <w:rsid w:val="0086773C"/>
    <w:rsid w:val="00874918"/>
    <w:rsid w:val="0087649B"/>
    <w:rsid w:val="00877BBC"/>
    <w:rsid w:val="008817AA"/>
    <w:rsid w:val="008819F6"/>
    <w:rsid w:val="00883511"/>
    <w:rsid w:val="0088428F"/>
    <w:rsid w:val="00895BCC"/>
    <w:rsid w:val="008B5F21"/>
    <w:rsid w:val="008C2159"/>
    <w:rsid w:val="008D0F50"/>
    <w:rsid w:val="008E181A"/>
    <w:rsid w:val="008E1DE4"/>
    <w:rsid w:val="008E69E7"/>
    <w:rsid w:val="008F29E9"/>
    <w:rsid w:val="008F3975"/>
    <w:rsid w:val="00901380"/>
    <w:rsid w:val="0091352B"/>
    <w:rsid w:val="00913826"/>
    <w:rsid w:val="0091525B"/>
    <w:rsid w:val="00931255"/>
    <w:rsid w:val="0093251F"/>
    <w:rsid w:val="00932686"/>
    <w:rsid w:val="00933DBD"/>
    <w:rsid w:val="0093447B"/>
    <w:rsid w:val="00962EA4"/>
    <w:rsid w:val="009748F3"/>
    <w:rsid w:val="009779CB"/>
    <w:rsid w:val="00985CCB"/>
    <w:rsid w:val="00990375"/>
    <w:rsid w:val="00992031"/>
    <w:rsid w:val="00993F54"/>
    <w:rsid w:val="0099421A"/>
    <w:rsid w:val="0099476E"/>
    <w:rsid w:val="009B19B8"/>
    <w:rsid w:val="009D21C4"/>
    <w:rsid w:val="009F25B9"/>
    <w:rsid w:val="009F55B8"/>
    <w:rsid w:val="00A0784E"/>
    <w:rsid w:val="00A119FE"/>
    <w:rsid w:val="00A15539"/>
    <w:rsid w:val="00A450AF"/>
    <w:rsid w:val="00A450E9"/>
    <w:rsid w:val="00A516B3"/>
    <w:rsid w:val="00A55735"/>
    <w:rsid w:val="00A57092"/>
    <w:rsid w:val="00A647FD"/>
    <w:rsid w:val="00A678CF"/>
    <w:rsid w:val="00A70C10"/>
    <w:rsid w:val="00A7641A"/>
    <w:rsid w:val="00A81FFF"/>
    <w:rsid w:val="00A844A8"/>
    <w:rsid w:val="00A90158"/>
    <w:rsid w:val="00A9053D"/>
    <w:rsid w:val="00A91641"/>
    <w:rsid w:val="00A93C0B"/>
    <w:rsid w:val="00A93E02"/>
    <w:rsid w:val="00AA0586"/>
    <w:rsid w:val="00AB16A8"/>
    <w:rsid w:val="00AC1266"/>
    <w:rsid w:val="00AC4466"/>
    <w:rsid w:val="00AC547E"/>
    <w:rsid w:val="00AC68DF"/>
    <w:rsid w:val="00AD3D1D"/>
    <w:rsid w:val="00AD6B9E"/>
    <w:rsid w:val="00AE7713"/>
    <w:rsid w:val="00AF2E49"/>
    <w:rsid w:val="00AF5A6F"/>
    <w:rsid w:val="00B136C2"/>
    <w:rsid w:val="00B151E4"/>
    <w:rsid w:val="00B2518D"/>
    <w:rsid w:val="00B262FE"/>
    <w:rsid w:val="00B345EA"/>
    <w:rsid w:val="00B36152"/>
    <w:rsid w:val="00B401A9"/>
    <w:rsid w:val="00B453FB"/>
    <w:rsid w:val="00B50E99"/>
    <w:rsid w:val="00B52A33"/>
    <w:rsid w:val="00B54937"/>
    <w:rsid w:val="00B60E66"/>
    <w:rsid w:val="00B62908"/>
    <w:rsid w:val="00B639FA"/>
    <w:rsid w:val="00B84801"/>
    <w:rsid w:val="00B872D0"/>
    <w:rsid w:val="00B971FC"/>
    <w:rsid w:val="00B97A34"/>
    <w:rsid w:val="00BA103F"/>
    <w:rsid w:val="00BA199A"/>
    <w:rsid w:val="00BA674E"/>
    <w:rsid w:val="00BA768E"/>
    <w:rsid w:val="00BB0FEA"/>
    <w:rsid w:val="00BB3A6F"/>
    <w:rsid w:val="00BB3E3F"/>
    <w:rsid w:val="00BB7C6F"/>
    <w:rsid w:val="00BC1C3E"/>
    <w:rsid w:val="00BC54D9"/>
    <w:rsid w:val="00BD7F28"/>
    <w:rsid w:val="00BE114D"/>
    <w:rsid w:val="00BF4975"/>
    <w:rsid w:val="00C025F3"/>
    <w:rsid w:val="00C03B7A"/>
    <w:rsid w:val="00C1115F"/>
    <w:rsid w:val="00C168D0"/>
    <w:rsid w:val="00C2180E"/>
    <w:rsid w:val="00C32F23"/>
    <w:rsid w:val="00C3608B"/>
    <w:rsid w:val="00C37D8D"/>
    <w:rsid w:val="00C73F56"/>
    <w:rsid w:val="00C74835"/>
    <w:rsid w:val="00C8053B"/>
    <w:rsid w:val="00C8260E"/>
    <w:rsid w:val="00C85C62"/>
    <w:rsid w:val="00C911E4"/>
    <w:rsid w:val="00C9580F"/>
    <w:rsid w:val="00C9601B"/>
    <w:rsid w:val="00CA14C7"/>
    <w:rsid w:val="00CA25C8"/>
    <w:rsid w:val="00CB1738"/>
    <w:rsid w:val="00CB3D93"/>
    <w:rsid w:val="00CB5A80"/>
    <w:rsid w:val="00CD3704"/>
    <w:rsid w:val="00CD40EC"/>
    <w:rsid w:val="00CD6BA0"/>
    <w:rsid w:val="00CD6DA6"/>
    <w:rsid w:val="00CE5ECE"/>
    <w:rsid w:val="00D15CC8"/>
    <w:rsid w:val="00D20CE2"/>
    <w:rsid w:val="00D20E82"/>
    <w:rsid w:val="00D23187"/>
    <w:rsid w:val="00D252FF"/>
    <w:rsid w:val="00D2636E"/>
    <w:rsid w:val="00D264FC"/>
    <w:rsid w:val="00D278E7"/>
    <w:rsid w:val="00D3320D"/>
    <w:rsid w:val="00D33420"/>
    <w:rsid w:val="00D700E0"/>
    <w:rsid w:val="00D73AE0"/>
    <w:rsid w:val="00D84A09"/>
    <w:rsid w:val="00D862EB"/>
    <w:rsid w:val="00DA3177"/>
    <w:rsid w:val="00DB15B6"/>
    <w:rsid w:val="00DC75B0"/>
    <w:rsid w:val="00DE2272"/>
    <w:rsid w:val="00DE47C5"/>
    <w:rsid w:val="00DF3580"/>
    <w:rsid w:val="00E26313"/>
    <w:rsid w:val="00E3187E"/>
    <w:rsid w:val="00E34E2D"/>
    <w:rsid w:val="00E460DB"/>
    <w:rsid w:val="00E47BD0"/>
    <w:rsid w:val="00E50F19"/>
    <w:rsid w:val="00E51A73"/>
    <w:rsid w:val="00E676AA"/>
    <w:rsid w:val="00E77170"/>
    <w:rsid w:val="00E77A94"/>
    <w:rsid w:val="00E85B98"/>
    <w:rsid w:val="00E85C66"/>
    <w:rsid w:val="00E925D3"/>
    <w:rsid w:val="00E96CBD"/>
    <w:rsid w:val="00EA0539"/>
    <w:rsid w:val="00EA2F8B"/>
    <w:rsid w:val="00EA33D9"/>
    <w:rsid w:val="00EA38AB"/>
    <w:rsid w:val="00EA6016"/>
    <w:rsid w:val="00EB0239"/>
    <w:rsid w:val="00EB099D"/>
    <w:rsid w:val="00ED6D6B"/>
    <w:rsid w:val="00EE6469"/>
    <w:rsid w:val="00EF7904"/>
    <w:rsid w:val="00F002E2"/>
    <w:rsid w:val="00F008AD"/>
    <w:rsid w:val="00F00B7B"/>
    <w:rsid w:val="00F03ED1"/>
    <w:rsid w:val="00F16B22"/>
    <w:rsid w:val="00F224E3"/>
    <w:rsid w:val="00F23E98"/>
    <w:rsid w:val="00F323E2"/>
    <w:rsid w:val="00F4083C"/>
    <w:rsid w:val="00F42D2C"/>
    <w:rsid w:val="00F44478"/>
    <w:rsid w:val="00F478DB"/>
    <w:rsid w:val="00F5385D"/>
    <w:rsid w:val="00F558C7"/>
    <w:rsid w:val="00F603C8"/>
    <w:rsid w:val="00F6339B"/>
    <w:rsid w:val="00F814E8"/>
    <w:rsid w:val="00F93569"/>
    <w:rsid w:val="00FA6483"/>
    <w:rsid w:val="00FC3760"/>
    <w:rsid w:val="00FD0B0D"/>
    <w:rsid w:val="00FD1A48"/>
    <w:rsid w:val="00FD62D1"/>
    <w:rsid w:val="00FE7062"/>
    <w:rsid w:val="00FE7C13"/>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B57"/>
  </w:style>
  <w:style w:type="paragraph" w:styleId="Naslov1">
    <w:name w:val="heading 1"/>
    <w:basedOn w:val="Normal"/>
    <w:next w:val="Normal"/>
    <w:link w:val="Naslov1Char"/>
    <w:uiPriority w:val="9"/>
    <w:qFormat/>
    <w:rsid w:val="00F03E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85B98"/>
    <w:pPr>
      <w:keepNext/>
      <w:keepLines/>
      <w:spacing w:before="4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pPr>
    <w:rPr>
      <w:rFonts w:eastAsia="Times New Roman"/>
      <w:sz w:val="24"/>
      <w:szCs w:val="24"/>
      <w:lang w:eastAsia="hr-HR"/>
    </w:rPr>
  </w:style>
  <w:style w:type="character" w:customStyle="1" w:styleId="Naslov5Char">
    <w:name w:val="Naslov 5 Char"/>
    <w:basedOn w:val="Zadanifontodlomka"/>
    <w:link w:val="Naslov5"/>
    <w:uiPriority w:val="9"/>
    <w:semiHidden/>
    <w:rsid w:val="00E85B98"/>
    <w:rPr>
      <w:rFonts w:asciiTheme="majorHAnsi" w:eastAsiaTheme="majorEastAsia" w:hAnsiTheme="majorHAnsi" w:cstheme="majorBidi"/>
      <w:color w:val="2F5496" w:themeColor="accent1" w:themeShade="BF"/>
    </w:rPr>
  </w:style>
  <w:style w:type="character" w:styleId="Naglaeno">
    <w:name w:val="Strong"/>
    <w:basedOn w:val="Zadanifontodlomka"/>
    <w:uiPriority w:val="22"/>
    <w:qFormat/>
    <w:rsid w:val="00985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285">
      <w:bodyDiv w:val="1"/>
      <w:marLeft w:val="0"/>
      <w:marRight w:val="0"/>
      <w:marTop w:val="0"/>
      <w:marBottom w:val="0"/>
      <w:divBdr>
        <w:top w:val="none" w:sz="0" w:space="0" w:color="auto"/>
        <w:left w:val="none" w:sz="0" w:space="0" w:color="auto"/>
        <w:bottom w:val="none" w:sz="0" w:space="0" w:color="auto"/>
        <w:right w:val="none" w:sz="0" w:space="0" w:color="auto"/>
      </w:divBdr>
    </w:div>
    <w:div w:id="228272770">
      <w:bodyDiv w:val="1"/>
      <w:marLeft w:val="0"/>
      <w:marRight w:val="0"/>
      <w:marTop w:val="0"/>
      <w:marBottom w:val="0"/>
      <w:divBdr>
        <w:top w:val="none" w:sz="0" w:space="0" w:color="auto"/>
        <w:left w:val="none" w:sz="0" w:space="0" w:color="auto"/>
        <w:bottom w:val="none" w:sz="0" w:space="0" w:color="auto"/>
        <w:right w:val="none" w:sz="0" w:space="0" w:color="auto"/>
      </w:divBdr>
    </w:div>
    <w:div w:id="261377614">
      <w:bodyDiv w:val="1"/>
      <w:marLeft w:val="0"/>
      <w:marRight w:val="0"/>
      <w:marTop w:val="0"/>
      <w:marBottom w:val="0"/>
      <w:divBdr>
        <w:top w:val="none" w:sz="0" w:space="0" w:color="auto"/>
        <w:left w:val="none" w:sz="0" w:space="0" w:color="auto"/>
        <w:bottom w:val="none" w:sz="0" w:space="0" w:color="auto"/>
        <w:right w:val="none" w:sz="0" w:space="0" w:color="auto"/>
      </w:divBdr>
    </w:div>
    <w:div w:id="348918024">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32708894">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34299366">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335717209">
      <w:bodyDiv w:val="1"/>
      <w:marLeft w:val="0"/>
      <w:marRight w:val="0"/>
      <w:marTop w:val="0"/>
      <w:marBottom w:val="0"/>
      <w:divBdr>
        <w:top w:val="none" w:sz="0" w:space="0" w:color="auto"/>
        <w:left w:val="none" w:sz="0" w:space="0" w:color="auto"/>
        <w:bottom w:val="none" w:sz="0" w:space="0" w:color="auto"/>
        <w:right w:val="none" w:sz="0" w:space="0" w:color="auto"/>
      </w:divBdr>
    </w:div>
    <w:div w:id="1336768234">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75755372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zbenici.ks.hr/media/os3_zdravo-milosti-pun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embed/SqW14Zxaivk?feature=oembed" TargetMode="External"/><Relationship Id="rId11" Type="http://schemas.openxmlformats.org/officeDocument/2006/relationships/hyperlink" Target="https://www.youtube.com/embed/PixLa1QlpZA?feature=oembed"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EC31-22FA-4809-AD5C-7BB1290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2852</TotalTime>
  <Pages>5</Pages>
  <Words>1125</Words>
  <Characters>6193</Characters>
  <Application>Microsoft Office Word</Application>
  <DocSecurity>0</DocSecurity>
  <Lines>221</Lines>
  <Paragraphs>138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100</cp:revision>
  <dcterms:created xsi:type="dcterms:W3CDTF">2020-09-07T20:00:00Z</dcterms:created>
  <dcterms:modified xsi:type="dcterms:W3CDTF">2025-10-24T22:16:00Z</dcterms:modified>
</cp:coreProperties>
</file>