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632036" w14:paraId="5217DC56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B70C8DD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Osnovna škola</w:t>
            </w:r>
          </w:p>
        </w:tc>
        <w:tc>
          <w:tcPr>
            <w:tcW w:w="6780" w:type="dxa"/>
            <w:vAlign w:val="center"/>
          </w:tcPr>
          <w:p w14:paraId="50D68E24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Klinča Sela</w:t>
            </w:r>
          </w:p>
        </w:tc>
      </w:tr>
      <w:tr w:rsidR="00632036" w14:paraId="57300043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86CA03D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Nastavni predmet</w:t>
            </w:r>
          </w:p>
        </w:tc>
        <w:tc>
          <w:tcPr>
            <w:tcW w:w="6780" w:type="dxa"/>
            <w:vAlign w:val="center"/>
          </w:tcPr>
          <w:p w14:paraId="7A4C2B8F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Katolički vjeronauk</w:t>
            </w:r>
          </w:p>
        </w:tc>
      </w:tr>
      <w:tr w:rsidR="00632036" w14:paraId="76897C60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6786F928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Vjeroučitelj</w:t>
            </w:r>
          </w:p>
        </w:tc>
        <w:tc>
          <w:tcPr>
            <w:tcW w:w="6780" w:type="dxa"/>
            <w:vAlign w:val="center"/>
          </w:tcPr>
          <w:p w14:paraId="4011662C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 xml:space="preserve">Josip Kunac, </w:t>
            </w:r>
            <w:r>
              <w:rPr>
                <w:i/>
                <w:color w:val="000000"/>
              </w:rPr>
              <w:t>prof.</w:t>
            </w:r>
          </w:p>
        </w:tc>
      </w:tr>
      <w:tr w:rsidR="00632036" w14:paraId="39EC2965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3755947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Razredni odjel</w:t>
            </w:r>
          </w:p>
        </w:tc>
        <w:tc>
          <w:tcPr>
            <w:tcW w:w="6780" w:type="dxa"/>
            <w:vAlign w:val="center"/>
          </w:tcPr>
          <w:p w14:paraId="17EEA993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6. razred</w:t>
            </w:r>
          </w:p>
        </w:tc>
      </w:tr>
      <w:tr w:rsidR="00632036" w14:paraId="66006CBE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3FCDBFD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Redni broj pripreme</w:t>
            </w:r>
          </w:p>
        </w:tc>
        <w:tc>
          <w:tcPr>
            <w:tcW w:w="6780" w:type="dxa"/>
            <w:vAlign w:val="center"/>
          </w:tcPr>
          <w:p w14:paraId="069039A7" w14:textId="77777777" w:rsidR="00D1095B" w:rsidRDefault="002509D4">
            <w:pPr>
              <w:spacing w:before="60" w:after="60"/>
              <w:ind w:left="108" w:right="108"/>
            </w:pPr>
            <w:r>
              <w:rPr>
                <w:color w:val="000000"/>
              </w:rPr>
              <w:t>26.</w:t>
            </w:r>
          </w:p>
        </w:tc>
      </w:tr>
      <w:tr w:rsidR="00632036" w14:paraId="18F948D6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958B441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Nastavna cjelina / tema</w:t>
            </w:r>
          </w:p>
        </w:tc>
        <w:tc>
          <w:tcPr>
            <w:tcW w:w="6780" w:type="dxa"/>
            <w:vAlign w:val="center"/>
          </w:tcPr>
          <w:p w14:paraId="1B07E56D" w14:textId="2769D2D2" w:rsidR="002509D4" w:rsidRPr="00632036" w:rsidRDefault="00A5066D" w:rsidP="00632036">
            <w:pPr>
              <w:spacing w:before="60" w:after="60"/>
              <w:ind w:left="108" w:right="108"/>
            </w:pPr>
            <w:r w:rsidRPr="00A5066D">
              <w:rPr>
                <w:color w:val="000000"/>
              </w:rPr>
              <w:t>III. CRKVA – TO SMO MI?</w:t>
            </w:r>
          </w:p>
        </w:tc>
      </w:tr>
      <w:tr w:rsidR="00632036" w14:paraId="53CCEDEA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2E6C0319" w14:textId="77777777" w:rsidR="002509D4" w:rsidRPr="00632036" w:rsidRDefault="002509D4" w:rsidP="00632036">
            <w:pPr>
              <w:spacing w:before="60" w:after="60"/>
              <w:rPr>
                <w:b/>
              </w:rPr>
              <w:ind w:left="108" w:right="108"/>
            </w:pPr>
            <w:r w:rsidRPr="00632036">
              <w:rPr>
                <w:b/>
              </w:rPr>
              <w:t>Nastavna jedinica / podtema</w:t>
            </w:r>
          </w:p>
        </w:tc>
        <w:tc>
          <w:tcPr>
            <w:tcW w:w="6780" w:type="dxa"/>
            <w:vAlign w:val="center"/>
          </w:tcPr>
          <w:p w14:paraId="00BFA942" w14:textId="53CC69B3" w:rsidR="002509D4" w:rsidRPr="00632036" w:rsidRDefault="00A5066D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9</w:t>
            </w:r>
            <w:r w:rsidR="008F087C">
              <w:rPr>
                <w:color w:val="000000"/>
              </w:rPr>
              <w:t>. Došašće</w:t>
            </w:r>
          </w:p>
        </w:tc>
      </w:tr>
    </w:tbl>
    <w:p w14:paraId="77D018E6" w14:textId="77777777" w:rsidR="00D1095B" w:rsidRDefault="002509D4">
      <w:pPr>
        <w:keepNext/>
        <w:spacing w:before="220" w:after="40"/>
        <w:jc w:val="both"/>
      </w:pPr>
      <w:r>
        <w:rPr>
          <w:b/>
          <w:color w:val="C96A00"/>
          <w:sz w:val="26"/>
        </w:rPr>
        <w:t>Odgojno-obrazovni ishodi učenja:</w:t>
      </w:r>
    </w:p>
    <w:p w14:paraId="23E7CEBF" w14:textId="77777777" w:rsidR="00D1095B" w:rsidRDefault="002509D4">
      <w:pPr>
        <w:spacing w:after="0"/>
        <w:jc w:val="both"/>
      </w:pPr>
      <w:r>
        <w:rPr>
          <w:color w:val="000000"/>
        </w:rPr>
        <w:t>OŠ KV B.6.2. Učenik navodi i interpretira biblijske tekstove u kojima se spominje Marija i uočava njezinu slobodu i veličinu u prihvaćanju Božje riječi.</w:t>
      </w:r>
    </w:p>
    <w:p w14:paraId="0EF32917" w14:textId="50D729DE" w:rsidR="00D1095B" w:rsidRPr="0057337F" w:rsidRDefault="0057337F" w:rsidP="0057337F">
      <w:pPr>
        <w:spacing w:after="0"/>
        <w:jc w:val="both"/>
        <w:rPr>
          <w:color w:val="000000"/>
        </w:rPr>
      </w:pPr>
      <w:r w:rsidRPr="0057337F">
        <w:rPr>
          <w:color w:val="000000"/>
        </w:rPr>
        <w:t>OŠ KV B.6.3.</w:t>
      </w:r>
      <w:r>
        <w:rPr>
          <w:color w:val="000000"/>
        </w:rPr>
        <w:t xml:space="preserve"> </w:t>
      </w:r>
      <w:r w:rsidRPr="0057337F">
        <w:rPr>
          <w:color w:val="000000"/>
        </w:rPr>
        <w:t>Učenik otkriva u Božjoj riječi, sakramentima i životu Crkve njezino božansko i ljudsko poslanje, različite darove i službe te Marijino posebno mjesto u Crkvi.</w:t>
      </w:r>
    </w:p>
    <w:p w14:paraId="004C1C3C" w14:textId="77777777" w:rsidR="006A2B5F" w:rsidRDefault="006A2B5F" w:rsidP="006A2B5F">
      <w:pPr>
        <w:spacing w:after="0"/>
      </w:pPr>
    </w:p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632036" w14:paraId="522DCFAE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2E3DE53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Ključni pojmovi</w:t>
            </w:r>
          </w:p>
        </w:tc>
        <w:tc>
          <w:tcPr>
            <w:tcW w:w="6780" w:type="dxa"/>
            <w:vAlign w:val="center"/>
          </w:tcPr>
          <w:p w14:paraId="7AD4D64A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došašće, advent, iščekivanje, priprava, obraćenje, adventski vijenac, četiri svijeće, nada, molitva, dobra djela, Marija, sv. Nikola, sv. Barbara, sv. Lucija, Božić</w:t>
            </w:r>
          </w:p>
        </w:tc>
      </w:tr>
      <w:tr w:rsidR="00632036" w14:paraId="1F8EEC0C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285151C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Središnje / problemsko pitanje</w:t>
            </w:r>
          </w:p>
        </w:tc>
        <w:tc>
          <w:tcPr>
            <w:tcW w:w="6780" w:type="dxa"/>
            <w:vAlign w:val="center"/>
          </w:tcPr>
          <w:p w14:paraId="0687B748" w14:textId="77777777" w:rsidR="002509D4" w:rsidRDefault="002509D4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  <w:sz w:val="21"/>
              </w:rPr>
              <w:t>Kako došašće pomaže kršćaninu da se ne priprema samo izvana, nego da pripravi srce za susret s Kristom?</w:t>
            </w:r>
          </w:p>
        </w:tc>
      </w:tr>
      <w:tr w:rsidR="00632036" w14:paraId="01A804B4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9024640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Nastavne metode</w:t>
            </w:r>
          </w:p>
        </w:tc>
        <w:tc>
          <w:tcPr>
            <w:tcW w:w="6780" w:type="dxa"/>
            <w:vAlign w:val="center"/>
          </w:tcPr>
          <w:p w14:paraId="774DE06F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razgovor, usmeno izlaganje, rad na sažetku biblijskoga teksta, problemsko učenje, razvrstavanje, rad s tablicom, grafički organizator, crtanje bojicama, poučna priča, formativna provjera</w:t>
            </w:r>
          </w:p>
        </w:tc>
      </w:tr>
      <w:tr w:rsidR="00632036" w14:paraId="6958E19E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25C922F7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Oblici rada</w:t>
            </w:r>
          </w:p>
        </w:tc>
        <w:tc>
          <w:tcPr>
            <w:tcW w:w="6780" w:type="dxa"/>
            <w:vAlign w:val="center"/>
          </w:tcPr>
          <w:p w14:paraId="304F32B4" w14:textId="77777777" w:rsidR="002509D4" w:rsidRDefault="002509D4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  <w:sz w:val="21"/>
              </w:rPr>
              <w:t>frontalni rad, individualni rad, rad u paru, rad u skupinama</w:t>
            </w:r>
          </w:p>
        </w:tc>
      </w:tr>
      <w:tr w:rsidR="00632036" w14:paraId="67066318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1D451C4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Nastavna sredstva</w:t>
            </w:r>
          </w:p>
        </w:tc>
        <w:tc>
          <w:tcPr>
            <w:tcW w:w="6780" w:type="dxa"/>
            <w:vAlign w:val="center"/>
          </w:tcPr>
          <w:p w14:paraId="19518274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bilježnica, radni predlošci, Biblija ili pripremljeni sažetak biblijskoga teksta, ploča, kartice, projektor / pametna ploča, papir, bojice i flomasteri</w:t>
            </w:r>
          </w:p>
        </w:tc>
      </w:tr>
      <w:tr w:rsidR="00632036" w14:paraId="283BAE7B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B149071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Međupredmetne poveznice</w:t>
            </w:r>
          </w:p>
        </w:tc>
        <w:tc>
          <w:tcPr>
            <w:tcW w:w="6780" w:type="dxa"/>
            <w:vAlign w:val="center"/>
          </w:tcPr>
          <w:p w14:paraId="5EF64180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Osobni i socijalni razvoj – strpljenje, samoregulacija, pomaganje i odgovornost; Učiti kako učiti – izdvajanje ključnih pojmova i samovrednovanje; Hrvatski jezik – sažimanje, usmeno obrazlaganje i oblikovanje kratke poruke; Likovna kultura – simbol, boja i oblikovanje vizualne poruke; Glazbena kultura – adventske pjesme kao dio kršćanske tradicije.</w:t>
            </w:r>
          </w:p>
        </w:tc>
      </w:tr>
    </w:tbl>
    <w:p w14:paraId="14A17C81" w14:textId="77777777" w:rsidR="00D1095B" w:rsidRDefault="002509D4">
      <w:pPr>
        <w:keepNext/>
        <w:spacing w:before="120" w:after="40"/>
        <w:jc w:val="both"/>
      </w:pPr>
      <w:r>
        <w:rPr>
          <w:b/>
          <w:color w:val="C96A00"/>
          <w:sz w:val="26"/>
        </w:rPr>
        <w:t>Vrednovanje:</w:t>
      </w:r>
    </w:p>
    <w:p w14:paraId="12320FD9" w14:textId="77777777" w:rsidR="00D1095B" w:rsidRPr="00A5066D" w:rsidRDefault="002509D4">
      <w:pPr>
        <w:spacing w:after="0"/>
        <w:jc w:val="both"/>
      </w:pPr>
      <w:r>
        <w:rPr>
          <w:b/>
          <w:bCs/>
        </w:rPr>
        <w:t xml:space="preserve">Vrednovanje za učenje: </w:t>
      </w:r>
      <w:r w:rsidRPr="00A5066D">
        <w:t>Praćenje razumijevanja smisla došašća, razlikovanja vanjske i unutarnje priprave te tumačenja adventskih simbola i kršćanskih načina priprave.</w:t>
      </w:r>
    </w:p>
    <w:p w14:paraId="2596A70A" w14:textId="77777777" w:rsidR="00D1095B" w:rsidRPr="00A5066D" w:rsidRDefault="002509D4">
      <w:pPr>
        <w:spacing w:after="0"/>
        <w:jc w:val="both"/>
        <w:rPr>
          <w:bCs/>
        </w:rPr>
      </w:pPr>
      <w:r>
        <w:rPr>
          <w:b/>
          <w:color w:val="000000"/>
        </w:rPr>
        <w:t xml:space="preserve">Vrednovanje kao učenje: </w:t>
      </w:r>
      <w:r w:rsidRPr="00A5066D">
        <w:rPr>
          <w:bCs/>
          <w:color w:val="000000"/>
        </w:rPr>
        <w:t>Samoprocjena učenika mogu li objasniti došašće, protumačiti njegove osnovne simbole i navesti konkretan način osobne priprave.</w:t>
      </w:r>
    </w:p>
    <w:p w14:paraId="1F92EEBF" w14:textId="77777777" w:rsidR="00D1095B" w:rsidRPr="00A5066D" w:rsidRDefault="002509D4">
      <w:pPr>
        <w:spacing w:after="0"/>
        <w:jc w:val="both"/>
        <w:rPr>
          <w:bCs/>
        </w:rPr>
      </w:pPr>
      <w:r>
        <w:rPr>
          <w:b/>
          <w:color w:val="000000"/>
        </w:rPr>
        <w:t>Vrednovanje naučenoga:</w:t>
      </w:r>
      <w:r w:rsidRPr="00A5066D">
        <w:rPr>
          <w:bCs/>
          <w:color w:val="000000"/>
        </w:rPr>
        <w:t xml:space="preserve"> Formalno brojčano vrednovanje nije predviđeno.</w:t>
      </w:r>
    </w:p>
    <w:p w14:paraId="62DDCD22" w14:textId="77777777" w:rsidR="00D1095B" w:rsidRDefault="002509D4">
      <w:pPr>
        <w:spacing w:after="0"/>
      </w:pPr>
      <w:r>
        <w:br w:type="page"/>
      </w:r>
    </w:p>
    <w:p w14:paraId="72137095" w14:textId="77777777" w:rsidR="00D1095B" w:rsidRDefault="002509D4">
      <w:pPr>
        <w:keepNext/>
        <w:spacing w:after="220"/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10658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0311CB" w14:paraId="2F93ABA0" w14:textId="77777777" w:rsidTr="002A0A0D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ED2FF29" w14:textId="4F9D09B0" w:rsidR="006A58C7" w:rsidRDefault="002A0A0D" w:rsidP="002A0A0D">
            <w:pPr>
              <w:spacing w:after="0"/>
            </w:pPr>
            <w:r w:rsidRPr="002A0A0D">
              <w:rPr>
                <w:rFonts w:cs="Calibri"/>
                <w:b/>
                <w:color w:val="FFFFFF"/>
                <w:sz w:val="32"/>
              </w:rPr>
              <w:t xml:space="preserve">I. UVODNI DIO – DOŽIVI </w:t>
            </w:r>
            <w:r w:rsidRPr="002A0A0D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4F2BE9F9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Uvodna molitva:</w:t>
      </w:r>
    </w:p>
    <w:p w14:paraId="62BBCEEB" w14:textId="77777777" w:rsidR="00D1095B" w:rsidRDefault="002509D4">
      <w:pPr>
        <w:spacing w:after="220"/>
      </w:pPr>
      <w:r>
        <w:rPr>
          <w:color w:val="000000"/>
        </w:rPr>
        <w:t>Oče naš…</w:t>
      </w:r>
    </w:p>
    <w:p w14:paraId="59FE08ED" w14:textId="77777777" w:rsidR="00D1095B" w:rsidRDefault="002509D4">
      <w:pPr>
        <w:spacing w:after="220"/>
      </w:pPr>
      <w:r>
        <w:rPr>
          <w:color w:val="000000"/>
        </w:rPr>
        <w:t>ili:</w:t>
      </w:r>
    </w:p>
    <w:p w14:paraId="01A95A19" w14:textId="77777777" w:rsidR="00F63D74" w:rsidRDefault="002509D4" w:rsidP="00F63D74">
      <w:pPr>
        <w:spacing w:before="220" w:after="220"/>
        <w:jc w:val="both"/>
      </w:pPr>
      <w:r>
        <w:rPr>
          <w:color w:val="000000"/>
          <w:sz w:val="48"/>
        </w:rPr>
        <w:t>Gospodine, uči nas čekati budna srca. Oslobodi nas žurbe i površnosti, pomozi nam prepoznati što u sebi trebamo promijeniti i daj nam radost malih dobrih djela. Pripravi nas za susret s Tobom. Amen.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658"/>
      </w:tblGrid>
      <w:tr w:rsidR="00F63D74" w14:paraId="5A6BEAE6" w14:textId="77777777" w:rsidTr="003B20CA">
        <w:trPr>
          <w:cantSplit/>
        </w:trPr>
        <w:tc>
          <w:tcPr>
            <w:tcW w:w="10658" w:type="dxa"/>
            <w:tcBorders>
              <w:top w:val="single" w:sz="6" w:space="0" w:color="EAF4E2"/>
              <w:left w:val="single" w:sz="6" w:space="0" w:color="EAF4E2"/>
              <w:bottom w:val="single" w:sz="6" w:space="0" w:color="EAF4E2"/>
              <w:right w:val="single" w:sz="6" w:space="0" w:color="EAF4E2"/>
            </w:tcBorders>
            <w:shd w:val="clear" w:color="auto" w:fill="EAF4E2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58F21712" w14:textId="078B35A8" w:rsidR="00F63D74" w:rsidRDefault="00A5066D" w:rsidP="003B20CA">
            <w:pPr>
              <w:jc w:val="both"/>
            </w:pPr>
            <w:r>
              <w:rPr>
                <w:b/>
                <w:color w:val="C96A00"/>
                <w:sz w:val="21"/>
              </w:rPr>
              <w:t>Alternativa:</w:t>
            </w:r>
            <w:r w:rsidR="00F63D74">
              <w:rPr>
                <w:b/>
                <w:color w:val="C96A00"/>
                <w:sz w:val="21"/>
              </w:rPr>
              <w:t xml:space="preserve"> </w:t>
            </w:r>
            <w:r w:rsidR="00F63D74" w:rsidRPr="00A5066D">
              <w:rPr>
                <w:bCs/>
                <w:sz w:val="21"/>
              </w:rPr>
              <w:t>Vjeroučitelj će pročitati: „Pripravite put Gospodinu, poravnite mu staze.“ (Mk 1,3). Nakon kratke tišine učenici će u sebi dovršiti rečenicu: „Gospodine, ovaj advent želim pripraviti srce tako da…“</w:t>
            </w:r>
          </w:p>
        </w:tc>
      </w:tr>
    </w:tbl>
    <w:p w14:paraId="52B006D5" w14:textId="77777777" w:rsidR="00A5066D" w:rsidRDefault="00A5066D">
      <w:pPr>
        <w:keepNext/>
        <w:spacing w:before="60" w:after="40"/>
        <w:rPr>
          <w:b/>
          <w:color w:val="C96A00"/>
          <w:sz w:val="26"/>
        </w:rPr>
      </w:pPr>
    </w:p>
    <w:p w14:paraId="0EFA04DF" w14:textId="294B8EBF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Motivacija:</w:t>
      </w:r>
    </w:p>
    <w:p w14:paraId="289985C0" w14:textId="03021AFE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 xml:space="preserve">Učenici promatraju crtež </w:t>
      </w:r>
      <w:r w:rsidR="00A5066D">
        <w:rPr>
          <w:color w:val="000000"/>
        </w:rPr>
        <w:t xml:space="preserve">s </w:t>
      </w:r>
      <w:r w:rsidR="00A5066D" w:rsidRPr="00A5066D">
        <w:rPr>
          <w:color w:val="000000"/>
        </w:rPr>
        <w:t xml:space="preserve">četiri neupaljene svijeće </w:t>
      </w:r>
      <w:r>
        <w:rPr>
          <w:color w:val="000000"/>
        </w:rPr>
        <w:t>i odgovaraju što bi se moglo događati iz tjedna u tjedan kada se svijeće postupno pale. Zatim biraju jednu riječ koju povezuju s dobrim čekanjem: strpljenje, nada, priprema, radost ili promjena.</w:t>
      </w:r>
    </w:p>
    <w:p w14:paraId="275AEFE2" w14:textId="77777777" w:rsidR="00B864AD" w:rsidRDefault="00B864AD">
      <w:pPr>
        <w:spacing w:after="0"/>
        <w:jc w:val="both"/>
        <w:rPr>
          <w:color w:val="000000"/>
        </w:rPr>
      </w:pPr>
    </w:p>
    <w:p w14:paraId="24ACED12" w14:textId="1F47391D" w:rsidR="00D1095B" w:rsidRDefault="00A5066D">
      <w:pPr>
        <w:spacing w:before="220" w:after="0"/>
        <w:jc w:val="center"/>
      </w:pPr>
      <w:r w:rsidRPr="00A5066D">
        <w:rPr>
          <w:noProof/>
        </w:rPr>
        <w:drawing>
          <wp:inline distT="0" distB="0" distL="0" distR="0" wp14:anchorId="0A66DFA9" wp14:editId="6CFD2CE0">
            <wp:extent cx="5788800" cy="3240000"/>
            <wp:effectExtent l="0" t="0" r="2540" b="0"/>
            <wp:docPr id="124941271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412719" name=""/>
                    <pic:cNvPicPr/>
                  </pic:nvPicPr>
                  <pic:blipFill rotWithShape="1">
                    <a:blip r:embed="rId8"/>
                    <a:srcRect t="11610" b="137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800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0F889C" w14:textId="77777777" w:rsidR="00D1095B" w:rsidRDefault="002509D4">
      <w:pPr>
        <w:keepNext/>
        <w:spacing w:before="220" w:after="0"/>
      </w:pPr>
      <w:r>
        <w:rPr>
          <w:color w:val="000000"/>
        </w:rPr>
        <w:t>Razgovor:</w:t>
      </w:r>
    </w:p>
    <w:p w14:paraId="03F87D93" w14:textId="77777777" w:rsidR="00D1095B" w:rsidRDefault="002509D4" w:rsidP="00FA2D49">
      <w:pPr>
        <w:pStyle w:val="Odlomakpopisa"/>
        <w:numPr>
          <w:ilvl w:val="0"/>
          <w:numId w:val="13"/>
        </w:numPr>
        <w:spacing w:after="20"/>
      </w:pPr>
      <w:r>
        <w:t xml:space="preserve">Zašto se svjetlo ne pali odjednom, nego postupno? </w:t>
      </w:r>
      <w:r>
        <w:rPr>
          <w:color w:val="808080" w:themeColor="background1" w:themeShade="80"/>
          <w:sz w:val="18"/>
          <w:szCs w:val="18"/>
        </w:rPr>
        <w:t>(Došašće nas uči postupnoj i strpljivoj pripravi.)</w:t>
      </w:r>
    </w:p>
    <w:p w14:paraId="6EF62D04" w14:textId="77777777" w:rsidR="00D1095B" w:rsidRDefault="002509D4" w:rsidP="00FA2D49">
      <w:pPr>
        <w:pStyle w:val="Odlomakpopisa"/>
        <w:numPr>
          <w:ilvl w:val="0"/>
          <w:numId w:val="13"/>
        </w:numPr>
        <w:spacing w:after="20"/>
      </w:pPr>
      <w:r>
        <w:lastRenderedPageBreak/>
        <w:t xml:space="preserve">Može li čovjek čekati, a da se uopće ne priprema? </w:t>
      </w:r>
      <w:r>
        <w:rPr>
          <w:color w:val="808080" w:themeColor="background1" w:themeShade="80"/>
          <w:sz w:val="18"/>
          <w:szCs w:val="18"/>
        </w:rPr>
        <w:t>(Može, ali kršćansko čekanje treba biti aktivno: molitva, obraćenje i dobra djela.)</w:t>
      </w:r>
    </w:p>
    <w:p w14:paraId="7529F0A1" w14:textId="77777777" w:rsidR="00D1095B" w:rsidRDefault="002509D4" w:rsidP="00FA2D49">
      <w:pPr>
        <w:pStyle w:val="Odlomakpopisa"/>
        <w:numPr>
          <w:ilvl w:val="0"/>
          <w:numId w:val="13"/>
        </w:numPr>
        <w:spacing w:after="20"/>
      </w:pPr>
      <w:r>
        <w:t xml:space="preserve">Što bi trebalo „upaliti“ u našem srcu tijekom došašća? </w:t>
      </w:r>
      <w:r>
        <w:rPr>
          <w:color w:val="808080" w:themeColor="background1" w:themeShade="80"/>
          <w:sz w:val="18"/>
          <w:szCs w:val="18"/>
        </w:rPr>
        <w:t>(Više vjere, nade, dobrote, pomirenja i spremnosti za Krista.)</w:t>
      </w:r>
    </w:p>
    <w:p w14:paraId="13747126" w14:textId="07CA44A9" w:rsidR="00677928" w:rsidRPr="0044274E" w:rsidRDefault="00677928" w:rsidP="00FA2D49">
      <w:pPr>
        <w:pStyle w:val="Odlomakpopisa"/>
        <w:numPr>
          <w:ilvl w:val="0"/>
          <w:numId w:val="13"/>
        </w:numPr>
        <w:spacing w:after="20"/>
        <w:rPr>
          <w:color w:val="808080" w:themeColor="background1" w:themeShade="80"/>
          <w:sz w:val="18"/>
          <w:szCs w:val="18"/>
        </w:rPr>
      </w:pPr>
    </w:p>
    <w:p w14:paraId="65014C31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Najava teme i središnjega pitanja:</w:t>
      </w:r>
    </w:p>
    <w:p w14:paraId="7DD4EFCE" w14:textId="77777777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Danas ćemo upoznati smisao došašća, njegove glavne znakove i svece te otkrivati kako se za Božić priprema ne samo dom nego i srce. Istraživat ćemo: Kako došašće može promijeniti moje čekanje i moju svakodnevicu?</w:t>
      </w:r>
    </w:p>
    <w:p w14:paraId="6D00A346" w14:textId="77777777" w:rsidR="00135511" w:rsidRDefault="00135511">
      <w:pPr>
        <w:spacing w:after="0"/>
        <w:jc w:val="both"/>
        <w:rPr>
          <w:color w:val="000000"/>
        </w:rPr>
      </w:pPr>
    </w:p>
    <w:p w14:paraId="4C84B4EE" w14:textId="77777777" w:rsidR="00135511" w:rsidRDefault="00135511">
      <w:pPr>
        <w:spacing w:after="0"/>
        <w:jc w:val="both"/>
      </w:pPr>
    </w:p>
    <w:tbl>
      <w:tblPr>
        <w:tblW w:w="10658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0311CB" w14:paraId="0B5C8182" w14:textId="77777777" w:rsidTr="002A0A0D">
        <w:trPr>
          <w:cantSplit/>
          <w:jc w:val="center"/>
        </w:trPr>
        <w:tc>
          <w:tcPr>
            <w:tcW w:w="10658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A1DFC15" w14:textId="7275999C" w:rsidR="006A58C7" w:rsidRDefault="002A0A0D" w:rsidP="002A0A0D">
            <w:pPr>
              <w:spacing w:after="0"/>
            </w:pPr>
            <w:r w:rsidRPr="002A0A0D">
              <w:rPr>
                <w:rFonts w:cs="Calibri"/>
                <w:b/>
                <w:color w:val="FFFFFF"/>
                <w:sz w:val="32"/>
              </w:rPr>
              <w:t xml:space="preserve">II. SREDIŠNJI DIO – OTKRIJ I POVEŽI </w:t>
            </w:r>
            <w:r w:rsidRPr="002A0A0D">
              <w:rPr>
                <w:rFonts w:cs="Calibri"/>
                <w:color w:val="FFFFFF"/>
                <w:sz w:val="20"/>
              </w:rPr>
              <w:t>(približno 27–30 minuta)</w:t>
            </w:r>
          </w:p>
        </w:tc>
      </w:tr>
    </w:tbl>
    <w:p w14:paraId="7379277C" w14:textId="77777777" w:rsidR="00A5066D" w:rsidRDefault="00A5066D" w:rsidP="00A5066D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81"/>
      </w:tblGrid>
      <w:tr w:rsidR="00A5066D" w14:paraId="5A394D57" w14:textId="77777777" w:rsidTr="00FF68DA">
        <w:trPr>
          <w:cantSplit/>
          <w:jc w:val="center"/>
        </w:trPr>
        <w:tc>
          <w:tcPr>
            <w:tcW w:w="10681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9ECBDC8" w14:textId="77777777" w:rsidR="00A5066D" w:rsidRDefault="00A5066D" w:rsidP="00FF68DA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Napomena o izboru aktivnosti: </w:t>
            </w:r>
            <w:r>
              <w:rPr>
                <w:sz w:val="21"/>
              </w:rPr>
              <w:t>Aktivnosti u nastavku predstavljaju prijedloge i mogućnosti izbora. Nije predviđeno da se sve provedu u jednom nastavnom satu. Vjeroučitelj odabire aktivnosti prema odgojno-obrazovnim ishodima, raspoloživom vremenu, osobitostima razreda, dostupnoj opremi i potrebama učenika.</w:t>
            </w:r>
          </w:p>
        </w:tc>
      </w:tr>
    </w:tbl>
    <w:p w14:paraId="1C6F8F98" w14:textId="6358D879" w:rsidR="00D1095B" w:rsidRDefault="00A5066D">
      <w:pPr>
        <w:keepNext/>
        <w:spacing w:before="100" w:after="40"/>
      </w:pPr>
      <w:r>
        <w:rPr>
          <w:b/>
          <w:color w:val="C96A00"/>
          <w:sz w:val="26"/>
        </w:rPr>
        <w:t>Aktivnost 1:</w:t>
      </w:r>
      <w:r w:rsidR="002509D4">
        <w:rPr>
          <w:b/>
          <w:color w:val="C96A00"/>
          <w:sz w:val="26"/>
        </w:rPr>
        <w:t xml:space="preserve"> Obrada sadržaja</w:t>
      </w:r>
      <w:r w:rsidR="002509D4">
        <w:rPr>
          <w:i/>
          <w:color w:val="6B6B6B"/>
          <w:sz w:val="20"/>
        </w:rPr>
        <w:t xml:space="preserve"> (frontalni rad, usmeno izlaganje i razgovor, 12 minuta)</w:t>
      </w:r>
    </w:p>
    <w:p w14:paraId="56C66884" w14:textId="28E5B4CB" w:rsidR="00A5066D" w:rsidRDefault="00681516">
      <w:pPr>
        <w:spacing w:after="0"/>
        <w:jc w:val="both"/>
      </w:pPr>
      <w:r w:rsidRPr="00681516">
        <w:rPr>
          <w:highlight w:val="cyan"/>
        </w:rPr>
        <w:t>a)</w:t>
      </w:r>
      <w:r>
        <w:t xml:space="preserve"> </w:t>
      </w:r>
      <w:r w:rsidR="00AE30A4">
        <w:t xml:space="preserve">Vjeroučitelj će uz ploču ili projekciju obraditi sadržaj. </w:t>
      </w:r>
    </w:p>
    <w:p w14:paraId="11CD407F" w14:textId="77777777" w:rsidR="003F1A41" w:rsidRDefault="003F1A41">
      <w:pPr>
        <w:spacing w:after="0"/>
        <w:jc w:val="both"/>
      </w:pPr>
    </w:p>
    <w:p w14:paraId="7EE4708A" w14:textId="02D23EF8" w:rsidR="00D1095B" w:rsidRPr="00A5066D" w:rsidRDefault="00AE30A4">
      <w:pPr>
        <w:spacing w:after="0"/>
        <w:jc w:val="both"/>
        <w:rPr>
          <w:rFonts w:ascii="Arial" w:hAnsi="Arial" w:cs="Arial"/>
          <w:sz w:val="32"/>
          <w:szCs w:val="32"/>
        </w:rPr>
      </w:pPr>
      <w:r w:rsidRPr="00A5066D">
        <w:rPr>
          <w:rFonts w:ascii="Arial" w:hAnsi="Arial" w:cs="Arial"/>
          <w:sz w:val="32"/>
          <w:szCs w:val="32"/>
        </w:rPr>
        <w:t>Došašće ili advent liturgijsko je vrijeme priprave za Božić i budnoga iščekivanja Krista. Obuhvaća četiri nedjelje prije Božića. Ljubičasta boja podsjeća na sabranost i obraćenje, a adventski vijenac s četiri svijeće na postupno približavanje Božiću. Kršćanska priprava nije samo ukrašavanje doma: uključuje molitvu, pomirenje, dobro djelo i promjenu srca. Marija je uzor vjernoga čekanja jer je slobodno prihvatila Božju riječ. U došašću posebno spominjemo i sv. Nikolu, sv. Barbaru i sv. Luciju.</w:t>
      </w:r>
    </w:p>
    <w:p w14:paraId="03FE91CD" w14:textId="77777777" w:rsidR="00962168" w:rsidRDefault="00962168">
      <w:pPr>
        <w:spacing w:after="0"/>
        <w:jc w:val="both"/>
        <w:rPr>
          <w:i/>
          <w:color w:val="6B6B6B"/>
          <w:sz w:val="20"/>
        </w:rPr>
      </w:pPr>
    </w:p>
    <w:p w14:paraId="1CBE526D" w14:textId="422441D6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Učenici će tijekom izlaganja zapisati pet ključnih riječi, a zatim odgovoriti na pitanja i povezati sadržaj sa shematskim prikazom.</w:t>
      </w:r>
    </w:p>
    <w:p w14:paraId="4C6CCF7A" w14:textId="77777777" w:rsidR="00A86CE6" w:rsidRDefault="00A86CE6" w:rsidP="00A86CE6"/>
    <w:p w14:paraId="075E55AD" w14:textId="5C56C2C8" w:rsidR="00FB35EB" w:rsidRPr="00FB35EB" w:rsidRDefault="00FB35EB" w:rsidP="00FB35EB">
      <w:pPr>
        <w:spacing w:after="0"/>
        <w:jc w:val="both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  <w:r w:rsidRPr="00FB35EB">
        <w:rPr>
          <w:rFonts w:asciiTheme="majorHAnsi" w:eastAsia="Times New Roman" w:hAnsiTheme="majorHAnsi" w:cstheme="majorHAnsi"/>
          <w:highlight w:val="cyan"/>
          <w:lang w:eastAsia="hr-HR"/>
        </w:rPr>
        <w:t>b)</w:t>
      </w:r>
      <w:r>
        <w:rPr>
          <w:rFonts w:asciiTheme="majorHAnsi" w:eastAsia="Times New Roman" w:hAnsiTheme="majorHAnsi" w:cstheme="majorHAnsi"/>
          <w:lang w:eastAsia="hr-HR"/>
        </w:rPr>
        <w:t xml:space="preserve"> </w:t>
      </w:r>
      <w:r w:rsidRPr="00FB35EB">
        <w:rPr>
          <w:rFonts w:asciiTheme="majorHAnsi" w:eastAsia="Times New Roman" w:hAnsiTheme="majorHAnsi" w:cstheme="majorHAnsi"/>
          <w:lang w:eastAsia="hr-HR"/>
        </w:rPr>
        <w:t>Učenici će pogledati video – zapis „Što je advent/došašće? || Sve što trebate znati o došašću (adventu) || Drugi Kristov dolazak“</w:t>
      </w:r>
      <w:r>
        <w:rPr>
          <w:rFonts w:asciiTheme="majorHAnsi" w:eastAsia="Times New Roman" w:hAnsiTheme="majorHAnsi" w:cstheme="majorHAnsi"/>
          <w:lang w:eastAsia="hr-HR"/>
        </w:rPr>
        <w:t xml:space="preserve">; 3:46; </w:t>
      </w:r>
      <w:r w:rsidRPr="00FB35EB">
        <w:rPr>
          <w:rFonts w:asciiTheme="majorHAnsi" w:eastAsia="Times New Roman" w:hAnsiTheme="majorHAnsi" w:cstheme="majorHAnsi"/>
          <w:lang w:eastAsia="hr-HR"/>
        </w:rPr>
        <w:t>Izvor: Lectio Brevis</w:t>
      </w:r>
      <w:r>
        <w:rPr>
          <w:rFonts w:asciiTheme="majorHAnsi" w:eastAsia="Times New Roman" w:hAnsiTheme="majorHAnsi" w:cstheme="majorHAnsi"/>
          <w:lang w:eastAsia="hr-HR"/>
        </w:rPr>
        <w:t xml:space="preserve">; </w:t>
      </w:r>
      <w:r w:rsidRPr="00FB35EB">
        <w:rPr>
          <w:rFonts w:asciiTheme="majorHAnsi" w:eastAsia="Times New Roman" w:hAnsiTheme="majorHAnsi" w:cstheme="majorHAnsi"/>
          <w:lang w:eastAsia="hr-HR"/>
        </w:rPr>
        <w:t>YouTube</w:t>
      </w:r>
    </w:p>
    <w:p w14:paraId="19A4B8D3" w14:textId="77777777" w:rsidR="00FB35EB" w:rsidRDefault="00FB35EB" w:rsidP="00FB35EB">
      <w:pPr>
        <w:spacing w:after="0"/>
        <w:textAlignment w:val="center"/>
        <w:rPr>
          <w:rFonts w:asciiTheme="minorHAnsi" w:eastAsia="Times New Roman" w:hAnsiTheme="minorHAnsi" w:cstheme="minorHAnsi"/>
          <w:b/>
          <w:bCs/>
          <w:lang w:eastAsia="hr-HR"/>
        </w:rPr>
      </w:pPr>
    </w:p>
    <w:p w14:paraId="6E29C326" w14:textId="7D40861A" w:rsidR="00FB35EB" w:rsidRDefault="00FB35EB" w:rsidP="00FB35EB">
      <w:pPr>
        <w:spacing w:after="0"/>
        <w:textAlignment w:val="center"/>
        <w:rPr>
          <w:rFonts w:asciiTheme="minorHAnsi" w:eastAsia="Times New Roman" w:hAnsiTheme="minorHAnsi" w:cstheme="minorHAnsi"/>
          <w:b/>
          <w:bCs/>
          <w:lang w:eastAsia="hr-HR"/>
        </w:rPr>
      </w:pPr>
      <w:r>
        <w:rPr>
          <w:rFonts w:asciiTheme="minorHAnsi" w:eastAsia="Times New Roman" w:hAnsiTheme="minorHAnsi" w:cstheme="minorHAnsi"/>
          <w:b/>
          <w:bCs/>
          <w:noProof/>
          <w:lang w:eastAsia="hr-HR"/>
        </w:rPr>
        <w:drawing>
          <wp:inline distT="0" distB="0" distL="0" distR="0" wp14:anchorId="2F659393" wp14:editId="1C831099">
            <wp:extent cx="2401200" cy="1800000"/>
            <wp:effectExtent l="0" t="0" r="0" b="0"/>
            <wp:docPr id="2138226531" name="Videozapis 1" descr="Što je advent/došašće? || Sve što trebate znati o došašću (adventu) || Drugi Kristov dolazak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226531" name="Videozapis 1" descr="Što je advent/došašće? || Sve što trebate znati o došašću (adventu) || Drugi Kristov dolazak">
                      <a:hlinkClick r:id="rId9"/>
                    </pic:cNvPr>
                    <pic:cNvPicPr/>
                  </pic:nvPicPr>
                  <pic:blipFill>
                    <a:blip r:embed="rId10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F22lbgiM2fw?feature=oembed&quot; frameborder=&quot;0&quot; allow=&quot;accelerometer; autoplay; clipboard-write; encrypted-media; gyroscope; picture-in-picture; web-share&quot; referrerpolicy=&quot;strict-origin-when-cross-origin&quot; allowfullscreen=&quot;&quot; title=&quot;Što je advent/došašće? || Sve što trebate znati o došašću (adventu) || Drugi Kristov dolazak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EF93F" w14:textId="77777777" w:rsidR="00FB35EB" w:rsidRDefault="00FB35EB" w:rsidP="00AE30A4">
      <w:pPr>
        <w:spacing w:after="0"/>
        <w:rPr>
          <w:rFonts w:asciiTheme="majorHAnsi" w:eastAsia="Times New Roman" w:hAnsiTheme="majorHAnsi" w:cstheme="majorHAnsi"/>
          <w:lang w:eastAsia="hr-HR"/>
        </w:rPr>
      </w:pPr>
    </w:p>
    <w:p w14:paraId="59398220" w14:textId="6B862F6F" w:rsidR="00AE30A4" w:rsidRPr="00AE30A4" w:rsidRDefault="00681516" w:rsidP="00AE30A4">
      <w:pPr>
        <w:spacing w:after="0"/>
        <w:rPr>
          <w:rFonts w:asciiTheme="majorHAnsi" w:eastAsia="Times New Roman" w:hAnsiTheme="majorHAnsi" w:cstheme="majorHAnsi"/>
          <w:lang w:eastAsia="hr-HR"/>
        </w:rPr>
      </w:pPr>
      <w:r>
        <w:rPr>
          <w:rFonts w:asciiTheme="majorHAnsi" w:eastAsia="Times New Roman" w:hAnsiTheme="majorHAnsi" w:cstheme="majorHAnsi"/>
          <w:lang w:eastAsia="hr-HR"/>
        </w:rPr>
        <w:t>Razgovor</w:t>
      </w:r>
      <w:r w:rsidR="00AE30A4">
        <w:rPr>
          <w:rFonts w:asciiTheme="majorHAnsi" w:eastAsia="Times New Roman" w:hAnsiTheme="majorHAnsi" w:cstheme="majorHAnsi"/>
          <w:lang w:eastAsia="hr-HR"/>
        </w:rPr>
        <w:t>:</w:t>
      </w:r>
    </w:p>
    <w:p w14:paraId="28B434D9" w14:textId="151DDF35" w:rsidR="00AE30A4" w:rsidRPr="00681516" w:rsidRDefault="00AE30A4" w:rsidP="00FA2D49">
      <w:pPr>
        <w:pStyle w:val="Odlomakpopisa"/>
        <w:keepNext/>
        <w:numPr>
          <w:ilvl w:val="0"/>
          <w:numId w:val="17"/>
        </w:numPr>
        <w:spacing w:after="0"/>
        <w:rPr>
          <w:color w:val="000000"/>
        </w:rPr>
      </w:pPr>
      <w:r w:rsidRPr="00681516">
        <w:rPr>
          <w:color w:val="000000"/>
        </w:rPr>
        <w:t xml:space="preserve">Što je došašće ili advent? </w:t>
      </w:r>
      <w:r w:rsidRPr="00681516">
        <w:rPr>
          <w:color w:val="808080" w:themeColor="background1" w:themeShade="80"/>
          <w:sz w:val="18"/>
          <w:szCs w:val="18"/>
        </w:rPr>
        <w:t>(Liturgijsko vrijeme priprave za Božić i budnoga iščekivanja Krista.)</w:t>
      </w:r>
    </w:p>
    <w:p w14:paraId="18534D90" w14:textId="52D2A09C" w:rsidR="00AE30A4" w:rsidRPr="00681516" w:rsidRDefault="00AE30A4" w:rsidP="00FA2D49">
      <w:pPr>
        <w:pStyle w:val="Odlomakpopisa"/>
        <w:keepNext/>
        <w:numPr>
          <w:ilvl w:val="0"/>
          <w:numId w:val="17"/>
        </w:numPr>
        <w:spacing w:after="0"/>
        <w:rPr>
          <w:color w:val="000000"/>
        </w:rPr>
      </w:pPr>
      <w:r w:rsidRPr="00681516">
        <w:rPr>
          <w:color w:val="000000"/>
        </w:rPr>
        <w:t xml:space="preserve">Koliko nedjelja obuhvaća došašće? </w:t>
      </w:r>
      <w:r w:rsidRPr="00681516">
        <w:rPr>
          <w:color w:val="808080" w:themeColor="background1" w:themeShade="80"/>
          <w:sz w:val="18"/>
          <w:szCs w:val="18"/>
        </w:rPr>
        <w:t>(Četiri nedjelje prije Božića.)</w:t>
      </w:r>
    </w:p>
    <w:p w14:paraId="6CA4FE09" w14:textId="6F15E063" w:rsidR="00AE30A4" w:rsidRPr="00681516" w:rsidRDefault="00AE30A4" w:rsidP="00FA2D49">
      <w:pPr>
        <w:pStyle w:val="Odlomakpopisa"/>
        <w:keepNext/>
        <w:numPr>
          <w:ilvl w:val="0"/>
          <w:numId w:val="17"/>
        </w:numPr>
        <w:spacing w:after="0"/>
        <w:rPr>
          <w:color w:val="000000"/>
        </w:rPr>
      </w:pPr>
      <w:r w:rsidRPr="00681516">
        <w:rPr>
          <w:color w:val="000000"/>
        </w:rPr>
        <w:t xml:space="preserve">Što predstavlja adventski vijenac s četiri svijeće? </w:t>
      </w:r>
      <w:r w:rsidRPr="00681516">
        <w:rPr>
          <w:color w:val="808080"/>
          <w:sz w:val="18"/>
        </w:rPr>
        <w:t>(Postupno približavanje Božiću i rast svjetla u vremenu priprave.)</w:t>
      </w:r>
    </w:p>
    <w:p w14:paraId="02358D4E" w14:textId="7EF664D3" w:rsidR="00D1095B" w:rsidRDefault="00135511" w:rsidP="00FA2D49">
      <w:pPr>
        <w:pStyle w:val="Odlomakpopisa"/>
        <w:numPr>
          <w:ilvl w:val="0"/>
          <w:numId w:val="17"/>
        </w:numPr>
        <w:spacing w:after="0"/>
        <w:jc w:val="both"/>
      </w:pPr>
      <w:r>
        <w:t xml:space="preserve">Koja je važna unutarnja priprava za Božić? </w:t>
      </w:r>
      <w:r w:rsidRPr="00681516">
        <w:rPr>
          <w:color w:val="808080"/>
          <w:sz w:val="18"/>
        </w:rPr>
        <w:t>(Molitva, obraćenje, pomirenje i dobra djela.)</w:t>
      </w:r>
    </w:p>
    <w:p w14:paraId="0AB91F69" w14:textId="77777777" w:rsidR="00D1095B" w:rsidRDefault="002509D4" w:rsidP="00FA2D49">
      <w:pPr>
        <w:pStyle w:val="Odlomakpopisa"/>
        <w:numPr>
          <w:ilvl w:val="0"/>
          <w:numId w:val="17"/>
        </w:numPr>
        <w:spacing w:after="0"/>
      </w:pPr>
      <w:r>
        <w:t xml:space="preserve">Zašto je Marija uzor došašća? </w:t>
      </w:r>
      <w:r w:rsidRPr="00681516">
        <w:rPr>
          <w:color w:val="808080" w:themeColor="background1" w:themeShade="80"/>
          <w:sz w:val="18"/>
          <w:szCs w:val="18"/>
        </w:rPr>
        <w:t>(Jer je s vjerom i slobodom prihvatila Božju riječ i čekala Isusovo rođenje.)</w:t>
      </w:r>
    </w:p>
    <w:p w14:paraId="7AF6C2E0" w14:textId="77777777" w:rsidR="00D1095B" w:rsidRDefault="002509D4" w:rsidP="00FA2D49">
      <w:pPr>
        <w:pStyle w:val="Odlomakpopisa"/>
        <w:numPr>
          <w:ilvl w:val="0"/>
          <w:numId w:val="17"/>
        </w:numPr>
        <w:spacing w:after="0"/>
      </w:pPr>
      <w:r>
        <w:t xml:space="preserve">Koje svece posebno susrećemo u došašću? </w:t>
      </w:r>
      <w:r w:rsidRPr="00681516">
        <w:rPr>
          <w:color w:val="808080" w:themeColor="background1" w:themeShade="80"/>
          <w:sz w:val="18"/>
          <w:szCs w:val="18"/>
        </w:rPr>
        <w:t>(Sv. Nikolu, sv. Barbaru i sv. Luciju.)</w:t>
      </w:r>
    </w:p>
    <w:p w14:paraId="679F135E" w14:textId="77777777" w:rsidR="00D1095B" w:rsidRPr="00681516" w:rsidRDefault="002509D4" w:rsidP="00FA2D49">
      <w:pPr>
        <w:pStyle w:val="Odlomakpopisa"/>
        <w:numPr>
          <w:ilvl w:val="0"/>
          <w:numId w:val="17"/>
        </w:numPr>
        <w:spacing w:after="0"/>
        <w:rPr>
          <w:color w:val="808080" w:themeColor="background1" w:themeShade="80"/>
          <w:sz w:val="18"/>
          <w:szCs w:val="18"/>
        </w:rPr>
      </w:pPr>
      <w:r>
        <w:t xml:space="preserve">Je li došašće samo vrijeme ukrasa i kupovanja? </w:t>
      </w:r>
      <w:r w:rsidRPr="00681516">
        <w:rPr>
          <w:color w:val="808080" w:themeColor="background1" w:themeShade="80"/>
          <w:sz w:val="18"/>
          <w:szCs w:val="18"/>
        </w:rPr>
        <w:t>(Nije; središte je priprava srca za Krista.)</w:t>
      </w:r>
    </w:p>
    <w:p w14:paraId="4664F6E6" w14:textId="77777777" w:rsidR="00681516" w:rsidRDefault="00681516" w:rsidP="00681516">
      <w:pPr>
        <w:spacing w:after="0"/>
      </w:pPr>
    </w:p>
    <w:p w14:paraId="36F2E4C7" w14:textId="77777777" w:rsidR="00681516" w:rsidRDefault="00681516" w:rsidP="00681516">
      <w:pPr>
        <w:spacing w:after="0"/>
      </w:pPr>
    </w:p>
    <w:p w14:paraId="0202B86F" w14:textId="472D7BCB" w:rsidR="00681516" w:rsidRDefault="00681516" w:rsidP="00681516">
      <w:pPr>
        <w:spacing w:after="0"/>
      </w:pPr>
      <w:r>
        <w:t>Shematski prikaz i ključni naglasci:</w:t>
      </w:r>
    </w:p>
    <w:p w14:paraId="57C8A34C" w14:textId="77777777" w:rsidR="00681516" w:rsidRPr="00681516" w:rsidRDefault="00681516" w:rsidP="00681516">
      <w:pPr>
        <w:spacing w:after="0"/>
        <w:rPr>
          <w:color w:val="808080" w:themeColor="background1" w:themeShade="80"/>
          <w:sz w:val="18"/>
          <w:szCs w:val="18"/>
        </w:rPr>
      </w:pP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7"/>
        <w:gridCol w:w="2668"/>
        <w:gridCol w:w="2668"/>
        <w:gridCol w:w="2668"/>
      </w:tblGrid>
      <w:tr w:rsidR="00681516" w14:paraId="5EDD0658" w14:textId="77777777" w:rsidTr="00FF68DA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D6A35E5" w14:textId="77777777" w:rsidR="00681516" w:rsidRDefault="00681516" w:rsidP="00FF68DA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ČEKANJE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EA2552E" w14:textId="77777777" w:rsidR="00681516" w:rsidRDefault="00681516" w:rsidP="00FF68DA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OBRAĆENJE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4AA9F07" w14:textId="77777777" w:rsidR="00681516" w:rsidRDefault="00681516" w:rsidP="00FF68DA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DOBRO DJELO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6A0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0A396CD" w14:textId="77777777" w:rsidR="00681516" w:rsidRDefault="00681516" w:rsidP="00FF68DA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SUSRET S KRISTOM</w:t>
            </w:r>
          </w:p>
        </w:tc>
      </w:tr>
      <w:tr w:rsidR="00681516" w14:paraId="5140EC61" w14:textId="77777777" w:rsidTr="00FF68DA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</w:tcPr>
          <w:p w14:paraId="60494FEF" w14:textId="77777777" w:rsidR="00681516" w:rsidRPr="00DC0BB7" w:rsidRDefault="00681516" w:rsidP="00FF68DA">
            <w:pPr>
              <w:spacing w:after="0"/>
              <w:rPr>
                <w:sz w:val="24"/>
                <w:szCs w:val="24"/>
              </w:rPr>
            </w:pPr>
            <w:r>
              <w:rPr>
                <w:sz w:val="40"/>
                <w:szCs w:val="40"/>
              </w:rPr>
              <w:t>budno i strpljivo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</w:tcPr>
          <w:p w14:paraId="778C683A" w14:textId="77777777" w:rsidR="00681516" w:rsidRPr="00DC0BB7" w:rsidRDefault="00681516" w:rsidP="00FF68DA">
            <w:pPr>
              <w:spacing w:after="0"/>
              <w:rPr>
                <w:sz w:val="24"/>
                <w:szCs w:val="24"/>
              </w:rPr>
            </w:pPr>
            <w:r>
              <w:rPr>
                <w:sz w:val="40"/>
                <w:szCs w:val="40"/>
              </w:rPr>
              <w:t>priprava srca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</w:tcPr>
          <w:p w14:paraId="60876231" w14:textId="77777777" w:rsidR="00681516" w:rsidRPr="00DC0BB7" w:rsidRDefault="00681516" w:rsidP="00FF68DA">
            <w:pPr>
              <w:spacing w:after="0"/>
              <w:rPr>
                <w:sz w:val="24"/>
                <w:szCs w:val="24"/>
              </w:rPr>
            </w:pPr>
            <w:r>
              <w:rPr>
                <w:sz w:val="40"/>
                <w:szCs w:val="40"/>
              </w:rPr>
              <w:t>ljubav postaje djelo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</w:tcPr>
          <w:p w14:paraId="44CEEC02" w14:textId="77777777" w:rsidR="00681516" w:rsidRPr="00DC0BB7" w:rsidRDefault="00681516" w:rsidP="00FF68DA">
            <w:pPr>
              <w:spacing w:after="0"/>
              <w:rPr>
                <w:sz w:val="24"/>
                <w:szCs w:val="24"/>
              </w:rPr>
            </w:pPr>
            <w:r>
              <w:rPr>
                <w:sz w:val="40"/>
                <w:szCs w:val="40"/>
              </w:rPr>
              <w:t>Božić – Krist dolazi</w:t>
            </w:r>
          </w:p>
        </w:tc>
      </w:tr>
    </w:tbl>
    <w:p w14:paraId="42B93568" w14:textId="77777777" w:rsidR="00681516" w:rsidRPr="00681516" w:rsidRDefault="00681516" w:rsidP="00681516">
      <w:pPr>
        <w:spacing w:after="0"/>
        <w:rPr>
          <w:rFonts w:asciiTheme="majorHAnsi" w:eastAsia="Times New Roman" w:hAnsiTheme="majorHAnsi" w:cstheme="majorHAnsi"/>
          <w:highlight w:val="cyan"/>
          <w:lang w:eastAsia="hr-HR"/>
        </w:rPr>
      </w:pPr>
    </w:p>
    <w:p w14:paraId="652DCB00" w14:textId="36D694F1" w:rsidR="00FB35EB" w:rsidRPr="00FB35EB" w:rsidRDefault="002509D4" w:rsidP="00FB35EB">
      <w:pPr>
        <w:spacing w:before="220" w:after="220"/>
        <w:jc w:val="both"/>
        <w:rPr>
          <w:bCs/>
          <w:sz w:val="36"/>
        </w:rPr>
      </w:pPr>
      <w:r>
        <w:rPr>
          <w:b/>
          <w:color w:val="548235"/>
          <w:sz w:val="36"/>
        </w:rPr>
        <w:t xml:space="preserve">Kršćanski naglasak: </w:t>
      </w:r>
      <w:r w:rsidRPr="00A5066D">
        <w:rPr>
          <w:bCs/>
          <w:sz w:val="36"/>
        </w:rPr>
        <w:t xml:space="preserve">Došašće nije prazno čekanje. Ono uči čovjeka </w:t>
      </w:r>
      <w:r w:rsidR="00681516">
        <w:rPr>
          <w:bCs/>
          <w:sz w:val="36"/>
        </w:rPr>
        <w:t xml:space="preserve">da </w:t>
      </w:r>
      <w:r w:rsidRPr="00A5066D">
        <w:rPr>
          <w:bCs/>
          <w:sz w:val="36"/>
        </w:rPr>
        <w:t>b</w:t>
      </w:r>
      <w:r w:rsidR="00681516">
        <w:rPr>
          <w:bCs/>
          <w:sz w:val="36"/>
        </w:rPr>
        <w:t>ude</w:t>
      </w:r>
      <w:r w:rsidRPr="00A5066D">
        <w:rPr>
          <w:bCs/>
          <w:sz w:val="36"/>
        </w:rPr>
        <w:t xml:space="preserve"> budan, mijenja ono što nije dobro, čini dobro drugima i otvorena srca doček</w:t>
      </w:r>
      <w:r w:rsidR="00681516">
        <w:rPr>
          <w:bCs/>
          <w:sz w:val="36"/>
        </w:rPr>
        <w:t>a</w:t>
      </w:r>
      <w:r w:rsidRPr="00A5066D">
        <w:rPr>
          <w:bCs/>
          <w:sz w:val="36"/>
        </w:rPr>
        <w:t xml:space="preserve"> Krista.</w:t>
      </w:r>
    </w:p>
    <w:p w14:paraId="26845A8B" w14:textId="77777777" w:rsidR="00FB35EB" w:rsidRDefault="00FB35EB" w:rsidP="00681516">
      <w:pPr>
        <w:spacing w:after="0"/>
        <w:textAlignment w:val="center"/>
        <w:rPr>
          <w:rFonts w:asciiTheme="majorHAnsi" w:hAnsiTheme="majorHAnsi" w:cstheme="majorHAnsi"/>
          <w:highlight w:val="cyan"/>
        </w:rPr>
      </w:pPr>
    </w:p>
    <w:p w14:paraId="0F476198" w14:textId="19E90CFC" w:rsidR="00681516" w:rsidRPr="00681516" w:rsidRDefault="00FB35EB" w:rsidP="00681516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  <w:r>
        <w:rPr>
          <w:rFonts w:asciiTheme="majorHAnsi" w:hAnsiTheme="majorHAnsi" w:cstheme="majorHAnsi"/>
          <w:highlight w:val="cyan"/>
        </w:rPr>
        <w:t>c</w:t>
      </w:r>
      <w:r w:rsidR="00681516" w:rsidRPr="00681516">
        <w:rPr>
          <w:rFonts w:asciiTheme="majorHAnsi" w:hAnsiTheme="majorHAnsi" w:cstheme="majorHAnsi"/>
          <w:highlight w:val="cyan"/>
        </w:rPr>
        <w:t>)</w:t>
      </w:r>
      <w:r w:rsidR="00681516" w:rsidRPr="00681516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Izborno: </w:t>
      </w:r>
      <w:r w:rsidR="00681516" w:rsidRPr="00681516">
        <w:rPr>
          <w:rFonts w:asciiTheme="majorHAnsi" w:hAnsiTheme="majorHAnsi" w:cstheme="majorHAnsi"/>
        </w:rPr>
        <w:t xml:space="preserve">Učenici </w:t>
      </w:r>
      <w:r>
        <w:rPr>
          <w:rFonts w:asciiTheme="majorHAnsi" w:hAnsiTheme="majorHAnsi" w:cstheme="majorHAnsi"/>
        </w:rPr>
        <w:t>mogu</w:t>
      </w:r>
      <w:r w:rsidR="00681516" w:rsidRPr="00681516">
        <w:rPr>
          <w:rFonts w:asciiTheme="majorHAnsi" w:hAnsiTheme="majorHAnsi" w:cstheme="majorHAnsi"/>
        </w:rPr>
        <w:t xml:space="preserve"> pogledati video – zapis</w:t>
      </w:r>
      <w:r w:rsidR="00681516" w:rsidRPr="00681516">
        <w:rPr>
          <w:rFonts w:asciiTheme="majorHAnsi" w:eastAsia="Times New Roman" w:hAnsiTheme="majorHAnsi" w:cstheme="majorHAnsi"/>
          <w:lang w:eastAsia="hr-HR"/>
        </w:rPr>
        <w:t xml:space="preserve"> o sv. Nikoli</w:t>
      </w:r>
      <w:r w:rsidR="00681516">
        <w:rPr>
          <w:rFonts w:asciiTheme="majorHAnsi" w:eastAsia="Times New Roman" w:hAnsiTheme="majorHAnsi" w:cstheme="majorHAnsi"/>
          <w:lang w:eastAsia="hr-HR"/>
        </w:rPr>
        <w:t xml:space="preserve">; 26:47; </w:t>
      </w:r>
      <w:r w:rsidR="00681516" w:rsidRPr="00681516">
        <w:rPr>
          <w:rFonts w:asciiTheme="majorHAnsi" w:eastAsia="Times New Roman" w:hAnsiTheme="majorHAnsi" w:cstheme="majorHAnsi"/>
          <w:lang w:eastAsia="hr-HR"/>
        </w:rPr>
        <w:t>Izvor: YouTube</w:t>
      </w:r>
    </w:p>
    <w:p w14:paraId="4077CB7A" w14:textId="77777777" w:rsidR="00681516" w:rsidRDefault="00681516" w:rsidP="00681516">
      <w:pPr>
        <w:pStyle w:val="Odlomakpopisa"/>
        <w:spacing w:after="0"/>
        <w:ind w:left="588"/>
        <w:textAlignment w:val="center"/>
        <w:rPr>
          <w:rFonts w:asciiTheme="minorHAnsi" w:eastAsia="Times New Roman" w:hAnsiTheme="minorHAnsi" w:cstheme="minorHAnsi"/>
          <w:b/>
          <w:bCs/>
          <w:lang w:eastAsia="hr-HR"/>
        </w:rPr>
      </w:pPr>
    </w:p>
    <w:p w14:paraId="203FC921" w14:textId="0367B817" w:rsidR="00681516" w:rsidRDefault="00681516" w:rsidP="00681516">
      <w:pPr>
        <w:pStyle w:val="Odlomakpopisa"/>
        <w:ind w:left="0"/>
      </w:pPr>
      <w:hyperlink r:id="rId11" w:history="1">
        <w:r w:rsidRPr="00E06CFA">
          <w:rPr>
            <w:rStyle w:val="Hiperveza"/>
            <w:b/>
          </w:rPr>
          <w:t>klikni ovdje – poveznica</w:t>
        </w:r>
      </w:hyperlink>
    </w:p>
    <w:p w14:paraId="65182B28" w14:textId="77777777" w:rsidR="00681516" w:rsidRDefault="00681516" w:rsidP="00681516">
      <w:pPr>
        <w:spacing w:after="0"/>
        <w:textAlignment w:val="center"/>
      </w:pPr>
    </w:p>
    <w:p w14:paraId="466F979B" w14:textId="77777777" w:rsidR="00681516" w:rsidRDefault="00681516" w:rsidP="00681516">
      <w:pPr>
        <w:spacing w:after="0"/>
        <w:textAlignment w:val="center"/>
      </w:pPr>
      <w:r>
        <w:t>ili:</w:t>
      </w:r>
    </w:p>
    <w:p w14:paraId="37F965BF" w14:textId="77777777" w:rsidR="00681516" w:rsidRDefault="00681516" w:rsidP="00681516">
      <w:pPr>
        <w:spacing w:after="0"/>
        <w:textAlignment w:val="center"/>
      </w:pPr>
    </w:p>
    <w:p w14:paraId="4C7EAA58" w14:textId="07817852" w:rsidR="00681516" w:rsidRDefault="00681516" w:rsidP="00681516">
      <w:pPr>
        <w:pStyle w:val="Odlomakpopisa"/>
        <w:ind w:left="0"/>
      </w:pPr>
      <w:hyperlink r:id="rId12" w:history="1">
        <w:r w:rsidRPr="00E06CFA">
          <w:rPr>
            <w:rStyle w:val="Hiperveza"/>
            <w:b/>
          </w:rPr>
          <w:t>klikni ovdje – poveznica</w:t>
        </w:r>
      </w:hyperlink>
    </w:p>
    <w:p w14:paraId="0E416776" w14:textId="77777777" w:rsidR="00681516" w:rsidRDefault="00681516" w:rsidP="00681516">
      <w:pPr>
        <w:spacing w:after="0"/>
        <w:textAlignment w:val="center"/>
      </w:pPr>
    </w:p>
    <w:p w14:paraId="589C80B5" w14:textId="5FA324A3" w:rsidR="00681516" w:rsidRDefault="00681516" w:rsidP="00681516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681516">
        <w:rPr>
          <w:rFonts w:asciiTheme="majorHAnsi" w:eastAsia="Times New Roman" w:hAnsiTheme="majorHAnsi" w:cstheme="majorHAnsi"/>
          <w:lang w:eastAsia="hr-HR"/>
        </w:rPr>
        <w:t>Razgovor</w:t>
      </w:r>
      <w:r>
        <w:rPr>
          <w:rFonts w:asciiTheme="majorHAnsi" w:eastAsia="Times New Roman" w:hAnsiTheme="majorHAnsi" w:cstheme="majorHAnsi"/>
          <w:lang w:eastAsia="hr-HR"/>
        </w:rPr>
        <w:t>:</w:t>
      </w:r>
    </w:p>
    <w:p w14:paraId="68838F14" w14:textId="7AAD2028" w:rsidR="00681516" w:rsidRPr="00681516" w:rsidRDefault="00681516" w:rsidP="00FA2D49">
      <w:pPr>
        <w:pStyle w:val="Odlomakpopisa"/>
        <w:numPr>
          <w:ilvl w:val="0"/>
          <w:numId w:val="18"/>
        </w:num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681516">
        <w:rPr>
          <w:rFonts w:asciiTheme="majorHAnsi" w:eastAsia="Times New Roman" w:hAnsiTheme="majorHAnsi" w:cstheme="majorHAnsi"/>
          <w:lang w:eastAsia="hr-HR"/>
        </w:rPr>
        <w:t>Što vam se posebno svidjelo?</w:t>
      </w:r>
    </w:p>
    <w:p w14:paraId="2097FE0E" w14:textId="7D47C77B" w:rsidR="00681516" w:rsidRPr="00681516" w:rsidRDefault="00681516" w:rsidP="00FA2D49">
      <w:pPr>
        <w:pStyle w:val="Odlomakpopisa"/>
        <w:numPr>
          <w:ilvl w:val="0"/>
          <w:numId w:val="18"/>
        </w:num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681516">
        <w:rPr>
          <w:rFonts w:asciiTheme="majorHAnsi" w:eastAsia="Times New Roman" w:hAnsiTheme="majorHAnsi" w:cstheme="majorHAnsi"/>
          <w:lang w:eastAsia="hr-HR"/>
        </w:rPr>
        <w:t>Koja je poruka video – zapisa?</w:t>
      </w:r>
    </w:p>
    <w:p w14:paraId="2EC22690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2: Moje čekanje – moja priprava</w:t>
      </w:r>
      <w:r>
        <w:rPr>
          <w:i/>
          <w:color w:val="6B6B6B"/>
          <w:sz w:val="20"/>
        </w:rPr>
        <w:t xml:space="preserve"> (rad u paru, 6 minuta)</w:t>
      </w:r>
    </w:p>
    <w:p w14:paraId="694E1CFB" w14:textId="77777777" w:rsidR="00D1095B" w:rsidRDefault="002509D4">
      <w:pPr>
        <w:spacing w:after="0"/>
        <w:jc w:val="both"/>
      </w:pPr>
      <w:r>
        <w:rPr>
          <w:color w:val="000000"/>
        </w:rPr>
        <w:t>Učenici će u paru razlikovati tri pitanja: što čekam, kako se pripremam i što želim promijeniti. Svaki učenik upisuje po jedan osobni primjer, a zatim u paru uspoređuju odgovore.</w:t>
      </w:r>
    </w:p>
    <w:p w14:paraId="74BAABA3" w14:textId="77777777" w:rsidR="00D1095B" w:rsidRPr="008F52AE" w:rsidRDefault="002509D4">
      <w:pPr>
        <w:spacing w:after="0"/>
        <w:jc w:val="both"/>
        <w:rPr>
          <w:i/>
          <w:color w:val="6B6B6B"/>
          <w:sz w:val="20"/>
          <w:szCs w:val="20"/>
        </w:rPr>
      </w:pPr>
      <w:r>
        <w:rPr>
          <w:i/>
          <w:color w:val="6B6B6B"/>
          <w:sz w:val="20"/>
          <w:szCs w:val="20"/>
        </w:rPr>
        <w:t>Rješenje: Prihvatiti različite sadržajno primjerene odgovore. Važno je uočiti da dobro čekanje uključuje konkretnu pripravu i spremnost na promjenu.</w:t>
      </w:r>
    </w:p>
    <w:p w14:paraId="38577FFB" w14:textId="77777777" w:rsidR="00A86CE6" w:rsidRDefault="00A86CE6" w:rsidP="00A86CE6"/>
    <w:p w14:paraId="0FD58C17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57"/>
        <w:gridCol w:w="3557"/>
        <w:gridCol w:w="3557"/>
      </w:tblGrid>
      <w:tr w:rsidR="00D1095B" w14:paraId="0192FCF8" w14:textId="77777777" w:rsidTr="00E7293F">
        <w:trPr>
          <w:cantSplit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6C01E9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ŠTO ČEKAM?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91F9EB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KAKO SE PRIPREMAM?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2DA800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ŠTO ŽELIM PROMIJENITI?</w:t>
            </w:r>
          </w:p>
        </w:tc>
      </w:tr>
      <w:tr w:rsidR="00FB35EB" w14:paraId="31AA47C2" w14:textId="77777777" w:rsidTr="00E7293F">
        <w:trPr>
          <w:cantSplit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FF57F5" w14:textId="05508147" w:rsidR="00FB35EB" w:rsidRPr="00FB35EB" w:rsidRDefault="00FB35EB" w:rsidP="00FB35EB">
            <w:pPr>
              <w:spacing w:after="0"/>
              <w:jc w:val="center"/>
              <w:rPr>
                <w:sz w:val="24"/>
                <w:szCs w:val="24"/>
              </w:rPr>
            </w:pPr>
            <w:r w:rsidRPr="00FB35EB">
              <w:rPr>
                <w:color w:val="000000"/>
                <w:sz w:val="24"/>
                <w:szCs w:val="24"/>
              </w:rPr>
              <w:t>_____________________</w:t>
            </w:r>
            <w:r>
              <w:rPr>
                <w:color w:val="000000"/>
                <w:sz w:val="24"/>
                <w:szCs w:val="24"/>
              </w:rPr>
              <w:t>____</w:t>
            </w:r>
            <w:r w:rsidRPr="00FB35EB">
              <w:rPr>
                <w:color w:val="000000"/>
                <w:sz w:val="24"/>
                <w:szCs w:val="24"/>
              </w:rPr>
              <w:t>___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DE561B" w14:textId="0E38F0D7" w:rsidR="00FB35EB" w:rsidRPr="00FB35EB" w:rsidRDefault="00FB35EB" w:rsidP="00FB35EB">
            <w:pPr>
              <w:spacing w:after="0"/>
              <w:jc w:val="center"/>
              <w:rPr>
                <w:sz w:val="24"/>
                <w:szCs w:val="24"/>
              </w:rPr>
            </w:pPr>
            <w:r w:rsidRPr="00FB35EB">
              <w:rPr>
                <w:color w:val="000000"/>
                <w:sz w:val="24"/>
                <w:szCs w:val="24"/>
              </w:rPr>
              <w:t>_____________________</w:t>
            </w:r>
            <w:r>
              <w:rPr>
                <w:color w:val="000000"/>
                <w:sz w:val="24"/>
                <w:szCs w:val="24"/>
              </w:rPr>
              <w:t>____</w:t>
            </w:r>
            <w:r w:rsidRPr="00FB35EB">
              <w:rPr>
                <w:color w:val="000000"/>
                <w:sz w:val="24"/>
                <w:szCs w:val="24"/>
              </w:rPr>
              <w:t>___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9A11D2" w14:textId="6B827A8C" w:rsidR="00FB35EB" w:rsidRPr="00FB35EB" w:rsidRDefault="00FB35EB" w:rsidP="00FB35EB">
            <w:pPr>
              <w:spacing w:after="0"/>
              <w:jc w:val="center"/>
              <w:rPr>
                <w:sz w:val="24"/>
                <w:szCs w:val="24"/>
              </w:rPr>
            </w:pPr>
            <w:r w:rsidRPr="00FB35EB">
              <w:rPr>
                <w:color w:val="000000"/>
                <w:sz w:val="24"/>
                <w:szCs w:val="24"/>
              </w:rPr>
              <w:t>_____________________</w:t>
            </w:r>
            <w:r>
              <w:rPr>
                <w:color w:val="000000"/>
                <w:sz w:val="24"/>
                <w:szCs w:val="24"/>
              </w:rPr>
              <w:t>____</w:t>
            </w:r>
            <w:r w:rsidRPr="00FB35EB">
              <w:rPr>
                <w:color w:val="000000"/>
                <w:sz w:val="24"/>
                <w:szCs w:val="24"/>
              </w:rPr>
              <w:t>___</w:t>
            </w:r>
          </w:p>
        </w:tc>
      </w:tr>
    </w:tbl>
    <w:p w14:paraId="6C8FA63B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3: Adventski simboli</w:t>
      </w:r>
      <w:r>
        <w:rPr>
          <w:i/>
          <w:color w:val="6B6B6B"/>
          <w:sz w:val="20"/>
        </w:rPr>
        <w:t xml:space="preserve"> (rad u skupinama, 7 minuta)</w:t>
      </w:r>
    </w:p>
    <w:p w14:paraId="5DE91915" w14:textId="77777777" w:rsidR="00D1095B" w:rsidRDefault="002509D4">
      <w:pPr>
        <w:spacing w:after="0"/>
        <w:jc w:val="both"/>
      </w:pPr>
      <w:r>
        <w:rPr>
          <w:color w:val="000000"/>
        </w:rPr>
        <w:t>Skupine će povezati adventski vijenac, svijeću i ljubičastu boju s njihovim značenjem. Uz svaki simbol upisuju kako se njegova poruka može pretvoriti u konkretan postupak.</w:t>
      </w:r>
    </w:p>
    <w:p w14:paraId="52743596" w14:textId="77777777" w:rsidR="00D1095B" w:rsidRPr="008F52AE" w:rsidRDefault="002509D4">
      <w:pPr>
        <w:spacing w:after="0"/>
        <w:jc w:val="both"/>
        <w:rPr>
          <w:i/>
          <w:color w:val="6B6B6B"/>
          <w:sz w:val="20"/>
          <w:szCs w:val="20"/>
        </w:rPr>
      </w:pPr>
      <w:r>
        <w:rPr>
          <w:i/>
          <w:color w:val="6B6B6B"/>
          <w:sz w:val="20"/>
          <w:szCs w:val="20"/>
        </w:rPr>
        <w:t>Rješenje: Vijenac – zajedništvo i trajanje nade; svijeća – svjetlo koje raste i približavanje Kristu; ljubičasta boja – sabranost i obraćenje. Primjeri postupaka: molitva, pomirenje, pomoć, odricanje od loše navike.</w:t>
      </w:r>
    </w:p>
    <w:p w14:paraId="49300AC4" w14:textId="0086D4FB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63"/>
        <w:gridCol w:w="2702"/>
        <w:gridCol w:w="2703"/>
        <w:gridCol w:w="2703"/>
      </w:tblGrid>
      <w:tr w:rsidR="00D1095B" w14:paraId="7CD77342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19DB91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SIMBOL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0925C4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ŠTO VIDIM?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FA8CBF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ŠTO PORUČUJE?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F64C3C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MOJ PRIMJER</w:t>
            </w:r>
          </w:p>
        </w:tc>
      </w:tr>
      <w:tr w:rsidR="00FB35EB" w14:paraId="2D1B2278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6DA688" w14:textId="77777777" w:rsidR="00FB35EB" w:rsidRPr="00E14E26" w:rsidRDefault="00FB35EB" w:rsidP="00FB35EB">
            <w:pPr>
              <w:spacing w:after="0"/>
              <w:rPr>
                <w:sz w:val="40"/>
                <w:szCs w:val="40"/>
              </w:rPr>
            </w:pPr>
            <w:r>
              <w:rPr>
                <w:color w:val="000000"/>
                <w:sz w:val="40"/>
                <w:szCs w:val="40"/>
              </w:rPr>
              <w:t>VIJENAC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9A9D7A" w14:textId="3CAE421E" w:rsidR="00FB35EB" w:rsidRDefault="00FB35EB" w:rsidP="00FB35EB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9824B6" w14:textId="0A9ED7B7" w:rsidR="00FB35EB" w:rsidRDefault="00FB35EB" w:rsidP="00FB35EB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C560B1" w14:textId="4ACF0F92" w:rsidR="00FB35EB" w:rsidRDefault="00FB35EB" w:rsidP="00FB35EB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</w:t>
            </w:r>
          </w:p>
        </w:tc>
      </w:tr>
      <w:tr w:rsidR="00FB35EB" w14:paraId="60F94775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0629F8" w14:textId="77777777" w:rsidR="00FB35EB" w:rsidRPr="00E14E26" w:rsidRDefault="00FB35EB" w:rsidP="00FB35EB">
            <w:pPr>
              <w:spacing w:after="0"/>
              <w:rPr>
                <w:sz w:val="40"/>
                <w:szCs w:val="40"/>
              </w:rPr>
            </w:pPr>
            <w:r>
              <w:rPr>
                <w:color w:val="000000"/>
                <w:sz w:val="40"/>
                <w:szCs w:val="40"/>
              </w:rPr>
              <w:t>SVIJEĆA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84B070" w14:textId="0A576DC3" w:rsidR="00FB35EB" w:rsidRDefault="00FB35EB" w:rsidP="00FB35EB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718C01" w14:textId="73A52598" w:rsidR="00FB35EB" w:rsidRDefault="00FB35EB" w:rsidP="00FB35EB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1501F8" w14:textId="6ADFB8F8" w:rsidR="00FB35EB" w:rsidRDefault="00FB35EB" w:rsidP="00FB35EB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</w:t>
            </w:r>
          </w:p>
        </w:tc>
      </w:tr>
      <w:tr w:rsidR="00FB35EB" w14:paraId="310B5A14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372E77" w14:textId="77777777" w:rsidR="00FB35EB" w:rsidRPr="00E14E26" w:rsidRDefault="00FB35EB" w:rsidP="00FB35EB">
            <w:pPr>
              <w:spacing w:after="0"/>
              <w:rPr>
                <w:sz w:val="40"/>
                <w:szCs w:val="40"/>
              </w:rPr>
            </w:pPr>
            <w:r>
              <w:rPr>
                <w:color w:val="000000"/>
                <w:sz w:val="40"/>
                <w:szCs w:val="40"/>
              </w:rPr>
              <w:t>LJUBIČASTA BOJA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FE78B4" w14:textId="30006005" w:rsidR="00FB35EB" w:rsidRDefault="00FB35EB" w:rsidP="00FB35EB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695354" w14:textId="17A1DB70" w:rsidR="00FB35EB" w:rsidRDefault="00FB35EB" w:rsidP="00FB35EB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AE915C" w14:textId="4624C7F2" w:rsidR="00FB35EB" w:rsidRDefault="00FB35EB" w:rsidP="00FB35EB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</w:t>
            </w:r>
          </w:p>
        </w:tc>
      </w:tr>
    </w:tbl>
    <w:p w14:paraId="1B8B7B13" w14:textId="77777777" w:rsidR="00D1095B" w:rsidRDefault="002509D4" w:rsidP="00520B78">
      <w:pPr>
        <w:widowControl w:val="0"/>
        <w:spacing w:before="100" w:after="40"/>
      </w:pPr>
      <w:r>
        <w:rPr>
          <w:b/>
          <w:color w:val="C65F00"/>
          <w:sz w:val="26"/>
          <w:szCs w:val="26"/>
        </w:rPr>
        <w:t>Aktivnost 4: Što pripada došašću?</w:t>
      </w:r>
      <w:r>
        <w:rPr>
          <w:i/>
          <w:color w:val="6B6B6B"/>
          <w:sz w:val="20"/>
        </w:rPr>
        <w:t xml:space="preserve"> (individualni rad, 6 minuta)</w:t>
      </w:r>
    </w:p>
    <w:p w14:paraId="50FD3828" w14:textId="77777777" w:rsidR="00D1095B" w:rsidRDefault="002509D4">
      <w:pPr>
        <w:spacing w:after="0"/>
        <w:jc w:val="both"/>
      </w:pPr>
      <w:r>
        <w:t>Učenici će za svaku tvrdnju odabrati A ili B. Nakon provjere uz jedan odgovor obrazlažu zašto druga mogućnost ne odgovara kršćanskom smislu došašća.</w:t>
      </w:r>
    </w:p>
    <w:p w14:paraId="1D602F79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1. B; 2. A; 3. B; 4. A.</w:t>
      </w:r>
    </w:p>
    <w:p w14:paraId="30A4B3C7" w14:textId="77777777" w:rsidR="00520B78" w:rsidRDefault="00520B78">
      <w:pPr>
        <w:spacing w:after="0"/>
        <w:jc w:val="both"/>
      </w:pPr>
    </w:p>
    <w:p w14:paraId="3991A306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7"/>
        <w:gridCol w:w="2668"/>
        <w:gridCol w:w="2668"/>
        <w:gridCol w:w="2668"/>
      </w:tblGrid>
      <w:tr w:rsidR="00D1095B" w14:paraId="3E059299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5B5B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327ECD5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TVRDNJA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DB55E13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1E6EFAB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B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3855B1F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MOJ IZBOR</w:t>
            </w:r>
          </w:p>
        </w:tc>
      </w:tr>
      <w:tr w:rsidR="00D1095B" w14:paraId="72C5CA59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6D5C55B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1. Došašće je…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20122BB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samo ukrašavanje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09E1E5A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priprava za Krista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CFF21F0" w14:textId="135EDC3E" w:rsidR="00F51880" w:rsidRPr="00FB35EB" w:rsidRDefault="005C6CFC">
            <w:pPr>
              <w:spacing w:after="0"/>
              <w:jc w:val="center"/>
              <w:rPr>
                <w:sz w:val="24"/>
                <w:szCs w:val="24"/>
              </w:rPr>
            </w:pPr>
            <w:r w:rsidRPr="00FB35EB">
              <w:rPr>
                <w:color w:val="000000"/>
                <w:sz w:val="24"/>
                <w:szCs w:val="24"/>
              </w:rPr>
              <w:t>__</w:t>
            </w:r>
            <w:r w:rsidR="00FB35EB">
              <w:rPr>
                <w:color w:val="000000"/>
                <w:sz w:val="24"/>
                <w:szCs w:val="24"/>
              </w:rPr>
              <w:t>___</w:t>
            </w:r>
            <w:r w:rsidRPr="00FB35EB">
              <w:rPr>
                <w:color w:val="000000"/>
                <w:sz w:val="24"/>
                <w:szCs w:val="24"/>
              </w:rPr>
              <w:t>___</w:t>
            </w:r>
          </w:p>
        </w:tc>
      </w:tr>
      <w:tr w:rsidR="00FB35EB" w14:paraId="00AB6376" w14:textId="77777777" w:rsidTr="00FB35EB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8F0A115" w14:textId="77777777" w:rsidR="00FB35EB" w:rsidRPr="00520B78" w:rsidRDefault="00FB35EB" w:rsidP="00FB35EB">
            <w:pPr>
              <w:spacing w:after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2. Adventski vijenac ima…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2607A12" w14:textId="77777777" w:rsidR="00FB35EB" w:rsidRPr="00520B78" w:rsidRDefault="00FB35EB" w:rsidP="00FB35EB">
            <w:pPr>
              <w:spacing w:after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četiri svijeće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A37DD68" w14:textId="77777777" w:rsidR="00FB35EB" w:rsidRPr="00520B78" w:rsidRDefault="00FB35EB" w:rsidP="00FB35EB">
            <w:pPr>
              <w:spacing w:after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šest svijeća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C35A298" w14:textId="4BEEFC63" w:rsidR="00FB35EB" w:rsidRPr="00FB35EB" w:rsidRDefault="00FB35EB" w:rsidP="00FB35EB">
            <w:pPr>
              <w:spacing w:after="0"/>
              <w:jc w:val="center"/>
              <w:rPr>
                <w:sz w:val="24"/>
                <w:szCs w:val="24"/>
              </w:rPr>
            </w:pPr>
            <w:r w:rsidRPr="002E6FBF">
              <w:rPr>
                <w:color w:val="000000"/>
                <w:sz w:val="24"/>
                <w:szCs w:val="24"/>
              </w:rPr>
              <w:t>________</w:t>
            </w:r>
          </w:p>
        </w:tc>
      </w:tr>
      <w:tr w:rsidR="00FB35EB" w14:paraId="2FEEDBA3" w14:textId="77777777" w:rsidTr="00FB35EB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A1348DC" w14:textId="77777777" w:rsidR="00FB35EB" w:rsidRPr="00520B78" w:rsidRDefault="00FB35EB" w:rsidP="00FB35EB">
            <w:pPr>
              <w:spacing w:after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3. Kršćansko čekanje je…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0DEF317" w14:textId="77777777" w:rsidR="00FB35EB" w:rsidRPr="00520B78" w:rsidRDefault="00FB35EB" w:rsidP="00FB35EB">
            <w:pPr>
              <w:spacing w:after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pasivno čekanje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420B67C" w14:textId="77777777" w:rsidR="00FB35EB" w:rsidRPr="00520B78" w:rsidRDefault="00FB35EB" w:rsidP="00FB35EB">
            <w:pPr>
              <w:spacing w:after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molitva i dobra djela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60599EC" w14:textId="2525E584" w:rsidR="00FB35EB" w:rsidRPr="00FB35EB" w:rsidRDefault="00FB35EB" w:rsidP="00FB35EB">
            <w:pPr>
              <w:spacing w:after="0"/>
              <w:jc w:val="center"/>
              <w:rPr>
                <w:sz w:val="24"/>
                <w:szCs w:val="24"/>
              </w:rPr>
            </w:pPr>
            <w:r w:rsidRPr="002E6FBF">
              <w:rPr>
                <w:color w:val="000000"/>
                <w:sz w:val="24"/>
                <w:szCs w:val="24"/>
              </w:rPr>
              <w:t>________</w:t>
            </w:r>
          </w:p>
        </w:tc>
      </w:tr>
      <w:tr w:rsidR="00FB35EB" w14:paraId="2F6CA939" w14:textId="77777777" w:rsidTr="00FB35EB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96CBB14" w14:textId="77777777" w:rsidR="00FB35EB" w:rsidRPr="00520B78" w:rsidRDefault="00FB35EB" w:rsidP="00FB35EB">
            <w:pPr>
              <w:spacing w:after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4. Marija je…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B51D750" w14:textId="77777777" w:rsidR="00FB35EB" w:rsidRPr="00520B78" w:rsidRDefault="00FB35EB" w:rsidP="00FB35EB">
            <w:pPr>
              <w:spacing w:after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uzor prihvaćanja Božje riječi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DBE0B60" w14:textId="77777777" w:rsidR="00FB35EB" w:rsidRPr="00520B78" w:rsidRDefault="00FB35EB" w:rsidP="00FB35EB">
            <w:pPr>
              <w:spacing w:after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nevažna za pripravu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EC7509F" w14:textId="4A454F61" w:rsidR="00FB35EB" w:rsidRPr="00FB35EB" w:rsidRDefault="00FB35EB" w:rsidP="00FB35EB">
            <w:pPr>
              <w:spacing w:after="0"/>
              <w:jc w:val="center"/>
              <w:rPr>
                <w:sz w:val="24"/>
                <w:szCs w:val="24"/>
              </w:rPr>
            </w:pPr>
            <w:r w:rsidRPr="002E6FBF">
              <w:rPr>
                <w:color w:val="000000"/>
                <w:sz w:val="24"/>
                <w:szCs w:val="24"/>
              </w:rPr>
              <w:t>________</w:t>
            </w:r>
          </w:p>
        </w:tc>
      </w:tr>
    </w:tbl>
    <w:p w14:paraId="76A4B1CA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5: Vanjska i unutarnja priprava</w:t>
      </w:r>
      <w:r>
        <w:rPr>
          <w:i/>
          <w:color w:val="6B6B6B"/>
          <w:sz w:val="20"/>
        </w:rPr>
        <w:t xml:space="preserve"> (rad u paru, 6 minuta)</w:t>
      </w:r>
    </w:p>
    <w:p w14:paraId="27459A88" w14:textId="201EBD6A" w:rsidR="00D1095B" w:rsidRDefault="002509D4">
      <w:pPr>
        <w:spacing w:after="0"/>
        <w:jc w:val="both"/>
      </w:pPr>
      <w:r>
        <w:rPr>
          <w:color w:val="000000"/>
        </w:rPr>
        <w:t>Učenici će usporediti pripravu doma i pripravu srca. U svaki red upisuju po jedan primjer i objašnjavaju zašto su obje razine lijepe, ali unutarnja priprava daje kršćanski smisao došašću.</w:t>
      </w:r>
    </w:p>
    <w:p w14:paraId="2DFF24BB" w14:textId="77777777" w:rsidR="00A4586D" w:rsidRDefault="002509D4" w:rsidP="00A4586D">
      <w:pPr>
        <w:spacing w:after="0"/>
        <w:jc w:val="both"/>
        <w:rPr>
          <w:i/>
          <w:color w:val="6B6B6B"/>
          <w:sz w:val="20"/>
          <w:szCs w:val="20"/>
        </w:rPr>
      </w:pPr>
      <w:r>
        <w:rPr>
          <w:i/>
          <w:color w:val="6B6B6B"/>
          <w:sz w:val="20"/>
          <w:szCs w:val="20"/>
        </w:rPr>
        <w:t>Rješenje: Vanjska priprava može uključivati vijenac, ukrase i pjesme; unutarnja priprava uključuje molitvu, oprost, pomirenje i dobra djela. Vanjski znakovi trebaju upućivati na unutarnju poruku.</w:t>
      </w:r>
    </w:p>
    <w:p w14:paraId="727E22E8" w14:textId="77777777" w:rsidR="00FB35EB" w:rsidRDefault="00FB35EB" w:rsidP="00A4586D">
      <w:pPr>
        <w:spacing w:after="0"/>
        <w:jc w:val="both"/>
      </w:pPr>
    </w:p>
    <w:p w14:paraId="1A8FE7EB" w14:textId="60031D0B" w:rsidR="00A86CE6" w:rsidRPr="00A4586D" w:rsidRDefault="00A86CE6" w:rsidP="00A4586D">
      <w:pPr>
        <w:spacing w:after="0"/>
        <w:jc w:val="both"/>
        <w:rPr>
          <w:i/>
          <w:color w:val="6B6B6B"/>
          <w:sz w:val="20"/>
          <w:szCs w:val="20"/>
        </w:rPr>
      </w:pPr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8"/>
        <w:gridCol w:w="2670"/>
        <w:gridCol w:w="2666"/>
        <w:gridCol w:w="2667"/>
      </w:tblGrid>
      <w:tr w:rsidR="00D1095B" w14:paraId="5CC82F9F" w14:textId="77777777" w:rsidTr="00FB35EB">
        <w:trPr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C0D28D" w14:textId="77777777" w:rsidR="00D1095B" w:rsidRPr="00E14E26" w:rsidRDefault="002509D4" w:rsidP="0056070B">
            <w:pPr>
              <w:widowControl w:val="0"/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PODRUČJE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5A3D33" w14:textId="77777777" w:rsidR="00D1095B" w:rsidRPr="00E14E26" w:rsidRDefault="002509D4" w:rsidP="0056070B">
            <w:pPr>
              <w:widowControl w:val="0"/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PRIMJER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EA7610" w14:textId="77777777" w:rsidR="00D1095B" w:rsidRPr="00E14E26" w:rsidRDefault="002509D4" w:rsidP="0056070B">
            <w:pPr>
              <w:widowControl w:val="0"/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ZAŠTO?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C027EA" w14:textId="77777777" w:rsidR="00D1095B" w:rsidRPr="00E14E26" w:rsidRDefault="002509D4" w:rsidP="0056070B">
            <w:pPr>
              <w:widowControl w:val="0"/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NAGLASAK</w:t>
            </w:r>
          </w:p>
        </w:tc>
      </w:tr>
      <w:tr w:rsidR="00E14E26" w14:paraId="752C4A15" w14:textId="77777777" w:rsidTr="00FB35EB">
        <w:trPr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D7CB18" w14:textId="77777777" w:rsidR="00E14E26" w:rsidRPr="00E7293F" w:rsidRDefault="00E14E26" w:rsidP="0056070B">
            <w:pPr>
              <w:widowControl w:val="0"/>
              <w:spacing w:after="0"/>
              <w:rPr>
                <w:sz w:val="40"/>
                <w:szCs w:val="40"/>
              </w:rPr>
            </w:pPr>
            <w:r>
              <w:rPr>
                <w:color w:val="000000"/>
                <w:sz w:val="40"/>
                <w:szCs w:val="40"/>
              </w:rPr>
              <w:t>VANJSKA PRIPRAVA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971384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D4607C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862AFF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znak</w:t>
            </w:r>
          </w:p>
        </w:tc>
      </w:tr>
      <w:tr w:rsidR="00E14E26" w14:paraId="365338EA" w14:textId="77777777" w:rsidTr="00FB35EB">
        <w:trPr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23097B" w14:textId="77777777" w:rsidR="00E14E26" w:rsidRPr="00E7293F" w:rsidRDefault="00E14E26" w:rsidP="0056070B">
            <w:pPr>
              <w:widowControl w:val="0"/>
              <w:spacing w:after="0"/>
              <w:rPr>
                <w:sz w:val="40"/>
                <w:szCs w:val="40"/>
              </w:rPr>
            </w:pPr>
            <w:r>
              <w:rPr>
                <w:color w:val="000000"/>
                <w:sz w:val="40"/>
                <w:szCs w:val="40"/>
              </w:rPr>
              <w:t>UNUTARNJA PRIPRAVA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2F8548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18ED94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5F191D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promjena srca</w:t>
            </w:r>
          </w:p>
        </w:tc>
      </w:tr>
    </w:tbl>
    <w:p w14:paraId="31BB3882" w14:textId="77777777" w:rsidR="00D1095B" w:rsidRDefault="002509D4">
      <w:pPr>
        <w:keepNext/>
        <w:spacing w:before="100" w:after="40"/>
      </w:pPr>
      <w:r>
        <w:rPr>
          <w:b/>
          <w:color w:val="C65F00"/>
          <w:sz w:val="26"/>
          <w:szCs w:val="26"/>
        </w:rPr>
        <w:t>Aktivnost 6: Mali adventski koraci</w:t>
      </w:r>
      <w:r>
        <w:rPr>
          <w:i/>
          <w:color w:val="6B6B6B"/>
          <w:sz w:val="20"/>
        </w:rPr>
        <w:t xml:space="preserve"> (individualni rad, 6 minuta)</w:t>
      </w:r>
    </w:p>
    <w:p w14:paraId="7673A259" w14:textId="09B0DD8A" w:rsidR="00D1095B" w:rsidRDefault="002509D4">
      <w:pPr>
        <w:spacing w:after="0"/>
        <w:jc w:val="both"/>
      </w:pPr>
      <w:r>
        <w:t>Učenici će uz četiri svakodnevne situacije upisati jedan mogući adventski odgovor koji pokazuje obraćenje, strpljenje ili dobrotu.</w:t>
      </w:r>
    </w:p>
    <w:p w14:paraId="4D282957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Svađa – prvi se ispričati; usamljen susjed – javiti se ili pomoći; zaboravljam molitvu – odvojiti kratko vrijeme; nestrpljivost – zastati i poslušati drugoga.</w:t>
      </w:r>
    </w:p>
    <w:p w14:paraId="18C6D5EF" w14:textId="77777777" w:rsidR="00A86CE6" w:rsidRDefault="00A86CE6" w:rsidP="00A86CE6"/>
    <w:p w14:paraId="1F09F7CF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1"/>
        <w:gridCol w:w="5340"/>
      </w:tblGrid>
      <w:tr w:rsidR="00D1095B" w14:paraId="759B402F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C748CB3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SITUACIJA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E469A52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ADVENTSKI ODGOVOR</w:t>
            </w:r>
          </w:p>
        </w:tc>
      </w:tr>
      <w:tr w:rsidR="00D1095B" w14:paraId="6A68ACAD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FFA49C7" w14:textId="77777777" w:rsidR="00F51880" w:rsidRPr="00520B78" w:rsidRDefault="005C6CFC" w:rsidP="00E7293F">
            <w:pPr>
              <w:spacing w:after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POSVAĐAO SAM SE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FED3721" w14:textId="4534BC41" w:rsidR="00F51880" w:rsidRPr="00E7293F" w:rsidRDefault="005C6CFC" w:rsidP="004A16B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</w:t>
            </w:r>
            <w:r w:rsidR="00FB35EB">
              <w:rPr>
                <w:color w:val="000000"/>
                <w:sz w:val="24"/>
                <w:szCs w:val="24"/>
              </w:rPr>
              <w:t>___________</w:t>
            </w:r>
            <w:r>
              <w:rPr>
                <w:color w:val="000000"/>
                <w:sz w:val="24"/>
                <w:szCs w:val="24"/>
              </w:rPr>
              <w:t>________________</w:t>
            </w:r>
          </w:p>
        </w:tc>
      </w:tr>
      <w:tr w:rsidR="00FB35EB" w14:paraId="174166FA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CB551D2" w14:textId="77777777" w:rsidR="00FB35EB" w:rsidRPr="00520B78" w:rsidRDefault="00FB35EB" w:rsidP="00FB35EB">
            <w:pPr>
              <w:spacing w:after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NETKO JE USAMLJEN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310D17C" w14:textId="430A6BD2" w:rsidR="00FB35EB" w:rsidRPr="00E7293F" w:rsidRDefault="00FB35EB" w:rsidP="00FB35E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  <w:tr w:rsidR="00FB35EB" w14:paraId="2274BD0C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31851FF" w14:textId="77777777" w:rsidR="00FB35EB" w:rsidRPr="00520B78" w:rsidRDefault="00FB35EB" w:rsidP="00FB35EB">
            <w:pPr>
              <w:spacing w:after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ZABORAVLJAM MOLITVU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70E80ED" w14:textId="38C9620C" w:rsidR="00FB35EB" w:rsidRPr="00E7293F" w:rsidRDefault="00FB35EB" w:rsidP="00FB35E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  <w:tr w:rsidR="00FB35EB" w14:paraId="54CB886C" w14:textId="77777777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3852AA1" w14:textId="77777777" w:rsidR="00FB35EB" w:rsidRPr="00520B78" w:rsidRDefault="00FB35EB" w:rsidP="00FB35EB">
            <w:pPr>
              <w:spacing w:after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NESTRPLJIV SAM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6C1684F" w14:textId="7CA57728" w:rsidR="00FB35EB" w:rsidRPr="00E7293F" w:rsidRDefault="00FB35EB" w:rsidP="00FB35E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</w:tbl>
    <w:p w14:paraId="1F3D7C64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7: Svetci došašća – tragovi vjere</w:t>
      </w:r>
      <w:r>
        <w:rPr>
          <w:i/>
          <w:color w:val="6B6B6B"/>
          <w:sz w:val="20"/>
        </w:rPr>
        <w:t xml:space="preserve"> (rad u skupinama, 8 minuta)</w:t>
      </w:r>
    </w:p>
    <w:p w14:paraId="14D9C40D" w14:textId="77777777" w:rsidR="00D1095B" w:rsidRDefault="002509D4">
      <w:pPr>
        <w:spacing w:after="0"/>
        <w:jc w:val="both"/>
      </w:pPr>
      <w:r>
        <w:rPr>
          <w:color w:val="000000"/>
        </w:rPr>
        <w:t>Skupine će dobiti po jedno ime: sv. Nikola, sv. Barbara ili sv. Lucija. Na temelju kratkih informacija vjeroučitelja izdvajaju jednu vrijednost koju svetac svjedoči i jedan simbol po kojem bi ga mogli zapamtiti.</w:t>
      </w:r>
    </w:p>
    <w:p w14:paraId="0142D149" w14:textId="77777777" w:rsidR="00D1095B" w:rsidRPr="008F52AE" w:rsidRDefault="002509D4">
      <w:pPr>
        <w:spacing w:after="0"/>
        <w:jc w:val="both"/>
        <w:rPr>
          <w:i/>
          <w:color w:val="6B6B6B"/>
          <w:sz w:val="20"/>
          <w:szCs w:val="20"/>
        </w:rPr>
      </w:pPr>
      <w:r>
        <w:rPr>
          <w:i/>
          <w:color w:val="6B6B6B"/>
          <w:sz w:val="20"/>
          <w:szCs w:val="20"/>
        </w:rPr>
        <w:t>Rješenje: Sv. Nikola – velikodušnost i skrb za potrebite; sv. Barbara – vjernost i hrabrost; sv. Lucija – svjetlo vjere i vjernost Kristu. Zajedničko: svojim životom usmjeravaju prema Kristu i potiču na konkretnu dobrotu.</w:t>
      </w:r>
    </w:p>
    <w:p w14:paraId="7B639796" w14:textId="77777777" w:rsidR="00A86CE6" w:rsidRDefault="00A86CE6">
      <w:pPr>
        <w:spacing w:after="0"/>
        <w:jc w:val="both"/>
        <w:rPr>
          <w:i/>
          <w:color w:val="6B6B6B"/>
          <w:sz w:val="21"/>
        </w:rPr>
      </w:pPr>
    </w:p>
    <w:p w14:paraId="0CAEB649" w14:textId="72D93AA1" w:rsidR="0044274E" w:rsidRDefault="00A86CE6" w:rsidP="00FB35EB">
      <w:r>
        <w:t>Radni predložak:</w:t>
      </w:r>
    </w:p>
    <w:p w14:paraId="4C8C88D2" w14:textId="77777777" w:rsidR="00D96F4F" w:rsidRDefault="00D96F4F" w:rsidP="00D96F4F">
      <w:pPr>
        <w:spacing w:after="0"/>
        <w:textAlignment w:val="center"/>
        <w:rPr>
          <w:rFonts w:eastAsia="Times New Roman" w:cs="Calibri"/>
          <w:lang w:eastAsia="hr-HR"/>
        </w:rPr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D96F4F" w14:paraId="4E9F8DCF" w14:textId="77777777" w:rsidTr="00FF68DA">
        <w:trPr>
          <w:jc w:val="center"/>
        </w:trPr>
        <w:tc>
          <w:tcPr>
            <w:tcW w:w="106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669B1E3" w14:textId="4FF6CAE3" w:rsidR="00D96F4F" w:rsidRPr="00D96F4F" w:rsidRDefault="00D96F4F" w:rsidP="00D96F4F">
            <w:pPr>
              <w:widowControl w:val="0"/>
              <w:shd w:val="clear" w:color="auto" w:fill="403A73"/>
              <w:spacing w:before="100" w:after="100"/>
              <w:jc w:val="center"/>
              <w:rPr>
                <w:b/>
                <w:color w:val="FFFFFF"/>
                <w:sz w:val="40"/>
              </w:rPr>
            </w:pPr>
            <w:r>
              <w:rPr>
                <w:b/>
                <w:color w:val="FFFFFF"/>
                <w:sz w:val="40"/>
              </w:rPr>
              <w:t xml:space="preserve">SV. </w:t>
            </w:r>
            <w:r w:rsidRPr="00D96F4F">
              <w:rPr>
                <w:b/>
                <w:color w:val="FFFFFF"/>
                <w:sz w:val="40"/>
              </w:rPr>
              <w:t>NIKOLA</w:t>
            </w:r>
            <w:r>
              <w:rPr>
                <w:b/>
                <w:color w:val="FFFFFF"/>
                <w:sz w:val="40"/>
              </w:rPr>
              <w:t xml:space="preserve">, </w:t>
            </w:r>
            <w:r w:rsidRPr="00D96F4F">
              <w:rPr>
                <w:b/>
                <w:color w:val="FFFFFF"/>
                <w:sz w:val="40"/>
              </w:rPr>
              <w:t>BARBARA</w:t>
            </w:r>
            <w:r>
              <w:rPr>
                <w:b/>
                <w:color w:val="FFFFFF"/>
                <w:sz w:val="40"/>
              </w:rPr>
              <w:t xml:space="preserve">, </w:t>
            </w:r>
            <w:r w:rsidRPr="00D96F4F">
              <w:rPr>
                <w:b/>
                <w:color w:val="FFFFFF"/>
                <w:sz w:val="40"/>
              </w:rPr>
              <w:t>LUCIJA</w:t>
            </w:r>
          </w:p>
          <w:p w14:paraId="19B9BA20" w14:textId="77777777" w:rsidR="00D96F4F" w:rsidRPr="00D96F4F" w:rsidRDefault="00D96F4F" w:rsidP="00D96F4F">
            <w:pPr>
              <w:widowControl w:val="0"/>
              <w:spacing w:after="40"/>
              <w:jc w:val="both"/>
              <w:rPr>
                <w:bCs/>
                <w:color w:val="000000"/>
                <w:sz w:val="40"/>
                <w:szCs w:val="40"/>
              </w:rPr>
            </w:pPr>
            <w:r w:rsidRPr="00D96F4F">
              <w:rPr>
                <w:bCs/>
                <w:color w:val="002060"/>
                <w:sz w:val="40"/>
                <w:szCs w:val="40"/>
              </w:rPr>
              <w:t>Sv. Nikola</w:t>
            </w:r>
            <w:r w:rsidRPr="00D96F4F">
              <w:rPr>
                <w:bCs/>
                <w:color w:val="000000"/>
                <w:sz w:val="40"/>
                <w:szCs w:val="40"/>
              </w:rPr>
              <w:t xml:space="preserve"> – bio je biskup poznat po dobroti, darežljivosti i pomoći siromašnima, osobito djeci i ljudima u nevolji.</w:t>
            </w:r>
          </w:p>
          <w:p w14:paraId="05260AE3" w14:textId="77777777" w:rsidR="00D96F4F" w:rsidRPr="00D96F4F" w:rsidRDefault="00D96F4F" w:rsidP="00D96F4F">
            <w:pPr>
              <w:widowControl w:val="0"/>
              <w:spacing w:after="40"/>
              <w:jc w:val="both"/>
              <w:rPr>
                <w:bCs/>
                <w:color w:val="000000"/>
                <w:sz w:val="40"/>
                <w:szCs w:val="40"/>
              </w:rPr>
            </w:pPr>
            <w:r w:rsidRPr="00D96F4F">
              <w:rPr>
                <w:bCs/>
                <w:color w:val="0070C0"/>
                <w:sz w:val="40"/>
                <w:szCs w:val="40"/>
              </w:rPr>
              <w:t>Vrijednost:</w:t>
            </w:r>
            <w:r w:rsidRPr="00D96F4F">
              <w:rPr>
                <w:bCs/>
                <w:color w:val="000000"/>
                <w:sz w:val="40"/>
                <w:szCs w:val="40"/>
              </w:rPr>
              <w:t xml:space="preserve"> darežljivost.</w:t>
            </w:r>
          </w:p>
          <w:p w14:paraId="1F7C65DB" w14:textId="77777777" w:rsidR="00D96F4F" w:rsidRPr="00D96F4F" w:rsidRDefault="00D96F4F" w:rsidP="00D96F4F">
            <w:pPr>
              <w:widowControl w:val="0"/>
              <w:spacing w:after="40"/>
              <w:jc w:val="both"/>
              <w:rPr>
                <w:bCs/>
                <w:color w:val="000000"/>
                <w:sz w:val="40"/>
                <w:szCs w:val="40"/>
              </w:rPr>
            </w:pPr>
            <w:r w:rsidRPr="00D96F4F">
              <w:rPr>
                <w:bCs/>
                <w:color w:val="0070C0"/>
                <w:sz w:val="40"/>
                <w:szCs w:val="40"/>
              </w:rPr>
              <w:t>Simbol:</w:t>
            </w:r>
            <w:r w:rsidRPr="00D96F4F">
              <w:rPr>
                <w:bCs/>
                <w:color w:val="000000"/>
                <w:sz w:val="40"/>
                <w:szCs w:val="40"/>
              </w:rPr>
              <w:t xml:space="preserve"> dar / vrećica sa zlatnicima.</w:t>
            </w:r>
          </w:p>
          <w:p w14:paraId="025C4FAA" w14:textId="77777777" w:rsidR="00D96F4F" w:rsidRPr="00D96F4F" w:rsidRDefault="00D96F4F" w:rsidP="00D96F4F">
            <w:pPr>
              <w:widowControl w:val="0"/>
              <w:spacing w:after="40"/>
              <w:jc w:val="both"/>
              <w:rPr>
                <w:bCs/>
                <w:color w:val="000000"/>
              </w:rPr>
            </w:pPr>
          </w:p>
          <w:p w14:paraId="2A68DCB7" w14:textId="77777777" w:rsidR="00D96F4F" w:rsidRPr="00D96F4F" w:rsidRDefault="00D96F4F" w:rsidP="00D96F4F">
            <w:pPr>
              <w:widowControl w:val="0"/>
              <w:spacing w:after="40"/>
              <w:jc w:val="both"/>
              <w:rPr>
                <w:bCs/>
                <w:color w:val="000000"/>
                <w:sz w:val="40"/>
                <w:szCs w:val="40"/>
              </w:rPr>
            </w:pPr>
            <w:r w:rsidRPr="00D96F4F">
              <w:rPr>
                <w:bCs/>
                <w:color w:val="002060"/>
                <w:sz w:val="40"/>
                <w:szCs w:val="40"/>
              </w:rPr>
              <w:t xml:space="preserve">Sv. Barbara </w:t>
            </w:r>
            <w:r w:rsidRPr="00D96F4F">
              <w:rPr>
                <w:bCs/>
                <w:color w:val="000000"/>
                <w:sz w:val="40"/>
                <w:szCs w:val="40"/>
              </w:rPr>
              <w:t>– prema predaji bila je mlada kršćanka koja je ostala vjerna Kristu unatoč prijetnjama i progonu.</w:t>
            </w:r>
          </w:p>
          <w:p w14:paraId="13E8158D" w14:textId="77777777" w:rsidR="00D96F4F" w:rsidRPr="00D96F4F" w:rsidRDefault="00D96F4F" w:rsidP="00D96F4F">
            <w:pPr>
              <w:widowControl w:val="0"/>
              <w:spacing w:after="40"/>
              <w:jc w:val="both"/>
              <w:rPr>
                <w:bCs/>
                <w:color w:val="000000"/>
                <w:sz w:val="40"/>
                <w:szCs w:val="40"/>
              </w:rPr>
            </w:pPr>
            <w:r w:rsidRPr="00D96F4F">
              <w:rPr>
                <w:bCs/>
                <w:color w:val="0070C0"/>
                <w:sz w:val="40"/>
                <w:szCs w:val="40"/>
              </w:rPr>
              <w:t>Vrijednost:</w:t>
            </w:r>
            <w:r w:rsidRPr="00D96F4F">
              <w:rPr>
                <w:bCs/>
                <w:color w:val="000000"/>
                <w:sz w:val="40"/>
                <w:szCs w:val="40"/>
              </w:rPr>
              <w:t xml:space="preserve"> hrabrost i vjernost.</w:t>
            </w:r>
          </w:p>
          <w:p w14:paraId="498F8E20" w14:textId="77777777" w:rsidR="00D96F4F" w:rsidRPr="00D96F4F" w:rsidRDefault="00D96F4F" w:rsidP="00D96F4F">
            <w:pPr>
              <w:widowControl w:val="0"/>
              <w:spacing w:after="40"/>
              <w:jc w:val="both"/>
              <w:rPr>
                <w:bCs/>
                <w:color w:val="000000"/>
                <w:sz w:val="40"/>
                <w:szCs w:val="40"/>
              </w:rPr>
            </w:pPr>
            <w:r w:rsidRPr="00D96F4F">
              <w:rPr>
                <w:bCs/>
                <w:color w:val="0070C0"/>
                <w:sz w:val="40"/>
                <w:szCs w:val="40"/>
              </w:rPr>
              <w:t xml:space="preserve">Simbol: </w:t>
            </w:r>
            <w:r w:rsidRPr="00D96F4F">
              <w:rPr>
                <w:bCs/>
                <w:color w:val="000000"/>
                <w:sz w:val="40"/>
                <w:szCs w:val="40"/>
              </w:rPr>
              <w:t>toranj.</w:t>
            </w:r>
          </w:p>
          <w:p w14:paraId="234C3B8B" w14:textId="77777777" w:rsidR="00D96F4F" w:rsidRPr="00D96F4F" w:rsidRDefault="00D96F4F" w:rsidP="00D96F4F">
            <w:pPr>
              <w:widowControl w:val="0"/>
              <w:spacing w:after="40"/>
              <w:jc w:val="both"/>
              <w:rPr>
                <w:bCs/>
                <w:color w:val="000000"/>
              </w:rPr>
            </w:pPr>
          </w:p>
          <w:p w14:paraId="3E94F5C6" w14:textId="77777777" w:rsidR="00D96F4F" w:rsidRPr="00D96F4F" w:rsidRDefault="00D96F4F" w:rsidP="00D96F4F">
            <w:pPr>
              <w:widowControl w:val="0"/>
              <w:spacing w:after="40"/>
              <w:jc w:val="both"/>
              <w:rPr>
                <w:bCs/>
                <w:color w:val="000000"/>
                <w:sz w:val="40"/>
                <w:szCs w:val="40"/>
              </w:rPr>
            </w:pPr>
            <w:r w:rsidRPr="00D96F4F">
              <w:rPr>
                <w:bCs/>
                <w:color w:val="002060"/>
                <w:sz w:val="40"/>
                <w:szCs w:val="40"/>
              </w:rPr>
              <w:t>Sv. Lucija</w:t>
            </w:r>
            <w:r w:rsidRPr="00D96F4F">
              <w:rPr>
                <w:bCs/>
                <w:color w:val="000000"/>
                <w:sz w:val="40"/>
                <w:szCs w:val="40"/>
              </w:rPr>
              <w:t xml:space="preserve"> – bila je mlada kršćanska mučenica koja je svoju vjeru svjedočila hrabro i nesebično te pomagala potrebnima.</w:t>
            </w:r>
          </w:p>
          <w:p w14:paraId="73A58232" w14:textId="77777777" w:rsidR="00D96F4F" w:rsidRPr="00D96F4F" w:rsidRDefault="00D96F4F" w:rsidP="00D96F4F">
            <w:pPr>
              <w:widowControl w:val="0"/>
              <w:spacing w:after="40"/>
              <w:jc w:val="both"/>
              <w:rPr>
                <w:bCs/>
                <w:color w:val="000000"/>
                <w:sz w:val="40"/>
                <w:szCs w:val="40"/>
              </w:rPr>
            </w:pPr>
            <w:r w:rsidRPr="00D96F4F">
              <w:rPr>
                <w:bCs/>
                <w:color w:val="0070C0"/>
                <w:sz w:val="40"/>
                <w:szCs w:val="40"/>
              </w:rPr>
              <w:t>Vrijednost:</w:t>
            </w:r>
            <w:r w:rsidRPr="00D96F4F">
              <w:rPr>
                <w:bCs/>
                <w:color w:val="000000"/>
                <w:sz w:val="40"/>
                <w:szCs w:val="40"/>
              </w:rPr>
              <w:t xml:space="preserve"> vjera i služenje drugima.</w:t>
            </w:r>
          </w:p>
          <w:p w14:paraId="5FDA23E2" w14:textId="2F80AD21" w:rsidR="00D96F4F" w:rsidRPr="000210BC" w:rsidRDefault="00D96F4F" w:rsidP="00D96F4F">
            <w:pPr>
              <w:widowControl w:val="0"/>
              <w:spacing w:after="40"/>
              <w:jc w:val="both"/>
              <w:rPr>
                <w:bCs/>
                <w:sz w:val="40"/>
                <w:szCs w:val="40"/>
              </w:rPr>
            </w:pPr>
            <w:r w:rsidRPr="00D96F4F">
              <w:rPr>
                <w:bCs/>
                <w:color w:val="0070C0"/>
                <w:sz w:val="40"/>
                <w:szCs w:val="40"/>
              </w:rPr>
              <w:t xml:space="preserve">Simbol: </w:t>
            </w:r>
            <w:r w:rsidRPr="00D96F4F">
              <w:rPr>
                <w:bCs/>
                <w:color w:val="000000"/>
                <w:sz w:val="40"/>
                <w:szCs w:val="40"/>
              </w:rPr>
              <w:t>svjetiljka / svijeća.</w:t>
            </w:r>
          </w:p>
        </w:tc>
      </w:tr>
    </w:tbl>
    <w:p w14:paraId="21B23449" w14:textId="77777777" w:rsidR="00D96F4F" w:rsidRPr="00FB35EB" w:rsidRDefault="00D96F4F" w:rsidP="00FB35EB"/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70"/>
        <w:gridCol w:w="2666"/>
        <w:gridCol w:w="2666"/>
        <w:gridCol w:w="2669"/>
      </w:tblGrid>
      <w:tr w:rsidR="00D1095B" w14:paraId="5999799D" w14:textId="77777777" w:rsidTr="00E14E26">
        <w:trPr>
          <w:cantSplit/>
          <w:jc w:val="center"/>
        </w:trPr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B9FD90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SVETCI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417426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VRIJEDNOST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11B2F1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SIMBOL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0A98EC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ZAJEDNIČKA PORUKA</w:t>
            </w:r>
          </w:p>
        </w:tc>
      </w:tr>
      <w:tr w:rsidR="00771D7C" w14:paraId="7B0FA372" w14:textId="77777777" w:rsidTr="00E14E26">
        <w:trPr>
          <w:cantSplit/>
          <w:jc w:val="center"/>
        </w:trPr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3BB440" w14:textId="77777777" w:rsidR="00FB35EB" w:rsidRDefault="00771D7C" w:rsidP="00771D7C">
            <w:pPr>
              <w:spacing w:after="0"/>
              <w:jc w:val="center"/>
              <w:rPr>
                <w:color w:val="000000"/>
                <w:sz w:val="40"/>
                <w:szCs w:val="40"/>
              </w:rPr>
            </w:pPr>
            <w:r w:rsidRPr="00FB35EB">
              <w:rPr>
                <w:color w:val="000000"/>
                <w:sz w:val="40"/>
                <w:szCs w:val="40"/>
              </w:rPr>
              <w:t>Nikola</w:t>
            </w:r>
          </w:p>
          <w:p w14:paraId="0AE76752" w14:textId="77777777" w:rsidR="00FB35EB" w:rsidRDefault="00771D7C" w:rsidP="00771D7C">
            <w:pPr>
              <w:spacing w:after="0"/>
              <w:jc w:val="center"/>
              <w:rPr>
                <w:color w:val="000000"/>
                <w:sz w:val="40"/>
                <w:szCs w:val="40"/>
              </w:rPr>
            </w:pPr>
            <w:r w:rsidRPr="00FB35EB">
              <w:rPr>
                <w:color w:val="000000"/>
                <w:sz w:val="40"/>
                <w:szCs w:val="40"/>
              </w:rPr>
              <w:t>Barbara</w:t>
            </w:r>
          </w:p>
          <w:p w14:paraId="6FDB5ABE" w14:textId="0D9E3F19" w:rsidR="00771D7C" w:rsidRPr="00FB35EB" w:rsidRDefault="00771D7C" w:rsidP="00771D7C">
            <w:pPr>
              <w:spacing w:after="0"/>
              <w:jc w:val="center"/>
              <w:rPr>
                <w:sz w:val="40"/>
                <w:szCs w:val="40"/>
              </w:rPr>
            </w:pPr>
            <w:r w:rsidRPr="00FB35EB">
              <w:rPr>
                <w:color w:val="000000"/>
                <w:sz w:val="40"/>
                <w:szCs w:val="40"/>
              </w:rPr>
              <w:t>Lucija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351BA4" w14:textId="33E5AD7D" w:rsidR="00771D7C" w:rsidRPr="00E7293F" w:rsidRDefault="00771D7C" w:rsidP="00771D7C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723CB8" w14:textId="081D460A" w:rsidR="00771D7C" w:rsidRPr="00E7293F" w:rsidRDefault="00771D7C" w:rsidP="00771D7C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902606" w14:textId="3FDD27B3" w:rsidR="00771D7C" w:rsidRPr="00FB35EB" w:rsidRDefault="00771D7C" w:rsidP="00771D7C">
            <w:pPr>
              <w:spacing w:after="0"/>
              <w:jc w:val="center"/>
              <w:rPr>
                <w:sz w:val="40"/>
                <w:szCs w:val="40"/>
              </w:rPr>
            </w:pPr>
            <w:r w:rsidRPr="00FB35EB">
              <w:rPr>
                <w:color w:val="000000"/>
                <w:sz w:val="40"/>
                <w:szCs w:val="40"/>
              </w:rPr>
              <w:t>pripremiti srce za Krista</w:t>
            </w:r>
          </w:p>
        </w:tc>
      </w:tr>
    </w:tbl>
    <w:p w14:paraId="21FE4294" w14:textId="77777777" w:rsidR="00D1095B" w:rsidRDefault="002509D4">
      <w:pPr>
        <w:keepNext/>
        <w:spacing w:before="100" w:after="40"/>
      </w:pPr>
      <w:r>
        <w:rPr>
          <w:b/>
          <w:color w:val="C65F00"/>
          <w:sz w:val="26"/>
          <w:szCs w:val="26"/>
        </w:rPr>
        <w:t>Aktivnost 8: Četiri glagola došašća</w:t>
      </w:r>
      <w:r>
        <w:rPr>
          <w:i/>
          <w:color w:val="6B6B6B"/>
          <w:sz w:val="20"/>
        </w:rPr>
        <w:t xml:space="preserve"> (individualni rad, 5 minuta)</w:t>
      </w:r>
    </w:p>
    <w:p w14:paraId="324CEC7A" w14:textId="420FB8BA" w:rsidR="00D1095B" w:rsidRDefault="002509D4">
      <w:pPr>
        <w:spacing w:after="0"/>
        <w:jc w:val="both"/>
      </w:pPr>
      <w:r>
        <w:t>Učenici će objasniti četiri glagola koja sažimaju došašće i uz svaki navesti jedan mali primjer iz svakodnevnoga života.</w:t>
      </w:r>
    </w:p>
    <w:p w14:paraId="4C18CD73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Čekati – biti budan i strpljiv; moliti – otvarati srce Bogu; pomiriti se – obnoviti odnos; darovati – pretvoriti ljubav u konkretno djelo.</w:t>
      </w:r>
    </w:p>
    <w:p w14:paraId="623EA598" w14:textId="77777777" w:rsidR="004C488E" w:rsidRDefault="004C488E" w:rsidP="00A86CE6"/>
    <w:p w14:paraId="6FA00272" w14:textId="3CC810F0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1"/>
        <w:gridCol w:w="5340"/>
      </w:tblGrid>
      <w:tr w:rsidR="00D1095B" w14:paraId="47E1287A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6A0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88ABD55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GLAGOL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D8E51B4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ŠTO TO ZNAČI?</w:t>
            </w:r>
          </w:p>
        </w:tc>
      </w:tr>
      <w:tr w:rsidR="00D1095B" w14:paraId="56E34479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3DAB21B" w14:textId="77777777" w:rsidR="00F51880" w:rsidRPr="004A16B5" w:rsidRDefault="005C6CFC">
            <w:pPr>
              <w:spacing w:after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čekati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7EF6ADC" w14:textId="1F811F2A" w:rsidR="00F51880" w:rsidRPr="00771D7C" w:rsidRDefault="005C6CFC" w:rsidP="00771D7C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</w:t>
            </w:r>
            <w:r w:rsidR="00D96F4F">
              <w:rPr>
                <w:color w:val="000000"/>
                <w:sz w:val="24"/>
                <w:szCs w:val="24"/>
              </w:rPr>
              <w:t>___________</w:t>
            </w:r>
            <w:r>
              <w:rPr>
                <w:color w:val="000000"/>
                <w:sz w:val="24"/>
                <w:szCs w:val="24"/>
              </w:rPr>
              <w:t>_______________</w:t>
            </w:r>
          </w:p>
        </w:tc>
      </w:tr>
      <w:tr w:rsidR="00D96F4F" w14:paraId="2EF74D0C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7C6CBE4" w14:textId="77777777" w:rsidR="00D96F4F" w:rsidRPr="004A16B5" w:rsidRDefault="00D96F4F" w:rsidP="00D96F4F">
            <w:pPr>
              <w:spacing w:after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moliti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088E649" w14:textId="4CD27DB0" w:rsidR="00D96F4F" w:rsidRPr="00771D7C" w:rsidRDefault="00D96F4F" w:rsidP="00D96F4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  <w:tr w:rsidR="00D96F4F" w14:paraId="2FDA86C8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053869F" w14:textId="77777777" w:rsidR="00D96F4F" w:rsidRPr="004A16B5" w:rsidRDefault="00D96F4F" w:rsidP="00D96F4F">
            <w:pPr>
              <w:spacing w:after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pomiriti se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F60639D" w14:textId="43373771" w:rsidR="00D96F4F" w:rsidRPr="00771D7C" w:rsidRDefault="00D96F4F" w:rsidP="00D96F4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  <w:tr w:rsidR="00D96F4F" w14:paraId="469A7BCC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D716D29" w14:textId="77777777" w:rsidR="00D96F4F" w:rsidRPr="004A16B5" w:rsidRDefault="00D96F4F" w:rsidP="00D96F4F">
            <w:pPr>
              <w:spacing w:after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darovati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375BB2D" w14:textId="7483298A" w:rsidR="00D96F4F" w:rsidRPr="00771D7C" w:rsidRDefault="00D96F4F" w:rsidP="00D96F4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</w:tbl>
    <w:p w14:paraId="2F8C21C5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9: Je li došašće samo odbrojavanje?</w:t>
      </w:r>
      <w:r>
        <w:rPr>
          <w:i/>
          <w:color w:val="6B6B6B"/>
          <w:sz w:val="20"/>
        </w:rPr>
        <w:t xml:space="preserve"> (frontalni rad i razgovor, 6 minuta)</w:t>
      </w:r>
    </w:p>
    <w:p w14:paraId="2DF8422F" w14:textId="77777777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Vjeroučitelj će napisati na ploču tvrdnju: „Došašće je samo odbrojavanje dana do Božića i poklona.“ Učenici se opredjeljuju slažu li se ili ne te kratko obrazlažu.</w:t>
      </w:r>
    </w:p>
    <w:p w14:paraId="280FC0B8" w14:textId="77777777" w:rsidR="004A16B5" w:rsidRDefault="004A16B5">
      <w:pPr>
        <w:spacing w:after="0"/>
        <w:jc w:val="both"/>
        <w:rPr>
          <w:color w:val="000000"/>
        </w:rPr>
      </w:pPr>
    </w:p>
    <w:p w14:paraId="7F611CCB" w14:textId="77651F50" w:rsidR="004A16B5" w:rsidRPr="004A16B5" w:rsidRDefault="00E071A4" w:rsidP="004A16B5">
      <w:pPr>
        <w:spacing w:after="0"/>
        <w:jc w:val="center"/>
        <w:rPr>
          <w:color w:val="002060"/>
          <w:sz w:val="40"/>
          <w:szCs w:val="40"/>
        </w:rPr>
      </w:pPr>
      <w:r>
        <w:rPr>
          <w:color w:val="002060"/>
          <w:sz w:val="40"/>
          <w:szCs w:val="40"/>
        </w:rPr>
        <w:t>Došašće je samo odbrojavanje dana do Božića i poklona.</w:t>
      </w:r>
    </w:p>
    <w:p w14:paraId="4B9AA2AA" w14:textId="77777777" w:rsidR="00D1095B" w:rsidRDefault="002509D4">
      <w:pPr>
        <w:keepNext/>
        <w:spacing w:before="220" w:after="0"/>
      </w:pPr>
      <w:r>
        <w:rPr>
          <w:color w:val="000000"/>
        </w:rPr>
        <w:t>Razgovor:</w:t>
      </w:r>
    </w:p>
    <w:p w14:paraId="065F249C" w14:textId="77777777" w:rsidR="00D1095B" w:rsidRDefault="002509D4" w:rsidP="00FA2D49">
      <w:pPr>
        <w:pStyle w:val="Odlomakpopisa"/>
        <w:numPr>
          <w:ilvl w:val="0"/>
          <w:numId w:val="11"/>
        </w:numPr>
        <w:spacing w:after="20"/>
      </w:pPr>
      <w:r>
        <w:t xml:space="preserve">Što nedostaje toj tvrdnji? </w:t>
      </w:r>
      <w:r>
        <w:rPr>
          <w:color w:val="808080" w:themeColor="background1" w:themeShade="80"/>
          <w:sz w:val="18"/>
          <w:szCs w:val="18"/>
        </w:rPr>
        <w:t>(Priprava srca, molitva, obraćenje, dobra djela i iščekivanje Krista.)</w:t>
      </w:r>
    </w:p>
    <w:p w14:paraId="0B0C27C7" w14:textId="77777777" w:rsidR="00D1095B" w:rsidRDefault="002509D4" w:rsidP="00FA2D49">
      <w:pPr>
        <w:pStyle w:val="Odlomakpopisa"/>
        <w:numPr>
          <w:ilvl w:val="0"/>
          <w:numId w:val="11"/>
        </w:numPr>
        <w:spacing w:after="20"/>
      </w:pPr>
      <w:r>
        <w:t xml:space="preserve">Kako vanjski znak može pomoći unutarnjoj pripravi? </w:t>
      </w:r>
      <w:r>
        <w:rPr>
          <w:color w:val="808080" w:themeColor="background1" w:themeShade="80"/>
          <w:sz w:val="18"/>
          <w:szCs w:val="18"/>
        </w:rPr>
        <w:t>(Ako nas podsjeti na Krista i potakne na molitvu i dobro djelo.)</w:t>
      </w:r>
    </w:p>
    <w:p w14:paraId="6C5EAC1F" w14:textId="77777777" w:rsidR="00D1095B" w:rsidRDefault="002509D4">
      <w:pPr>
        <w:keepNext/>
        <w:spacing w:before="100" w:after="40"/>
      </w:pPr>
      <w:r>
        <w:rPr>
          <w:b/>
          <w:color w:val="C65F00"/>
          <w:sz w:val="26"/>
          <w:szCs w:val="26"/>
        </w:rPr>
        <w:t>Aktivnost 10: Četiri svijeće – jedan put</w:t>
      </w:r>
      <w:r>
        <w:rPr>
          <w:i/>
          <w:color w:val="6B6B6B"/>
          <w:sz w:val="20"/>
        </w:rPr>
        <w:t xml:space="preserve"> (rad u skupinama, 8 minuta)</w:t>
      </w:r>
    </w:p>
    <w:p w14:paraId="06FE0F43" w14:textId="43B5D007" w:rsidR="00D1095B" w:rsidRDefault="0056070B">
      <w:pPr>
        <w:spacing w:after="0"/>
        <w:jc w:val="both"/>
      </w:pPr>
      <w:r>
        <w:t>Učenici će pročitati kratku poruku i razvrstati primjere na vanjsku i unutarnju pripravu. Zatim će jednom rečenicom povezati obje vrste priprave.</w:t>
      </w:r>
    </w:p>
    <w:p w14:paraId="5B9C2354" w14:textId="77777777" w:rsidR="00D1095B" w:rsidRDefault="002509D4">
      <w:pPr>
        <w:spacing w:after="0"/>
        <w:jc w:val="both"/>
      </w:pPr>
      <w:r>
        <w:rPr>
          <w:i/>
          <w:color w:val="6B6B6B"/>
          <w:sz w:val="20"/>
        </w:rPr>
        <w:t>Rješenje: Vanjska priprava – vijenac, ukrasi, pjesme; unutarnja priprava – molitva, pomirenje, dobro djelo, promjena navike. Zajedničko: vanjski znakovi dobivaju puni smisao kada vode prema Kristu i promjeni srca.</w:t>
      </w:r>
    </w:p>
    <w:p w14:paraId="1D817E31" w14:textId="77777777" w:rsidR="00C84B6D" w:rsidRPr="00342AE1" w:rsidRDefault="00C84B6D" w:rsidP="00C84B6D">
      <w:pPr>
        <w:spacing w:after="0"/>
        <w:jc w:val="both"/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C84B6D" w14:paraId="2D65FB68" w14:textId="77777777" w:rsidTr="001B7347">
        <w:trPr>
          <w:jc w:val="center"/>
        </w:trPr>
        <w:tc>
          <w:tcPr>
            <w:tcW w:w="106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4564BC9" w14:textId="77777777" w:rsidR="007236DD" w:rsidRDefault="00C84B6D" w:rsidP="007236DD">
            <w:pPr>
              <w:widowControl w:val="0"/>
              <w:shd w:val="clear" w:color="auto" w:fill="403A73"/>
              <w:spacing w:after="0"/>
              <w:jc w:val="center"/>
              <w:rPr>
                <w:b/>
                <w:color w:val="FFFFFF"/>
                <w:sz w:val="40"/>
              </w:rPr>
            </w:pPr>
            <w:r>
              <w:rPr>
                <w:b/>
                <w:color w:val="FFFFFF"/>
                <w:sz w:val="40"/>
              </w:rPr>
              <w:t>ČETIRI SVIJEĆE – JEDAN PUT</w:t>
            </w:r>
          </w:p>
          <w:p w14:paraId="0BD2D1CE" w14:textId="5D68461A" w:rsidR="00C84B6D" w:rsidRDefault="00C84B6D" w:rsidP="007236DD">
            <w:pPr>
              <w:widowControl w:val="0"/>
              <w:shd w:val="clear" w:color="auto" w:fill="403A73"/>
              <w:spacing w:after="0"/>
              <w:jc w:val="both"/>
            </w:pPr>
            <w:r w:rsidRPr="007236DD">
              <w:rPr>
                <w:b/>
                <w:color w:val="FFFFFF"/>
              </w:rPr>
              <w:br/>
            </w:r>
            <w:r w:rsidRPr="007236DD">
              <w:rPr>
                <w:bCs/>
                <w:color w:val="FFFFFF"/>
                <w:sz w:val="40"/>
              </w:rPr>
              <w:t>Svaka nova svijeća pokazuje da se Božić približava. Ali pravo adventsko svjetlo raste i u čovjeku kada se više moli, lakše oprašta, čini dobro i postaje spremniji za Krista.</w:t>
            </w:r>
          </w:p>
        </w:tc>
      </w:tr>
    </w:tbl>
    <w:p w14:paraId="14F90F7F" w14:textId="77777777" w:rsidR="00C84B6D" w:rsidRDefault="00C84B6D">
      <w:pPr>
        <w:spacing w:before="60" w:after="40"/>
      </w:pPr>
    </w:p>
    <w:p w14:paraId="10042AE1" w14:textId="711E7558" w:rsidR="00F51880" w:rsidRDefault="005C6CFC">
      <w:pPr>
        <w:spacing w:before="60" w:after="40"/>
      </w:pPr>
      <w:r>
        <w:t>Radni predložak:</w:t>
      </w:r>
    </w:p>
    <w:tbl>
      <w:tblPr>
        <w:tblStyle w:val="Reetkatablice"/>
        <w:tblW w:w="10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0"/>
        <w:gridCol w:w="5340"/>
      </w:tblGrid>
      <w:tr w:rsidR="00F51880" w14:paraId="3404D1E9" w14:textId="77777777" w:rsidTr="00440493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AEDB9A8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VANJSKA PRIPRAVA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CF8132F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UNUTARNJA PRIPRAVA</w:t>
            </w:r>
          </w:p>
        </w:tc>
      </w:tr>
      <w:tr w:rsidR="00440493" w14:paraId="7D2DE730" w14:textId="77777777" w:rsidTr="00440493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9354CEF" w14:textId="3B54FEFD" w:rsidR="00E071A4" w:rsidRDefault="00440493" w:rsidP="00E071A4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40"/>
                <w:szCs w:val="40"/>
              </w:rPr>
              <w:t xml:space="preserve">Primjeri: </w:t>
            </w:r>
            <w:r w:rsidRPr="004C488E">
              <w:rPr>
                <w:sz w:val="24"/>
                <w:szCs w:val="24"/>
              </w:rPr>
              <w:t>__________________________</w:t>
            </w:r>
            <w:r w:rsidR="004C488E">
              <w:rPr>
                <w:sz w:val="24"/>
                <w:szCs w:val="24"/>
              </w:rPr>
              <w:t>____________________________________________________________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5B0689E" w14:textId="4EB54168" w:rsidR="00E071A4" w:rsidRDefault="004C488E" w:rsidP="00E071A4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40"/>
                <w:szCs w:val="40"/>
              </w:rPr>
              <w:t xml:space="preserve">Primjeri: </w:t>
            </w:r>
            <w:r w:rsidRPr="004C488E">
              <w:rPr>
                <w:sz w:val="24"/>
                <w:szCs w:val="24"/>
              </w:rPr>
              <w:t>__________________________</w:t>
            </w:r>
            <w:r>
              <w:rPr>
                <w:sz w:val="24"/>
                <w:szCs w:val="24"/>
              </w:rPr>
              <w:t>____________________________________________________________</w:t>
            </w:r>
          </w:p>
        </w:tc>
      </w:tr>
      <w:tr w:rsidR="00440493" w14:paraId="666A6AE9" w14:textId="77777777" w:rsidTr="00440493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3CC5A4D" w14:textId="2880BBC8" w:rsidR="00E071A4" w:rsidRDefault="00440493" w:rsidP="00E071A4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40"/>
                <w:szCs w:val="40"/>
              </w:rPr>
              <w:t xml:space="preserve">Zajednička poruka: </w:t>
            </w:r>
            <w:r w:rsidR="007236DD" w:rsidRPr="004C488E">
              <w:rPr>
                <w:sz w:val="24"/>
                <w:szCs w:val="24"/>
              </w:rPr>
              <w:t>__________________________</w:t>
            </w:r>
            <w:r w:rsidR="007236DD">
              <w:rPr>
                <w:sz w:val="24"/>
                <w:szCs w:val="24"/>
              </w:rPr>
              <w:t>____________________________________________________________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1D23273" w14:textId="2E6114D0" w:rsidR="00E071A4" w:rsidRDefault="00440493" w:rsidP="00E071A4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40"/>
                <w:szCs w:val="40"/>
              </w:rPr>
              <w:t xml:space="preserve">Moja odluka: </w:t>
            </w:r>
            <w:r w:rsidR="007236DD" w:rsidRPr="004C488E">
              <w:rPr>
                <w:sz w:val="24"/>
                <w:szCs w:val="24"/>
              </w:rPr>
              <w:t>__________________________</w:t>
            </w:r>
            <w:r w:rsidR="007236DD">
              <w:rPr>
                <w:sz w:val="24"/>
                <w:szCs w:val="24"/>
              </w:rPr>
              <w:t>____________________________________________________________</w:t>
            </w:r>
          </w:p>
        </w:tc>
      </w:tr>
    </w:tbl>
    <w:p w14:paraId="1B946342" w14:textId="77777777" w:rsidR="00D1095B" w:rsidRDefault="002509D4">
      <w:pPr>
        <w:keepNext/>
        <w:spacing w:before="100" w:after="40"/>
      </w:pPr>
      <w:r>
        <w:rPr>
          <w:b/>
          <w:color w:val="C65F00"/>
          <w:sz w:val="26"/>
          <w:szCs w:val="26"/>
        </w:rPr>
        <w:t>Aktivnost 11: Marijino „Da“ – uzor priprave</w:t>
      </w:r>
      <w:r>
        <w:rPr>
          <w:i/>
          <w:color w:val="6B6B6B"/>
          <w:sz w:val="20"/>
        </w:rPr>
        <w:t xml:space="preserve"> (rad u paru i razgovor, 6 minuta)</w:t>
      </w:r>
    </w:p>
    <w:p w14:paraId="26B0A30F" w14:textId="1FCDF980" w:rsidR="00D1095B" w:rsidRDefault="002509D4">
      <w:pPr>
        <w:spacing w:after="0"/>
        <w:jc w:val="both"/>
      </w:pPr>
      <w:r>
        <w:t>Vjeroučitelj će pr</w:t>
      </w:r>
      <w:r w:rsidR="007236DD">
        <w:t>očitati tekst</w:t>
      </w:r>
      <w:r>
        <w:t xml:space="preserve"> </w:t>
      </w:r>
      <w:r w:rsidR="007236DD">
        <w:t>“</w:t>
      </w:r>
      <w:r>
        <w:t>Navještenje</w:t>
      </w:r>
      <w:r w:rsidR="007236DD">
        <w:t>”</w:t>
      </w:r>
      <w:r>
        <w:t xml:space="preserve"> (Lk 1,26–38): anđeo donosi Mariji Božju poruku, Marija pita, sluša i slobodno prihvaća Božji poziv. U paru učenici izdvajaju tri riječi koje opisuju njezin odgovor.</w:t>
      </w:r>
    </w:p>
    <w:p w14:paraId="03B46FBC" w14:textId="77777777" w:rsidR="007236DD" w:rsidRDefault="007236DD">
      <w:pPr>
        <w:spacing w:after="0"/>
        <w:jc w:val="both"/>
      </w:pPr>
    </w:p>
    <w:p w14:paraId="10414E31" w14:textId="77777777" w:rsidR="007236DD" w:rsidRDefault="007236DD" w:rsidP="007236DD">
      <w:pPr>
        <w:spacing w:after="0"/>
        <w:textAlignment w:val="center"/>
        <w:rPr>
          <w:rFonts w:eastAsia="Times New Roman" w:cs="Calibri"/>
          <w:lang w:eastAsia="hr-HR"/>
        </w:rPr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7236DD" w14:paraId="0873AE0B" w14:textId="77777777" w:rsidTr="00FF68DA">
        <w:trPr>
          <w:jc w:val="center"/>
        </w:trPr>
        <w:tc>
          <w:tcPr>
            <w:tcW w:w="106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46162B4" w14:textId="04FD9928" w:rsidR="007236DD" w:rsidRPr="00D96F4F" w:rsidRDefault="007236DD" w:rsidP="00FF68DA">
            <w:pPr>
              <w:widowControl w:val="0"/>
              <w:shd w:val="clear" w:color="auto" w:fill="403A73"/>
              <w:spacing w:before="100" w:after="100"/>
              <w:jc w:val="center"/>
              <w:rPr>
                <w:b/>
                <w:color w:val="FFFFFF"/>
                <w:sz w:val="40"/>
              </w:rPr>
            </w:pPr>
            <w:r w:rsidRPr="007236DD">
              <w:rPr>
                <w:b/>
                <w:color w:val="FFFFFF"/>
                <w:sz w:val="40"/>
              </w:rPr>
              <w:t>NAVJEŠTENJE ISUSOVA ROĐENJA</w:t>
            </w:r>
          </w:p>
          <w:p w14:paraId="7411B605" w14:textId="0AF7A850" w:rsidR="007236DD" w:rsidRPr="007236DD" w:rsidRDefault="007236DD" w:rsidP="007236DD">
            <w:pPr>
              <w:widowControl w:val="0"/>
              <w:spacing w:after="0"/>
              <w:jc w:val="both"/>
              <w:rPr>
                <w:bCs/>
                <w:sz w:val="40"/>
                <w:szCs w:val="40"/>
              </w:rPr>
            </w:pPr>
            <w:r w:rsidRPr="007236DD">
              <w:rPr>
                <w:bCs/>
                <w:sz w:val="40"/>
                <w:szCs w:val="40"/>
              </w:rPr>
              <w:t>U šestome mjesecu posla Bog anđela Gabriela u galilejski grad imenom Nazaret k djevici zaručenoj s mužem koji se zvao Josip iz doma Davidova; a djevica se zvala Marija.</w:t>
            </w:r>
          </w:p>
          <w:p w14:paraId="769BF11D" w14:textId="5A00AB93" w:rsidR="007236DD" w:rsidRPr="007236DD" w:rsidRDefault="007236DD" w:rsidP="007236DD">
            <w:pPr>
              <w:widowControl w:val="0"/>
              <w:spacing w:after="0"/>
              <w:jc w:val="both"/>
              <w:rPr>
                <w:bCs/>
                <w:sz w:val="40"/>
                <w:szCs w:val="40"/>
              </w:rPr>
            </w:pPr>
            <w:r w:rsidRPr="007236DD">
              <w:rPr>
                <w:bCs/>
                <w:sz w:val="40"/>
                <w:szCs w:val="40"/>
              </w:rPr>
              <w:t>Anđeo uđe k njoj i reče: »Zdravo, milosti puna! Gospodin s tobom!«</w:t>
            </w:r>
          </w:p>
          <w:p w14:paraId="111795B0" w14:textId="66C30E2D" w:rsidR="007236DD" w:rsidRPr="007236DD" w:rsidRDefault="007236DD" w:rsidP="007236DD">
            <w:pPr>
              <w:widowControl w:val="0"/>
              <w:spacing w:after="0"/>
              <w:jc w:val="both"/>
              <w:rPr>
                <w:bCs/>
                <w:sz w:val="40"/>
                <w:szCs w:val="40"/>
              </w:rPr>
            </w:pPr>
            <w:r w:rsidRPr="007236DD">
              <w:rPr>
                <w:bCs/>
                <w:sz w:val="40"/>
                <w:szCs w:val="40"/>
              </w:rPr>
              <w:t>Na tu se riječ ona smete i stade razmišljati kakav bi to bio pozdrav.</w:t>
            </w:r>
          </w:p>
          <w:p w14:paraId="45383196" w14:textId="6403C424" w:rsidR="007236DD" w:rsidRPr="007236DD" w:rsidRDefault="007236DD" w:rsidP="007236DD">
            <w:pPr>
              <w:widowControl w:val="0"/>
              <w:spacing w:after="0"/>
              <w:jc w:val="both"/>
              <w:rPr>
                <w:bCs/>
                <w:sz w:val="40"/>
                <w:szCs w:val="40"/>
              </w:rPr>
            </w:pPr>
            <w:r w:rsidRPr="007236DD">
              <w:rPr>
                <w:bCs/>
                <w:sz w:val="40"/>
                <w:szCs w:val="40"/>
              </w:rPr>
              <w:t>No anđeo joj reče: »Ne boj se, Marijo! Ta našla si milost u Boga. Evo, začet ćeš i roditi sina i nadjenut ćeš mu ime Isus. On će biti velik i zvat će se Sin Svevišnjega. Njemu će Gospodin Bog dati prijestolje Davida, oca njegova, i kraljevat će nad domom Jakovljevim uvijeke i njegovu kraljevstvu neće biti kraja.«</w:t>
            </w:r>
          </w:p>
          <w:p w14:paraId="16E10C04" w14:textId="7F887337" w:rsidR="007236DD" w:rsidRPr="007236DD" w:rsidRDefault="007236DD" w:rsidP="007236DD">
            <w:pPr>
              <w:widowControl w:val="0"/>
              <w:spacing w:after="0"/>
              <w:jc w:val="both"/>
              <w:rPr>
                <w:bCs/>
                <w:sz w:val="40"/>
                <w:szCs w:val="40"/>
              </w:rPr>
            </w:pPr>
            <w:r w:rsidRPr="007236DD">
              <w:rPr>
                <w:bCs/>
                <w:sz w:val="40"/>
                <w:szCs w:val="40"/>
              </w:rPr>
              <w:t>Nato će Marija anđelu: »Kako će to biti kad ja muža ne poznajem?«</w:t>
            </w:r>
          </w:p>
          <w:p w14:paraId="7893A75D" w14:textId="30B8F287" w:rsidR="007236DD" w:rsidRPr="007236DD" w:rsidRDefault="007236DD" w:rsidP="007236DD">
            <w:pPr>
              <w:widowControl w:val="0"/>
              <w:spacing w:after="0"/>
              <w:jc w:val="both"/>
              <w:rPr>
                <w:bCs/>
                <w:sz w:val="40"/>
                <w:szCs w:val="40"/>
              </w:rPr>
            </w:pPr>
            <w:r w:rsidRPr="007236DD">
              <w:rPr>
                <w:bCs/>
                <w:sz w:val="40"/>
                <w:szCs w:val="40"/>
              </w:rPr>
              <w:t>Anđeo joj odgovori: »Duh Sveti sići će na te i sila će te Svevišnjega osjeniti. Zato će to čedo i biti sveto, Sin Božji. A evo tvoje rođakinje Elizabete: i ona u starosti svojoj zače sina. I njoj, nerotkinjom prozvanoj, ovo je već šesti mjesec. Ta Bogu ništa nije nemoguće!«</w:t>
            </w:r>
          </w:p>
          <w:p w14:paraId="51280C7B" w14:textId="53888E79" w:rsidR="007236DD" w:rsidRPr="000210BC" w:rsidRDefault="007236DD" w:rsidP="007236DD">
            <w:pPr>
              <w:widowControl w:val="0"/>
              <w:spacing w:after="0"/>
              <w:jc w:val="both"/>
              <w:rPr>
                <w:bCs/>
                <w:sz w:val="40"/>
                <w:szCs w:val="40"/>
              </w:rPr>
            </w:pPr>
            <w:r w:rsidRPr="007236DD">
              <w:rPr>
                <w:bCs/>
                <w:sz w:val="40"/>
                <w:szCs w:val="40"/>
              </w:rPr>
              <w:t>Nato Marija reče: »Evo službenice Gospodnje, neka mi bude po tvojoj riječi!« I anđeo otiđe od nje.</w:t>
            </w:r>
          </w:p>
        </w:tc>
      </w:tr>
    </w:tbl>
    <w:p w14:paraId="5E11FDB1" w14:textId="77777777" w:rsidR="007236DD" w:rsidRDefault="007236DD">
      <w:pPr>
        <w:spacing w:after="0"/>
        <w:jc w:val="both"/>
      </w:pPr>
    </w:p>
    <w:p w14:paraId="616C463F" w14:textId="6FF32652" w:rsidR="00440493" w:rsidRDefault="00440493">
      <w:pPr>
        <w:spacing w:after="0"/>
        <w:jc w:val="both"/>
      </w:pPr>
      <w:r>
        <w:t>Razgovor:</w:t>
      </w:r>
    </w:p>
    <w:p w14:paraId="11CFC9E3" w14:textId="77777777" w:rsidR="00D1095B" w:rsidRDefault="002509D4" w:rsidP="00FA2D49">
      <w:pPr>
        <w:pStyle w:val="Odlomakpopisa"/>
        <w:numPr>
          <w:ilvl w:val="0"/>
          <w:numId w:val="14"/>
        </w:numPr>
        <w:spacing w:after="20"/>
      </w:pPr>
      <w:r>
        <w:t xml:space="preserve">Koje riječi mogu opisati Marijin odgovor? </w:t>
      </w:r>
      <w:r>
        <w:rPr>
          <w:color w:val="808080" w:themeColor="background1" w:themeShade="80"/>
          <w:sz w:val="18"/>
          <w:szCs w:val="18"/>
        </w:rPr>
        <w:t>(Vjera, sloboda, povjerenje, poslušnost, hrabrost.)</w:t>
      </w:r>
    </w:p>
    <w:p w14:paraId="6B80CBA0" w14:textId="77777777" w:rsidR="00D1095B" w:rsidRDefault="002509D4" w:rsidP="00FA2D49">
      <w:pPr>
        <w:pStyle w:val="Odlomakpopisa"/>
        <w:numPr>
          <w:ilvl w:val="0"/>
          <w:numId w:val="14"/>
        </w:numPr>
        <w:spacing w:after="20"/>
      </w:pPr>
      <w:r>
        <w:t xml:space="preserve">Kako Marijin primjer može pomoći u došašću? </w:t>
      </w:r>
      <w:r>
        <w:rPr>
          <w:color w:val="808080" w:themeColor="background1" w:themeShade="80"/>
          <w:sz w:val="18"/>
          <w:szCs w:val="18"/>
        </w:rPr>
        <w:t>(Uči nas slušati Boga, vjerovati mu i slobodno prihvatiti dobro na koje nas poziva.)</w:t>
      </w:r>
    </w:p>
    <w:p w14:paraId="4710A1E0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12: Gdje mogu živjeti došašće?</w:t>
      </w:r>
      <w:r>
        <w:rPr>
          <w:i/>
          <w:color w:val="6B6B6B"/>
          <w:sz w:val="20"/>
        </w:rPr>
        <w:t xml:space="preserve"> (rad u skupinama, 6 minuta)</w:t>
      </w:r>
    </w:p>
    <w:p w14:paraId="641EE5D0" w14:textId="77777777" w:rsidR="00D1095B" w:rsidRDefault="002509D4">
      <w:pPr>
        <w:spacing w:after="0"/>
        <w:jc w:val="both"/>
      </w:pPr>
      <w:r>
        <w:rPr>
          <w:color w:val="000000"/>
        </w:rPr>
        <w:t>Skupine će za četiri područja osmisliti po jedan konkretan postupak koji pokazuje adventsku pripravu. Ne smiju ponoviti isti primjer.</w:t>
      </w:r>
    </w:p>
    <w:p w14:paraId="10635BCB" w14:textId="77777777" w:rsidR="00D1095B" w:rsidRPr="008F52AE" w:rsidRDefault="002509D4">
      <w:pPr>
        <w:spacing w:after="0"/>
        <w:jc w:val="both"/>
        <w:rPr>
          <w:i/>
          <w:color w:val="6B6B6B"/>
          <w:sz w:val="20"/>
          <w:szCs w:val="20"/>
        </w:rPr>
      </w:pPr>
      <w:r>
        <w:rPr>
          <w:i/>
          <w:color w:val="6B6B6B"/>
          <w:sz w:val="20"/>
          <w:szCs w:val="20"/>
        </w:rPr>
        <w:t>Rješenje: Primjeri – osobno: kratka molitva; obitelj: pomoći bez prigovaranja; škola: pomiriti se ili ohrabriti nekoga; župa: sudjelovati u misi, akciji pomoći ili molitvi.</w:t>
      </w:r>
    </w:p>
    <w:p w14:paraId="4EC53E8E" w14:textId="77777777" w:rsidR="00A86CE6" w:rsidRDefault="00A86CE6" w:rsidP="00440493"/>
    <w:p w14:paraId="434318CB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49"/>
        <w:gridCol w:w="2572"/>
        <w:gridCol w:w="2879"/>
        <w:gridCol w:w="2571"/>
      </w:tblGrid>
      <w:tr w:rsidR="00D1095B" w14:paraId="5B028EDB" w14:textId="77777777" w:rsidTr="004C1656">
        <w:trPr>
          <w:cantSplit/>
          <w:jc w:val="center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1AF6FF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OSOBNO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82408C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OBITELJ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F2FF46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ŠKOLA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37DC12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ŽUPA</w:t>
            </w:r>
          </w:p>
        </w:tc>
      </w:tr>
      <w:tr w:rsidR="007236DD" w14:paraId="39D10ABD" w14:textId="77777777" w:rsidTr="004C1656">
        <w:trPr>
          <w:cantSplit/>
          <w:jc w:val="center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2F4C1E" w14:textId="54C37563" w:rsidR="007236DD" w:rsidRPr="007236DD" w:rsidRDefault="007236DD" w:rsidP="007236DD">
            <w:pPr>
              <w:spacing w:after="0"/>
              <w:jc w:val="center"/>
              <w:rPr>
                <w:sz w:val="24"/>
                <w:szCs w:val="24"/>
              </w:rPr>
            </w:pPr>
            <w:r w:rsidRPr="007236DD"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</w:rPr>
              <w:t>_____</w:t>
            </w:r>
            <w:r w:rsidRPr="007236DD">
              <w:rPr>
                <w:color w:val="000000"/>
                <w:sz w:val="24"/>
                <w:szCs w:val="24"/>
              </w:rPr>
              <w:t>______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87C53D" w14:textId="0E8223B9" w:rsidR="007236DD" w:rsidRPr="007236DD" w:rsidRDefault="007236DD" w:rsidP="007236DD">
            <w:pPr>
              <w:spacing w:after="0"/>
              <w:jc w:val="center"/>
              <w:rPr>
                <w:sz w:val="24"/>
                <w:szCs w:val="24"/>
              </w:rPr>
            </w:pPr>
            <w:r w:rsidRPr="007236DD"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</w:rPr>
              <w:t>_____</w:t>
            </w:r>
            <w:r w:rsidRPr="007236DD">
              <w:rPr>
                <w:color w:val="000000"/>
                <w:sz w:val="24"/>
                <w:szCs w:val="24"/>
              </w:rPr>
              <w:t>______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A65A53" w14:textId="10276820" w:rsidR="007236DD" w:rsidRPr="007236DD" w:rsidRDefault="007236DD" w:rsidP="007236DD">
            <w:pPr>
              <w:spacing w:after="0"/>
              <w:jc w:val="center"/>
              <w:rPr>
                <w:sz w:val="24"/>
                <w:szCs w:val="24"/>
              </w:rPr>
            </w:pPr>
            <w:r w:rsidRPr="007236DD"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</w:rPr>
              <w:t>_____</w:t>
            </w:r>
            <w:r w:rsidRPr="007236DD">
              <w:rPr>
                <w:color w:val="000000"/>
                <w:sz w:val="24"/>
                <w:szCs w:val="24"/>
              </w:rPr>
              <w:t>______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E3FF98" w14:textId="69A7EEFA" w:rsidR="007236DD" w:rsidRPr="007236DD" w:rsidRDefault="007236DD" w:rsidP="007236DD">
            <w:pPr>
              <w:spacing w:after="0"/>
              <w:jc w:val="center"/>
              <w:rPr>
                <w:sz w:val="24"/>
                <w:szCs w:val="24"/>
              </w:rPr>
            </w:pPr>
            <w:r w:rsidRPr="007236DD"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</w:rPr>
              <w:t>_____</w:t>
            </w:r>
            <w:r w:rsidRPr="007236DD">
              <w:rPr>
                <w:color w:val="000000"/>
                <w:sz w:val="24"/>
                <w:szCs w:val="24"/>
              </w:rPr>
              <w:t>______</w:t>
            </w:r>
          </w:p>
        </w:tc>
      </w:tr>
    </w:tbl>
    <w:p w14:paraId="2395C80F" w14:textId="76614D1D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 xml:space="preserve">Aktivnost 13: </w:t>
      </w:r>
      <w:r w:rsidR="007236DD">
        <w:rPr>
          <w:b/>
          <w:color w:val="C96A00"/>
          <w:sz w:val="26"/>
        </w:rPr>
        <w:t>A</w:t>
      </w:r>
      <w:r>
        <w:rPr>
          <w:b/>
          <w:color w:val="C96A00"/>
          <w:sz w:val="26"/>
        </w:rPr>
        <w:t>dventski vijenac mog srca</w:t>
      </w:r>
      <w:r>
        <w:rPr>
          <w:i/>
          <w:color w:val="6B6B6B"/>
          <w:sz w:val="20"/>
        </w:rPr>
        <w:t xml:space="preserve"> (individualni rad – crtanje bojicama, 8 minuta)</w:t>
      </w:r>
    </w:p>
    <w:p w14:paraId="6AA86B4E" w14:textId="111D6178" w:rsidR="00371C62" w:rsidRPr="00AE30A4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Učenici će nacrtati adventski vijenac s četiri svijeće. Na svaku svijeću upisuju po jednu riječ koja za njih predstavlja dobru pripravu, primjerice: MOLITVA, OPROST, DOBROTA, NADA. U sredinu vijenca pišu: „Pripravite put Gospodinu.“</w:t>
      </w:r>
    </w:p>
    <w:p w14:paraId="48E38499" w14:textId="2BA4FD96" w:rsidR="00AE30A4" w:rsidRPr="00AE30A4" w:rsidRDefault="00AE30A4" w:rsidP="00AE30A4">
      <w:pPr>
        <w:spacing w:after="0"/>
        <w:jc w:val="both"/>
        <w:textAlignment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Crtež treba biti jednostavan, simboličan i čitljiv; važnija je poruka nego ukras.</w:t>
      </w:r>
    </w:p>
    <w:p w14:paraId="5B62B4E7" w14:textId="77777777" w:rsidR="00AE30A4" w:rsidRDefault="00AE30A4" w:rsidP="00AE30A4">
      <w:pPr>
        <w:spacing w:after="0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114C6FEF" w14:textId="4C4F1675" w:rsidR="00E071A4" w:rsidRDefault="007236DD" w:rsidP="00B91590">
      <w:pPr>
        <w:spacing w:after="0"/>
        <w:textAlignment w:val="center"/>
      </w:pPr>
      <w:r>
        <w:rPr>
          <w:rFonts w:eastAsia="Times New Roman" w:cs="Calibri"/>
          <w:lang w:eastAsia="hr-HR"/>
        </w:rPr>
        <w:t>Radni predložak:</w:t>
      </w:r>
      <w:r w:rsidR="00B91590">
        <w:t xml:space="preserve"> </w:t>
      </w:r>
    </w:p>
    <w:p w14:paraId="5B57A78D" w14:textId="0ED812BD" w:rsidR="00D1095B" w:rsidRDefault="00B91590">
      <w:pPr>
        <w:spacing w:before="220" w:after="0"/>
        <w:jc w:val="center"/>
      </w:pPr>
      <w:r w:rsidRPr="00B91590">
        <w:rPr>
          <w:noProof/>
        </w:rPr>
        <w:drawing>
          <wp:inline distT="0" distB="0" distL="0" distR="0" wp14:anchorId="12539AEE" wp14:editId="5CF3A1E7">
            <wp:extent cx="4320000" cy="3240000"/>
            <wp:effectExtent l="0" t="0" r="4445" b="0"/>
            <wp:docPr id="81009177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09177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B581A" w14:textId="77777777" w:rsidR="00B91590" w:rsidRPr="00771D7C" w:rsidRDefault="00B91590" w:rsidP="00B91590">
      <w:pPr>
        <w:keepNext/>
        <w:spacing w:before="220" w:after="0"/>
      </w:pPr>
      <w:r w:rsidRPr="00771D7C">
        <w:rPr>
          <w:i/>
          <w:color w:val="6B6B6B"/>
        </w:rPr>
        <w:t>Mogući primjer rješenja:</w:t>
      </w:r>
    </w:p>
    <w:p w14:paraId="5CB3C64D" w14:textId="63C99759" w:rsidR="00B91590" w:rsidRDefault="00B91590" w:rsidP="00B91590">
      <w:pPr>
        <w:spacing w:before="220" w:after="0"/>
        <w:jc w:val="center"/>
      </w:pPr>
      <w:r w:rsidRPr="00B91590">
        <w:rPr>
          <w:noProof/>
        </w:rPr>
        <w:drawing>
          <wp:inline distT="0" distB="0" distL="0" distR="0" wp14:anchorId="47C01F07" wp14:editId="7CFEC88C">
            <wp:extent cx="4320000" cy="3240000"/>
            <wp:effectExtent l="0" t="0" r="4445" b="0"/>
            <wp:docPr id="72029040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29040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3A576" w14:textId="3F098E4E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 xml:space="preserve">Aktivnost 14: </w:t>
      </w:r>
      <w:r w:rsidR="007236DD">
        <w:rPr>
          <w:b/>
          <w:color w:val="C96A00"/>
          <w:sz w:val="26"/>
        </w:rPr>
        <w:t>S</w:t>
      </w:r>
      <w:r>
        <w:rPr>
          <w:b/>
          <w:color w:val="C96A00"/>
          <w:sz w:val="26"/>
        </w:rPr>
        <w:t>vetac došašća kao znak</w:t>
      </w:r>
      <w:r>
        <w:rPr>
          <w:i/>
          <w:color w:val="6B6B6B"/>
          <w:sz w:val="20"/>
        </w:rPr>
        <w:t xml:space="preserve"> (individualni rad – crtanje i kratka poruka, 8 minuta)</w:t>
      </w:r>
    </w:p>
    <w:p w14:paraId="00FB66FA" w14:textId="68BD0797" w:rsidR="00B91590" w:rsidRPr="00E071A4" w:rsidRDefault="002509D4" w:rsidP="00B91590">
      <w:pPr>
        <w:spacing w:after="0"/>
        <w:jc w:val="both"/>
        <w:rPr>
          <w:sz w:val="48"/>
          <w:szCs w:val="48"/>
        </w:rPr>
      </w:pPr>
      <w:r>
        <w:rPr>
          <w:color w:val="000000"/>
        </w:rPr>
        <w:t>Učenici biraju sv. Nikolu, sv. Barbaru ili sv. Luciju. Na kartici crtaju jednostavan simbol odabranoga sveca, ispod pišu njegovo ime i jednu kratku poruku koju žele primijeniti u došašću.</w:t>
      </w:r>
      <w:r w:rsidR="00B91590" w:rsidRPr="00B91590">
        <w:rPr>
          <w:color w:val="000000"/>
        </w:rPr>
        <w:t xml:space="preserve"> </w:t>
      </w:r>
      <w:r w:rsidR="00B91590">
        <w:rPr>
          <w:color w:val="000000"/>
        </w:rPr>
        <w:t>Primjeri poruka: „Darujem bez očekivanja.“ / „Ostajem vjeran dobru.“ / „Biram biti svjetlo drugima.“</w:t>
      </w:r>
    </w:p>
    <w:p w14:paraId="08AF8686" w14:textId="47AA3B98" w:rsidR="00D1095B" w:rsidRDefault="00D1095B">
      <w:pPr>
        <w:spacing w:after="0"/>
        <w:jc w:val="both"/>
      </w:pPr>
    </w:p>
    <w:p w14:paraId="2301E485" w14:textId="798C4D4B" w:rsidR="00B91590" w:rsidRDefault="00B91590" w:rsidP="00B91590">
      <w:pPr>
        <w:spacing w:after="0"/>
        <w:jc w:val="center"/>
      </w:pPr>
      <w:r w:rsidRPr="00B91590">
        <w:rPr>
          <w:noProof/>
        </w:rPr>
        <w:drawing>
          <wp:inline distT="0" distB="0" distL="0" distR="0" wp14:anchorId="167E27C4" wp14:editId="5ADBA7FC">
            <wp:extent cx="5126400" cy="3240000"/>
            <wp:effectExtent l="0" t="0" r="0" b="0"/>
            <wp:docPr id="156659814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598140" name=""/>
                    <pic:cNvPicPr/>
                  </pic:nvPicPr>
                  <pic:blipFill rotWithShape="1">
                    <a:blip r:embed="rId15"/>
                    <a:srcRect t="11984" b="37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400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D896D0" w14:textId="43141ED0" w:rsidR="00D1095B" w:rsidRDefault="002509D4">
      <w:pPr>
        <w:keepNext/>
        <w:spacing w:before="220" w:after="0"/>
        <w:rPr>
          <w:i/>
          <w:color w:val="6B6B6B"/>
        </w:rPr>
      </w:pPr>
      <w:r>
        <w:rPr>
          <w:i/>
          <w:color w:val="6B6B6B"/>
        </w:rPr>
        <w:t>Mogući primjer rješenja:</w:t>
      </w:r>
    </w:p>
    <w:p w14:paraId="6BEEA763" w14:textId="77777777" w:rsidR="00B91590" w:rsidRDefault="00B91590" w:rsidP="00B91590">
      <w:pPr>
        <w:jc w:val="center"/>
      </w:pPr>
    </w:p>
    <w:p w14:paraId="14A78A57" w14:textId="144B735F" w:rsidR="00B91590" w:rsidRPr="00771D7C" w:rsidRDefault="00B91590" w:rsidP="00B91590">
      <w:pPr>
        <w:jc w:val="center"/>
      </w:pPr>
      <w:r w:rsidRPr="00B91590">
        <w:rPr>
          <w:noProof/>
        </w:rPr>
        <w:drawing>
          <wp:inline distT="0" distB="0" distL="0" distR="0" wp14:anchorId="2D95B86A" wp14:editId="15C51ACD">
            <wp:extent cx="4950000" cy="3240000"/>
            <wp:effectExtent l="0" t="0" r="3175" b="0"/>
            <wp:docPr id="170644450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444501" name=""/>
                    <pic:cNvPicPr/>
                  </pic:nvPicPr>
                  <pic:blipFill rotWithShape="1">
                    <a:blip r:embed="rId16"/>
                    <a:srcRect t="12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000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853E92" w14:textId="0474B0AD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15: Poučna priča</w:t>
      </w:r>
      <w:r>
        <w:rPr>
          <w:i/>
          <w:color w:val="6B6B6B"/>
          <w:sz w:val="20"/>
        </w:rPr>
        <w:t xml:space="preserve"> (individualni rad i razgovor, 7 minuta)</w:t>
      </w:r>
    </w:p>
    <w:p w14:paraId="45BE5555" w14:textId="347A92D2" w:rsidR="00D1095B" w:rsidRDefault="00D55376">
      <w:pPr>
        <w:spacing w:after="0"/>
        <w:jc w:val="both"/>
      </w:pPr>
      <w:r>
        <w:rPr>
          <w:i/>
          <w:color w:val="000000"/>
        </w:rPr>
        <w:t>Vjeroučitelj će pročitati poučnu priču.</w:t>
      </w:r>
    </w:p>
    <w:p w14:paraId="2B1C952B" w14:textId="77777777" w:rsidR="00D55376" w:rsidRDefault="00D55376" w:rsidP="00D55376">
      <w:pPr>
        <w:spacing w:after="0"/>
      </w:pPr>
    </w:p>
    <w:p w14:paraId="31DC861B" w14:textId="39192FD4" w:rsidR="00D1095B" w:rsidRDefault="00D55376" w:rsidP="00D55376">
      <w:pPr>
        <w:spacing w:after="40"/>
      </w:pPr>
      <w:r>
        <w:rPr>
          <w:b/>
          <w:color w:val="000000"/>
        </w:rPr>
        <w:t>Četvrta svijeća</w:t>
      </w:r>
    </w:p>
    <w:p w14:paraId="741186AF" w14:textId="435355B9" w:rsidR="00D1095B" w:rsidRDefault="00D55376">
      <w:pPr>
        <w:spacing w:after="0"/>
        <w:jc w:val="both"/>
      </w:pPr>
      <w:r>
        <w:rPr>
          <w:color w:val="000000"/>
        </w:rPr>
        <w:t>Obitelj je svake adventske nedjelje palila novu svijeću. Filip je volio taj trenutak, ali je ostatak tjedna često bio nestrpljiv, svađao se sa sestrom i nije htio pomoći u kući. Kad su zapalili treću svijeću, baka ga je upitala: „Raste li samo svjetlo na vijencu ili i nešto u tebi?“ Filip se zamislio. Sljedećih dana odlučio je prije spavanja kratko zahvaliti Bogu, ispričati se sestri i sam ponuditi pomoć roditeljima. Kada su zapalili četvrtu svijeću, vijenac je izgledao isto kao i svake godine, ali Filip je znao da se ovoga puta nešto promijenilo i u njemu.</w:t>
      </w:r>
    </w:p>
    <w:p w14:paraId="5F68CF59" w14:textId="77777777" w:rsidR="00D1095B" w:rsidRDefault="002509D4">
      <w:pPr>
        <w:keepNext/>
        <w:spacing w:before="220" w:after="0"/>
      </w:pPr>
      <w:r>
        <w:rPr>
          <w:color w:val="000000"/>
        </w:rPr>
        <w:t>Razgovor:</w:t>
      </w:r>
    </w:p>
    <w:p w14:paraId="21F6FB58" w14:textId="2C9745C2" w:rsidR="00D55376" w:rsidRPr="00D55376" w:rsidRDefault="00D55376" w:rsidP="00FA2D49">
      <w:pPr>
        <w:pStyle w:val="Odlomakpopisa"/>
        <w:numPr>
          <w:ilvl w:val="0"/>
          <w:numId w:val="16"/>
        </w:numPr>
        <w:spacing w:before="60" w:after="0"/>
        <w:jc w:val="both"/>
      </w:pPr>
      <w:r>
        <w:t xml:space="preserve">Što je baka željela reći pitanjem o svjetlu? </w:t>
      </w:r>
      <w:r>
        <w:rPr>
          <w:color w:val="808080" w:themeColor="background1" w:themeShade="80"/>
          <w:sz w:val="18"/>
          <w:szCs w:val="18"/>
        </w:rPr>
        <w:t>(Da adventski znak treba pratiti i stvarna promjena u čovjeku.)</w:t>
      </w:r>
    </w:p>
    <w:p w14:paraId="15514FFB" w14:textId="5CC18D3A" w:rsidR="00D55376" w:rsidRPr="00D55376" w:rsidRDefault="00D55376" w:rsidP="00FA2D49">
      <w:pPr>
        <w:pStyle w:val="Odlomakpopisa"/>
        <w:numPr>
          <w:ilvl w:val="0"/>
          <w:numId w:val="16"/>
        </w:numPr>
        <w:spacing w:before="60" w:after="0"/>
        <w:jc w:val="both"/>
      </w:pPr>
      <w:r>
        <w:t xml:space="preserve">Koja je tri mala koraka Filip napravio? </w:t>
      </w:r>
      <w:r>
        <w:rPr>
          <w:color w:val="808080" w:themeColor="background1" w:themeShade="80"/>
          <w:sz w:val="18"/>
          <w:szCs w:val="18"/>
        </w:rPr>
        <w:t>(Molitva zahvalnosti, isprika sestri i pomoć roditeljima.)</w:t>
      </w:r>
    </w:p>
    <w:p w14:paraId="5114A712" w14:textId="01FDEC0E" w:rsidR="004C1656" w:rsidRPr="00E071A4" w:rsidRDefault="00D55376" w:rsidP="00FA2D49">
      <w:pPr>
        <w:pStyle w:val="Odlomakpopisa"/>
        <w:numPr>
          <w:ilvl w:val="0"/>
          <w:numId w:val="16"/>
        </w:numPr>
        <w:spacing w:before="60" w:after="0"/>
        <w:jc w:val="both"/>
        <w:rPr>
          <w:color w:val="808080" w:themeColor="background1" w:themeShade="80"/>
          <w:sz w:val="18"/>
          <w:szCs w:val="18"/>
        </w:rPr>
      </w:pPr>
      <w:r>
        <w:t xml:space="preserve">Kako priča objašnjava smisao došašća? </w:t>
      </w:r>
      <w:r>
        <w:rPr>
          <w:color w:val="808080" w:themeColor="background1" w:themeShade="80"/>
          <w:sz w:val="18"/>
          <w:szCs w:val="18"/>
        </w:rPr>
        <w:t>(Priprava za Božić treba mijenjati naše odnose i srce, a ne samo prostor oko nas.)</w:t>
      </w:r>
    </w:p>
    <w:p w14:paraId="3BAA21E7" w14:textId="77777777" w:rsidR="00D55376" w:rsidRDefault="00D55376" w:rsidP="00D55376">
      <w:pPr>
        <w:spacing w:after="0"/>
        <w:jc w:val="both"/>
        <w:rPr>
          <w:b/>
          <w:color w:val="000000"/>
        </w:rPr>
      </w:pPr>
    </w:p>
    <w:p w14:paraId="205A501B" w14:textId="05557D07" w:rsidR="00D1095B" w:rsidRPr="00D55376" w:rsidRDefault="002509D4" w:rsidP="00D55376">
      <w:pPr>
        <w:spacing w:after="0"/>
        <w:jc w:val="both"/>
        <w:rPr>
          <w:bCs/>
        </w:rPr>
      </w:pPr>
      <w:r>
        <w:rPr>
          <w:b/>
          <w:color w:val="000000"/>
        </w:rPr>
        <w:t xml:space="preserve">Pouka: </w:t>
      </w:r>
      <w:r w:rsidRPr="00B91590">
        <w:rPr>
          <w:bCs/>
          <w:color w:val="000000"/>
        </w:rPr>
        <w:t>Adventsko svjetlo ima smisla kada raste i u nama – u molitvi, pomirenju, dobroti i spremnosti za Krista.</w:t>
      </w:r>
    </w:p>
    <w:p w14:paraId="43BFEB3C" w14:textId="037F08BD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16: Zapišimo</w:t>
      </w:r>
      <w:r w:rsidR="0057337F">
        <w:rPr>
          <w:b/>
          <w:color w:val="C96A00"/>
          <w:sz w:val="26"/>
        </w:rPr>
        <w:t>!</w:t>
      </w:r>
      <w:r>
        <w:rPr>
          <w:i/>
          <w:color w:val="6B6B6B"/>
          <w:sz w:val="20"/>
        </w:rPr>
        <w:t xml:space="preserve"> (individualni rad uz zajedničku provjeru, 7 minuta)</w:t>
      </w:r>
    </w:p>
    <w:p w14:paraId="16392BA9" w14:textId="7907744A" w:rsidR="00A86CE6" w:rsidRDefault="002509D4">
      <w:pPr>
        <w:spacing w:after="0"/>
        <w:jc w:val="both"/>
      </w:pPr>
      <w:r>
        <w:rPr>
          <w:color w:val="000000"/>
        </w:rPr>
        <w:t>Učenici će dovršiti pet kratkih rečenica. Nakon zajedničke provjere zaokružuju onu rečenicu koja im je najvažnija za osobnu pripravu.</w:t>
      </w:r>
    </w:p>
    <w:p w14:paraId="2A4CB4EF" w14:textId="77777777" w:rsidR="00440493" w:rsidRDefault="00440493">
      <w:pPr>
        <w:spacing w:after="0"/>
        <w:jc w:val="both"/>
      </w:pPr>
    </w:p>
    <w:tbl>
      <w:tblPr>
        <w:tblW w:w="0" w:type="auto"/>
        <w:jc w:val="center"/>
        <w:tblBorders>
          <w:top w:val="single" w:sz="2" w:space="0" w:color="C96A00"/>
          <w:left w:val="single" w:sz="2" w:space="0" w:color="C96A00"/>
          <w:bottom w:val="single" w:sz="2" w:space="0" w:color="C96A00"/>
          <w:right w:val="single" w:sz="2" w:space="0" w:color="C96A00"/>
          <w:insideH w:val="single" w:sz="2" w:space="0" w:color="C96A00"/>
          <w:insideV w:val="single" w:sz="2" w:space="0" w:color="C96A00"/>
        </w:tblBorders>
        <w:tblLook w:val="04A0" w:firstRow="1" w:lastRow="0" w:firstColumn="1" w:lastColumn="0" w:noHBand="0" w:noVBand="1"/>
      </w:tblPr>
      <w:tblGrid>
        <w:gridCol w:w="10675"/>
      </w:tblGrid>
      <w:tr w:rsidR="00D1095B" w14:paraId="04FDD0A7" w14:textId="77777777" w:rsidTr="00A86CE6">
        <w:trPr>
          <w:cantSplit/>
          <w:jc w:val="center"/>
        </w:trPr>
        <w:tc>
          <w:tcPr>
            <w:tcW w:w="10681" w:type="dxa"/>
            <w:shd w:val="clear" w:color="auto" w:fill="FFF2CC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A23FF35" w14:textId="77777777" w:rsidR="00B91590" w:rsidRDefault="00D55376" w:rsidP="00B91590">
            <w:pPr>
              <w:spacing w:after="0"/>
              <w:jc w:val="center"/>
              <w:rPr>
                <w:b/>
                <w:color w:val="C96A00"/>
                <w:sz w:val="48"/>
                <w:szCs w:val="48"/>
              </w:rPr>
            </w:pPr>
            <w:r>
              <w:rPr>
                <w:b/>
                <w:color w:val="C96A00"/>
                <w:sz w:val="48"/>
                <w:szCs w:val="48"/>
              </w:rPr>
              <w:t>DOŠAŠĆE</w:t>
            </w:r>
          </w:p>
          <w:p w14:paraId="5BC5F3B0" w14:textId="166D4CB2" w:rsidR="00440493" w:rsidRDefault="00D55376" w:rsidP="00B91590">
            <w:pPr>
              <w:spacing w:after="0"/>
              <w:rPr>
                <w:b/>
                <w:color w:val="C96A00"/>
                <w:sz w:val="48"/>
                <w:szCs w:val="48"/>
              </w:rPr>
            </w:pPr>
            <w:r w:rsidRPr="00B91590">
              <w:rPr>
                <w:bCs/>
                <w:color w:val="C96A00"/>
              </w:rPr>
              <w:br/>
            </w:r>
            <w:r w:rsidRPr="00B91590">
              <w:rPr>
                <w:bCs/>
                <w:sz w:val="48"/>
                <w:szCs w:val="48"/>
              </w:rPr>
              <w:t>1. Došašće je vrijeme</w:t>
            </w:r>
            <w:r w:rsidR="00B91590">
              <w:rPr>
                <w:bCs/>
                <w:sz w:val="48"/>
                <w:szCs w:val="48"/>
              </w:rPr>
              <w:t>..</w:t>
            </w:r>
            <w:r w:rsidRPr="00B91590">
              <w:rPr>
                <w:bCs/>
                <w:sz w:val="48"/>
                <w:szCs w:val="48"/>
              </w:rPr>
              <w:t>.</w:t>
            </w:r>
            <w:r w:rsidRPr="00B91590">
              <w:rPr>
                <w:bCs/>
                <w:sz w:val="48"/>
                <w:szCs w:val="48"/>
              </w:rPr>
              <w:br/>
              <w:t>2. Četiri svijeće podsjećaju me</w:t>
            </w:r>
            <w:r w:rsidR="00B91590">
              <w:rPr>
                <w:bCs/>
                <w:sz w:val="48"/>
                <w:szCs w:val="48"/>
              </w:rPr>
              <w:t>..</w:t>
            </w:r>
            <w:r w:rsidRPr="00B91590">
              <w:rPr>
                <w:bCs/>
                <w:sz w:val="48"/>
                <w:szCs w:val="48"/>
              </w:rPr>
              <w:t>.</w:t>
            </w:r>
            <w:r w:rsidRPr="00B91590">
              <w:rPr>
                <w:bCs/>
                <w:sz w:val="48"/>
                <w:szCs w:val="48"/>
              </w:rPr>
              <w:br/>
              <w:t>3. Marija me uči</w:t>
            </w:r>
            <w:r w:rsidR="00B91590">
              <w:rPr>
                <w:bCs/>
                <w:sz w:val="48"/>
                <w:szCs w:val="48"/>
              </w:rPr>
              <w:t>..</w:t>
            </w:r>
            <w:r w:rsidRPr="00B91590">
              <w:rPr>
                <w:bCs/>
                <w:sz w:val="48"/>
                <w:szCs w:val="48"/>
              </w:rPr>
              <w:t>.</w:t>
            </w:r>
            <w:r w:rsidRPr="00B91590">
              <w:rPr>
                <w:bCs/>
                <w:sz w:val="48"/>
                <w:szCs w:val="48"/>
              </w:rPr>
              <w:br/>
              <w:t>4. Srce pripravljam tako da</w:t>
            </w:r>
            <w:r w:rsidR="00B91590">
              <w:rPr>
                <w:bCs/>
                <w:sz w:val="48"/>
                <w:szCs w:val="48"/>
              </w:rPr>
              <w:t>..</w:t>
            </w:r>
            <w:r w:rsidRPr="00B91590">
              <w:rPr>
                <w:bCs/>
                <w:sz w:val="48"/>
                <w:szCs w:val="48"/>
              </w:rPr>
              <w:t>.</w:t>
            </w:r>
            <w:r w:rsidRPr="00B91590">
              <w:rPr>
                <w:bCs/>
                <w:sz w:val="48"/>
                <w:szCs w:val="48"/>
              </w:rPr>
              <w:br/>
              <w:t>5. Jedno moje dobro djelo bit će</w:t>
            </w:r>
            <w:r w:rsidR="00B91590">
              <w:rPr>
                <w:bCs/>
                <w:sz w:val="48"/>
                <w:szCs w:val="48"/>
              </w:rPr>
              <w:t>..</w:t>
            </w:r>
            <w:r w:rsidRPr="00B91590">
              <w:rPr>
                <w:bCs/>
                <w:sz w:val="48"/>
                <w:szCs w:val="48"/>
              </w:rPr>
              <w:t>.</w:t>
            </w:r>
          </w:p>
        </w:tc>
      </w:tr>
    </w:tbl>
    <w:p w14:paraId="183A4A12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17: Tiha minuta – moja adventska odluka</w:t>
      </w:r>
      <w:r>
        <w:rPr>
          <w:i/>
          <w:color w:val="6B6B6B"/>
          <w:sz w:val="20"/>
        </w:rPr>
        <w:t xml:space="preserve"> (individualni rad, 5 minuta)</w:t>
      </w:r>
    </w:p>
    <w:p w14:paraId="0F385F3F" w14:textId="306DE1E4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Učenici će jednu minutu provesti u tišini. Zatim u bilježnicu pišu samo jednu konkretnu odluku koja počinje: „Ovaj tjedan pripravljam srce tako da…“ Odluka treba biti mala, ostvariva i provjerljiva.</w:t>
      </w:r>
    </w:p>
    <w:p w14:paraId="18D343D1" w14:textId="77777777" w:rsidR="00B91590" w:rsidRDefault="00B91590">
      <w:pPr>
        <w:spacing w:after="0"/>
        <w:jc w:val="both"/>
        <w:rPr>
          <w:color w:val="000000"/>
        </w:rPr>
      </w:pPr>
    </w:p>
    <w:p w14:paraId="77DDD9B0" w14:textId="14F53059" w:rsidR="00B91590" w:rsidRPr="00B91590" w:rsidRDefault="00B91590" w:rsidP="00B91590">
      <w:pPr>
        <w:spacing w:after="0"/>
        <w:jc w:val="center"/>
        <w:rPr>
          <w:color w:val="002060"/>
          <w:sz w:val="40"/>
          <w:szCs w:val="40"/>
        </w:rPr>
      </w:pPr>
      <w:r w:rsidRPr="00B91590">
        <w:rPr>
          <w:color w:val="002060"/>
          <w:sz w:val="40"/>
          <w:szCs w:val="40"/>
        </w:rPr>
        <w:t>Ovaj tjedan pripravljam srce tako da…</w:t>
      </w:r>
    </w:p>
    <w:p w14:paraId="00AAAB0A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18: Formativna provjera</w:t>
      </w:r>
      <w:r>
        <w:rPr>
          <w:i/>
          <w:color w:val="6B6B6B"/>
          <w:sz w:val="20"/>
        </w:rPr>
        <w:t xml:space="preserve"> (frontalni rad i individualni odgovor, 5 minuta)</w:t>
      </w:r>
    </w:p>
    <w:p w14:paraId="2E70461F" w14:textId="77777777" w:rsidR="00D1095B" w:rsidRDefault="002509D4">
      <w:pPr>
        <w:spacing w:after="0"/>
        <w:jc w:val="both"/>
      </w:pPr>
      <w:r>
        <w:rPr>
          <w:color w:val="000000"/>
        </w:rPr>
        <w:t>Vjeroučitelj će pročitati pet tvrdnji. Učenici pokazuju A ako je tvrdnja točna ili B ako je netočna. Netočne tvrdnje zatim zajedno ispravljaju.</w:t>
      </w:r>
    </w:p>
    <w:p w14:paraId="243EE28A" w14:textId="77777777" w:rsidR="00D1095B" w:rsidRDefault="002509D4" w:rsidP="00FA2D49">
      <w:pPr>
        <w:pStyle w:val="Odlomakpopisa"/>
        <w:numPr>
          <w:ilvl w:val="0"/>
          <w:numId w:val="15"/>
        </w:numPr>
        <w:spacing w:after="20"/>
      </w:pPr>
      <w:r>
        <w:t xml:space="preserve">Došašće obuhvaća četiri nedjelje prije Božića. </w:t>
      </w:r>
      <w:r>
        <w:rPr>
          <w:color w:val="808080"/>
          <w:sz w:val="18"/>
        </w:rPr>
        <w:t>(A – točno.)</w:t>
      </w:r>
    </w:p>
    <w:p w14:paraId="1B858DDB" w14:textId="77777777" w:rsidR="00D1095B" w:rsidRDefault="002509D4" w:rsidP="00FA2D49">
      <w:pPr>
        <w:pStyle w:val="Odlomakpopisa"/>
        <w:numPr>
          <w:ilvl w:val="0"/>
          <w:numId w:val="15"/>
        </w:numPr>
        <w:spacing w:after="20"/>
      </w:pPr>
      <w:r>
        <w:t xml:space="preserve">Adventski vijenac služi samo kao ukras. </w:t>
      </w:r>
      <w:r>
        <w:rPr>
          <w:color w:val="808080"/>
          <w:sz w:val="18"/>
        </w:rPr>
        <w:t>(B – netočno; on je znak postupne priprave i približavanja Božiću.)</w:t>
      </w:r>
    </w:p>
    <w:p w14:paraId="6D9FD1DA" w14:textId="77777777" w:rsidR="00D1095B" w:rsidRDefault="002509D4" w:rsidP="00FA2D49">
      <w:pPr>
        <w:pStyle w:val="Odlomakpopisa"/>
        <w:numPr>
          <w:ilvl w:val="0"/>
          <w:numId w:val="15"/>
        </w:numPr>
        <w:spacing w:after="20"/>
      </w:pPr>
      <w:r>
        <w:t xml:space="preserve">Kršćanska priprava uključuje molitvu i dobra djela. </w:t>
      </w:r>
      <w:r>
        <w:rPr>
          <w:color w:val="808080"/>
          <w:sz w:val="18"/>
        </w:rPr>
        <w:t>(A – točno.)</w:t>
      </w:r>
    </w:p>
    <w:p w14:paraId="27427EBD" w14:textId="77777777" w:rsidR="00D1095B" w:rsidRDefault="002509D4" w:rsidP="00FA2D49">
      <w:pPr>
        <w:pStyle w:val="Odlomakpopisa"/>
        <w:numPr>
          <w:ilvl w:val="0"/>
          <w:numId w:val="15"/>
        </w:numPr>
        <w:spacing w:after="20"/>
      </w:pPr>
      <w:r>
        <w:t xml:space="preserve">Marija je primjer vjernoga prihvaćanja Božje riječi. </w:t>
      </w:r>
      <w:r>
        <w:rPr>
          <w:color w:val="808080"/>
          <w:sz w:val="18"/>
        </w:rPr>
        <w:t>(A – točno.)</w:t>
      </w:r>
    </w:p>
    <w:p w14:paraId="3D04CF22" w14:textId="77777777" w:rsidR="00D1095B" w:rsidRDefault="002509D4" w:rsidP="00FA2D49">
      <w:pPr>
        <w:pStyle w:val="Odlomakpopisa"/>
        <w:numPr>
          <w:ilvl w:val="0"/>
          <w:numId w:val="15"/>
        </w:numPr>
        <w:spacing w:after="20"/>
      </w:pPr>
      <w:r>
        <w:t xml:space="preserve">Došašće nema nikakve veze s promjenom vlastitoga ponašanja. </w:t>
      </w:r>
      <w:r>
        <w:rPr>
          <w:color w:val="808080"/>
          <w:sz w:val="18"/>
        </w:rPr>
        <w:t>(B – netočno; uključuje obraćenje i pripravu srca.)</w:t>
      </w:r>
    </w:p>
    <w:p w14:paraId="4E06B10F" w14:textId="26604891" w:rsidR="00763CDB" w:rsidRPr="00EB157C" w:rsidRDefault="005C6CFC" w:rsidP="00EB157C">
      <w:pPr>
        <w:widowControl w:val="0"/>
        <w:spacing w:before="100" w:after="40"/>
      </w:pPr>
      <w:r>
        <w:rPr>
          <w:b/>
          <w:color w:val="C96A00"/>
          <w:sz w:val="26"/>
        </w:rPr>
        <w:t>Aktivnost 19: Mini kviz</w:t>
      </w:r>
      <w:r>
        <w:rPr>
          <w:i/>
          <w:color w:val="6B6B6B"/>
          <w:sz w:val="20"/>
        </w:rPr>
        <w:t xml:space="preserve"> (individualni rad, rad u paru ili rad u skupinama, 8 minuta)</w:t>
      </w:r>
    </w:p>
    <w:p w14:paraId="71C3763F" w14:textId="4F38AFB6" w:rsidR="00763CDB" w:rsidRDefault="00D55376" w:rsidP="00EB157C">
      <w:pPr>
        <w:spacing w:after="0"/>
        <w:jc w:val="both"/>
        <w:textAlignment w:val="center"/>
        <w:rPr>
          <w:rFonts w:asciiTheme="majorHAnsi" w:hAnsiTheme="majorHAnsi" w:cstheme="majorHAnsi"/>
          <w:color w:val="000000"/>
        </w:rPr>
      </w:pPr>
      <w:r w:rsidRPr="00B91590">
        <w:rPr>
          <w:rFonts w:asciiTheme="majorHAnsi" w:hAnsiTheme="majorHAnsi" w:cstheme="majorHAnsi"/>
          <w:color w:val="000000"/>
        </w:rPr>
        <w:t>Vjeroučitelj može pitanja unijeti u Blooket, Kahoot ili Wayground. Ako nema uređaja, učenici odgovaraju na karticama A–B–C. Sva pitanja koriste se u istom obliku.</w:t>
      </w:r>
    </w:p>
    <w:p w14:paraId="2FC520F8" w14:textId="77777777" w:rsidR="0057337F" w:rsidRDefault="0057337F" w:rsidP="00EB157C">
      <w:pPr>
        <w:spacing w:after="0"/>
        <w:jc w:val="both"/>
        <w:textAlignment w:val="center"/>
        <w:rPr>
          <w:rFonts w:asciiTheme="majorHAnsi" w:hAnsiTheme="majorHAnsi" w:cstheme="majorHAnsi"/>
          <w:color w:val="000000"/>
        </w:rPr>
      </w:pPr>
    </w:p>
    <w:p w14:paraId="70D4E28A" w14:textId="237D8D69" w:rsidR="0057337F" w:rsidRPr="0057337F" w:rsidRDefault="0057337F" w:rsidP="0057337F">
      <w:pPr>
        <w:spacing w:after="0"/>
        <w:jc w:val="both"/>
        <w:textAlignment w:val="center"/>
        <w:rPr>
          <w:rFonts w:eastAsia="Times New Roman" w:cs="Calibri"/>
          <w:lang w:eastAsia="hr-HR"/>
        </w:rPr>
      </w:pPr>
      <w:r w:rsidRPr="0057337F">
        <w:rPr>
          <w:rFonts w:eastAsia="Times New Roman" w:cs="Calibri"/>
          <w:lang w:eastAsia="hr-HR"/>
        </w:rPr>
        <w:t>MINI KVIZ – DOŠAŠĆE</w:t>
      </w:r>
    </w:p>
    <w:p w14:paraId="3203C065" w14:textId="77777777" w:rsidR="0057337F" w:rsidRPr="0057337F" w:rsidRDefault="0057337F" w:rsidP="0057337F">
      <w:pPr>
        <w:spacing w:after="0"/>
        <w:jc w:val="both"/>
        <w:textAlignment w:val="center"/>
        <w:rPr>
          <w:rFonts w:eastAsia="Times New Roman" w:cs="Calibri"/>
          <w:lang w:eastAsia="hr-HR"/>
        </w:rPr>
      </w:pPr>
      <w:r w:rsidRPr="0057337F">
        <w:rPr>
          <w:rFonts w:eastAsia="Times New Roman" w:cs="Calibri"/>
          <w:lang w:eastAsia="hr-HR"/>
        </w:rPr>
        <w:t>1. Koliko advent ima nedjelja? A) 2  B) 4  C) 6  → B</w:t>
      </w:r>
    </w:p>
    <w:p w14:paraId="54F8AAB2" w14:textId="77777777" w:rsidR="0057337F" w:rsidRPr="0057337F" w:rsidRDefault="0057337F" w:rsidP="0057337F">
      <w:pPr>
        <w:spacing w:after="0"/>
        <w:jc w:val="both"/>
        <w:textAlignment w:val="center"/>
        <w:rPr>
          <w:rFonts w:eastAsia="Times New Roman" w:cs="Calibri"/>
          <w:lang w:eastAsia="hr-HR"/>
        </w:rPr>
      </w:pPr>
      <w:r w:rsidRPr="0057337F">
        <w:rPr>
          <w:rFonts w:eastAsia="Times New Roman" w:cs="Calibri"/>
          <w:lang w:eastAsia="hr-HR"/>
        </w:rPr>
        <w:t>2. Koja boja najčešće obilježava došašće? A) ljubičasta  B) plava  C) crvena  → A</w:t>
      </w:r>
    </w:p>
    <w:p w14:paraId="62B95DDB" w14:textId="77777777" w:rsidR="0057337F" w:rsidRPr="0057337F" w:rsidRDefault="0057337F" w:rsidP="0057337F">
      <w:pPr>
        <w:spacing w:after="0"/>
        <w:jc w:val="both"/>
        <w:textAlignment w:val="center"/>
        <w:rPr>
          <w:rFonts w:eastAsia="Times New Roman" w:cs="Calibri"/>
          <w:lang w:eastAsia="hr-HR"/>
        </w:rPr>
      </w:pPr>
      <w:r w:rsidRPr="0057337F">
        <w:rPr>
          <w:rFonts w:eastAsia="Times New Roman" w:cs="Calibri"/>
          <w:lang w:eastAsia="hr-HR"/>
        </w:rPr>
        <w:t>3. Što je najvažnija priprava? A) samo ukrasi  B) priprava srca  C) kupovina  → B</w:t>
      </w:r>
    </w:p>
    <w:p w14:paraId="7C5289AD" w14:textId="77777777" w:rsidR="0057337F" w:rsidRPr="0057337F" w:rsidRDefault="0057337F" w:rsidP="0057337F">
      <w:pPr>
        <w:spacing w:after="0"/>
        <w:jc w:val="both"/>
        <w:textAlignment w:val="center"/>
        <w:rPr>
          <w:rFonts w:eastAsia="Times New Roman" w:cs="Calibri"/>
          <w:lang w:eastAsia="hr-HR"/>
        </w:rPr>
      </w:pPr>
      <w:r w:rsidRPr="0057337F">
        <w:rPr>
          <w:rFonts w:eastAsia="Times New Roman" w:cs="Calibri"/>
          <w:lang w:eastAsia="hr-HR"/>
        </w:rPr>
        <w:t>4. Tko je uzor prihvaćanja Božje riječi? A) Marija  B) faraon  C) Herod  → A</w:t>
      </w:r>
    </w:p>
    <w:p w14:paraId="527901E7" w14:textId="05789A00" w:rsidR="0057337F" w:rsidRDefault="0057337F" w:rsidP="0057337F">
      <w:pPr>
        <w:spacing w:after="0"/>
        <w:jc w:val="both"/>
        <w:textAlignment w:val="center"/>
        <w:rPr>
          <w:rFonts w:eastAsia="Times New Roman" w:cs="Calibri"/>
          <w:lang w:eastAsia="hr-HR"/>
        </w:rPr>
      </w:pPr>
      <w:r w:rsidRPr="0057337F">
        <w:rPr>
          <w:rFonts w:eastAsia="Times New Roman" w:cs="Calibri"/>
          <w:lang w:eastAsia="hr-HR"/>
        </w:rPr>
        <w:t>5. Što je primjer adventskoga djela? A) pomirenje  B) ruganje  C) sebičnost  → A</w:t>
      </w:r>
    </w:p>
    <w:p w14:paraId="6F6324A3" w14:textId="77777777" w:rsidR="0057337F" w:rsidRDefault="0057337F" w:rsidP="0057337F">
      <w:pPr>
        <w:spacing w:after="0"/>
        <w:jc w:val="both"/>
        <w:textAlignment w:val="center"/>
        <w:rPr>
          <w:rFonts w:eastAsia="Times New Roman" w:cs="Calibri"/>
          <w:lang w:eastAsia="hr-HR"/>
        </w:rPr>
      </w:pPr>
    </w:p>
    <w:p w14:paraId="565A5827" w14:textId="02F40C1B" w:rsidR="000210BC" w:rsidRPr="00EB157C" w:rsidRDefault="000210BC" w:rsidP="0057337F">
      <w:pPr>
        <w:spacing w:after="0"/>
        <w:jc w:val="both"/>
      </w:pPr>
      <w:r w:rsidRPr="0057337F">
        <w:rPr>
          <w:b/>
          <w:bCs/>
        </w:rPr>
        <w:t xml:space="preserve">Nedigitalna alternativa: </w:t>
      </w:r>
      <w:r>
        <w:t xml:space="preserve">Koji je jedan znak došašća i što poručuje? </w:t>
      </w:r>
      <w:r w:rsidRPr="0057337F">
        <w:rPr>
          <w:color w:val="808080"/>
          <w:sz w:val="18"/>
        </w:rPr>
        <w:t>(Primjer: svijeća – svjetlo koje raste i približavanje Kristu.)</w:t>
      </w:r>
    </w:p>
    <w:p w14:paraId="6D65DC45" w14:textId="15EBC9AE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20: Mikropauza</w:t>
      </w:r>
      <w:r>
        <w:rPr>
          <w:i/>
          <w:color w:val="6B6B6B"/>
          <w:sz w:val="20"/>
        </w:rPr>
        <w:t xml:space="preserve"> (frontalni rad, 2 minute)</w:t>
      </w:r>
    </w:p>
    <w:p w14:paraId="77C02B37" w14:textId="3088F031" w:rsidR="00D1095B" w:rsidRDefault="00743C16">
      <w:pPr>
        <w:spacing w:after="0"/>
        <w:jc w:val="both"/>
      </w:pPr>
      <w:r>
        <w:rPr>
          <w:color w:val="000000"/>
        </w:rPr>
        <w:t>Vjeroučitelj je koristi po želji u bilo kojem trenutku sata kada opadne koncentracija. Aktivnost treba biti kratka i nevezana uz ocjenjivanje.</w:t>
      </w:r>
    </w:p>
    <w:p w14:paraId="493A9683" w14:textId="101486DA" w:rsidR="00A86CE6" w:rsidRDefault="002509D4" w:rsidP="0057337F">
      <w:pPr>
        <w:spacing w:before="220" w:after="0"/>
        <w:jc w:val="both"/>
        <w:rPr>
          <w:color w:val="7030A0"/>
        </w:rPr>
      </w:pPr>
      <w:r>
        <w:rPr>
          <w:color w:val="7030A0"/>
        </w:rPr>
        <w:t>Vjeroučitelj izgovara tri riječi: SVIJEĆA – učenici podignu jedan prst; ZVONO – dlanom naprave mali krug; ZVIJEZDA – rašire obje ruke. Riječi ponavlja promijenjenim redoslijedom, a učenici pokušavaju reagirati bez pogreške.</w:t>
      </w:r>
    </w:p>
    <w:p w14:paraId="067D0C93" w14:textId="77777777" w:rsidR="0057337F" w:rsidRDefault="0057337F" w:rsidP="0057337F"/>
    <w:p w14:paraId="79FD03BB" w14:textId="77777777" w:rsidR="0057337F" w:rsidRPr="00AE30A4" w:rsidRDefault="0057337F" w:rsidP="0057337F"/>
    <w:tbl>
      <w:tblPr>
        <w:tblW w:w="10658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0311CB" w14:paraId="71FB01DB" w14:textId="77777777" w:rsidTr="002A0A0D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7ACF9E0" w14:textId="34DB44F4" w:rsidR="006A58C7" w:rsidRDefault="002A0A0D" w:rsidP="002A0A0D">
            <w:pPr>
              <w:spacing w:after="0"/>
            </w:pPr>
            <w:r w:rsidRPr="002A0A0D">
              <w:rPr>
                <w:rFonts w:cs="Calibri"/>
                <w:b/>
                <w:color w:val="FFFFFF"/>
                <w:sz w:val="32"/>
              </w:rPr>
              <w:t xml:space="preserve">III. ZAVRŠNI DIO – IZRAZI </w:t>
            </w:r>
            <w:r w:rsidRPr="002A0A0D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45831596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Aktualizacija:</w:t>
      </w:r>
    </w:p>
    <w:p w14:paraId="50DFEC0A" w14:textId="77777777" w:rsidR="00D1095B" w:rsidRDefault="002509D4">
      <w:pPr>
        <w:spacing w:after="0"/>
        <w:jc w:val="both"/>
      </w:pPr>
      <w:r>
        <w:rPr>
          <w:color w:val="000000"/>
        </w:rPr>
        <w:t>Vjeroučitelj će odabrati dva ili tri pitanja:</w:t>
      </w:r>
    </w:p>
    <w:p w14:paraId="396F1F96" w14:textId="77777777" w:rsidR="00D1095B" w:rsidRDefault="002509D4" w:rsidP="00EB157C">
      <w:pPr>
        <w:keepNext/>
        <w:spacing w:after="0"/>
        <w:jc w:val="both"/>
      </w:pPr>
      <w:r>
        <w:rPr>
          <w:color w:val="000000"/>
        </w:rPr>
        <w:t>Razgovor:</w:t>
      </w:r>
    </w:p>
    <w:p w14:paraId="771BA32B" w14:textId="77777777" w:rsidR="00D1095B" w:rsidRDefault="002509D4" w:rsidP="00FA2D49">
      <w:pPr>
        <w:pStyle w:val="Odlomakpopisa"/>
        <w:numPr>
          <w:ilvl w:val="0"/>
          <w:numId w:val="12"/>
        </w:numPr>
        <w:spacing w:after="20"/>
        <w:jc w:val="both"/>
      </w:pPr>
      <w:r>
        <w:t xml:space="preserve">Što je došašće? </w:t>
      </w:r>
      <w:r w:rsidRPr="00DF179C">
        <w:rPr>
          <w:color w:val="808080" w:themeColor="background1" w:themeShade="80"/>
          <w:sz w:val="18"/>
          <w:szCs w:val="18"/>
        </w:rPr>
        <w:t>(Vrijeme priprave za Božić i budnoga iščekivanja Krista.)</w:t>
      </w:r>
    </w:p>
    <w:p w14:paraId="7A4F951D" w14:textId="77777777" w:rsidR="00D1095B" w:rsidRPr="00EB157C" w:rsidRDefault="002509D4" w:rsidP="00FA2D49">
      <w:pPr>
        <w:pStyle w:val="Odlomakpopisa"/>
        <w:numPr>
          <w:ilvl w:val="0"/>
          <w:numId w:val="12"/>
        </w:numPr>
        <w:spacing w:after="20"/>
        <w:jc w:val="both"/>
        <w:rPr>
          <w:sz w:val="18"/>
          <w:szCs w:val="18"/>
        </w:rPr>
      </w:pPr>
      <w:r>
        <w:t xml:space="preserve">Kako mogu pripravljati srce? </w:t>
      </w:r>
      <w:r w:rsidRPr="00DF179C">
        <w:rPr>
          <w:color w:val="808080" w:themeColor="background1" w:themeShade="80"/>
          <w:sz w:val="18"/>
          <w:szCs w:val="18"/>
        </w:rPr>
        <w:t>(Molitvom, pomirenjem, dobrim djelom i promjenom loše navike.)</w:t>
      </w:r>
    </w:p>
    <w:p w14:paraId="5A187A56" w14:textId="77777777" w:rsidR="00D1095B" w:rsidRPr="00EB157C" w:rsidRDefault="002509D4" w:rsidP="00FA2D49">
      <w:pPr>
        <w:pStyle w:val="Odlomakpopisa"/>
        <w:numPr>
          <w:ilvl w:val="0"/>
          <w:numId w:val="12"/>
        </w:numPr>
        <w:spacing w:after="20"/>
        <w:jc w:val="both"/>
        <w:rPr>
          <w:color w:val="808080" w:themeColor="background1" w:themeShade="80"/>
          <w:sz w:val="18"/>
          <w:szCs w:val="18"/>
        </w:rPr>
      </w:pPr>
      <w:r>
        <w:t xml:space="preserve">Zašto su adventski znakovi važni? </w:t>
      </w:r>
      <w:r w:rsidRPr="00DF179C">
        <w:rPr>
          <w:color w:val="808080" w:themeColor="background1" w:themeShade="80"/>
          <w:sz w:val="18"/>
          <w:szCs w:val="18"/>
        </w:rPr>
        <w:t>(Podsjećaju nas na dublju pripravu i približavanje Kristu.)</w:t>
      </w:r>
    </w:p>
    <w:p w14:paraId="781A185F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Sinteza:</w:t>
      </w:r>
    </w:p>
    <w:p w14:paraId="1C25DA44" w14:textId="77777777" w:rsidR="00D1095B" w:rsidRDefault="002509D4">
      <w:pPr>
        <w:spacing w:after="0"/>
        <w:jc w:val="both"/>
      </w:pPr>
      <w:r>
        <w:rPr>
          <w:color w:val="000000"/>
        </w:rPr>
        <w:t>Učenici će dovršiti „put došašća“ riječima: ČEKANJE + MOLITVA + OBRAĆENJE + DOBRO DJELO → __________.</w:t>
      </w:r>
    </w:p>
    <w:p w14:paraId="73332FF4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1"/>
        </w:rPr>
        <w:t>Mogući odgovor: PRIPRAVLJENO SRCE / SUSRET S KRISTOM.</w:t>
      </w:r>
    </w:p>
    <w:p w14:paraId="0DC387E6" w14:textId="77777777" w:rsidR="004C1656" w:rsidRDefault="004C1656">
      <w:pPr>
        <w:spacing w:after="0"/>
        <w:jc w:val="both"/>
        <w:rPr>
          <w:i/>
          <w:color w:val="6B6B6B"/>
          <w:sz w:val="21"/>
        </w:rPr>
      </w:pPr>
    </w:p>
    <w:p w14:paraId="21413788" w14:textId="77777777" w:rsidR="004C1656" w:rsidRPr="004C1656" w:rsidRDefault="004C1656" w:rsidP="004C1656">
      <w:pPr>
        <w:jc w:val="center"/>
        <w:rPr>
          <w:color w:val="002060"/>
          <w:sz w:val="40"/>
          <w:szCs w:val="40"/>
        </w:rPr>
      </w:pPr>
      <w:r>
        <w:rPr>
          <w:color w:val="002060"/>
          <w:sz w:val="40"/>
          <w:szCs w:val="40"/>
        </w:rPr>
        <w:t>ČEKANJE + MOLITVA + OBRAĆENJE + DOBRO DJELO → __________.</w:t>
      </w:r>
    </w:p>
    <w:p w14:paraId="5DFC1FFD" w14:textId="77777777" w:rsidR="004C1656" w:rsidRDefault="004C1656">
      <w:pPr>
        <w:spacing w:after="0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81"/>
      </w:tblGrid>
      <w:tr w:rsidR="00D1095B" w14:paraId="1937CDD0" w14:textId="77777777">
        <w:trPr>
          <w:cantSplit/>
          <w:jc w:val="center"/>
        </w:trPr>
        <w:tc>
          <w:tcPr>
            <w:tcW w:w="10681" w:type="dxa"/>
            <w:shd w:val="clear" w:color="auto" w:fill="F1ECF7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C6426F8" w14:textId="77777777" w:rsidR="00D1095B" w:rsidRDefault="002509D4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Zaključak vjeroučitelja: </w:t>
            </w:r>
            <w:r w:rsidRPr="0057337F">
              <w:rPr>
                <w:bCs/>
                <w:sz w:val="21"/>
              </w:rPr>
              <w:t>Došašće nas uči da kršćansko čekanje nije prazno. Adventski vijenac, svijeće, pjesme i svetci pomažu nam usmjeriti pogled prema Kristu, ali najvažnija priprava događa se u srcu – kroz molitvu, pomirenje, dobrotu i obraćenje.</w:t>
            </w:r>
          </w:p>
        </w:tc>
      </w:tr>
    </w:tbl>
    <w:p w14:paraId="0CDF769D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Samovrednovanje:</w:t>
      </w:r>
    </w:p>
    <w:p w14:paraId="73D61489" w14:textId="376E080E" w:rsidR="00D1095B" w:rsidRDefault="0057337F" w:rsidP="003D76A8">
      <w:pPr>
        <w:spacing w:after="0"/>
        <w:jc w:val="center"/>
      </w:pPr>
      <w:r w:rsidRPr="0057337F">
        <w:rPr>
          <w:noProof/>
          <w:color w:val="000000"/>
        </w:rPr>
        <w:drawing>
          <wp:inline distT="0" distB="0" distL="0" distR="0" wp14:anchorId="1337C619" wp14:editId="59CF4DA6">
            <wp:extent cx="4320000" cy="3240000"/>
            <wp:effectExtent l="0" t="0" r="4445" b="0"/>
            <wp:docPr id="12153207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3207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F9699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Domaća zadaća:</w:t>
      </w:r>
    </w:p>
    <w:p w14:paraId="05B1535D" w14:textId="70C61EE3" w:rsidR="00D1095B" w:rsidRPr="0057337F" w:rsidRDefault="0057337F">
      <w:pPr>
        <w:spacing w:after="0"/>
        <w:jc w:val="both"/>
        <w:rPr>
          <w:color w:val="FF0000"/>
        </w:rPr>
      </w:pPr>
      <w:r w:rsidRPr="0057337F">
        <w:rPr>
          <w:color w:val="FF0000"/>
        </w:rPr>
        <w:t>Učenici će na papiru veličine 10x8cm  ili 15x10cm likovno prikazati omiljenog svetca došašća (sv. Nikolu ili sv. Barbaru ili sv. Luciju prema slikama s interneta). Nakon toga, crtež nalijepiti na komad kartona, a potom po rubu izrezati. Na vrhu napraviti rupicu za konac koji će provući i na kraju zavezati. Bit će to njihov ukras za bor/jelku. rad donijeti u školu. Rad će biti ocijenjen.</w:t>
      </w:r>
    </w:p>
    <w:p w14:paraId="7ED7B9D9" w14:textId="77777777" w:rsidR="00D1095B" w:rsidRDefault="002509D4">
      <w:pPr>
        <w:spacing w:before="220" w:after="0"/>
      </w:pPr>
      <w:r>
        <w:rPr>
          <w:color w:val="000000"/>
        </w:rPr>
        <w:t>Ili:</w:t>
      </w:r>
    </w:p>
    <w:p w14:paraId="3501BA56" w14:textId="2FB79AFC" w:rsidR="00D1095B" w:rsidRDefault="0057337F">
      <w:pPr>
        <w:spacing w:after="0"/>
        <w:jc w:val="both"/>
      </w:pPr>
      <w:r>
        <w:rPr>
          <w:color w:val="000000"/>
        </w:rPr>
        <w:t>Učenici će u bilježnicu izraditi „adventski plan za 7 dana“: za svaki dan napišu jedno malo dobro djelo, kratku molitvu ili gestu pomirenja koju mogu stvarno ostvariti.</w:t>
      </w:r>
    </w:p>
    <w:p w14:paraId="1E563C80" w14:textId="77777777" w:rsidR="00D1095B" w:rsidRPr="00A4586D" w:rsidRDefault="002509D4">
      <w:pPr>
        <w:spacing w:before="220" w:after="220"/>
        <w:jc w:val="both"/>
        <w:rPr>
          <w:bCs/>
        </w:rPr>
      </w:pPr>
      <w:r>
        <w:rPr>
          <w:b/>
          <w:color w:val="000000"/>
        </w:rPr>
        <w:t xml:space="preserve">Izborna domaća zadaća: </w:t>
      </w:r>
      <w:r w:rsidRPr="0057337F">
        <w:rPr>
          <w:bCs/>
          <w:color w:val="000000"/>
        </w:rPr>
        <w:t>U obitelji pitati koji adventski običaj najviše vole i u dvije rečenice zapisati zašto im je važan.</w:t>
      </w:r>
    </w:p>
    <w:p w14:paraId="6D5BCA5F" w14:textId="77777777" w:rsidR="00D1095B" w:rsidRDefault="002509D4">
      <w:pPr>
        <w:keepNext/>
        <w:spacing w:before="60" w:after="40"/>
        <w:jc w:val="both"/>
      </w:pPr>
      <w:r>
        <w:rPr>
          <w:b/>
          <w:color w:val="C96A00"/>
          <w:sz w:val="26"/>
        </w:rPr>
        <w:t>Završna molitva:</w:t>
      </w:r>
    </w:p>
    <w:p w14:paraId="756F907A" w14:textId="77777777" w:rsidR="00D1095B" w:rsidRDefault="002509D4">
      <w:pPr>
        <w:spacing w:after="220"/>
        <w:jc w:val="both"/>
      </w:pPr>
      <w:r>
        <w:rPr>
          <w:color w:val="000000"/>
          <w:sz w:val="48"/>
        </w:rPr>
        <w:t>Gospodine, hvala Ti za vrijeme priprave i nade. Pomozi nam da ne čekamo Božić samo brojeći dane, nego da rastemo u molitvi, dobroti i pomirenju. Neka naše srce postane mjesto u kojemu Te radosno dočekujemo. Amen.</w:t>
      </w:r>
    </w:p>
    <w:p w14:paraId="54067CCC" w14:textId="77777777" w:rsidR="00D1095B" w:rsidRDefault="002509D4">
      <w:pPr>
        <w:spacing w:after="0"/>
        <w:jc w:val="both"/>
      </w:pPr>
      <w:r>
        <w:rPr>
          <w:color w:val="000000"/>
        </w:rPr>
        <w:t>ili:</w:t>
      </w:r>
    </w:p>
    <w:p w14:paraId="17EE8E48" w14:textId="77777777" w:rsidR="00D1095B" w:rsidRDefault="002509D4">
      <w:pPr>
        <w:spacing w:after="220"/>
        <w:jc w:val="both"/>
      </w:pPr>
      <w:r>
        <w:rPr>
          <w:color w:val="000000"/>
        </w:rPr>
        <w:t>Anđele, čuvaru mili…</w:t>
      </w:r>
    </w:p>
    <w:p w14:paraId="35D51069" w14:textId="77777777" w:rsidR="00D1095B" w:rsidRDefault="002509D4">
      <w:pPr>
        <w:spacing w:after="0"/>
        <w:jc w:val="both"/>
      </w:pPr>
      <w:r>
        <w:rPr>
          <w:color w:val="000000"/>
        </w:rPr>
        <w:t>ili:</w:t>
      </w:r>
    </w:p>
    <w:p w14:paraId="49E36516" w14:textId="77777777" w:rsidR="00D1095B" w:rsidRDefault="002509D4">
      <w:pPr>
        <w:spacing w:after="220"/>
        <w:jc w:val="both"/>
      </w:pPr>
      <w:r>
        <w:rPr>
          <w:color w:val="000000"/>
        </w:rPr>
        <w:t>Učenici će poslušati pjesmu „Anđele, čuvaru mili…“; 3:36; Autor: Marinko Grubešić; Izvor: YouTube.</w:t>
      </w:r>
    </w:p>
    <w:p w14:paraId="33A9C7C6" w14:textId="340515C8" w:rsidR="002509D4" w:rsidRDefault="0057337F" w:rsidP="00932183">
      <w:pPr>
        <w:spacing w:before="220"/>
      </w:pPr>
      <w:r>
        <w:rPr>
          <w:rFonts w:cs="Calibri"/>
          <w:noProof/>
          <w:lang w:eastAsia="hr-HR"/>
        </w:rPr>
        <w:drawing>
          <wp:inline distT="0" distB="0" distL="0" distR="0" wp14:anchorId="422165A2" wp14:editId="1644D8BD">
            <wp:extent cx="2401200" cy="1800000"/>
            <wp:effectExtent l="0" t="0" r="0" b="0"/>
            <wp:docPr id="1537486908" name="Videozapis 1" descr="Anđele čuvaru - Marinko Grubešić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6908" name="Videozapis 1" descr="Anđele čuvaru - Marinko Grubešić">
                      <a:hlinkClick r:id="rId18"/>
                    </pic:cNvPr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ixLa1QlpZA?feature=oembed&quot; frameborder=&quot;0&quot; allow=&quot;accelerometer; autoplay; clipboard-write; encrypted-media; gyroscope; picture-in-picture; web-share&quot; referrerpolicy=&quot;strict-origin-when-cross-origin&quot; allowfullscreen=&quot;&quot; title=&quot;Anđele čuvaru - Marinko Grubešić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1B50C" w14:textId="77777777" w:rsidR="00236F8A" w:rsidRDefault="00236F8A">
      <w:pPr>
        <w:spacing w:after="0" w:line="220" w:lineRule="exact"/>
      </w:pPr>
    </w:p>
    <w:p w14:paraId="266B5717" w14:textId="77777777" w:rsidR="00236F8A" w:rsidRDefault="00236F8A">
      <w:pPr>
        <w:spacing w:after="0" w:line="220" w:lineRule="exact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81"/>
      </w:tblGrid>
      <w:tr w:rsidR="000078BC" w14:paraId="2C434C6D" w14:textId="77777777" w:rsidTr="000078BC">
        <w:trPr>
          <w:cantSplit/>
          <w:jc w:val="center"/>
        </w:trPr>
        <w:tc>
          <w:tcPr>
            <w:tcW w:w="5000" w:type="pct"/>
            <w:shd w:val="clear" w:color="auto" w:fill="C96A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F8DD00" w14:textId="77777777" w:rsidR="002B0399" w:rsidRDefault="002B0399" w:rsidP="004256D3"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2CD7BC27" w14:textId="77777777" w:rsidR="00236F8A" w:rsidRDefault="00236F8A">
      <w:pPr>
        <w:spacing w:after="0" w:line="220" w:lineRule="exact"/>
      </w:pPr>
    </w:p>
    <w:tbl>
      <w:tblPr>
        <w:tblStyle w:val="Reetkatablice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43"/>
        <w:gridCol w:w="2128"/>
      </w:tblGrid>
      <w:tr w:rsidR="00ED646D" w14:paraId="19D3CB80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6B59F3BD" w14:textId="77777777" w:rsidR="00ED646D" w:rsidRDefault="00ED646D" w:rsidP="00D5239C">
            <w:pPr>
              <w:keepNext/>
              <w:spacing w:before="60"/>
            </w:pPr>
            <w:r>
              <w:rPr>
                <w:b/>
                <w:color w:val="FFFFFF"/>
              </w:rPr>
              <w:t>Dio sata / odabrana aktivnost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74E8961D" w14:textId="77777777" w:rsidR="00ED646D" w:rsidRDefault="00ED646D" w:rsidP="00D5239C">
            <w:pPr>
              <w:keepNext/>
              <w:spacing w:before="60"/>
              <w:jc w:val="center"/>
            </w:pPr>
            <w:r>
              <w:rPr>
                <w:b/>
                <w:color w:val="FFFFFF"/>
              </w:rPr>
              <w:t>Vrijeme</w:t>
            </w:r>
          </w:p>
        </w:tc>
      </w:tr>
      <w:tr w:rsidR="00ED646D" w14:paraId="306A80C5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2B5CE" w14:textId="77777777" w:rsidR="00ED646D" w:rsidRDefault="00ED646D" w:rsidP="00D5239C">
            <w:pPr>
              <w:spacing w:before="60"/>
            </w:pPr>
            <w:r>
              <w:rPr>
                <w:color w:val="000000"/>
              </w:rPr>
              <w:t>Uvod, povezivanje, motivacija i najava teme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5848A" w14:textId="77777777" w:rsidR="00ED646D" w:rsidRDefault="0071703A" w:rsidP="00D5239C">
            <w:pPr>
              <w:spacing w:before="60"/>
              <w:jc w:val="center"/>
            </w:pPr>
            <w:r>
              <w:rPr>
                <w:color w:val="000000"/>
              </w:rPr>
              <w:t>6 minuta</w:t>
            </w:r>
          </w:p>
        </w:tc>
      </w:tr>
      <w:tr w:rsidR="00ED646D" w14:paraId="266B3C72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DAC8DB" w14:textId="77777777" w:rsidR="00ED646D" w:rsidRDefault="00ED646D" w:rsidP="00D5239C">
            <w:pPr>
              <w:spacing w:before="60"/>
            </w:pPr>
            <w:r>
              <w:rPr>
                <w:color w:val="000000"/>
              </w:rPr>
              <w:t>Aktivnost 1: Obrada sadržaja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4583161" w14:textId="77777777" w:rsidR="00ED646D" w:rsidRDefault="00ED646D" w:rsidP="00D5239C">
            <w:pPr>
              <w:spacing w:before="60"/>
              <w:jc w:val="center"/>
            </w:pPr>
            <w:r>
              <w:rPr>
                <w:color w:val="000000"/>
              </w:rPr>
              <w:t>10 minuta</w:t>
            </w:r>
          </w:p>
        </w:tc>
      </w:tr>
      <w:tr w:rsidR="00ED646D" w14:paraId="6C95C6CB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A970F" w14:textId="77777777" w:rsidR="00ED646D" w:rsidRDefault="00ED646D" w:rsidP="00D5239C">
            <w:pPr>
              <w:spacing w:before="60"/>
            </w:pPr>
            <w:r>
              <w:rPr>
                <w:color w:val="000000"/>
              </w:rPr>
              <w:t>Aktivnost 3: Adventski simboli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21CBF" w14:textId="77777777" w:rsidR="00ED646D" w:rsidRDefault="00ED646D" w:rsidP="00D5239C">
            <w:pPr>
              <w:spacing w:before="60"/>
              <w:jc w:val="center"/>
            </w:pPr>
            <w:r>
              <w:rPr>
                <w:color w:val="000000"/>
              </w:rPr>
              <w:t>5 minuta</w:t>
            </w:r>
          </w:p>
        </w:tc>
      </w:tr>
      <w:tr w:rsidR="00ED646D" w14:paraId="78D26A55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8F839E1" w14:textId="77777777" w:rsidR="00ED646D" w:rsidRDefault="00ED646D" w:rsidP="00D5239C">
            <w:pPr>
              <w:spacing w:before="60"/>
            </w:pPr>
            <w:r>
              <w:rPr>
                <w:color w:val="000000"/>
              </w:rPr>
              <w:t>Aktivnost 8: Četiri glagola došašća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5D1485F" w14:textId="77777777" w:rsidR="00ED646D" w:rsidRDefault="00ED646D" w:rsidP="00D5239C">
            <w:pPr>
              <w:spacing w:before="60"/>
              <w:jc w:val="center"/>
            </w:pPr>
            <w:r>
              <w:rPr>
                <w:color w:val="000000"/>
              </w:rPr>
              <w:t>5 minuta</w:t>
            </w:r>
          </w:p>
        </w:tc>
      </w:tr>
      <w:tr w:rsidR="00ED646D" w14:paraId="7BB85E08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6289A" w14:textId="77777777" w:rsidR="00ED646D" w:rsidRDefault="00ED646D" w:rsidP="00D5239C">
            <w:pPr>
              <w:spacing w:before="60"/>
            </w:pPr>
            <w:r>
              <w:rPr>
                <w:color w:val="000000"/>
              </w:rPr>
              <w:t>Aktivnost 11: Marijino „Da“ – uzor priprave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0812D" w14:textId="77777777" w:rsidR="00ED646D" w:rsidRDefault="00ED646D" w:rsidP="00D5239C">
            <w:pPr>
              <w:spacing w:before="60"/>
              <w:jc w:val="center"/>
            </w:pPr>
            <w:r>
              <w:rPr>
                <w:color w:val="000000"/>
              </w:rPr>
              <w:t>5 minuta</w:t>
            </w:r>
          </w:p>
        </w:tc>
      </w:tr>
      <w:tr w:rsidR="00ED646D" w14:paraId="37CB16D4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AFC4C12" w14:textId="07354D35" w:rsidR="00ED646D" w:rsidRDefault="00ED646D" w:rsidP="00D5239C">
            <w:pPr>
              <w:spacing w:before="60"/>
            </w:pPr>
            <w:r>
              <w:rPr>
                <w:color w:val="000000"/>
              </w:rPr>
              <w:t>Aktivnost 16: Zapišimo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BFF2F6B" w14:textId="77777777" w:rsidR="00ED646D" w:rsidRDefault="00ED646D" w:rsidP="00D5239C">
            <w:pPr>
              <w:spacing w:before="60"/>
              <w:jc w:val="center"/>
            </w:pPr>
            <w:r>
              <w:rPr>
                <w:color w:val="000000"/>
              </w:rPr>
              <w:t>5 minuta</w:t>
            </w:r>
          </w:p>
        </w:tc>
      </w:tr>
      <w:tr w:rsidR="00ED646D" w14:paraId="2A251BAB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79FB5" w14:textId="27E13C6E" w:rsidR="00ED646D" w:rsidRDefault="00ED646D" w:rsidP="00D5239C">
            <w:pPr>
              <w:spacing w:before="60"/>
              <w:rPr>
                <w:color w:val="000000"/>
              </w:rPr>
            </w:pPr>
            <w:r>
              <w:rPr>
                <w:color w:val="000000"/>
              </w:rPr>
              <w:t>Aktualizacija, sinteza i samovrednovanje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68A51" w14:textId="77777777" w:rsidR="00ED646D" w:rsidRDefault="00ED646D" w:rsidP="00D5239C">
            <w:pPr>
              <w:spacing w:before="60"/>
              <w:jc w:val="center"/>
              <w:rPr>
                <w:color w:val="000000"/>
              </w:rPr>
            </w:pPr>
            <w:r>
              <w:rPr>
                <w:color w:val="000000"/>
              </w:rPr>
              <w:t>6 minuta</w:t>
            </w:r>
          </w:p>
        </w:tc>
      </w:tr>
      <w:tr w:rsidR="00ED646D" w14:paraId="0010EE46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CA34B95" w14:textId="77777777" w:rsidR="00ED646D" w:rsidRDefault="00ED646D" w:rsidP="00D5239C">
            <w:pPr>
              <w:spacing w:before="60"/>
              <w:rPr>
                <w:color w:val="000000"/>
              </w:rPr>
            </w:pPr>
            <w:r>
              <w:rPr>
                <w:color w:val="000000"/>
              </w:rPr>
              <w:t>Domaća zadaća i završna molitva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F977283" w14:textId="77777777" w:rsidR="00ED646D" w:rsidRDefault="00ED646D" w:rsidP="00D5239C">
            <w:pPr>
              <w:spacing w:before="60"/>
              <w:jc w:val="center"/>
              <w:rPr>
                <w:color w:val="000000"/>
              </w:rPr>
            </w:pPr>
            <w:r>
              <w:rPr>
                <w:color w:val="000000"/>
              </w:rPr>
              <w:t>3 minute</w:t>
            </w:r>
          </w:p>
        </w:tc>
      </w:tr>
    </w:tbl>
    <w:p w14:paraId="2491AF60" w14:textId="77777777" w:rsidR="00ED646D" w:rsidRDefault="00ED646D" w:rsidP="00ED646D">
      <w:pPr>
        <w:spacing w:after="0"/>
        <w:jc w:val="both"/>
        <w:rPr>
          <w:i/>
          <w:color w:val="6B6B6B"/>
        </w:rPr>
      </w:pPr>
      <w:r>
        <w:rPr>
          <w:i/>
          <w:color w:val="6B6B6B"/>
        </w:rPr>
        <w:t>Ukupno: 45 minuta. Mikropauza se koristi samo po potrebi; tada se skraćuje predstavljanje skupina ili završna rasprava.</w:t>
      </w:r>
    </w:p>
    <w:p w14:paraId="0401B558" w14:textId="77777777" w:rsidR="00236F8A" w:rsidRDefault="00236F8A">
      <w:pPr>
        <w:spacing w:after="0" w:line="260" w:lineRule="exact"/>
      </w:pPr>
    </w:p>
    <w:p w14:paraId="5096AC50" w14:textId="77777777" w:rsidR="00D1095B" w:rsidRDefault="002509D4">
      <w:pPr>
        <w:keepNext/>
        <w:spacing w:after="0"/>
        <w:jc w:val="both"/>
      </w:pPr>
      <w:r>
        <w:rPr>
          <w:b/>
          <w:color w:val="C96A00"/>
        </w:rPr>
        <w:t>PRILOZI ZA BRZU UPORABU</w:t>
      </w:r>
    </w:p>
    <w:p w14:paraId="3F5D4D82" w14:textId="77777777" w:rsidR="00D1095B" w:rsidRPr="00A11590" w:rsidRDefault="002509D4">
      <w:pPr>
        <w:keepNext/>
        <w:spacing w:after="0"/>
        <w:jc w:val="both"/>
      </w:pPr>
      <w:r w:rsidRPr="00A11590">
        <w:rPr>
          <w:b/>
          <w:color w:val="000000"/>
        </w:rPr>
        <w:t>Prilog 1: Kratka kontrolna lista za vjeroučitelja</w:t>
      </w:r>
    </w:p>
    <w:p w14:paraId="797342E6" w14:textId="77777777" w:rsidR="00D1095B" w:rsidRPr="00A11590" w:rsidRDefault="002509D4">
      <w:pPr>
        <w:spacing w:after="0" w:line="216" w:lineRule="auto"/>
      </w:pPr>
      <w:r>
        <w:t>□ Mogu li učenici objasniti što je došašće i koliko nedjelja obuhvaća?</w:t>
      </w:r>
    </w:p>
    <w:p w14:paraId="55DA671E" w14:textId="77777777" w:rsidR="00D1095B" w:rsidRPr="00A11590" w:rsidRDefault="002509D4">
      <w:pPr>
        <w:spacing w:after="0" w:line="216" w:lineRule="auto"/>
      </w:pPr>
      <w:r>
        <w:t>□ Mogu li razlikovati vanjsku i unutarnju pripravu za Božić?</w:t>
      </w:r>
    </w:p>
    <w:p w14:paraId="36B2C397" w14:textId="77777777" w:rsidR="00D1095B" w:rsidRPr="00A11590" w:rsidRDefault="002509D4">
      <w:pPr>
        <w:spacing w:after="0" w:line="216" w:lineRule="auto"/>
      </w:pPr>
      <w:r>
        <w:t>□ Mogu li protumačiti osnovne adventske simbole?</w:t>
      </w:r>
    </w:p>
    <w:p w14:paraId="03063B98" w14:textId="77777777" w:rsidR="00D1095B" w:rsidRPr="00A11590" w:rsidRDefault="002509D4">
      <w:pPr>
        <w:spacing w:after="0" w:line="216" w:lineRule="auto"/>
      </w:pPr>
      <w:r>
        <w:t>□ Mogu li objasniti zašto je Marija uzor vjernoga čekanja i prihvaćanja Božje riječi?</w:t>
      </w:r>
    </w:p>
    <w:p w14:paraId="2128F17D" w14:textId="77777777" w:rsidR="00D1095B" w:rsidRPr="00A11590" w:rsidRDefault="002509D4">
      <w:pPr>
        <w:spacing w:after="0" w:line="216" w:lineRule="auto"/>
      </w:pPr>
      <w:r>
        <w:t>□ Mogu li navesti jedan konkretan adventski korak molitve, pomirenja ili dobrote?</w:t>
      </w:r>
    </w:p>
    <w:sectPr w:rsidR="00D1095B" w:rsidRPr="00A11590" w:rsidSect="00034616">
      <w:footerReference w:type="default" r:id="rId20"/>
      <w:pgSz w:w="12240" w:h="15840"/>
      <w:pgMar w:top="709" w:right="709" w:bottom="709" w:left="85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0FD92" w14:textId="77777777" w:rsidR="004E5229" w:rsidRDefault="004E5229">
      <w:pPr>
        <w:spacing w:after="0"/>
      </w:pPr>
      <w:r>
        <w:separator/>
      </w:r>
    </w:p>
  </w:endnote>
  <w:endnote w:type="continuationSeparator" w:id="0">
    <w:p w14:paraId="74122606" w14:textId="77777777" w:rsidR="004E5229" w:rsidRDefault="004E52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6E06B" w14:textId="77777777" w:rsidR="000E7DB9" w:rsidRDefault="000E7DB9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38B36" w14:textId="77777777" w:rsidR="004E5229" w:rsidRDefault="004E5229">
      <w:pPr>
        <w:spacing w:after="0"/>
      </w:pPr>
      <w:r>
        <w:separator/>
      </w:r>
    </w:p>
  </w:footnote>
  <w:footnote w:type="continuationSeparator" w:id="0">
    <w:p w14:paraId="5E012F7A" w14:textId="77777777" w:rsidR="004E5229" w:rsidRDefault="004E522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88201EE"/>
    <w:lvl w:ilvl="0">
      <w:start w:val="1"/>
      <w:numFmt w:val="decimal"/>
      <w:pStyle w:val="Brojevi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AAF330"/>
    <w:lvl w:ilvl="0">
      <w:start w:val="1"/>
      <w:numFmt w:val="decimal"/>
      <w:pStyle w:val="Brojevi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AC0DC22"/>
    <w:lvl w:ilvl="0">
      <w:start w:val="1"/>
      <w:numFmt w:val="bullet"/>
      <w:pStyle w:val="Grafikeoznak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5CCB52"/>
    <w:lvl w:ilvl="0">
      <w:start w:val="1"/>
      <w:numFmt w:val="bullet"/>
      <w:pStyle w:val="Grafikeoznak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76728C"/>
    <w:multiLevelType w:val="hybridMultilevel"/>
    <w:tmpl w:val="540CAF9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6975F0"/>
    <w:multiLevelType w:val="hybridMultilevel"/>
    <w:tmpl w:val="9E8A844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A4075"/>
    <w:multiLevelType w:val="hybridMultilevel"/>
    <w:tmpl w:val="F6967F6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3B08A0"/>
    <w:multiLevelType w:val="hybridMultilevel"/>
    <w:tmpl w:val="03CC0220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C4F28"/>
    <w:multiLevelType w:val="hybridMultilevel"/>
    <w:tmpl w:val="E042C6FE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0C495C"/>
    <w:multiLevelType w:val="hybridMultilevel"/>
    <w:tmpl w:val="0D50359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B020FD"/>
    <w:multiLevelType w:val="hybridMultilevel"/>
    <w:tmpl w:val="72521FBE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C25620"/>
    <w:multiLevelType w:val="hybridMultilevel"/>
    <w:tmpl w:val="AB5C7D5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995909">
    <w:abstractNumId w:val="9"/>
  </w:num>
  <w:num w:numId="2" w16cid:durableId="858733978">
    <w:abstractNumId w:val="7"/>
  </w:num>
  <w:num w:numId="3" w16cid:durableId="2075544244">
    <w:abstractNumId w:val="6"/>
  </w:num>
  <w:num w:numId="4" w16cid:durableId="1079131578">
    <w:abstractNumId w:val="5"/>
  </w:num>
  <w:num w:numId="5" w16cid:durableId="1715733385">
    <w:abstractNumId w:val="8"/>
  </w:num>
  <w:num w:numId="6" w16cid:durableId="2049067793">
    <w:abstractNumId w:val="3"/>
  </w:num>
  <w:num w:numId="7" w16cid:durableId="1531068501">
    <w:abstractNumId w:val="2"/>
  </w:num>
  <w:num w:numId="8" w16cid:durableId="768621428">
    <w:abstractNumId w:val="1"/>
  </w:num>
  <w:num w:numId="9" w16cid:durableId="249317115">
    <w:abstractNumId w:val="0"/>
  </w:num>
  <w:num w:numId="10" w16cid:durableId="628632097">
    <w:abstractNumId w:val="4"/>
  </w:num>
  <w:num w:numId="11" w16cid:durableId="800153039">
    <w:abstractNumId w:val="10"/>
  </w:num>
  <w:num w:numId="12" w16cid:durableId="1273170995">
    <w:abstractNumId w:val="13"/>
  </w:num>
  <w:num w:numId="13" w16cid:durableId="12347663">
    <w:abstractNumId w:val="11"/>
  </w:num>
  <w:num w:numId="14" w16cid:durableId="1480226981">
    <w:abstractNumId w:val="12"/>
  </w:num>
  <w:num w:numId="15" w16cid:durableId="1295020525">
    <w:abstractNumId w:val="15"/>
  </w:num>
  <w:num w:numId="16" w16cid:durableId="1507013684">
    <w:abstractNumId w:val="16"/>
  </w:num>
  <w:num w:numId="17" w16cid:durableId="1154839375">
    <w:abstractNumId w:val="17"/>
  </w:num>
  <w:num w:numId="18" w16cid:durableId="664671885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533"/>
    <w:rsid w:val="000210BC"/>
    <w:rsid w:val="00030936"/>
    <w:rsid w:val="00034616"/>
    <w:rsid w:val="0006063C"/>
    <w:rsid w:val="00070439"/>
    <w:rsid w:val="0008576A"/>
    <w:rsid w:val="000A4601"/>
    <w:rsid w:val="000E7DB9"/>
    <w:rsid w:val="000F5F5C"/>
    <w:rsid w:val="00104C02"/>
    <w:rsid w:val="001061CF"/>
    <w:rsid w:val="00113A90"/>
    <w:rsid w:val="00121E1A"/>
    <w:rsid w:val="00135511"/>
    <w:rsid w:val="0015074B"/>
    <w:rsid w:val="00194223"/>
    <w:rsid w:val="001E4D22"/>
    <w:rsid w:val="002043EC"/>
    <w:rsid w:val="00221B03"/>
    <w:rsid w:val="00236F8A"/>
    <w:rsid w:val="002509D4"/>
    <w:rsid w:val="00260646"/>
    <w:rsid w:val="0029639D"/>
    <w:rsid w:val="002A0A0D"/>
    <w:rsid w:val="002B0399"/>
    <w:rsid w:val="002E3F84"/>
    <w:rsid w:val="00323886"/>
    <w:rsid w:val="00326F90"/>
    <w:rsid w:val="00351F27"/>
    <w:rsid w:val="00371C62"/>
    <w:rsid w:val="003A7FA8"/>
    <w:rsid w:val="003D4324"/>
    <w:rsid w:val="003D76A8"/>
    <w:rsid w:val="003F1A41"/>
    <w:rsid w:val="003F603C"/>
    <w:rsid w:val="00434132"/>
    <w:rsid w:val="00437E19"/>
    <w:rsid w:val="00440493"/>
    <w:rsid w:val="0044274E"/>
    <w:rsid w:val="0046679F"/>
    <w:rsid w:val="00467695"/>
    <w:rsid w:val="00471F8C"/>
    <w:rsid w:val="004953BC"/>
    <w:rsid w:val="004A16B5"/>
    <w:rsid w:val="004C1656"/>
    <w:rsid w:val="004C488E"/>
    <w:rsid w:val="004E5229"/>
    <w:rsid w:val="00514758"/>
    <w:rsid w:val="00520B78"/>
    <w:rsid w:val="00532612"/>
    <w:rsid w:val="0055343F"/>
    <w:rsid w:val="0056070B"/>
    <w:rsid w:val="0057337F"/>
    <w:rsid w:val="005C6CFC"/>
    <w:rsid w:val="0060275B"/>
    <w:rsid w:val="006162E1"/>
    <w:rsid w:val="006264A0"/>
    <w:rsid w:val="00652D60"/>
    <w:rsid w:val="00664440"/>
    <w:rsid w:val="00677928"/>
    <w:rsid w:val="00681516"/>
    <w:rsid w:val="006A2B5F"/>
    <w:rsid w:val="006A58C7"/>
    <w:rsid w:val="006B1626"/>
    <w:rsid w:val="00704A8C"/>
    <w:rsid w:val="0071703A"/>
    <w:rsid w:val="007236DD"/>
    <w:rsid w:val="0074204C"/>
    <w:rsid w:val="00743727"/>
    <w:rsid w:val="00743C16"/>
    <w:rsid w:val="0075390E"/>
    <w:rsid w:val="00754E55"/>
    <w:rsid w:val="00763CDB"/>
    <w:rsid w:val="007640DA"/>
    <w:rsid w:val="007667A1"/>
    <w:rsid w:val="00771D7C"/>
    <w:rsid w:val="00772CA0"/>
    <w:rsid w:val="007C5E92"/>
    <w:rsid w:val="007D200C"/>
    <w:rsid w:val="007F1AEB"/>
    <w:rsid w:val="008020B7"/>
    <w:rsid w:val="008656B8"/>
    <w:rsid w:val="008706BC"/>
    <w:rsid w:val="00884336"/>
    <w:rsid w:val="008A0A28"/>
    <w:rsid w:val="008B41DF"/>
    <w:rsid w:val="008F087C"/>
    <w:rsid w:val="008F52AE"/>
    <w:rsid w:val="008F6601"/>
    <w:rsid w:val="00910D4E"/>
    <w:rsid w:val="00946E58"/>
    <w:rsid w:val="0095150F"/>
    <w:rsid w:val="00962168"/>
    <w:rsid w:val="009741CF"/>
    <w:rsid w:val="009A2BD4"/>
    <w:rsid w:val="00A11590"/>
    <w:rsid w:val="00A330AB"/>
    <w:rsid w:val="00A42A46"/>
    <w:rsid w:val="00A4586D"/>
    <w:rsid w:val="00A5066D"/>
    <w:rsid w:val="00A86CE6"/>
    <w:rsid w:val="00AA1D8D"/>
    <w:rsid w:val="00AE30A4"/>
    <w:rsid w:val="00AF6A6B"/>
    <w:rsid w:val="00B015A9"/>
    <w:rsid w:val="00B47730"/>
    <w:rsid w:val="00B53DD5"/>
    <w:rsid w:val="00B610C0"/>
    <w:rsid w:val="00B81E0F"/>
    <w:rsid w:val="00B864AD"/>
    <w:rsid w:val="00B91590"/>
    <w:rsid w:val="00BB0CC8"/>
    <w:rsid w:val="00BC6076"/>
    <w:rsid w:val="00BF2CCC"/>
    <w:rsid w:val="00C01EC0"/>
    <w:rsid w:val="00C05C00"/>
    <w:rsid w:val="00C203FB"/>
    <w:rsid w:val="00C6625B"/>
    <w:rsid w:val="00C84B6D"/>
    <w:rsid w:val="00CB0664"/>
    <w:rsid w:val="00CB06F3"/>
    <w:rsid w:val="00D1095B"/>
    <w:rsid w:val="00D41F7A"/>
    <w:rsid w:val="00D45FDD"/>
    <w:rsid w:val="00D5239C"/>
    <w:rsid w:val="00D55376"/>
    <w:rsid w:val="00D92C37"/>
    <w:rsid w:val="00D96F4F"/>
    <w:rsid w:val="00DB0EC6"/>
    <w:rsid w:val="00DC05C5"/>
    <w:rsid w:val="00DF179C"/>
    <w:rsid w:val="00DF1E0A"/>
    <w:rsid w:val="00E071A4"/>
    <w:rsid w:val="00E12169"/>
    <w:rsid w:val="00E14E26"/>
    <w:rsid w:val="00E4236D"/>
    <w:rsid w:val="00E57CCB"/>
    <w:rsid w:val="00E7293F"/>
    <w:rsid w:val="00E93AF7"/>
    <w:rsid w:val="00E944E2"/>
    <w:rsid w:val="00EB157C"/>
    <w:rsid w:val="00ED646D"/>
    <w:rsid w:val="00EE36B1"/>
    <w:rsid w:val="00EE44A8"/>
    <w:rsid w:val="00EE450D"/>
    <w:rsid w:val="00EE55F3"/>
    <w:rsid w:val="00F351E0"/>
    <w:rsid w:val="00F45FDE"/>
    <w:rsid w:val="00F51880"/>
    <w:rsid w:val="00F63D74"/>
    <w:rsid w:val="00FA2D49"/>
    <w:rsid w:val="00FB35EB"/>
    <w:rsid w:val="00FC693F"/>
    <w:rsid w:val="00FD2269"/>
    <w:rsid w:val="00FF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0ED8C5"/>
  <w14:defaultImageDpi w14:val="300"/>
  <w15:docId w15:val="{2082A128-46F8-47D8-AF86-1980DDDA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E12169"/>
    <w:rPr>
      <w:color w:val="0000FF" w:themeColor="hyperlink"/>
      <w:u w:val="single"/>
    </w:rPr>
  </w:style>
  <w:style w:type="paragraph" w:styleId="Adresaomotnice">
    <w:name w:val="envelope address"/>
    <w:basedOn w:val="Normal"/>
    <w:uiPriority w:val="99"/>
    <w:semiHidden/>
    <w:unhideWhenUsed/>
    <w:rsid w:val="00772CA0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Bibliografija">
    <w:name w:val="Bibliography"/>
    <w:basedOn w:val="Normal"/>
    <w:next w:val="Normal"/>
    <w:uiPriority w:val="37"/>
    <w:semiHidden/>
    <w:unhideWhenUsed/>
    <w:rsid w:val="00772CA0"/>
  </w:style>
  <w:style w:type="paragraph" w:styleId="Blokteksta">
    <w:name w:val="Block Text"/>
    <w:basedOn w:val="Normal"/>
    <w:uiPriority w:val="99"/>
    <w:semiHidden/>
    <w:unhideWhenUsed/>
    <w:rsid w:val="00772CA0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rojevi4">
    <w:name w:val="List Number 4"/>
    <w:basedOn w:val="Normal"/>
    <w:uiPriority w:val="99"/>
    <w:semiHidden/>
    <w:unhideWhenUsed/>
    <w:rsid w:val="00772CA0"/>
    <w:pPr>
      <w:numPr>
        <w:numId w:val="8"/>
      </w:numPr>
      <w:contextualSpacing/>
    </w:pPr>
  </w:style>
  <w:style w:type="paragraph" w:styleId="Brojevi5">
    <w:name w:val="List Number 5"/>
    <w:basedOn w:val="Normal"/>
    <w:uiPriority w:val="99"/>
    <w:semiHidden/>
    <w:unhideWhenUsed/>
    <w:rsid w:val="00772CA0"/>
    <w:pPr>
      <w:numPr>
        <w:numId w:val="9"/>
      </w:numPr>
      <w:contextualSpacing/>
    </w:p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772CA0"/>
  </w:style>
  <w:style w:type="character" w:customStyle="1" w:styleId="DatumChar">
    <w:name w:val="Datum Char"/>
    <w:basedOn w:val="Zadanifontodlomka"/>
    <w:link w:val="Datum"/>
    <w:uiPriority w:val="99"/>
    <w:semiHidden/>
    <w:rsid w:val="00772CA0"/>
    <w:rPr>
      <w:rFonts w:ascii="Calibri" w:eastAsia="Calibri" w:hAnsi="Calibri"/>
    </w:rPr>
  </w:style>
  <w:style w:type="paragraph" w:styleId="Grafikeoznake4">
    <w:name w:val="List Bullet 4"/>
    <w:basedOn w:val="Normal"/>
    <w:uiPriority w:val="99"/>
    <w:semiHidden/>
    <w:unhideWhenUsed/>
    <w:rsid w:val="00772CA0"/>
    <w:pPr>
      <w:numPr>
        <w:numId w:val="4"/>
      </w:numPr>
      <w:contextualSpacing/>
    </w:pPr>
  </w:style>
  <w:style w:type="paragraph" w:styleId="Grafikeoznake5">
    <w:name w:val="List Bullet 5"/>
    <w:basedOn w:val="Normal"/>
    <w:uiPriority w:val="99"/>
    <w:semiHidden/>
    <w:unhideWhenUsed/>
    <w:rsid w:val="00772CA0"/>
    <w:pPr>
      <w:numPr>
        <w:numId w:val="10"/>
      </w:numPr>
      <w:contextualSpacing/>
    </w:p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772CA0"/>
    <w:pPr>
      <w:spacing w:after="0"/>
    </w:pPr>
    <w:rPr>
      <w:rFonts w:ascii="Consolas" w:hAnsi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772CA0"/>
    <w:rPr>
      <w:rFonts w:ascii="Consolas" w:eastAsia="Calibri" w:hAnsi="Consolas"/>
      <w:sz w:val="20"/>
      <w:szCs w:val="20"/>
    </w:rPr>
  </w:style>
  <w:style w:type="paragraph" w:styleId="HTML-adresa">
    <w:name w:val="HTML Address"/>
    <w:basedOn w:val="Normal"/>
    <w:link w:val="HTML-adresaChar"/>
    <w:uiPriority w:val="99"/>
    <w:semiHidden/>
    <w:unhideWhenUsed/>
    <w:rsid w:val="00772CA0"/>
    <w:pPr>
      <w:spacing w:after="0"/>
    </w:pPr>
    <w:rPr>
      <w:i/>
      <w:iCs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772CA0"/>
    <w:rPr>
      <w:rFonts w:ascii="Calibri" w:eastAsia="Calibri" w:hAnsi="Calibri"/>
      <w:i/>
      <w:iCs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772CA0"/>
    <w:pPr>
      <w:spacing w:after="0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772CA0"/>
    <w:pPr>
      <w:spacing w:after="0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772CA0"/>
    <w:pPr>
      <w:spacing w:after="0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772CA0"/>
    <w:pPr>
      <w:spacing w:after="0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772CA0"/>
    <w:pPr>
      <w:spacing w:after="0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772CA0"/>
    <w:pPr>
      <w:spacing w:after="0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772CA0"/>
    <w:pPr>
      <w:spacing w:after="0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772CA0"/>
    <w:pPr>
      <w:spacing w:after="0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772CA0"/>
    <w:pPr>
      <w:spacing w:after="0"/>
      <w:ind w:left="1980" w:hanging="220"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772CA0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772CA0"/>
    <w:rPr>
      <w:rFonts w:ascii="Segoe UI" w:eastAsia="Calibri" w:hAnsi="Segoe UI" w:cs="Segoe UI"/>
      <w:sz w:val="16"/>
      <w:szCs w:val="16"/>
    </w:rPr>
  </w:style>
  <w:style w:type="paragraph" w:styleId="Naslovbiljeke">
    <w:name w:val="Note Heading"/>
    <w:basedOn w:val="Normal"/>
    <w:next w:val="Normal"/>
    <w:link w:val="NaslovbiljekeChar"/>
    <w:uiPriority w:val="99"/>
    <w:semiHidden/>
    <w:unhideWhenUsed/>
    <w:rsid w:val="00772CA0"/>
    <w:pPr>
      <w:spacing w:after="0"/>
    </w:pPr>
  </w:style>
  <w:style w:type="character" w:customStyle="1" w:styleId="NaslovbiljekeChar">
    <w:name w:val="Naslov bilješke Char"/>
    <w:basedOn w:val="Zadanifontodlomka"/>
    <w:link w:val="Naslovbiljeke"/>
    <w:uiPriority w:val="99"/>
    <w:semiHidden/>
    <w:rsid w:val="00772CA0"/>
    <w:rPr>
      <w:rFonts w:ascii="Calibri" w:eastAsia="Calibri" w:hAnsi="Calibri"/>
    </w:rPr>
  </w:style>
  <w:style w:type="paragraph" w:styleId="Naslovindeksa">
    <w:name w:val="index heading"/>
    <w:basedOn w:val="Normal"/>
    <w:next w:val="Indeks1"/>
    <w:uiPriority w:val="99"/>
    <w:semiHidden/>
    <w:unhideWhenUsed/>
    <w:rsid w:val="00772CA0"/>
    <w:rPr>
      <w:rFonts w:asciiTheme="majorHAnsi" w:eastAsiaTheme="majorEastAsia" w:hAnsiTheme="majorHAnsi" w:cstheme="majorBidi"/>
      <w:b/>
      <w:bCs/>
    </w:rPr>
  </w:style>
  <w:style w:type="paragraph" w:styleId="Naslovtabliceizvora">
    <w:name w:val="toa heading"/>
    <w:basedOn w:val="Normal"/>
    <w:next w:val="Normal"/>
    <w:uiPriority w:val="99"/>
    <w:semiHidden/>
    <w:unhideWhenUsed/>
    <w:rsid w:val="00772CA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astavakpopisa4">
    <w:name w:val="List Continue 4"/>
    <w:basedOn w:val="Normal"/>
    <w:uiPriority w:val="99"/>
    <w:semiHidden/>
    <w:unhideWhenUsed/>
    <w:rsid w:val="00772CA0"/>
    <w:pPr>
      <w:spacing w:after="120"/>
      <w:ind w:left="1132"/>
      <w:contextualSpacing/>
    </w:pPr>
  </w:style>
  <w:style w:type="paragraph" w:styleId="Nastavakpopisa5">
    <w:name w:val="List Continue 5"/>
    <w:basedOn w:val="Normal"/>
    <w:uiPriority w:val="99"/>
    <w:semiHidden/>
    <w:unhideWhenUsed/>
    <w:rsid w:val="00772CA0"/>
    <w:pPr>
      <w:spacing w:after="120"/>
      <w:ind w:left="1415"/>
      <w:contextualSpacing/>
    </w:pPr>
  </w:style>
  <w:style w:type="paragraph" w:styleId="Obinitekst">
    <w:name w:val="Plain Text"/>
    <w:basedOn w:val="Normal"/>
    <w:link w:val="ObinitekstChar"/>
    <w:uiPriority w:val="99"/>
    <w:semiHidden/>
    <w:unhideWhenUsed/>
    <w:rsid w:val="00772CA0"/>
    <w:pPr>
      <w:spacing w:after="0"/>
    </w:pPr>
    <w:rPr>
      <w:rFonts w:ascii="Consolas" w:hAnsi="Consolas"/>
      <w:sz w:val="21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772CA0"/>
    <w:rPr>
      <w:rFonts w:ascii="Consolas" w:eastAsia="Calibri" w:hAnsi="Consolas"/>
      <w:sz w:val="21"/>
      <w:szCs w:val="21"/>
    </w:rPr>
  </w:style>
  <w:style w:type="paragraph" w:styleId="Obinouvueno">
    <w:name w:val="Normal Indent"/>
    <w:basedOn w:val="Normal"/>
    <w:uiPriority w:val="99"/>
    <w:semiHidden/>
    <w:unhideWhenUsed/>
    <w:rsid w:val="00772CA0"/>
    <w:pPr>
      <w:ind w:left="708"/>
    </w:pPr>
  </w:style>
  <w:style w:type="paragraph" w:styleId="Popis4">
    <w:name w:val="List 4"/>
    <w:basedOn w:val="Normal"/>
    <w:uiPriority w:val="99"/>
    <w:semiHidden/>
    <w:unhideWhenUsed/>
    <w:rsid w:val="00772CA0"/>
    <w:pPr>
      <w:ind w:left="1132" w:hanging="283"/>
      <w:contextualSpacing/>
    </w:pPr>
  </w:style>
  <w:style w:type="paragraph" w:styleId="Popis5">
    <w:name w:val="List 5"/>
    <w:basedOn w:val="Normal"/>
    <w:uiPriority w:val="99"/>
    <w:semiHidden/>
    <w:unhideWhenUsed/>
    <w:rsid w:val="00772CA0"/>
    <w:pPr>
      <w:ind w:left="1415" w:hanging="283"/>
      <w:contextualSpacing/>
    </w:pPr>
  </w:style>
  <w:style w:type="paragraph" w:styleId="Potpis">
    <w:name w:val="Signature"/>
    <w:basedOn w:val="Normal"/>
    <w:link w:val="PotpisChar"/>
    <w:uiPriority w:val="99"/>
    <w:semiHidden/>
    <w:unhideWhenUsed/>
    <w:rsid w:val="00772CA0"/>
    <w:pPr>
      <w:spacing w:after="0"/>
      <w:ind w:left="4252"/>
    </w:pPr>
  </w:style>
  <w:style w:type="character" w:customStyle="1" w:styleId="PotpisChar">
    <w:name w:val="Potpis Char"/>
    <w:basedOn w:val="Zadanifontodlomka"/>
    <w:link w:val="Potpis"/>
    <w:uiPriority w:val="99"/>
    <w:semiHidden/>
    <w:rsid w:val="00772CA0"/>
    <w:rPr>
      <w:rFonts w:ascii="Calibri" w:eastAsia="Calibri" w:hAnsi="Calibri"/>
    </w:rPr>
  </w:style>
  <w:style w:type="paragraph" w:styleId="Potpise-pote">
    <w:name w:val="E-mail Signature"/>
    <w:basedOn w:val="Normal"/>
    <w:link w:val="Potpise-poteChar"/>
    <w:uiPriority w:val="99"/>
    <w:semiHidden/>
    <w:unhideWhenUsed/>
    <w:rsid w:val="00772CA0"/>
    <w:pPr>
      <w:spacing w:after="0"/>
    </w:pPr>
  </w:style>
  <w:style w:type="character" w:customStyle="1" w:styleId="Potpise-poteChar">
    <w:name w:val="Potpis e-pošte Char"/>
    <w:basedOn w:val="Zadanifontodlomka"/>
    <w:link w:val="Potpise-pote"/>
    <w:uiPriority w:val="99"/>
    <w:semiHidden/>
    <w:rsid w:val="00772CA0"/>
    <w:rPr>
      <w:rFonts w:ascii="Calibri" w:eastAsia="Calibri" w:hAnsi="Calibri"/>
    </w:rPr>
  </w:style>
  <w:style w:type="paragraph" w:styleId="Povratnaomotnica">
    <w:name w:val="envelope return"/>
    <w:basedOn w:val="Normal"/>
    <w:uiPriority w:val="99"/>
    <w:semiHidden/>
    <w:unhideWhenUsed/>
    <w:rsid w:val="00772CA0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Pozdrav">
    <w:name w:val="Salutation"/>
    <w:basedOn w:val="Normal"/>
    <w:next w:val="Normal"/>
    <w:link w:val="PozdravChar"/>
    <w:uiPriority w:val="99"/>
    <w:semiHidden/>
    <w:unhideWhenUsed/>
    <w:rsid w:val="00772CA0"/>
  </w:style>
  <w:style w:type="character" w:customStyle="1" w:styleId="PozdravChar">
    <w:name w:val="Pozdrav Char"/>
    <w:basedOn w:val="Zadanifontodlomka"/>
    <w:link w:val="Pozdrav"/>
    <w:uiPriority w:val="99"/>
    <w:semiHidden/>
    <w:rsid w:val="00772CA0"/>
    <w:rPr>
      <w:rFonts w:ascii="Calibri" w:eastAsia="Calibri" w:hAnsi="Calibri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72CA0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72CA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72CA0"/>
    <w:rPr>
      <w:rFonts w:ascii="Calibri" w:eastAsia="Calibri" w:hAnsi="Calibri"/>
      <w:b/>
      <w:bCs/>
      <w:sz w:val="20"/>
      <w:szCs w:val="20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772CA0"/>
    <w:pPr>
      <w:spacing w:after="100"/>
    </w:pPr>
  </w:style>
  <w:style w:type="paragraph" w:styleId="Sadraj2">
    <w:name w:val="toc 2"/>
    <w:basedOn w:val="Normal"/>
    <w:next w:val="Normal"/>
    <w:autoRedefine/>
    <w:uiPriority w:val="39"/>
    <w:semiHidden/>
    <w:unhideWhenUsed/>
    <w:rsid w:val="00772CA0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semiHidden/>
    <w:unhideWhenUsed/>
    <w:rsid w:val="00772CA0"/>
    <w:pPr>
      <w:spacing w:after="100"/>
      <w:ind w:left="440"/>
    </w:pPr>
  </w:style>
  <w:style w:type="paragraph" w:styleId="Sadraj4">
    <w:name w:val="toc 4"/>
    <w:basedOn w:val="Normal"/>
    <w:next w:val="Normal"/>
    <w:autoRedefine/>
    <w:uiPriority w:val="39"/>
    <w:semiHidden/>
    <w:unhideWhenUsed/>
    <w:rsid w:val="00772CA0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772CA0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772CA0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772CA0"/>
    <w:pPr>
      <w:spacing w:after="100"/>
      <w:ind w:left="1320"/>
    </w:pPr>
  </w:style>
  <w:style w:type="paragraph" w:styleId="Sadraj8">
    <w:name w:val="toc 8"/>
    <w:basedOn w:val="Normal"/>
    <w:next w:val="Normal"/>
    <w:autoRedefine/>
    <w:uiPriority w:val="39"/>
    <w:semiHidden/>
    <w:unhideWhenUsed/>
    <w:rsid w:val="00772CA0"/>
    <w:pPr>
      <w:spacing w:after="100"/>
      <w:ind w:left="1540"/>
    </w:pPr>
  </w:style>
  <w:style w:type="paragraph" w:styleId="Sadraj9">
    <w:name w:val="toc 9"/>
    <w:basedOn w:val="Normal"/>
    <w:next w:val="Normal"/>
    <w:autoRedefine/>
    <w:uiPriority w:val="39"/>
    <w:semiHidden/>
    <w:unhideWhenUsed/>
    <w:rsid w:val="00772CA0"/>
    <w:pPr>
      <w:spacing w:after="100"/>
      <w:ind w:left="1760"/>
    </w:pPr>
  </w:style>
  <w:style w:type="paragraph" w:styleId="StandardWeb">
    <w:name w:val="Normal (Web)"/>
    <w:basedOn w:val="Normal"/>
    <w:uiPriority w:val="99"/>
    <w:semiHidden/>
    <w:unhideWhenUsed/>
    <w:rsid w:val="00772CA0"/>
    <w:rPr>
      <w:rFonts w:ascii="Times New Roman" w:hAnsi="Times New Roman" w:cs="Times New Roman"/>
      <w:sz w:val="24"/>
      <w:szCs w:val="24"/>
    </w:rPr>
  </w:style>
  <w:style w:type="paragraph" w:styleId="Tablicaizvora">
    <w:name w:val="table of authorities"/>
    <w:basedOn w:val="Normal"/>
    <w:next w:val="Normal"/>
    <w:uiPriority w:val="99"/>
    <w:semiHidden/>
    <w:unhideWhenUsed/>
    <w:rsid w:val="00772CA0"/>
    <w:pPr>
      <w:spacing w:after="0"/>
      <w:ind w:left="220" w:hanging="220"/>
    </w:pPr>
  </w:style>
  <w:style w:type="paragraph" w:styleId="Tablicaslika">
    <w:name w:val="table of figures"/>
    <w:basedOn w:val="Normal"/>
    <w:next w:val="Normal"/>
    <w:uiPriority w:val="99"/>
    <w:semiHidden/>
    <w:unhideWhenUsed/>
    <w:rsid w:val="00772CA0"/>
    <w:pPr>
      <w:spacing w:after="0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72CA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72CA0"/>
    <w:rPr>
      <w:rFonts w:ascii="Segoe UI" w:eastAsia="Calibri" w:hAnsi="Segoe UI" w:cs="Segoe UI"/>
      <w:sz w:val="18"/>
      <w:szCs w:val="18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72CA0"/>
    <w:pPr>
      <w:spacing w:after="0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772CA0"/>
    <w:pPr>
      <w:spacing w:after="0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Tijeloteksta-prvauvlaka">
    <w:name w:val="Body Text First Indent"/>
    <w:basedOn w:val="Tijeloteksta"/>
    <w:link w:val="Tijeloteksta-prvauvlakaChar"/>
    <w:uiPriority w:val="99"/>
    <w:semiHidden/>
    <w:unhideWhenUsed/>
    <w:rsid w:val="00772CA0"/>
    <w:pPr>
      <w:spacing w:after="60"/>
      <w:ind w:firstLine="360"/>
    </w:pPr>
  </w:style>
  <w:style w:type="character" w:customStyle="1" w:styleId="Tijeloteksta-prvauvlakaChar">
    <w:name w:val="Tijelo teksta - prva uvlaka Char"/>
    <w:basedOn w:val="TijelotekstaChar"/>
    <w:link w:val="Tijeloteksta-prvauvlaka"/>
    <w:uiPriority w:val="99"/>
    <w:semiHidden/>
    <w:rsid w:val="00772CA0"/>
    <w:rPr>
      <w:rFonts w:ascii="Calibri" w:eastAsia="Calibri" w:hAnsi="Calibri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772CA0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772CA0"/>
    <w:rPr>
      <w:rFonts w:ascii="Calibri" w:eastAsia="Calibri" w:hAnsi="Calibri"/>
    </w:rPr>
  </w:style>
  <w:style w:type="paragraph" w:styleId="Tijeloteksta-prvauvlaka2">
    <w:name w:val="Body Text First Indent 2"/>
    <w:basedOn w:val="Uvuenotijeloteksta"/>
    <w:link w:val="Tijeloteksta-prvauvlaka2Char"/>
    <w:uiPriority w:val="99"/>
    <w:semiHidden/>
    <w:unhideWhenUsed/>
    <w:rsid w:val="00772CA0"/>
    <w:pPr>
      <w:spacing w:after="60"/>
      <w:ind w:left="360" w:firstLine="360"/>
    </w:p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semiHidden/>
    <w:rsid w:val="00772CA0"/>
    <w:rPr>
      <w:rFonts w:ascii="Calibri" w:eastAsia="Calibri" w:hAnsi="Calibri"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772CA0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772CA0"/>
    <w:rPr>
      <w:rFonts w:ascii="Calibri" w:eastAsia="Calibri" w:hAnsi="Calibri"/>
    </w:rPr>
  </w:style>
  <w:style w:type="paragraph" w:styleId="Tijeloteksta-uvlaka3">
    <w:name w:val="Body Text Indent 3"/>
    <w:basedOn w:val="Normal"/>
    <w:link w:val="Tijeloteksta-uvlaka3Char"/>
    <w:uiPriority w:val="99"/>
    <w:semiHidden/>
    <w:unhideWhenUsed/>
    <w:rsid w:val="00772CA0"/>
    <w:pPr>
      <w:spacing w:after="120"/>
      <w:ind w:left="283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772CA0"/>
    <w:rPr>
      <w:rFonts w:ascii="Calibri" w:eastAsia="Calibri" w:hAnsi="Calibri"/>
      <w:sz w:val="16"/>
      <w:szCs w:val="16"/>
    </w:rPr>
  </w:style>
  <w:style w:type="paragraph" w:styleId="Zaglavljeporuke">
    <w:name w:val="Message Header"/>
    <w:basedOn w:val="Normal"/>
    <w:link w:val="ZaglavljeporukeChar"/>
    <w:uiPriority w:val="99"/>
    <w:semiHidden/>
    <w:unhideWhenUsed/>
    <w:rsid w:val="00772CA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aglavljeporukeChar">
    <w:name w:val="Zaglavlje poruke Char"/>
    <w:basedOn w:val="Zadanifontodlomka"/>
    <w:link w:val="Zaglavljeporuke"/>
    <w:uiPriority w:val="99"/>
    <w:semiHidden/>
    <w:rsid w:val="00772CA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Zavretak">
    <w:name w:val="Closing"/>
    <w:basedOn w:val="Normal"/>
    <w:link w:val="ZavretakChar"/>
    <w:uiPriority w:val="99"/>
    <w:semiHidden/>
    <w:unhideWhenUsed/>
    <w:rsid w:val="00772CA0"/>
    <w:pPr>
      <w:spacing w:after="0"/>
      <w:ind w:left="4252"/>
    </w:pPr>
  </w:style>
  <w:style w:type="character" w:customStyle="1" w:styleId="ZavretakChar">
    <w:name w:val="Završetak Char"/>
    <w:basedOn w:val="Zadanifontodlomka"/>
    <w:link w:val="Zavretak"/>
    <w:uiPriority w:val="99"/>
    <w:semiHidden/>
    <w:rsid w:val="00772CA0"/>
    <w:rPr>
      <w:rFonts w:ascii="Calibri" w:eastAsia="Calibri" w:hAnsi="Calibri"/>
    </w:rPr>
  </w:style>
  <w:style w:type="character" w:styleId="Nerijeenospominjanje">
    <w:name w:val="Unresolved Mention"/>
    <w:basedOn w:val="Zadanifontodlomka"/>
    <w:uiPriority w:val="99"/>
    <w:semiHidden/>
    <w:unhideWhenUsed/>
    <w:rsid w:val="00763CDB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FB35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hyperlink" Target="https://www.youtube.com/embed/PixLa1QlpZA?feature=oembed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drive.google.com/file/d/1VTIyH0gK1H4uV5FKmtIKtYfcRX6ZOb6T/view?usp=sharing" TargetMode="External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rnet-my.sharepoint.com/:v:/g/personal/kunac_josip_skole_hr/ERRkxgSwJHtJqZ2enAY0P0kBokd4s_ENqIlPQBPmlFT0_Q?e=iu3p2i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2.jpg"/><Relationship Id="rId19" Type="http://schemas.openxmlformats.org/officeDocument/2006/relationships/image" Target="media/image8.jpg"/><Relationship Id="rId4" Type="http://schemas.openxmlformats.org/officeDocument/2006/relationships/settings" Target="settings.xml"/><Relationship Id="rId9" Type="http://schemas.openxmlformats.org/officeDocument/2006/relationships/hyperlink" Target="https://www.youtube.com/embed/F22lbgiM2fw?feature=oembed" TargetMode="Externa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1636</TotalTime>
  <Pages>3</Pages>
  <Words>3345</Words>
  <Characters>19071</Characters>
  <Application>Microsoft Office Word</Application>
  <DocSecurity>0</DocSecurity>
  <Lines>158</Lines>
  <Paragraphs>44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22372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Josip Kunac</cp:lastModifiedBy>
  <cp:revision>46</cp:revision>
  <cp:lastPrinted>2026-07-07T23:26:00Z</cp:lastPrinted>
  <dcterms:created xsi:type="dcterms:W3CDTF">2026-07-07T22:53:00Z</dcterms:created>
  <dcterms:modified xsi:type="dcterms:W3CDTF">2026-09-11T14:55:00Z</dcterms:modified>
  <cp:category/>
</cp:coreProperties>
</file>