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9C8B71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377130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3FF9F628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77130">
        <w:rPr>
          <w:rFonts w:asciiTheme="minorHAnsi" w:eastAsia="Times New Roman" w:hAnsiTheme="minorHAnsi" w:cstheme="minorHAnsi"/>
          <w:lang w:eastAsia="hr-HR"/>
        </w:rPr>
        <w:t>12</w:t>
      </w:r>
      <w:r w:rsidR="00377130" w:rsidRPr="00377130">
        <w:rPr>
          <w:rFonts w:asciiTheme="minorHAnsi" w:eastAsia="Times New Roman" w:hAnsiTheme="minorHAnsi" w:cstheme="minorHAnsi"/>
          <w:lang w:eastAsia="hr-HR"/>
        </w:rPr>
        <w:t xml:space="preserve">. Ponavljanje za </w:t>
      </w:r>
      <w:r w:rsidR="00E70FD2">
        <w:rPr>
          <w:rFonts w:asciiTheme="minorHAnsi" w:eastAsia="Times New Roman" w:hAnsiTheme="minorHAnsi" w:cstheme="minorHAnsi"/>
          <w:lang w:eastAsia="hr-HR"/>
        </w:rPr>
        <w:t xml:space="preserve">1. </w:t>
      </w:r>
      <w:r w:rsidR="00377130" w:rsidRPr="00377130">
        <w:rPr>
          <w:rFonts w:asciiTheme="minorHAnsi" w:eastAsia="Times New Roman" w:hAnsiTheme="minorHAnsi" w:cstheme="minorHAnsi"/>
          <w:lang w:eastAsia="hr-HR"/>
        </w:rPr>
        <w:t>pisanu provjeru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675580" w14:textId="716DAD9B" w:rsidR="00885BC3" w:rsidRPr="00377130" w:rsidRDefault="00885BC3" w:rsidP="0069678A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će putem zadanih pitanja ponoviti gradivo, a vezano uz 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predstojeću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pisanu provjeru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znanja</w:t>
      </w:r>
      <w:r w:rsidR="006967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69678A" w:rsidRPr="006967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B.7.2.; OŠ KV B.7.3.; OŠ KV C.7.1.; OŠ KV C.7.2.</w:t>
      </w:r>
      <w:r w:rsidR="006967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6AFEB9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ED4F87" w14:textId="77777777" w:rsidR="00377130" w:rsidRPr="00BF4975" w:rsidRDefault="0037713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30DE06" w14:textId="499BBD77" w:rsidR="00C1585D" w:rsidRDefault="0037713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odgovoriti na sljedeće pitanje:</w:t>
      </w:r>
    </w:p>
    <w:p w14:paraId="76C059B7" w14:textId="26E2C901" w:rsidR="00377130" w:rsidRPr="003F0C63" w:rsidRDefault="0037713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po tebi 3 najvažnije stvari koje si naučio iz vjeronauka od početka šk. godine!</w:t>
      </w:r>
    </w:p>
    <w:p w14:paraId="33601F4E" w14:textId="77777777" w:rsidR="00C21FE5" w:rsidRPr="002F423A" w:rsidRDefault="00C21FE5" w:rsidP="00C7065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50A15B36" w:rsidR="00EA38AB" w:rsidRPr="00C1585D" w:rsidRDefault="00377130" w:rsidP="00C158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D2DFE7" w14:textId="78E3EA35" w:rsidR="00C1585D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5A9CD9E8" w14:textId="495A4B7F" w:rsidR="00377130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280F1B22" w14:textId="068CD22C" w:rsidR="00377130" w:rsidRDefault="0072694C" w:rsidP="00C1585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>)</w:t>
      </w:r>
    </w:p>
    <w:p w14:paraId="566D4CF0" w14:textId="77777777" w:rsidR="006D19F2" w:rsidRDefault="006D19F2" w:rsidP="006D19F2">
      <w:pPr>
        <w:spacing w:after="0"/>
        <w:textAlignment w:val="center"/>
        <w:rPr>
          <w:rFonts w:eastAsia="Times New Roman"/>
          <w:lang w:eastAsia="hr-HR"/>
        </w:rPr>
      </w:pPr>
    </w:p>
    <w:p w14:paraId="3A2D714C" w14:textId="77777777" w:rsidR="006D19F2" w:rsidRDefault="006D19F2" w:rsidP="006D19F2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7C604FD7" w14:textId="77777777" w:rsidR="006D19F2" w:rsidRDefault="006D19F2" w:rsidP="006D19F2">
      <w:pPr>
        <w:spacing w:after="0"/>
        <w:textAlignment w:val="center"/>
        <w:rPr>
          <w:rFonts w:eastAsia="Times New Roman"/>
          <w:lang w:eastAsia="hr-HR"/>
        </w:rPr>
      </w:pPr>
    </w:p>
    <w:p w14:paraId="15E3E624" w14:textId="792DE63B" w:rsidR="006D19F2" w:rsidRDefault="006D19F2" w:rsidP="006D19F2">
      <w:pPr>
        <w:spacing w:after="0"/>
        <w:ind w:left="567"/>
        <w:textAlignment w:val="center"/>
        <w:rPr>
          <w:rStyle w:val="Hiperveza"/>
          <w:b/>
          <w:bCs/>
        </w:rPr>
      </w:pPr>
      <w:hyperlink r:id="rId6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6300B071" w14:textId="77777777" w:rsidR="006D19F2" w:rsidRDefault="006D19F2" w:rsidP="006D19F2">
      <w:pPr>
        <w:spacing w:after="0"/>
        <w:ind w:left="567"/>
        <w:textAlignment w:val="center"/>
        <w:rPr>
          <w:color w:val="auto"/>
        </w:rPr>
      </w:pPr>
    </w:p>
    <w:p w14:paraId="2C7DD630" w14:textId="609ADF2D" w:rsidR="006D19F2" w:rsidRDefault="006D19F2" w:rsidP="006D19F2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28EC1EE" w14:textId="77777777" w:rsidR="006D19F2" w:rsidRDefault="006D19F2" w:rsidP="006D19F2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69B2C723" w14:textId="77777777" w:rsidR="006D19F2" w:rsidRDefault="006D19F2" w:rsidP="006D19F2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A8E7757" w14:textId="77777777" w:rsidR="006D19F2" w:rsidRDefault="006D19F2" w:rsidP="006D19F2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684EE1E" w14:textId="77777777" w:rsidR="006D19F2" w:rsidRDefault="006D19F2" w:rsidP="006D19F2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4AFC081" w14:textId="4D478EFE" w:rsidR="006D19F2" w:rsidRDefault="006D19F2" w:rsidP="006D19F2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6578D2E7" w14:textId="77777777" w:rsidR="006D19F2" w:rsidRDefault="006D19F2" w:rsidP="006D19F2">
      <w:pPr>
        <w:spacing w:after="0"/>
        <w:ind w:left="567"/>
        <w:textAlignment w:val="center"/>
        <w:rPr>
          <w:color w:val="auto"/>
        </w:rPr>
      </w:pPr>
    </w:p>
    <w:p w14:paraId="673FD10A" w14:textId="2790C603" w:rsidR="006D19F2" w:rsidRDefault="006D19F2" w:rsidP="006D19F2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164366C5" w14:textId="77777777" w:rsidR="006D19F2" w:rsidRDefault="006D19F2" w:rsidP="006D19F2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59E582B" w14:textId="77777777" w:rsidR="006D19F2" w:rsidRDefault="006D19F2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p w14:paraId="47ADE44F" w14:textId="69FFCE68" w:rsidR="00377130" w:rsidRPr="002B3ADE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B3AD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B3AD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1. pisanu provjeru</w:t>
      </w:r>
    </w:p>
    <w:p w14:paraId="2D81D8B0" w14:textId="77777777" w:rsidR="007116A6" w:rsidRPr="0072694C" w:rsidRDefault="007116A6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100179496"/>
    </w:p>
    <w:p w14:paraId="234643C6" w14:textId="77777777" w:rsidR="00377130" w:rsidRPr="0072694C" w:rsidRDefault="00377130" w:rsidP="0037713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bookmarkStart w:id="3" w:name="_Hlk129368900"/>
      <w:r w:rsidRPr="0072694C">
        <w:rPr>
          <w:rFonts w:asciiTheme="minorHAnsi" w:hAnsiTheme="minorHAnsi" w:cstheme="minorHAnsi"/>
        </w:rPr>
        <w:t xml:space="preserve">Na koja tri područja se u pubertetu događaju promjene/sazrijevanje! - udžbenik str. 12 </w:t>
      </w:r>
      <w:r w:rsidRPr="0072694C">
        <w:rPr>
          <w:rFonts w:asciiTheme="minorHAnsi" w:hAnsiTheme="minorHAnsi" w:cstheme="minorHAnsi"/>
          <w:b/>
        </w:rPr>
        <w:t>(3 boda)</w:t>
      </w:r>
    </w:p>
    <w:p w14:paraId="59A2CFCE" w14:textId="1C2C946F" w:rsidR="00377130" w:rsidRPr="0072694C" w:rsidRDefault="00DB0D52" w:rsidP="00DB0D52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②   </w:t>
      </w:r>
      <w:r w:rsidR="00377130" w:rsidRPr="0072694C">
        <w:rPr>
          <w:rFonts w:asciiTheme="minorHAnsi" w:hAnsiTheme="minorHAnsi" w:cstheme="minorHAnsi"/>
          <w:bCs/>
        </w:rPr>
        <w:t>Navedi tri tjelesne promjene u pubertetu!</w:t>
      </w:r>
      <w:r w:rsidR="00377130" w:rsidRPr="0072694C">
        <w:rPr>
          <w:rFonts w:asciiTheme="minorHAnsi" w:hAnsiTheme="minorHAnsi" w:cstheme="minorHAnsi"/>
          <w:b/>
        </w:rPr>
        <w:t xml:space="preserve"> </w:t>
      </w:r>
      <w:r w:rsidR="00377130" w:rsidRPr="0072694C">
        <w:rPr>
          <w:rFonts w:asciiTheme="minorHAnsi" w:hAnsiTheme="minorHAnsi" w:cstheme="minorHAnsi"/>
        </w:rPr>
        <w:t xml:space="preserve">- udžbenik str. 12 </w:t>
      </w:r>
      <w:r w:rsidR="00377130" w:rsidRPr="0072694C">
        <w:rPr>
          <w:rFonts w:asciiTheme="minorHAnsi" w:hAnsiTheme="minorHAnsi" w:cstheme="minorHAnsi"/>
          <w:b/>
        </w:rPr>
        <w:t>(3 boda)</w:t>
      </w:r>
    </w:p>
    <w:p w14:paraId="560AF99C" w14:textId="516FBB67" w:rsidR="00377130" w:rsidRPr="0072694C" w:rsidRDefault="00DB0D52" w:rsidP="00DB0D52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③   </w:t>
      </w:r>
      <w:r w:rsidR="00377130" w:rsidRPr="0072694C">
        <w:rPr>
          <w:rFonts w:asciiTheme="minorHAnsi" w:hAnsiTheme="minorHAnsi" w:cstheme="minorHAnsi"/>
          <w:bCs/>
        </w:rPr>
        <w:t>Što je idol? -</w:t>
      </w:r>
      <w:r w:rsidR="00377130" w:rsidRPr="0072694C">
        <w:rPr>
          <w:rFonts w:asciiTheme="minorHAnsi" w:hAnsiTheme="minorHAnsi" w:cstheme="minorHAnsi"/>
        </w:rPr>
        <w:t xml:space="preserve"> udžbenik str. 14 </w:t>
      </w:r>
      <w:r w:rsidR="00377130" w:rsidRPr="0072694C">
        <w:rPr>
          <w:rFonts w:asciiTheme="minorHAnsi" w:hAnsiTheme="minorHAnsi" w:cstheme="minorHAnsi"/>
          <w:b/>
        </w:rPr>
        <w:t>(1 bod)</w:t>
      </w:r>
    </w:p>
    <w:p w14:paraId="7E16C576" w14:textId="30F65D71" w:rsidR="00377130" w:rsidRPr="0072694C" w:rsidRDefault="00377130" w:rsidP="00DB0D52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Što je ideal? -</w:t>
      </w:r>
      <w:r w:rsidRPr="0072694C">
        <w:rPr>
          <w:rFonts w:asciiTheme="minorHAnsi" w:hAnsiTheme="minorHAnsi" w:cstheme="minorHAnsi"/>
        </w:rPr>
        <w:t xml:space="preserve"> udžbenik str. 14 </w:t>
      </w:r>
      <w:r w:rsidRPr="0072694C">
        <w:rPr>
          <w:rFonts w:asciiTheme="minorHAnsi" w:hAnsiTheme="minorHAnsi" w:cstheme="minorHAnsi"/>
          <w:b/>
        </w:rPr>
        <w:t xml:space="preserve"> (1 bod)</w:t>
      </w:r>
    </w:p>
    <w:p w14:paraId="4AA2405E" w14:textId="7E0ED975" w:rsidR="00377130" w:rsidRPr="0072694C" w:rsidRDefault="00DB0D52" w:rsidP="00DB0D52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⑤   </w:t>
      </w:r>
      <w:r w:rsidR="00377130" w:rsidRPr="0072694C">
        <w:rPr>
          <w:rFonts w:asciiTheme="minorHAnsi" w:hAnsiTheme="minorHAnsi" w:cstheme="minorHAnsi"/>
          <w:bCs/>
        </w:rPr>
        <w:t>Navedi tri ovisnosti!</w:t>
      </w:r>
      <w:r w:rsidR="00377130" w:rsidRPr="0072694C">
        <w:rPr>
          <w:rFonts w:asciiTheme="minorHAnsi" w:hAnsiTheme="minorHAnsi" w:cstheme="minorHAnsi"/>
          <w:b/>
        </w:rPr>
        <w:t xml:space="preserve"> </w:t>
      </w:r>
      <w:r w:rsidR="00377130" w:rsidRPr="0072694C">
        <w:rPr>
          <w:rFonts w:asciiTheme="minorHAnsi" w:hAnsiTheme="minorHAnsi" w:cstheme="minorHAnsi"/>
          <w:bCs/>
        </w:rPr>
        <w:t>-</w:t>
      </w:r>
      <w:r w:rsidR="00377130" w:rsidRPr="0072694C">
        <w:rPr>
          <w:rFonts w:asciiTheme="minorHAnsi" w:hAnsiTheme="minorHAnsi" w:cstheme="minorHAnsi"/>
        </w:rPr>
        <w:t xml:space="preserve"> udžbenik str. 16 </w:t>
      </w:r>
      <w:r w:rsidR="00377130" w:rsidRPr="0072694C">
        <w:rPr>
          <w:rFonts w:asciiTheme="minorHAnsi" w:hAnsiTheme="minorHAnsi" w:cstheme="minorHAnsi"/>
          <w:b/>
        </w:rPr>
        <w:t>(3 boda)</w:t>
      </w:r>
    </w:p>
    <w:p w14:paraId="4D8C43C5" w14:textId="77777777" w:rsidR="00377130" w:rsidRPr="0072694C" w:rsidRDefault="00377130" w:rsidP="00DB0D52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</w:rPr>
        <w:t xml:space="preserve">Navedi tri razloga ovisnosti kod mladih!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16-17 </w:t>
      </w:r>
      <w:r w:rsidRPr="0072694C">
        <w:rPr>
          <w:rFonts w:asciiTheme="minorHAnsi" w:hAnsiTheme="minorHAnsi" w:cstheme="minorHAnsi"/>
          <w:b/>
        </w:rPr>
        <w:t>(3 boda)</w:t>
      </w:r>
    </w:p>
    <w:p w14:paraId="1910AC71" w14:textId="77777777" w:rsidR="00377130" w:rsidRPr="0072694C" w:rsidRDefault="00377130" w:rsidP="00DB0D52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Što je krepost?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20 </w:t>
      </w:r>
      <w:r w:rsidRPr="0072694C">
        <w:rPr>
          <w:rFonts w:asciiTheme="minorHAnsi" w:hAnsiTheme="minorHAnsi" w:cstheme="minorHAnsi"/>
          <w:b/>
        </w:rPr>
        <w:t>(1 bod)</w:t>
      </w:r>
    </w:p>
    <w:p w14:paraId="2FB436A8" w14:textId="708EBB11" w:rsidR="00377130" w:rsidRPr="0072694C" w:rsidRDefault="00377130" w:rsidP="00DB0D52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  <w:bCs/>
        </w:rPr>
        <w:t>Kako se kreposti dijele?</w:t>
      </w:r>
      <w:r w:rsidRPr="0072694C">
        <w:rPr>
          <w:rFonts w:asciiTheme="minorHAnsi" w:hAnsiTheme="minorHAnsi" w:cstheme="minorHAnsi"/>
          <w:b/>
        </w:rPr>
        <w:t xml:space="preserve"> </w:t>
      </w:r>
      <w:r w:rsidRPr="0072694C">
        <w:rPr>
          <w:rFonts w:asciiTheme="minorHAnsi" w:hAnsiTheme="minorHAnsi" w:cstheme="minorHAnsi"/>
          <w:bCs/>
        </w:rPr>
        <w:t>-</w:t>
      </w:r>
      <w:r w:rsidRPr="0072694C">
        <w:rPr>
          <w:rFonts w:asciiTheme="minorHAnsi" w:hAnsiTheme="minorHAnsi" w:cstheme="minorHAnsi"/>
        </w:rPr>
        <w:t xml:space="preserve"> udžbenik str. 20 </w:t>
      </w:r>
      <w:r w:rsidRPr="0072694C">
        <w:rPr>
          <w:rFonts w:asciiTheme="minorHAnsi" w:hAnsiTheme="minorHAnsi" w:cstheme="minorHAnsi"/>
          <w:b/>
        </w:rPr>
        <w:t>(2 boda)</w:t>
      </w:r>
    </w:p>
    <w:p w14:paraId="2FA18913" w14:textId="1C8138B7" w:rsidR="00377130" w:rsidRPr="0072694C" w:rsidRDefault="00DB0D52" w:rsidP="00DB0D52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⑨   </w:t>
      </w:r>
      <w:r w:rsidR="00377130" w:rsidRPr="0072694C">
        <w:rPr>
          <w:rFonts w:asciiTheme="minorHAnsi" w:hAnsiTheme="minorHAnsi" w:cstheme="minorHAnsi"/>
        </w:rPr>
        <w:t xml:space="preserve">Nabroji bogoslovne kreposti! </w:t>
      </w:r>
      <w:r w:rsidR="00377130" w:rsidRPr="0072694C">
        <w:rPr>
          <w:rFonts w:asciiTheme="minorHAnsi" w:hAnsiTheme="minorHAnsi" w:cstheme="minorHAnsi"/>
          <w:bCs/>
        </w:rPr>
        <w:t>-</w:t>
      </w:r>
      <w:r w:rsidR="00377130" w:rsidRPr="0072694C">
        <w:rPr>
          <w:rFonts w:asciiTheme="minorHAnsi" w:hAnsiTheme="minorHAnsi" w:cstheme="minorHAnsi"/>
        </w:rPr>
        <w:t xml:space="preserve"> udžbenik str. 20 </w:t>
      </w:r>
      <w:r w:rsidR="00377130" w:rsidRPr="0072694C">
        <w:rPr>
          <w:rFonts w:asciiTheme="minorHAnsi" w:hAnsiTheme="minorHAnsi" w:cstheme="minorHAnsi"/>
          <w:b/>
        </w:rPr>
        <w:t>(3 boda)</w:t>
      </w:r>
    </w:p>
    <w:p w14:paraId="631460A9" w14:textId="009858B2" w:rsidR="00377130" w:rsidRPr="0072694C" w:rsidRDefault="00377130" w:rsidP="00DB0D52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72694C">
        <w:rPr>
          <w:rFonts w:asciiTheme="minorHAnsi" w:hAnsiTheme="minorHAnsi" w:cstheme="minorHAnsi"/>
        </w:rPr>
        <w:t xml:space="preserve">Što je očaj u smislu grijeha protiv kršćanske nade? – udžbenik str. 22 </w:t>
      </w:r>
      <w:r w:rsidRPr="0072694C">
        <w:rPr>
          <w:rFonts w:asciiTheme="minorHAnsi" w:hAnsiTheme="minorHAnsi" w:cstheme="minorHAnsi"/>
          <w:b/>
        </w:rPr>
        <w:t>(1 bod)</w:t>
      </w:r>
    </w:p>
    <w:p w14:paraId="1FCD2D88" w14:textId="0E5160D4" w:rsidR="00377130" w:rsidRPr="0072694C" w:rsidRDefault="00DB0D52" w:rsidP="00DB0D52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="00377130" w:rsidRPr="0072694C">
        <w:rPr>
          <w:rFonts w:asciiTheme="minorHAnsi" w:hAnsiTheme="minorHAnsi" w:cstheme="minorHAnsi"/>
        </w:rPr>
        <w:t xml:space="preserve">Nabroji četiri stožerne kreposti! – udžbenik str. 25 </w:t>
      </w:r>
      <w:r w:rsidR="00377130" w:rsidRPr="0072694C">
        <w:rPr>
          <w:rFonts w:asciiTheme="minorHAnsi" w:hAnsiTheme="minorHAnsi" w:cstheme="minorHAnsi"/>
          <w:b/>
        </w:rPr>
        <w:t>(4 boda)</w:t>
      </w:r>
    </w:p>
    <w:bookmarkEnd w:id="2"/>
    <w:p w14:paraId="1D5870BB" w14:textId="77777777" w:rsidR="00377130" w:rsidRPr="0054464F" w:rsidRDefault="00377130" w:rsidP="00DB0D52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 četiri situacije u kojima se može primiti sakrament bolesničkog pomazanja!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4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64E983DB" w14:textId="77777777" w:rsidR="00377130" w:rsidRPr="0054464F" w:rsidRDefault="00377130" w:rsidP="00DB0D52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 tri sastavna dijela bolesničkog pomazanja!</w:t>
      </w:r>
      <w:r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(3 boda)</w:t>
      </w:r>
    </w:p>
    <w:p w14:paraId="6D746529" w14:textId="77777777" w:rsidR="00377130" w:rsidRPr="00737774" w:rsidRDefault="00377130" w:rsidP="00DB0D52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Navedi </w:t>
      </w:r>
      <w:r>
        <w:rPr>
          <w:rFonts w:asciiTheme="minorHAnsi" w:hAnsiTheme="minorHAnsi" w:cstheme="minorHAnsi"/>
        </w:rPr>
        <w:t>četiri učinka bolesničkog pomazanja</w:t>
      </w:r>
      <w:r w:rsidRPr="0054464F">
        <w:rPr>
          <w:rFonts w:asciiTheme="minorHAnsi" w:hAnsiTheme="minorHAnsi" w:cstheme="minorHAnsi"/>
        </w:rPr>
        <w:t xml:space="preserve">! – udžbenik str. </w:t>
      </w:r>
      <w:r>
        <w:rPr>
          <w:rFonts w:asciiTheme="minorHAnsi" w:hAnsiTheme="minorHAnsi" w:cstheme="minorHAnsi"/>
        </w:rPr>
        <w:t>30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4</w:t>
      </w:r>
      <w:r w:rsidRPr="0054464F">
        <w:rPr>
          <w:rFonts w:asciiTheme="minorHAnsi" w:hAnsiTheme="minorHAnsi" w:cstheme="minorHAnsi"/>
          <w:b/>
        </w:rPr>
        <w:t xml:space="preserve"> boda)</w:t>
      </w:r>
    </w:p>
    <w:p w14:paraId="2559D8B9" w14:textId="6962A88F" w:rsidR="00377130" w:rsidRPr="007116A6" w:rsidRDefault="00377130" w:rsidP="00DB0D52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10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  <w:bookmarkEnd w:id="3"/>
    </w:p>
    <w:p w14:paraId="08E960E0" w14:textId="77777777" w:rsidR="007116A6" w:rsidRPr="007116A6" w:rsidRDefault="007116A6" w:rsidP="007116A6">
      <w:pPr>
        <w:spacing w:after="0" w:line="276" w:lineRule="auto"/>
        <w:rPr>
          <w:rFonts w:asciiTheme="minorHAnsi" w:hAnsiTheme="minorHAnsi" w:cstheme="minorHAnsi"/>
        </w:rPr>
      </w:pPr>
    </w:p>
    <w:p w14:paraId="02DBEA62" w14:textId="77777777" w:rsidR="00377130" w:rsidRPr="008314AB" w:rsidRDefault="00377130" w:rsidP="00377130">
      <w:pPr>
        <w:pStyle w:val="Odlomakpopisa"/>
        <w:spacing w:after="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377130" w14:paraId="3F6ED2E9" w14:textId="77777777" w:rsidTr="001D1FB3">
        <w:tc>
          <w:tcPr>
            <w:tcW w:w="7497" w:type="dxa"/>
          </w:tcPr>
          <w:p w14:paraId="49BB556B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32C8BCF8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5A06516E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377130" w14:paraId="0356B366" w14:textId="77777777" w:rsidTr="001D1FB3">
        <w:tc>
          <w:tcPr>
            <w:tcW w:w="7497" w:type="dxa"/>
          </w:tcPr>
          <w:p w14:paraId="199E0858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Ljudski susret sa smrću prošao je i sam Isus.</w:t>
            </w:r>
          </w:p>
        </w:tc>
        <w:tc>
          <w:tcPr>
            <w:tcW w:w="1417" w:type="dxa"/>
          </w:tcPr>
          <w:p w14:paraId="5EB2C752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B958D34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495A3DE2" w14:textId="77777777" w:rsidTr="001D1FB3">
        <w:tc>
          <w:tcPr>
            <w:tcW w:w="7497" w:type="dxa"/>
          </w:tcPr>
          <w:p w14:paraId="302D09AD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Ljudska duša nije besmrtna.</w:t>
            </w:r>
          </w:p>
        </w:tc>
        <w:tc>
          <w:tcPr>
            <w:tcW w:w="1417" w:type="dxa"/>
          </w:tcPr>
          <w:p w14:paraId="4AD8FF79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1CDA5B2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072ECFB2" w14:textId="77777777" w:rsidTr="001D1FB3">
        <w:tc>
          <w:tcPr>
            <w:tcW w:w="7497" w:type="dxa"/>
          </w:tcPr>
          <w:p w14:paraId="2604E4F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Trpeća Crkva je u čistilištu!</w:t>
            </w:r>
          </w:p>
        </w:tc>
        <w:tc>
          <w:tcPr>
            <w:tcW w:w="1417" w:type="dxa"/>
          </w:tcPr>
          <w:p w14:paraId="24D19F3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8D6E57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7A71E996" w14:textId="77777777" w:rsidTr="001D1FB3">
        <w:tc>
          <w:tcPr>
            <w:tcW w:w="7497" w:type="dxa"/>
          </w:tcPr>
          <w:p w14:paraId="29E286A1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Proslavljena Crkva je u paklu!</w:t>
            </w:r>
          </w:p>
        </w:tc>
        <w:tc>
          <w:tcPr>
            <w:tcW w:w="1417" w:type="dxa"/>
          </w:tcPr>
          <w:p w14:paraId="72539358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B489467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7D85EF96" w14:textId="77777777" w:rsidTr="001D1FB3">
        <w:tc>
          <w:tcPr>
            <w:tcW w:w="7497" w:type="dxa"/>
          </w:tcPr>
          <w:p w14:paraId="7F1B2C34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Putujuća Crkva je na Zemlji!</w:t>
            </w:r>
          </w:p>
        </w:tc>
        <w:tc>
          <w:tcPr>
            <w:tcW w:w="1417" w:type="dxa"/>
          </w:tcPr>
          <w:p w14:paraId="507BCBE3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849AD31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2501B046" w14:textId="77777777" w:rsidTr="001D1FB3">
        <w:tc>
          <w:tcPr>
            <w:tcW w:w="7497" w:type="dxa"/>
          </w:tcPr>
          <w:p w14:paraId="164555F1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 čistilišta se može dospjeti i u pakao.</w:t>
            </w:r>
          </w:p>
        </w:tc>
        <w:tc>
          <w:tcPr>
            <w:tcW w:w="1417" w:type="dxa"/>
          </w:tcPr>
          <w:p w14:paraId="7CFEA92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0AD5779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276A88B4" w14:textId="77777777" w:rsidTr="001D1FB3">
        <w:tc>
          <w:tcPr>
            <w:tcW w:w="7497" w:type="dxa"/>
          </w:tcPr>
          <w:p w14:paraId="4CD435CF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Čistilište je vječno stanje.</w:t>
            </w:r>
          </w:p>
        </w:tc>
        <w:tc>
          <w:tcPr>
            <w:tcW w:w="1417" w:type="dxa"/>
          </w:tcPr>
          <w:p w14:paraId="042131E0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8831287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0793EDFD" w14:textId="77777777" w:rsidTr="001D1FB3">
        <w:tc>
          <w:tcPr>
            <w:tcW w:w="7497" w:type="dxa"/>
          </w:tcPr>
          <w:p w14:paraId="3D0B3C0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Pakao je prebivalište Božje u koje nakon ovog života ulaze Božji izabranici.</w:t>
            </w:r>
          </w:p>
        </w:tc>
        <w:tc>
          <w:tcPr>
            <w:tcW w:w="1417" w:type="dxa"/>
          </w:tcPr>
          <w:p w14:paraId="730BB6AE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36C29FF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1D4FAC67" w14:textId="77777777" w:rsidTr="001D1FB3">
        <w:tc>
          <w:tcPr>
            <w:tcW w:w="7497" w:type="dxa"/>
          </w:tcPr>
          <w:p w14:paraId="511DA7ED" w14:textId="65BAC9FE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Posljednji sud događa </w:t>
            </w:r>
            <w:r w:rsidR="0072694C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>prilikom smrti čovjeka.</w:t>
            </w:r>
          </w:p>
        </w:tc>
        <w:tc>
          <w:tcPr>
            <w:tcW w:w="1417" w:type="dxa"/>
          </w:tcPr>
          <w:p w14:paraId="79BFFE98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59702B5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2257525F" w14:textId="77777777" w:rsidTr="001D1FB3">
        <w:tc>
          <w:tcPr>
            <w:tcW w:w="7497" w:type="dxa"/>
          </w:tcPr>
          <w:p w14:paraId="1495AC4F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Uskrsnuće mrtvih će se dogoditi na sudnji dan.</w:t>
            </w:r>
          </w:p>
        </w:tc>
        <w:tc>
          <w:tcPr>
            <w:tcW w:w="1417" w:type="dxa"/>
          </w:tcPr>
          <w:p w14:paraId="4D0011B7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6B46A1B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D3B3A" w14:textId="01A9EB10" w:rsidR="00C7065D" w:rsidRPr="00885BC3" w:rsidRDefault="004B1480" w:rsidP="00885BC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1F0E253" w14:textId="33E6790F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BBEFD22" w14:textId="5901BC2B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29CAE04" w14:textId="3FFF8016" w:rsidR="00377130" w:rsidRPr="00AE1AEF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47E1A156" wp14:editId="35F735D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6B2F" w14:textId="77777777" w:rsidR="00377130" w:rsidRPr="00AE1AEF" w:rsidRDefault="00377130" w:rsidP="00377130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277D4C5D" w14:textId="74C2540D" w:rsidR="00D83605" w:rsidRPr="00D83605" w:rsidRDefault="00A35CD0" w:rsidP="00D83605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7D1725B0" w:rsidR="00820724" w:rsidRPr="00D83605" w:rsidRDefault="00820724" w:rsidP="00D83605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83605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D83605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4DD3"/>
    <w:multiLevelType w:val="hybridMultilevel"/>
    <w:tmpl w:val="DFB82DA4"/>
    <w:lvl w:ilvl="0" w:tplc="9ABCA34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35E68"/>
    <w:multiLevelType w:val="hybridMultilevel"/>
    <w:tmpl w:val="30BCFBAE"/>
    <w:lvl w:ilvl="0" w:tplc="2CB20D7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6FD"/>
    <w:multiLevelType w:val="hybridMultilevel"/>
    <w:tmpl w:val="96A01278"/>
    <w:lvl w:ilvl="0" w:tplc="27EAA3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2220C"/>
    <w:multiLevelType w:val="hybridMultilevel"/>
    <w:tmpl w:val="98F0BDDA"/>
    <w:lvl w:ilvl="0" w:tplc="2562694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B1DF3"/>
    <w:multiLevelType w:val="hybridMultilevel"/>
    <w:tmpl w:val="2F52DEB8"/>
    <w:lvl w:ilvl="0" w:tplc="BC00E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9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897">
    <w:abstractNumId w:val="37"/>
  </w:num>
  <w:num w:numId="2" w16cid:durableId="1072199634">
    <w:abstractNumId w:val="15"/>
  </w:num>
  <w:num w:numId="3" w16cid:durableId="1029601531">
    <w:abstractNumId w:val="20"/>
  </w:num>
  <w:num w:numId="4" w16cid:durableId="1647851573">
    <w:abstractNumId w:val="6"/>
  </w:num>
  <w:num w:numId="5" w16cid:durableId="216167029">
    <w:abstractNumId w:val="24"/>
  </w:num>
  <w:num w:numId="6" w16cid:durableId="2108963669">
    <w:abstractNumId w:val="16"/>
  </w:num>
  <w:num w:numId="7" w16cid:durableId="462575470">
    <w:abstractNumId w:val="19"/>
  </w:num>
  <w:num w:numId="8" w16cid:durableId="1214854359">
    <w:abstractNumId w:val="5"/>
  </w:num>
  <w:num w:numId="9" w16cid:durableId="1217159753">
    <w:abstractNumId w:val="32"/>
  </w:num>
  <w:num w:numId="10" w16cid:durableId="1097679106">
    <w:abstractNumId w:val="35"/>
  </w:num>
  <w:num w:numId="11" w16cid:durableId="1327785877">
    <w:abstractNumId w:val="22"/>
  </w:num>
  <w:num w:numId="12" w16cid:durableId="380830618">
    <w:abstractNumId w:val="9"/>
  </w:num>
  <w:num w:numId="13" w16cid:durableId="256644281">
    <w:abstractNumId w:val="38"/>
  </w:num>
  <w:num w:numId="14" w16cid:durableId="1472671089">
    <w:abstractNumId w:val="26"/>
  </w:num>
  <w:num w:numId="15" w16cid:durableId="92432751">
    <w:abstractNumId w:val="33"/>
  </w:num>
  <w:num w:numId="16" w16cid:durableId="1813978873">
    <w:abstractNumId w:val="18"/>
  </w:num>
  <w:num w:numId="17" w16cid:durableId="2068259456">
    <w:abstractNumId w:val="30"/>
  </w:num>
  <w:num w:numId="18" w16cid:durableId="1492285521">
    <w:abstractNumId w:val="31"/>
  </w:num>
  <w:num w:numId="19" w16cid:durableId="913204474">
    <w:abstractNumId w:val="25"/>
  </w:num>
  <w:num w:numId="20" w16cid:durableId="988288480">
    <w:abstractNumId w:val="39"/>
  </w:num>
  <w:num w:numId="21" w16cid:durableId="341736741">
    <w:abstractNumId w:val="17"/>
  </w:num>
  <w:num w:numId="22" w16cid:durableId="1305236594">
    <w:abstractNumId w:val="21"/>
  </w:num>
  <w:num w:numId="23" w16cid:durableId="1220246515">
    <w:abstractNumId w:val="13"/>
  </w:num>
  <w:num w:numId="24" w16cid:durableId="1352954570">
    <w:abstractNumId w:val="36"/>
  </w:num>
  <w:num w:numId="25" w16cid:durableId="643892481">
    <w:abstractNumId w:val="0"/>
  </w:num>
  <w:num w:numId="26" w16cid:durableId="99448247">
    <w:abstractNumId w:val="8"/>
  </w:num>
  <w:num w:numId="27" w16cid:durableId="1458335960">
    <w:abstractNumId w:val="12"/>
  </w:num>
  <w:num w:numId="28" w16cid:durableId="949818266">
    <w:abstractNumId w:val="7"/>
  </w:num>
  <w:num w:numId="29" w16cid:durableId="1516266410">
    <w:abstractNumId w:val="4"/>
  </w:num>
  <w:num w:numId="30" w16cid:durableId="367492260">
    <w:abstractNumId w:val="14"/>
  </w:num>
  <w:num w:numId="31" w16cid:durableId="2026667715">
    <w:abstractNumId w:val="2"/>
  </w:num>
  <w:num w:numId="32" w16cid:durableId="1382364911">
    <w:abstractNumId w:val="1"/>
  </w:num>
  <w:num w:numId="33" w16cid:durableId="821042461">
    <w:abstractNumId w:val="23"/>
  </w:num>
  <w:num w:numId="34" w16cid:durableId="310258845">
    <w:abstractNumId w:val="34"/>
  </w:num>
  <w:num w:numId="35" w16cid:durableId="1646667792">
    <w:abstractNumId w:val="29"/>
  </w:num>
  <w:num w:numId="36" w16cid:durableId="1880705822">
    <w:abstractNumId w:val="28"/>
  </w:num>
  <w:num w:numId="37" w16cid:durableId="1868831647">
    <w:abstractNumId w:val="11"/>
  </w:num>
  <w:num w:numId="38" w16cid:durableId="1081026513">
    <w:abstractNumId w:val="3"/>
  </w:num>
  <w:num w:numId="39" w16cid:durableId="2054033514">
    <w:abstractNumId w:val="27"/>
  </w:num>
  <w:num w:numId="40" w16cid:durableId="173631345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5A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0BAD"/>
    <w:rsid w:val="0025718E"/>
    <w:rsid w:val="00257AE8"/>
    <w:rsid w:val="00283273"/>
    <w:rsid w:val="002974B8"/>
    <w:rsid w:val="002B0F64"/>
    <w:rsid w:val="002B3ADE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77130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74F5D"/>
    <w:rsid w:val="00497C49"/>
    <w:rsid w:val="004B0345"/>
    <w:rsid w:val="004B1480"/>
    <w:rsid w:val="004B44DA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9678A"/>
    <w:rsid w:val="006A6195"/>
    <w:rsid w:val="006C65BD"/>
    <w:rsid w:val="006D19F2"/>
    <w:rsid w:val="006D363B"/>
    <w:rsid w:val="006E76FA"/>
    <w:rsid w:val="006F0D52"/>
    <w:rsid w:val="006F26C2"/>
    <w:rsid w:val="006F619D"/>
    <w:rsid w:val="007116A6"/>
    <w:rsid w:val="0072694C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85BC3"/>
    <w:rsid w:val="008A0A1D"/>
    <w:rsid w:val="008B5F21"/>
    <w:rsid w:val="008E181A"/>
    <w:rsid w:val="008E1DE4"/>
    <w:rsid w:val="008F7A93"/>
    <w:rsid w:val="00901380"/>
    <w:rsid w:val="00902A9A"/>
    <w:rsid w:val="009049ED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00035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585D"/>
    <w:rsid w:val="00C168D0"/>
    <w:rsid w:val="00C176C3"/>
    <w:rsid w:val="00C21FE5"/>
    <w:rsid w:val="00C37D8D"/>
    <w:rsid w:val="00C6237B"/>
    <w:rsid w:val="00C7065D"/>
    <w:rsid w:val="00C728C9"/>
    <w:rsid w:val="00C8260E"/>
    <w:rsid w:val="00C8431A"/>
    <w:rsid w:val="00C94955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71E5B"/>
    <w:rsid w:val="00D83605"/>
    <w:rsid w:val="00D862EB"/>
    <w:rsid w:val="00DA3177"/>
    <w:rsid w:val="00DB0D52"/>
    <w:rsid w:val="00DD6B4D"/>
    <w:rsid w:val="00DE2272"/>
    <w:rsid w:val="00E26313"/>
    <w:rsid w:val="00E460DB"/>
    <w:rsid w:val="00E52047"/>
    <w:rsid w:val="00E70FD2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93C3F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4c.-rjesenja-prve-pisane-provjer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4b.-obrazac-prve-pisane-provjere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24b.-obrazac-prve-pisane-provjer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4c.-rjesenja-prv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2020-09-07T20:00:00Z</dcterms:created>
  <dcterms:modified xsi:type="dcterms:W3CDTF">2026-01-03T18:30:00Z</dcterms:modified>
</cp:coreProperties>
</file>