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5000" w:type="pct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901"/>
        <w:gridCol w:w="6780"/>
      </w:tblGrid>
      <w:tr w:rsidR="00632036" w14:paraId="5217DC56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1B70C8DD" w14:textId="77777777" w:rsidR="002509D4" w:rsidRPr="00632036" w:rsidRDefault="002509D4" w:rsidP="00632036">
            <w:pPr>
              <w:spacing w:before="60" w:after="60"/>
              <w:ind w:left="108" w:right="108"/>
            </w:pPr>
            <w:r w:rsidRPr="00632036">
              <w:rPr>
                <w:b/>
              </w:rPr>
              <w:t>Osnovna škola</w:t>
            </w:r>
          </w:p>
        </w:tc>
        <w:tc>
          <w:tcPr>
            <w:tcW w:w="6780" w:type="dxa"/>
            <w:vAlign w:val="center"/>
          </w:tcPr>
          <w:p w14:paraId="50D68E24" w14:textId="77777777" w:rsidR="002509D4" w:rsidRPr="00632036" w:rsidRDefault="002509D4" w:rsidP="00632036">
            <w:pPr>
              <w:spacing w:before="60" w:after="60"/>
              <w:ind w:left="108" w:right="108"/>
            </w:pPr>
            <w:r>
              <w:rPr>
                <w:color w:val="000000"/>
              </w:rPr>
              <w:t>Klinča Sela</w:t>
            </w:r>
          </w:p>
        </w:tc>
      </w:tr>
      <w:tr w:rsidR="00632036" w14:paraId="57300043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786CA03D" w14:textId="77777777" w:rsidR="002509D4" w:rsidRPr="00632036" w:rsidRDefault="002509D4" w:rsidP="00632036">
            <w:pPr>
              <w:spacing w:before="60" w:after="60"/>
              <w:ind w:left="108" w:right="108"/>
            </w:pPr>
            <w:r w:rsidRPr="00632036">
              <w:rPr>
                <w:b/>
              </w:rPr>
              <w:t>Nastavni predmet</w:t>
            </w:r>
          </w:p>
        </w:tc>
        <w:tc>
          <w:tcPr>
            <w:tcW w:w="6780" w:type="dxa"/>
            <w:vAlign w:val="center"/>
          </w:tcPr>
          <w:p w14:paraId="7A4C2B8F" w14:textId="77777777" w:rsidR="002509D4" w:rsidRPr="00632036" w:rsidRDefault="002509D4" w:rsidP="00632036">
            <w:pPr>
              <w:spacing w:before="60" w:after="60"/>
              <w:ind w:left="108" w:right="108"/>
            </w:pPr>
            <w:r>
              <w:rPr>
                <w:color w:val="000000"/>
              </w:rPr>
              <w:t>Katolički vjeronauk</w:t>
            </w:r>
          </w:p>
        </w:tc>
      </w:tr>
      <w:tr w:rsidR="00632036" w14:paraId="76897C60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6786F928" w14:textId="77777777" w:rsidR="002509D4" w:rsidRPr="00632036" w:rsidRDefault="002509D4" w:rsidP="00632036">
            <w:pPr>
              <w:spacing w:before="60" w:after="60"/>
              <w:ind w:left="108" w:right="108"/>
            </w:pPr>
            <w:r w:rsidRPr="00632036">
              <w:rPr>
                <w:b/>
              </w:rPr>
              <w:t>Vjeroučitelj</w:t>
            </w:r>
          </w:p>
        </w:tc>
        <w:tc>
          <w:tcPr>
            <w:tcW w:w="6780" w:type="dxa"/>
            <w:vAlign w:val="center"/>
          </w:tcPr>
          <w:p w14:paraId="4011662C" w14:textId="77777777" w:rsidR="002509D4" w:rsidRPr="00632036" w:rsidRDefault="002509D4" w:rsidP="00632036">
            <w:pPr>
              <w:spacing w:before="60" w:after="60"/>
              <w:ind w:left="108" w:right="108"/>
            </w:pPr>
            <w:r>
              <w:rPr>
                <w:color w:val="000000"/>
              </w:rPr>
              <w:t xml:space="preserve">Josip Kunac, </w:t>
            </w:r>
            <w:r>
              <w:rPr>
                <w:i/>
                <w:color w:val="000000"/>
              </w:rPr>
              <w:t>prof.</w:t>
            </w:r>
          </w:p>
        </w:tc>
      </w:tr>
      <w:tr w:rsidR="00632036" w14:paraId="39EC2965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13755947" w14:textId="77777777" w:rsidR="002509D4" w:rsidRPr="00632036" w:rsidRDefault="002509D4" w:rsidP="00632036">
            <w:pPr>
              <w:spacing w:before="60" w:after="60"/>
              <w:ind w:left="108" w:right="108"/>
            </w:pPr>
            <w:r w:rsidRPr="00632036">
              <w:rPr>
                <w:b/>
              </w:rPr>
              <w:t>Razredni odjel</w:t>
            </w:r>
          </w:p>
        </w:tc>
        <w:tc>
          <w:tcPr>
            <w:tcW w:w="6780" w:type="dxa"/>
            <w:vAlign w:val="center"/>
          </w:tcPr>
          <w:p w14:paraId="17EEA993" w14:textId="77777777" w:rsidR="002509D4" w:rsidRPr="00632036" w:rsidRDefault="002509D4" w:rsidP="00632036">
            <w:pPr>
              <w:spacing w:before="60" w:after="60"/>
              <w:ind w:left="108" w:right="108"/>
            </w:pPr>
            <w:r>
              <w:rPr>
                <w:color w:val="000000"/>
              </w:rPr>
              <w:t>6. razred</w:t>
            </w:r>
          </w:p>
        </w:tc>
      </w:tr>
      <w:tr w:rsidR="00632036" w14:paraId="66006CBE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33FCDBFD" w14:textId="77777777" w:rsidR="002509D4" w:rsidRPr="00632036" w:rsidRDefault="002509D4" w:rsidP="00632036">
            <w:pPr>
              <w:spacing w:before="60" w:after="60"/>
              <w:ind w:left="108" w:right="108"/>
            </w:pPr>
            <w:r w:rsidRPr="00632036">
              <w:rPr>
                <w:b/>
              </w:rPr>
              <w:t>Redni broj pripreme</w:t>
            </w:r>
          </w:p>
        </w:tc>
        <w:tc>
          <w:tcPr>
            <w:tcW w:w="6780" w:type="dxa"/>
            <w:vAlign w:val="center"/>
          </w:tcPr>
          <w:p w14:paraId="069039A7" w14:textId="77777777" w:rsidR="00D1095B" w:rsidRDefault="002509D4">
            <w:pPr>
              <w:spacing w:before="60" w:after="60"/>
              <w:ind w:left="108" w:right="108"/>
            </w:pPr>
            <w:r>
              <w:rPr>
                <w:color w:val="000000"/>
              </w:rPr>
              <w:t>23.</w:t>
            </w:r>
          </w:p>
        </w:tc>
      </w:tr>
      <w:tr w:rsidR="00632036" w14:paraId="18F948D6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3958B441" w14:textId="77777777" w:rsidR="002509D4" w:rsidRPr="00632036" w:rsidRDefault="002509D4" w:rsidP="00632036">
            <w:pPr>
              <w:spacing w:before="60" w:after="60"/>
              <w:ind w:left="108" w:right="108"/>
            </w:pPr>
            <w:r w:rsidRPr="00632036">
              <w:rPr>
                <w:b/>
              </w:rPr>
              <w:t>Nastavna cjelina / tema</w:t>
            </w:r>
          </w:p>
        </w:tc>
        <w:tc>
          <w:tcPr>
            <w:tcW w:w="6780" w:type="dxa"/>
            <w:vAlign w:val="center"/>
          </w:tcPr>
          <w:p w14:paraId="1B07E56D" w14:textId="77777777" w:rsidR="002509D4" w:rsidRPr="00632036" w:rsidRDefault="002509D4" w:rsidP="00632036">
            <w:pPr>
              <w:spacing w:before="60" w:after="60"/>
              <w:ind w:left="108" w:right="108"/>
            </w:pPr>
            <w:r>
              <w:rPr>
                <w:color w:val="000000"/>
              </w:rPr>
              <w:t>III. CRKVA – TO SMO MI?</w:t>
            </w:r>
          </w:p>
        </w:tc>
      </w:tr>
      <w:tr w:rsidR="00632036" w14:paraId="53CCEDEA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2E6C0319" w14:textId="77777777" w:rsidR="002509D4" w:rsidRPr="00632036" w:rsidRDefault="002509D4" w:rsidP="00632036">
            <w:pPr>
              <w:spacing w:before="60" w:after="60"/>
              <w:rPr>
                <w:b/>
              </w:rPr>
              <w:ind w:left="108" w:right="108"/>
            </w:pPr>
            <w:r w:rsidRPr="00632036">
              <w:rPr>
                <w:b/>
              </w:rPr>
              <w:t>Nastavna jedinica / podtema</w:t>
            </w:r>
          </w:p>
        </w:tc>
        <w:tc>
          <w:tcPr>
            <w:tcW w:w="6780" w:type="dxa"/>
            <w:vAlign w:val="center"/>
          </w:tcPr>
          <w:p w14:paraId="00BFA942" w14:textId="696AA7AA" w:rsidR="002509D4" w:rsidRPr="00632036" w:rsidRDefault="008F087C" w:rsidP="00632036">
            <w:pPr>
              <w:spacing w:before="60" w:after="60"/>
              <w:ind w:left="108" w:right="108"/>
            </w:pPr>
            <w:r>
              <w:rPr>
                <w:color w:val="000000"/>
              </w:rPr>
              <w:t>6. Zašto ne ti?</w:t>
            </w:r>
          </w:p>
        </w:tc>
      </w:tr>
    </w:tbl>
    <w:p w14:paraId="77D018E6" w14:textId="77777777" w:rsidR="00D1095B" w:rsidRDefault="002509D4">
      <w:pPr>
        <w:keepNext/>
        <w:spacing w:before="220" w:after="40"/>
        <w:jc w:val="both"/>
      </w:pPr>
      <w:r>
        <w:rPr>
          <w:b/>
          <w:color w:val="C96A00"/>
          <w:sz w:val="26"/>
        </w:rPr>
        <w:t>Odgojno-obrazovni ishodi učenja:</w:t>
      </w:r>
    </w:p>
    <w:p w14:paraId="055834A2" w14:textId="77777777" w:rsidR="00D1095B" w:rsidRDefault="002509D4">
      <w:pPr>
        <w:spacing w:after="0"/>
        <w:jc w:val="both"/>
      </w:pPr>
      <w:r>
        <w:rPr>
          <w:color w:val="000000"/>
        </w:rPr>
        <w:t>OŠ KV B.6.3. Učenik otkriva u Božjoj riječi, sakramentima i životu Crkve njezino božansko i ljudsko poslanje, različite darove i službe te Marijino posebno mjesto u Crkvi.</w:t>
      </w:r>
    </w:p>
    <w:p w14:paraId="23E7CEBF" w14:textId="77777777" w:rsidR="00D1095B" w:rsidRDefault="002509D4">
      <w:pPr>
        <w:spacing w:after="0"/>
        <w:jc w:val="both"/>
      </w:pPr>
      <w:r>
        <w:rPr>
          <w:color w:val="000000"/>
        </w:rPr>
        <w:t>OŠ KV B.6.3. Učenik objašnjava poslanje, mjesto i služenje pape, biskupa i svećenika, redovnika i vjernika laika u Crkvi.</w:t>
      </w:r>
    </w:p>
    <w:p w14:paraId="0EF32917" w14:textId="77777777" w:rsidR="00D1095B" w:rsidRDefault="002509D4">
      <w:pPr>
        <w:spacing w:after="0"/>
        <w:jc w:val="both"/>
      </w:pPr>
      <w:r>
        <w:rPr>
          <w:color w:val="000000"/>
        </w:rPr>
        <w:t>OŠ KV D.6.1. Učenik opisuje poslanje vjernika laika u Crkvi, navodi primjere kršćanskoga djelovanja u društvu i prepoznaje novo lice Crkve u 20. stoljeću.</w:t>
      </w:r>
    </w:p>
    <w:p w14:paraId="004C1C3C" w14:textId="77777777" w:rsidR="006A2B5F" w:rsidRDefault="006A2B5F" w:rsidP="006A2B5F">
      <w:pPr>
        <w:spacing w:after="0"/>
      </w:pPr>
    </w:p>
    <w:tbl>
      <w:tblPr>
        <w:tblStyle w:val="Reetkatablice"/>
        <w:tblW w:w="5000" w:type="pct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901"/>
        <w:gridCol w:w="6780"/>
      </w:tblGrid>
      <w:tr w:rsidR="00632036" w14:paraId="522DCFAE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02E3DE53" w14:textId="77777777" w:rsidR="002509D4" w:rsidRDefault="002509D4" w:rsidP="00285B81">
            <w:pPr>
              <w:spacing w:before="60" w:after="60"/>
              <w:ind w:left="108" w:right="108"/>
            </w:pPr>
            <w:r>
              <w:rPr>
                <w:b/>
                <w:color w:val="000000"/>
                <w:sz w:val="21"/>
              </w:rPr>
              <w:t>Ključni pojmovi</w:t>
            </w:r>
          </w:p>
        </w:tc>
        <w:tc>
          <w:tcPr>
            <w:tcW w:w="6780" w:type="dxa"/>
            <w:vAlign w:val="center"/>
          </w:tcPr>
          <w:p w14:paraId="7AD4D64A" w14:textId="77777777" w:rsidR="00F51880" w:rsidRDefault="005C6CFC" w:rsidP="006A2B5F">
            <w:pPr>
              <w:spacing w:before="60" w:after="60"/>
              <w:ind w:left="108" w:right="108"/>
              <w:jc w:val="both"/>
            </w:pPr>
            <w:r>
              <w:rPr>
                <w:color w:val="000000"/>
              </w:rPr>
              <w:t>vjernici laici, laik, krštenje, poslanje, svjedočenje, župa, darovi, služenje, odgovornost, ljubav, bl. Ivan Merz, kršćanin u svijetu, Crkva u svakodnevnom životu</w:t>
            </w:r>
          </w:p>
        </w:tc>
      </w:tr>
      <w:tr w:rsidR="00632036" w14:paraId="1F8EEC0C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4285151C" w14:textId="77777777" w:rsidR="002509D4" w:rsidRDefault="002509D4" w:rsidP="00285B81">
            <w:pPr>
              <w:spacing w:before="60" w:after="60"/>
              <w:ind w:left="108" w:right="108"/>
            </w:pPr>
            <w:r>
              <w:rPr>
                <w:b/>
                <w:color w:val="000000"/>
                <w:sz w:val="21"/>
              </w:rPr>
              <w:t>Središnje / problemsko pitanje</w:t>
            </w:r>
          </w:p>
        </w:tc>
        <w:tc>
          <w:tcPr>
            <w:tcW w:w="6780" w:type="dxa"/>
            <w:vAlign w:val="center"/>
          </w:tcPr>
          <w:p w14:paraId="0687B748" w14:textId="77777777" w:rsidR="002509D4" w:rsidRDefault="002509D4" w:rsidP="006A2B5F">
            <w:pPr>
              <w:spacing w:before="60" w:after="60"/>
              <w:ind w:left="108" w:right="108"/>
              <w:jc w:val="both"/>
            </w:pPr>
            <w:r>
              <w:rPr>
                <w:color w:val="000000"/>
                <w:sz w:val="21"/>
              </w:rPr>
              <w:t>Zašto je svaki krštenik pozvan aktivno sudjelovati u poslanju Crkve i kako može služiti ondje gdje živi?</w:t>
            </w:r>
          </w:p>
        </w:tc>
      </w:tr>
      <w:tr w:rsidR="00632036" w14:paraId="01A804B4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49024640" w14:textId="77777777" w:rsidR="002509D4" w:rsidRDefault="002509D4" w:rsidP="00285B81">
            <w:pPr>
              <w:spacing w:before="60" w:after="60"/>
              <w:ind w:left="108" w:right="108"/>
            </w:pPr>
            <w:r>
              <w:rPr>
                <w:b/>
                <w:color w:val="000000"/>
                <w:sz w:val="21"/>
              </w:rPr>
              <w:t>Nastavne metode</w:t>
            </w:r>
          </w:p>
        </w:tc>
        <w:tc>
          <w:tcPr>
            <w:tcW w:w="6780" w:type="dxa"/>
            <w:vAlign w:val="center"/>
          </w:tcPr>
          <w:p w14:paraId="774DE06F" w14:textId="77777777" w:rsidR="00F51880" w:rsidRDefault="005C6CFC" w:rsidP="006A2B5F">
            <w:pPr>
              <w:spacing w:before="60" w:after="60"/>
              <w:ind w:left="108" w:right="108"/>
              <w:jc w:val="both"/>
            </w:pPr>
            <w:r>
              <w:rPr>
                <w:color w:val="000000"/>
              </w:rPr>
              <w:t>razgovor, rad na tekstu i citatu, problemsko i suradničko učenje, rad s tablicom, grafički organizator, analiza portreta i misli, crtanje, poučna priča, formativna provjera</w:t>
            </w:r>
          </w:p>
        </w:tc>
      </w:tr>
      <w:tr w:rsidR="00632036" w14:paraId="6958E19E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25C922F7" w14:textId="77777777" w:rsidR="002509D4" w:rsidRDefault="002509D4" w:rsidP="00285B81">
            <w:pPr>
              <w:spacing w:before="60" w:after="60"/>
              <w:ind w:left="108" w:right="108"/>
            </w:pPr>
            <w:r>
              <w:rPr>
                <w:b/>
                <w:color w:val="000000"/>
                <w:sz w:val="21"/>
              </w:rPr>
              <w:t>Oblici rada</w:t>
            </w:r>
          </w:p>
        </w:tc>
        <w:tc>
          <w:tcPr>
            <w:tcW w:w="6780" w:type="dxa"/>
            <w:vAlign w:val="center"/>
          </w:tcPr>
          <w:p w14:paraId="304F32B4" w14:textId="77777777" w:rsidR="002509D4" w:rsidRDefault="002509D4" w:rsidP="006A2B5F">
            <w:pPr>
              <w:spacing w:before="60" w:after="60"/>
              <w:ind w:left="108" w:right="108"/>
              <w:jc w:val="both"/>
            </w:pPr>
            <w:r>
              <w:rPr>
                <w:color w:val="000000"/>
                <w:sz w:val="21"/>
              </w:rPr>
              <w:t>frontalni rad, individualni rad, rad u paru, rad u skupinama</w:t>
            </w:r>
          </w:p>
        </w:tc>
      </w:tr>
      <w:tr w:rsidR="00632036" w14:paraId="67066318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11D451C4" w14:textId="77777777" w:rsidR="002509D4" w:rsidRDefault="002509D4" w:rsidP="00285B81">
            <w:pPr>
              <w:spacing w:before="60" w:after="60"/>
              <w:ind w:left="108" w:right="108"/>
            </w:pPr>
            <w:r>
              <w:rPr>
                <w:b/>
                <w:color w:val="000000"/>
                <w:sz w:val="21"/>
              </w:rPr>
              <w:t>Nastavna sredstva</w:t>
            </w:r>
          </w:p>
        </w:tc>
        <w:tc>
          <w:tcPr>
            <w:tcW w:w="6780" w:type="dxa"/>
            <w:vAlign w:val="center"/>
          </w:tcPr>
          <w:p w14:paraId="19518274" w14:textId="77777777" w:rsidR="00F51880" w:rsidRDefault="005C6CFC" w:rsidP="006A2B5F">
            <w:pPr>
              <w:spacing w:before="60" w:after="60"/>
              <w:ind w:left="108" w:right="108"/>
              <w:jc w:val="both"/>
            </w:pPr>
            <w:r>
              <w:rPr>
                <w:color w:val="000000"/>
              </w:rPr>
              <w:t>udžbenik „Biram slobodu“, str. 31, radna bilježnica, str. 46–47, bilježnica, radni predlošci, projektor / pametna ploča, bojice, digitalni udžbenik, tekst „Misli Ivana Merza“ i priloženi digitalni sadržaji</w:t>
            </w:r>
          </w:p>
        </w:tc>
      </w:tr>
      <w:tr w:rsidR="00632036" w14:paraId="283BAE7B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7B149071" w14:textId="77777777" w:rsidR="002509D4" w:rsidRDefault="002509D4" w:rsidP="00285B81">
            <w:pPr>
              <w:spacing w:before="60" w:after="60"/>
              <w:ind w:left="108" w:right="108"/>
            </w:pPr>
            <w:r>
              <w:rPr>
                <w:b/>
                <w:color w:val="000000"/>
                <w:sz w:val="21"/>
              </w:rPr>
              <w:t>Međupredmetne poveznice</w:t>
            </w:r>
          </w:p>
        </w:tc>
        <w:tc>
          <w:tcPr>
            <w:tcW w:w="6780" w:type="dxa"/>
            <w:vAlign w:val="center"/>
          </w:tcPr>
          <w:p w14:paraId="5EF64180" w14:textId="77777777" w:rsidR="00F51880" w:rsidRDefault="005C6CFC" w:rsidP="006A2B5F">
            <w:pPr>
              <w:spacing w:before="60" w:after="60"/>
              <w:ind w:left="108" w:right="108"/>
              <w:jc w:val="both"/>
            </w:pPr>
            <w:r>
              <w:rPr>
                <w:color w:val="000000"/>
              </w:rPr>
              <w:t>Osobni i socijalni razvoj – osr A.3.3. Razvija osobne potencijale; osr B.3.1. Obrazlaže i uvažava potrebe i osjećaje drugih; osr B.3.2. Razvija komunikacijske kompetencije i uvažavajuće odnose s drugima; osr B.3.4. Suradnički uči i radi u timu; Učiti kako učiti – uku B.3.4. Učenik samovrednuje proces učenja i svoje rezultate; Hrvatski jezik – OŠ HJ A.6.1. kratko izlaže na zadanu temu; Likovna kultura – OŠ LK B.6.1. opisuje osobni doživljaj djela i povezuje ga s vlastitim iskustvom; Informatika – C.6.1. izrađuje i predstavlja digitalne sadržaje uz poštovanje uvjeta korištenja i privatnosti</w:t>
            </w:r>
          </w:p>
        </w:tc>
      </w:tr>
    </w:tbl>
    <w:p w14:paraId="14A17C81" w14:textId="77777777" w:rsidR="00D1095B" w:rsidRDefault="002509D4">
      <w:pPr>
        <w:keepNext/>
        <w:spacing w:before="120" w:after="40"/>
        <w:jc w:val="both"/>
      </w:pPr>
      <w:r>
        <w:rPr>
          <w:b/>
          <w:color w:val="C96A00"/>
          <w:sz w:val="26"/>
        </w:rPr>
        <w:t>Vrednovanje:</w:t>
      </w:r>
    </w:p>
    <w:p w14:paraId="12320FD9" w14:textId="77777777" w:rsidR="00D1095B" w:rsidRPr="008F52AE" w:rsidRDefault="002509D4">
      <w:pPr>
        <w:spacing w:after="0"/>
        <w:jc w:val="both"/>
      </w:pPr>
      <w:r w:rsidRPr="008F52AE">
        <w:rPr>
          <w:b/>
          <w:bCs/>
        </w:rPr>
        <w:t xml:space="preserve">Vrednovanje za učenje: </w:t>
      </w:r>
      <w:r w:rsidRPr="008F52AE">
        <w:t>Praćenje razumijevanja poslanja vjernika laika, povezanosti krštenja i odgovornosti te konkretnih načina svjedočenja i služenja u svakodnevnom životu.</w:t>
      </w:r>
    </w:p>
    <w:p w14:paraId="2596A70A" w14:textId="77777777" w:rsidR="00D1095B" w:rsidRDefault="002509D4">
      <w:pPr>
        <w:spacing w:after="0"/>
        <w:jc w:val="both"/>
      </w:pPr>
      <w:r>
        <w:rPr>
          <w:b/>
          <w:color w:val="000000"/>
        </w:rPr>
        <w:t xml:space="preserve">Vrednovanje kao učenje: </w:t>
      </w:r>
      <w:r>
        <w:rPr>
          <w:color w:val="000000"/>
        </w:rPr>
        <w:t>Samoprocjena učenika mogu li navesti mjesta i načine laičkoga djelovanja te prepoznati vlastiti dar i jednu konkretnu mogućnost služenja.</w:t>
      </w:r>
    </w:p>
    <w:p w14:paraId="1F92EEBF" w14:textId="77777777" w:rsidR="00D1095B" w:rsidRDefault="002509D4">
      <w:pPr>
        <w:spacing w:after="0"/>
        <w:jc w:val="both"/>
      </w:pPr>
      <w:r>
        <w:rPr>
          <w:b/>
          <w:color w:val="000000"/>
        </w:rPr>
        <w:t xml:space="preserve">Vrednovanje naučenoga: </w:t>
      </w:r>
      <w:r>
        <w:rPr>
          <w:color w:val="000000"/>
        </w:rPr>
        <w:t>Formalno brojčano vrednovanje nije predviđeno.</w:t>
      </w:r>
    </w:p>
    <w:p w14:paraId="62DDCD22" w14:textId="77777777" w:rsidR="00D1095B" w:rsidRDefault="002509D4">
      <w:pPr>
        <w:spacing w:after="0"/>
      </w:pPr>
      <w:r>
        <w:br w:type="page"/>
      </w:r>
    </w:p>
    <w:p w14:paraId="72137095" w14:textId="77777777" w:rsidR="00D1095B" w:rsidRDefault="002509D4">
      <w:pPr>
        <w:keepNext/>
        <w:spacing w:after="220"/>
        <w:jc w:val="center"/>
      </w:pPr>
      <w:r>
        <w:rPr>
          <w:b/>
          <w:color w:val="0070C0"/>
          <w:sz w:val="40"/>
        </w:rPr>
        <w:lastRenderedPageBreak/>
        <w:t>TIJEK NASTAVNOGA SATA</w:t>
      </w:r>
    </w:p>
    <w:tbl>
      <w:tblPr>
        <w:tblW w:w="10658" w:type="dxa"/>
        <w:jc w:val="center"/>
        <w:tblBorders>
          <w:top w:val="single" w:sz="2" w:space="0" w:color="00B050"/>
          <w:left w:val="single" w:sz="2" w:space="0" w:color="00B050"/>
          <w:bottom w:val="single" w:sz="2" w:space="0" w:color="00B050"/>
          <w:right w:val="single" w:sz="2" w:space="0" w:color="00B050"/>
        </w:tblBorders>
        <w:shd w:val="clear" w:color="auto" w:fill="00B050"/>
        <w:tblLayout w:type="fixed"/>
        <w:tblCellMar>
          <w:top w:w="90" w:type="dxa"/>
          <w:left w:w="130" w:type="dxa"/>
          <w:bottom w:w="90" w:type="dxa"/>
          <w:right w:w="130" w:type="dxa"/>
        </w:tblCellMar>
        <w:tblLook w:val="04A0" w:firstRow="1" w:lastRow="0" w:firstColumn="1" w:lastColumn="0" w:noHBand="0" w:noVBand="1"/>
      </w:tblPr>
      <w:tblGrid>
        <w:gridCol w:w="10658"/>
      </w:tblGrid>
      <w:tr w:rsidR="000311CB" w14:paraId="2F93ABA0" w14:textId="77777777" w:rsidTr="00A55E4F">
        <w:trPr>
          <w:cantSplit/>
          <w:jc w:val="center"/>
        </w:trPr>
        <w:tc>
          <w:tcPr>
            <w:tcW w:w="10681" w:type="dxa"/>
            <w:shd w:val="clear" w:color="auto" w:fill="00B050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ED2FF29" w14:textId="35F488BB" w:rsidR="006A58C7" w:rsidRDefault="00A55E4F" w:rsidP="00A55E4F">
            <w:pPr>
              <w:spacing w:after="0"/>
            </w:pPr>
            <w:r w:rsidRPr="00A55E4F">
              <w:rPr>
                <w:rFonts w:cs="Calibri"/>
                <w:b/>
                <w:color w:val="FFFFFF"/>
                <w:sz w:val="32"/>
              </w:rPr>
              <w:t xml:space="preserve">I. UVODNI DIO – DOŽIVI </w:t>
            </w:r>
            <w:r w:rsidRPr="00A55E4F">
              <w:rPr>
                <w:rFonts w:cs="Calibri"/>
                <w:color w:val="FFFFFF"/>
                <w:sz w:val="20"/>
              </w:rPr>
              <w:t>(približno 7–10 minuta)</w:t>
            </w:r>
          </w:p>
        </w:tc>
      </w:tr>
    </w:tbl>
    <w:p w14:paraId="4F2BE9F9" w14:textId="77777777" w:rsidR="00D1095B" w:rsidRDefault="002509D4">
      <w:pPr>
        <w:keepNext/>
        <w:spacing w:before="60" w:after="40"/>
      </w:pPr>
      <w:r>
        <w:rPr>
          <w:b/>
          <w:color w:val="C96A00"/>
          <w:sz w:val="26"/>
        </w:rPr>
        <w:t>Uvodna molitva:</w:t>
      </w:r>
    </w:p>
    <w:p w14:paraId="62BBCEEB" w14:textId="77777777" w:rsidR="00D1095B" w:rsidRDefault="002509D4">
      <w:pPr>
        <w:spacing w:after="220"/>
      </w:pPr>
      <w:r>
        <w:rPr>
          <w:color w:val="000000"/>
        </w:rPr>
        <w:t>Oče naš…</w:t>
      </w:r>
    </w:p>
    <w:p w14:paraId="59FE08ED" w14:textId="77777777" w:rsidR="00D1095B" w:rsidRDefault="002509D4">
      <w:pPr>
        <w:spacing w:after="220"/>
      </w:pPr>
      <w:r>
        <w:rPr>
          <w:color w:val="000000"/>
        </w:rPr>
        <w:t>ili:</w:t>
      </w:r>
    </w:p>
    <w:p w14:paraId="01A95A19" w14:textId="77777777" w:rsidR="00F63D74" w:rsidRDefault="002509D4" w:rsidP="00F63D74">
      <w:pPr>
        <w:spacing w:before="220" w:after="220"/>
        <w:jc w:val="both"/>
      </w:pPr>
      <w:r>
        <w:rPr>
          <w:color w:val="000000"/>
          <w:sz w:val="48"/>
        </w:rPr>
        <w:t>Bože moj, podsjeti me često da sam odgovoran za svoje bližnje. Otvori mi oči da uvidim što od mene očekuješ. Molim te za snagu da to ostvarim. Amen.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658"/>
      </w:tblGrid>
      <w:tr w:rsidR="00F63D74" w14:paraId="5A6BEAE6" w14:textId="77777777" w:rsidTr="003B20CA">
        <w:trPr>
          <w:cantSplit/>
        </w:trPr>
        <w:tc>
          <w:tcPr>
            <w:tcW w:w="10658" w:type="dxa"/>
            <w:tcBorders>
              <w:top w:val="single" w:sz="6" w:space="0" w:color="EAF4E2"/>
              <w:left w:val="single" w:sz="6" w:space="0" w:color="EAF4E2"/>
              <w:bottom w:val="single" w:sz="6" w:space="0" w:color="EAF4E2"/>
              <w:right w:val="single" w:sz="6" w:space="0" w:color="EAF4E2"/>
            </w:tcBorders>
            <w:shd w:val="clear" w:color="auto" w:fill="EAF4E2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58F21712" w14:textId="77777777" w:rsidR="00F63D74" w:rsidRDefault="00F63D74" w:rsidP="003B20CA">
            <w:pPr>
              <w:jc w:val="both"/>
            </w:pPr>
            <w:r>
              <w:rPr>
                <w:b/>
                <w:color w:val="C96A00"/>
                <w:sz w:val="21"/>
              </w:rPr>
              <w:t xml:space="preserve">Alternativa: </w:t>
            </w:r>
            <w:r w:rsidRPr="00F63D74">
              <w:rPr>
                <w:color w:val="000000"/>
                <w:sz w:val="21"/>
              </w:rPr>
              <w:t>Vjeroučitelj će pročitati: „Pođite po svem svijetu, propovijedajte evanđelje svemu stvorenju.“ (Mk 16,15). Nakon kratke tišine učenici će reći: „Isuse, pokaži mi gdje me danas šalješ.“</w:t>
            </w:r>
          </w:p>
        </w:tc>
      </w:tr>
    </w:tbl>
    <w:p w14:paraId="791F6B4B" w14:textId="77777777" w:rsidR="00D1095B" w:rsidRDefault="002509D4" w:rsidP="00F63D74">
      <w:pPr>
        <w:keepNext/>
        <w:spacing w:before="120" w:after="40"/>
      </w:pPr>
      <w:r>
        <w:rPr>
          <w:b/>
          <w:color w:val="C96A00"/>
          <w:sz w:val="26"/>
        </w:rPr>
        <w:t>Povezivanje s prethodnim satom / pregled domaće zadaće:</w:t>
      </w:r>
    </w:p>
    <w:p w14:paraId="4564121C" w14:textId="77777777" w:rsidR="00D1095B" w:rsidRDefault="002509D4">
      <w:pPr>
        <w:spacing w:after="0"/>
        <w:jc w:val="both"/>
      </w:pPr>
      <w:r>
        <w:rPr>
          <w:color w:val="000000"/>
        </w:rPr>
        <w:t>Učenici daju vjeroučitelju na uvid domaću zadaću od prošloga susreta:</w:t>
      </w:r>
    </w:p>
    <w:p w14:paraId="2B178B5F" w14:textId="77777777" w:rsidR="00D1095B" w:rsidRDefault="002509D4">
      <w:pPr>
        <w:spacing w:after="0"/>
        <w:jc w:val="both"/>
      </w:pPr>
      <w:r>
        <w:rPr>
          <w:i/>
          <w:color w:val="000000"/>
        </w:rPr>
        <w:t>„Učenici će riješiti, ili dovršiti rješavanje RB, str. 44–45.“</w:t>
      </w:r>
    </w:p>
    <w:p w14:paraId="414A9520" w14:textId="77777777" w:rsidR="00D1095B" w:rsidRDefault="002509D4">
      <w:pPr>
        <w:spacing w:before="60" w:after="0"/>
      </w:pPr>
      <w:r>
        <w:rPr>
          <w:color w:val="000000"/>
        </w:rPr>
        <w:t>Ili:</w:t>
      </w:r>
    </w:p>
    <w:p w14:paraId="6547CFC1" w14:textId="77777777" w:rsidR="00D1095B" w:rsidRDefault="002509D4">
      <w:pPr>
        <w:spacing w:after="0"/>
        <w:jc w:val="both"/>
      </w:pPr>
      <w:r>
        <w:rPr>
          <w:i/>
          <w:color w:val="000000"/>
        </w:rPr>
        <w:t>„Učenici će u bilježnicu nacrtati dva alata: MOLITVA i RAD te uz svaki napisati jedan primjer iz svoga života.“</w:t>
      </w:r>
    </w:p>
    <w:p w14:paraId="0EFA04DF" w14:textId="77777777" w:rsidR="00D1095B" w:rsidRDefault="002509D4">
      <w:pPr>
        <w:keepNext/>
        <w:spacing w:before="60" w:after="40"/>
      </w:pPr>
      <w:r>
        <w:rPr>
          <w:b/>
          <w:color w:val="C96A00"/>
          <w:sz w:val="26"/>
        </w:rPr>
        <w:t>Motivacija:</w:t>
      </w:r>
    </w:p>
    <w:p w14:paraId="289985C0" w14:textId="58F4AB1C" w:rsidR="00D1095B" w:rsidRDefault="002509D4">
      <w:pPr>
        <w:spacing w:after="0"/>
        <w:jc w:val="both"/>
        <w:rPr>
          <w:color w:val="000000"/>
        </w:rPr>
      </w:pPr>
      <w:r>
        <w:rPr>
          <w:color w:val="000000"/>
        </w:rPr>
        <w:t>Vjeroučitelj će pročitati uvodni tekst „Zašto ne ti?“ sa str. 31. Učenici slušaju niz potreba u župi, školi i među ljudima te biraju jednu rečenicu koja ih je najviše zaustavila.</w:t>
      </w:r>
    </w:p>
    <w:p w14:paraId="275AEFE2" w14:textId="77777777" w:rsidR="00B864AD" w:rsidRDefault="00B864AD">
      <w:pPr>
        <w:spacing w:after="0"/>
        <w:jc w:val="both"/>
        <w:rPr>
          <w:color w:val="000000"/>
        </w:rPr>
      </w:pPr>
    </w:p>
    <w:p w14:paraId="24ACED12" w14:textId="1FF5F5E7" w:rsidR="00D1095B" w:rsidRDefault="0044274E">
      <w:pPr>
        <w:spacing w:before="220" w:after="0"/>
        <w:jc w:val="center"/>
      </w:pPr>
      <w:r w:rsidRPr="0044274E">
        <w:rPr>
          <w:noProof/>
        </w:rPr>
        <w:drawing>
          <wp:inline distT="0" distB="0" distL="0" distR="0" wp14:anchorId="39E769B2" wp14:editId="0550FE30">
            <wp:extent cx="5756400" cy="3240000"/>
            <wp:effectExtent l="0" t="0" r="0" b="0"/>
            <wp:docPr id="181289542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289542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564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0F889C" w14:textId="77777777" w:rsidR="00D1095B" w:rsidRDefault="002509D4">
      <w:pPr>
        <w:keepNext/>
        <w:spacing w:before="220" w:after="0"/>
      </w:pPr>
      <w:r>
        <w:rPr>
          <w:color w:val="000000"/>
        </w:rPr>
        <w:lastRenderedPageBreak/>
        <w:t>Razgovor:</w:t>
      </w:r>
    </w:p>
    <w:p w14:paraId="03F87D93" w14:textId="77777777" w:rsidR="00D1095B" w:rsidRDefault="002509D4" w:rsidP="00520B78">
      <w:pPr>
        <w:pStyle w:val="Odlomakpopisa"/>
        <w:numPr>
          <w:ilvl w:val="0"/>
          <w:numId w:val="37"/>
        </w:numPr>
        <w:spacing w:after="20"/>
      </w:pPr>
      <w:r>
        <w:t xml:space="preserve">Što se u tekstu stalno ponavlja? </w:t>
      </w:r>
      <w:r w:rsidRPr="0044274E">
        <w:rPr>
          <w:color w:val="808080" w:themeColor="background1" w:themeShade="80"/>
          <w:sz w:val="18"/>
          <w:szCs w:val="18"/>
        </w:rPr>
        <w:t>(„Netko bi trebao…“ i pitanje „Zašto ne ti?“)</w:t>
      </w:r>
    </w:p>
    <w:p w14:paraId="6EF62D04" w14:textId="77777777" w:rsidR="00D1095B" w:rsidRDefault="002509D4" w:rsidP="00520B78">
      <w:pPr>
        <w:pStyle w:val="Odlomakpopisa"/>
        <w:numPr>
          <w:ilvl w:val="0"/>
          <w:numId w:val="37"/>
        </w:numPr>
        <w:spacing w:after="20"/>
      </w:pPr>
      <w:r>
        <w:t xml:space="preserve">Koje potrebe tekst spominje? </w:t>
      </w:r>
      <w:r w:rsidRPr="0044274E">
        <w:rPr>
          <w:color w:val="808080" w:themeColor="background1" w:themeShade="80"/>
          <w:sz w:val="18"/>
          <w:szCs w:val="18"/>
        </w:rPr>
        <w:t>(Ministrante, veći zbor, glazbu, pomoć mladima, bolesnima i starijima, opominjanje psovanja i drugo.)</w:t>
      </w:r>
    </w:p>
    <w:p w14:paraId="7529F0A1" w14:textId="77777777" w:rsidR="00D1095B" w:rsidRDefault="002509D4" w:rsidP="00520B78">
      <w:pPr>
        <w:pStyle w:val="Odlomakpopisa"/>
        <w:numPr>
          <w:ilvl w:val="0"/>
          <w:numId w:val="37"/>
        </w:numPr>
        <w:spacing w:after="20"/>
      </w:pPr>
      <w:r>
        <w:t xml:space="preserve">Zašto je lakše reći „netko bi trebao“ nego „ja mogu“? </w:t>
      </w:r>
      <w:r w:rsidRPr="0044274E">
        <w:rPr>
          <w:color w:val="808080" w:themeColor="background1" w:themeShade="80"/>
          <w:sz w:val="18"/>
          <w:szCs w:val="18"/>
        </w:rPr>
        <w:t>(Jer druga rečenica traži osobnu odluku i odgovornost.)</w:t>
      </w:r>
    </w:p>
    <w:p w14:paraId="13747126" w14:textId="07CA44A9" w:rsidR="00677928" w:rsidRPr="0044274E" w:rsidRDefault="00677928" w:rsidP="00520B78">
      <w:pPr>
        <w:pStyle w:val="Odlomakpopisa"/>
        <w:numPr>
          <w:ilvl w:val="0"/>
          <w:numId w:val="37"/>
        </w:numPr>
        <w:spacing w:after="20"/>
        <w:rPr>
          <w:color w:val="808080" w:themeColor="background1" w:themeShade="80"/>
          <w:sz w:val="18"/>
          <w:szCs w:val="18"/>
        </w:rPr>
      </w:pPr>
      <w:r>
        <w:rPr>
          <w:color w:val="000000"/>
        </w:rPr>
        <w:t xml:space="preserve">Ima li mjesta za učenika šestoga razreda u životu Crkve? </w:t>
      </w:r>
      <w:r w:rsidRPr="0044274E">
        <w:rPr>
          <w:color w:val="808080" w:themeColor="background1" w:themeShade="80"/>
          <w:sz w:val="18"/>
          <w:szCs w:val="18"/>
        </w:rPr>
        <w:t>(Da; prema svojim darovima i mogućnostima može moliti, pomagati, služiti i svjedočiti vjeru.)</w:t>
      </w:r>
    </w:p>
    <w:p w14:paraId="65014C31" w14:textId="77777777" w:rsidR="00D1095B" w:rsidRDefault="002509D4">
      <w:pPr>
        <w:keepNext/>
        <w:spacing w:before="60" w:after="40"/>
      </w:pPr>
      <w:r>
        <w:rPr>
          <w:b/>
          <w:color w:val="C96A00"/>
          <w:sz w:val="26"/>
        </w:rPr>
        <w:t>Najava teme i središnjega pitanja:</w:t>
      </w:r>
    </w:p>
    <w:p w14:paraId="7DD4EFCE" w14:textId="77777777" w:rsidR="00D1095B" w:rsidRDefault="002509D4">
      <w:pPr>
        <w:spacing w:after="0"/>
        <w:jc w:val="both"/>
        <w:rPr>
          <w:color w:val="000000"/>
        </w:rPr>
      </w:pPr>
      <w:r>
        <w:rPr>
          <w:color w:val="000000"/>
        </w:rPr>
        <w:t>Danas ćemo otkrivati tko su vjernici laici, zašto krštenje uključuje poslanje i odgovornost, gdje kršćanin svjedoči vjeru te kako vlastiti darovi mogu postati služenje. Istraživat ćemo: Zašto Crkva kaže svakom kršteniku „Zašto ne ti?“</w:t>
      </w:r>
    </w:p>
    <w:p w14:paraId="6D00A346" w14:textId="77777777" w:rsidR="00135511" w:rsidRDefault="00135511">
      <w:pPr>
        <w:spacing w:after="0"/>
        <w:jc w:val="both"/>
        <w:rPr>
          <w:color w:val="000000"/>
        </w:rPr>
      </w:pPr>
    </w:p>
    <w:p w14:paraId="4C84B4EE" w14:textId="77777777" w:rsidR="00135511" w:rsidRDefault="00135511">
      <w:pPr>
        <w:spacing w:after="0"/>
        <w:jc w:val="both"/>
      </w:pPr>
    </w:p>
    <w:tbl>
      <w:tblPr>
        <w:tblW w:w="10658" w:type="dxa"/>
        <w:jc w:val="center"/>
        <w:tblBorders>
          <w:top w:val="single" w:sz="2" w:space="0" w:color="00B050"/>
          <w:left w:val="single" w:sz="2" w:space="0" w:color="00B050"/>
          <w:bottom w:val="single" w:sz="2" w:space="0" w:color="00B050"/>
          <w:right w:val="single" w:sz="2" w:space="0" w:color="00B050"/>
        </w:tblBorders>
        <w:shd w:val="clear" w:color="auto" w:fill="00B050"/>
        <w:tblLayout w:type="fixed"/>
        <w:tblCellMar>
          <w:top w:w="90" w:type="dxa"/>
          <w:left w:w="130" w:type="dxa"/>
          <w:bottom w:w="90" w:type="dxa"/>
          <w:right w:w="130" w:type="dxa"/>
        </w:tblCellMar>
        <w:tblLook w:val="04A0" w:firstRow="1" w:lastRow="0" w:firstColumn="1" w:lastColumn="0" w:noHBand="0" w:noVBand="1"/>
      </w:tblPr>
      <w:tblGrid>
        <w:gridCol w:w="10658"/>
      </w:tblGrid>
      <w:tr w:rsidR="000311CB" w14:paraId="0B5C8182" w14:textId="77777777" w:rsidTr="00A55E4F">
        <w:trPr>
          <w:cantSplit/>
          <w:jc w:val="center"/>
        </w:trPr>
        <w:tc>
          <w:tcPr>
            <w:tcW w:w="10681" w:type="dxa"/>
            <w:shd w:val="clear" w:color="auto" w:fill="00B050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A1DFC15" w14:textId="6816E201" w:rsidR="006A58C7" w:rsidRDefault="00A55E4F" w:rsidP="00A55E4F">
            <w:pPr>
              <w:spacing w:after="0"/>
            </w:pPr>
            <w:r w:rsidRPr="00A55E4F">
              <w:rPr>
                <w:rFonts w:cs="Calibri"/>
                <w:b/>
                <w:color w:val="FFFFFF"/>
                <w:sz w:val="32"/>
              </w:rPr>
              <w:t xml:space="preserve">II. SREDIŠNJI DIO – OTKRIJ I POVEŽI </w:t>
            </w:r>
            <w:r w:rsidRPr="00A55E4F">
              <w:rPr>
                <w:rFonts w:cs="Calibri"/>
                <w:color w:val="FFFFFF"/>
                <w:sz w:val="20"/>
              </w:rPr>
              <w:t>(približno 27–30 minuta)</w:t>
            </w:r>
          </w:p>
        </w:tc>
      </w:tr>
    </w:tbl>
    <w:p w14:paraId="76E0FD77" w14:textId="77777777" w:rsidR="00AF6A6B" w:rsidRDefault="00AF6A6B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81"/>
      </w:tblGrid>
      <w:tr w:rsidR="00D1095B" w14:paraId="393409FA" w14:textId="77777777">
        <w:trPr>
          <w:cantSplit/>
          <w:jc w:val="center"/>
        </w:trPr>
        <w:tc>
          <w:tcPr>
            <w:tcW w:w="10681" w:type="dxa"/>
            <w:shd w:val="clear" w:color="auto" w:fill="EAF2F8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3068A2A3" w14:textId="77777777" w:rsidR="00D1095B" w:rsidRDefault="002509D4">
            <w:pPr>
              <w:jc w:val="both"/>
            </w:pPr>
            <w:r>
              <w:rPr>
                <w:b/>
                <w:color w:val="C96A00"/>
                <w:sz w:val="21"/>
              </w:rPr>
              <w:t xml:space="preserve">Napomena o izboru aktivnosti: </w:t>
            </w:r>
            <w:r>
              <w:rPr>
                <w:sz w:val="21"/>
              </w:rPr>
              <w:t>Aktivnosti u nastavku predstavljaju prijedloge i mogućnosti izbora. Nije predviđeno da se sve provedu u jednom nastavnom satu. Vjeroučitelj odabire aktivnosti prema odgojno-obrazovnim ishodima, raspoloživom vremenu, osobitostima razreda, dostupnoj opremi i potrebama učenika.</w:t>
            </w:r>
          </w:p>
        </w:tc>
      </w:tr>
    </w:tbl>
    <w:p w14:paraId="1C6F8F98" w14:textId="77777777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1: Obrada teksta / sadržaja</w:t>
      </w:r>
      <w:r>
        <w:rPr>
          <w:i/>
          <w:color w:val="6B6B6B"/>
          <w:sz w:val="20"/>
        </w:rPr>
        <w:t xml:space="preserve"> (individualni rad, rad u paru i zajednička provjera, 12 minuta)</w:t>
      </w:r>
    </w:p>
    <w:p w14:paraId="7EE4708A" w14:textId="37D13AF3" w:rsidR="00D1095B" w:rsidRDefault="00AE30A4">
      <w:pPr>
        <w:spacing w:after="0"/>
        <w:jc w:val="both"/>
      </w:pPr>
      <w:r w:rsidRPr="00AE30A4">
        <w:rPr>
          <w:highlight w:val="cyan"/>
        </w:rPr>
        <w:t>a)</w:t>
      </w:r>
      <w:r>
        <w:t xml:space="preserve"> </w:t>
      </w:r>
      <w:r w:rsidR="00135511">
        <w:t>Učenici će pročitati glavni tekst „Zašto ne ti?“, udžbenik, str. 31. Izdvajaju četiri cjeline: Crkva smo i mi vjernici laici; prvi kršćani svjedočili su riječima i djelima; krštenje nas šalje u svakodnevni život; u župi služimo prema svojim darovima. U paru zapisuju sažetak svake cjeline.</w:t>
      </w:r>
    </w:p>
    <w:p w14:paraId="1CBE526D" w14:textId="77777777" w:rsidR="00D1095B" w:rsidRDefault="002509D4">
      <w:pPr>
        <w:spacing w:after="0"/>
        <w:jc w:val="both"/>
        <w:rPr>
          <w:i/>
          <w:color w:val="6B6B6B"/>
          <w:sz w:val="21"/>
        </w:rPr>
      </w:pPr>
      <w:r>
        <w:rPr>
          <w:i/>
          <w:color w:val="6B6B6B"/>
          <w:sz w:val="20"/>
        </w:rPr>
        <w:t>Rješenje: Crkva nisu samo papa, biskupi, svećenici i redovnici – Crkvu čine i vjernici laici. Prvi su kršćani aktivno širili kršćansku poruku i svjedočili uskrsloga Krista riječima i djelima. Krštenje nas obvezuje imati na umu da smo Crkva i u školi, na poslu, ulici i drugim mjestima. U župama vjernici služe jedni drugima razmjerno darovima i mogu vršiti različite službe.</w:t>
      </w:r>
    </w:p>
    <w:p w14:paraId="4C6CCF7A" w14:textId="77777777" w:rsidR="00A86CE6" w:rsidRDefault="00A86CE6" w:rsidP="00A86CE6"/>
    <w:p w14:paraId="056057C9" w14:textId="77777777" w:rsidR="00A86CE6" w:rsidRDefault="00A86CE6" w:rsidP="00A86CE6">
      <w:r>
        <w:t>Radni predložak:</w:t>
      </w:r>
    </w:p>
    <w:tbl>
      <w:tblPr>
        <w:tblStyle w:val="Reetkatablice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67"/>
        <w:gridCol w:w="2668"/>
        <w:gridCol w:w="2668"/>
        <w:gridCol w:w="2668"/>
      </w:tblGrid>
      <w:tr w:rsidR="00D1095B" w14:paraId="46EE0DB0" w14:textId="77777777" w:rsidTr="00520B78">
        <w:trPr>
          <w:cantSplit/>
          <w:jc w:val="center"/>
        </w:trPr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A78C9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5C14730A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LAICI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178E293E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SVJEDOČENJE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43D0E47F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KRŠTENJE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6A00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3FDAC616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SLUŽENJE</w:t>
            </w:r>
          </w:p>
        </w:tc>
      </w:tr>
      <w:tr w:rsidR="00E7293F" w14:paraId="3D5F0EAF" w14:textId="77777777" w:rsidTr="00520B78">
        <w:trPr>
          <w:cantSplit/>
          <w:jc w:val="center"/>
        </w:trPr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52B72BE7" w14:textId="77777777" w:rsidR="00E7293F" w:rsidRPr="00DC0BB7" w:rsidRDefault="00E7293F" w:rsidP="00E7293F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0BB7">
              <w:rPr>
                <w:sz w:val="40"/>
                <w:szCs w:val="40"/>
              </w:rPr>
              <w:t xml:space="preserve">Moj sažetak: </w:t>
            </w:r>
            <w:r w:rsidRPr="00DC0BB7">
              <w:rPr>
                <w:sz w:val="24"/>
                <w:szCs w:val="24"/>
              </w:rPr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</w:p>
          <w:p w14:paraId="581C2FDB" w14:textId="77777777" w:rsidR="00E7293F" w:rsidRPr="00DC0BB7" w:rsidRDefault="00E7293F" w:rsidP="00E7293F">
            <w:pPr>
              <w:spacing w:after="0"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C0BB7">
              <w:rPr>
                <w:sz w:val="24"/>
                <w:szCs w:val="24"/>
              </w:rPr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</w:p>
          <w:p w14:paraId="358FEEA8" w14:textId="66AF2B45" w:rsidR="00E7293F" w:rsidRDefault="00E7293F" w:rsidP="00E7293F">
            <w:pPr>
              <w:spacing w:after="0"/>
              <w:jc w:val="center"/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4C64D6D3" w14:textId="77777777" w:rsidR="00E7293F" w:rsidRPr="00DC0BB7" w:rsidRDefault="00E7293F" w:rsidP="00E7293F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0BB7">
              <w:rPr>
                <w:sz w:val="40"/>
                <w:szCs w:val="40"/>
              </w:rPr>
              <w:t xml:space="preserve">Moj sažetak: </w:t>
            </w:r>
            <w:r w:rsidRPr="00DC0BB7">
              <w:rPr>
                <w:sz w:val="24"/>
                <w:szCs w:val="24"/>
              </w:rPr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</w:p>
          <w:p w14:paraId="53923691" w14:textId="77777777" w:rsidR="00E7293F" w:rsidRPr="00DC0BB7" w:rsidRDefault="00E7293F" w:rsidP="00E7293F">
            <w:pPr>
              <w:spacing w:after="0"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C0BB7">
              <w:rPr>
                <w:sz w:val="24"/>
                <w:szCs w:val="24"/>
              </w:rPr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</w:p>
          <w:p w14:paraId="6DC37513" w14:textId="771A74E4" w:rsidR="00E7293F" w:rsidRDefault="00E7293F" w:rsidP="00E7293F">
            <w:pPr>
              <w:spacing w:after="0"/>
              <w:jc w:val="center"/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2B443151" w14:textId="77777777" w:rsidR="00E7293F" w:rsidRPr="00DC0BB7" w:rsidRDefault="00E7293F" w:rsidP="00E7293F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0BB7">
              <w:rPr>
                <w:sz w:val="40"/>
                <w:szCs w:val="40"/>
              </w:rPr>
              <w:t xml:space="preserve">Moj sažetak: </w:t>
            </w:r>
            <w:r w:rsidRPr="00DC0BB7">
              <w:rPr>
                <w:sz w:val="24"/>
                <w:szCs w:val="24"/>
              </w:rPr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</w:p>
          <w:p w14:paraId="7224C5B1" w14:textId="77777777" w:rsidR="00E7293F" w:rsidRPr="00DC0BB7" w:rsidRDefault="00E7293F" w:rsidP="00E7293F">
            <w:pPr>
              <w:spacing w:after="0"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C0BB7">
              <w:rPr>
                <w:sz w:val="24"/>
                <w:szCs w:val="24"/>
              </w:rPr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</w:p>
          <w:p w14:paraId="7E6F5621" w14:textId="75900F3A" w:rsidR="00E7293F" w:rsidRDefault="00E7293F" w:rsidP="00E7293F">
            <w:pPr>
              <w:spacing w:after="0"/>
              <w:jc w:val="center"/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07C10C45" w14:textId="77777777" w:rsidR="00E7293F" w:rsidRPr="00DC0BB7" w:rsidRDefault="00E7293F" w:rsidP="00E7293F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DC0BB7">
              <w:rPr>
                <w:sz w:val="40"/>
                <w:szCs w:val="40"/>
              </w:rPr>
              <w:t xml:space="preserve">Moj sažetak: </w:t>
            </w:r>
            <w:r w:rsidRPr="00DC0BB7">
              <w:rPr>
                <w:sz w:val="24"/>
                <w:szCs w:val="24"/>
              </w:rPr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</w:p>
          <w:p w14:paraId="14005503" w14:textId="77777777" w:rsidR="00E7293F" w:rsidRPr="00DC0BB7" w:rsidRDefault="00E7293F" w:rsidP="00E7293F">
            <w:pPr>
              <w:spacing w:after="0"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C0BB7">
              <w:rPr>
                <w:sz w:val="24"/>
                <w:szCs w:val="24"/>
              </w:rPr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  <w:r w:rsidRPr="00DC0BB7">
              <w:rPr>
                <w:sz w:val="24"/>
                <w:szCs w:val="24"/>
              </w:rPr>
              <w:br/>
              <w:t>_________________</w:t>
            </w:r>
          </w:p>
          <w:p w14:paraId="1048367D" w14:textId="409F86F3" w:rsidR="00E7293F" w:rsidRDefault="00E7293F" w:rsidP="00E7293F">
            <w:pPr>
              <w:spacing w:after="0"/>
              <w:jc w:val="center"/>
            </w:pPr>
          </w:p>
        </w:tc>
      </w:tr>
    </w:tbl>
    <w:p w14:paraId="19601191" w14:textId="77777777" w:rsidR="00AE30A4" w:rsidRDefault="00AE30A4" w:rsidP="00AE30A4">
      <w:pPr>
        <w:spacing w:after="0"/>
        <w:rPr>
          <w:rFonts w:asciiTheme="majorHAnsi" w:eastAsia="Times New Roman" w:hAnsiTheme="majorHAnsi" w:cstheme="majorHAnsi"/>
          <w:highlight w:val="cyan"/>
          <w:lang w:eastAsia="hr-HR"/>
        </w:rPr>
      </w:pPr>
    </w:p>
    <w:p w14:paraId="59398220" w14:textId="2987F2C8" w:rsidR="00AE30A4" w:rsidRPr="00AE30A4" w:rsidRDefault="00AE30A4" w:rsidP="00AE30A4">
      <w:pPr>
        <w:spacing w:after="0"/>
        <w:rPr>
          <w:rFonts w:asciiTheme="majorHAnsi" w:eastAsia="Times New Roman" w:hAnsiTheme="majorHAnsi" w:cstheme="majorHAnsi"/>
          <w:lang w:eastAsia="hr-HR"/>
        </w:rPr>
      </w:pPr>
      <w:r w:rsidRPr="00DC0BB7">
        <w:rPr>
          <w:rFonts w:asciiTheme="majorHAnsi" w:eastAsia="Times New Roman" w:hAnsiTheme="majorHAnsi" w:cstheme="majorHAnsi"/>
          <w:highlight w:val="cyan"/>
          <w:lang w:eastAsia="hr-HR"/>
        </w:rPr>
        <w:t>b)</w:t>
      </w:r>
      <w:r w:rsidRPr="00DC0BB7">
        <w:rPr>
          <w:rFonts w:asciiTheme="majorHAnsi" w:eastAsia="Times New Roman" w:hAnsiTheme="majorHAnsi" w:cstheme="majorHAnsi"/>
          <w:lang w:eastAsia="hr-HR"/>
        </w:rPr>
        <w:t xml:space="preserve"> </w:t>
      </w:r>
      <w:r>
        <w:rPr>
          <w:rFonts w:asciiTheme="majorHAnsi" w:eastAsia="Times New Roman" w:hAnsiTheme="majorHAnsi" w:cstheme="majorHAnsi"/>
          <w:lang w:eastAsia="hr-HR"/>
        </w:rPr>
        <w:t>Učenici će pogledati v</w:t>
      </w:r>
      <w:r w:rsidRPr="00DC0BB7">
        <w:rPr>
          <w:rFonts w:asciiTheme="majorHAnsi" w:eastAsia="Times New Roman" w:hAnsiTheme="majorHAnsi" w:cstheme="majorHAnsi"/>
          <w:lang w:eastAsia="hr-HR"/>
        </w:rPr>
        <w:t>ideo-zapis</w:t>
      </w:r>
      <w:r>
        <w:rPr>
          <w:rFonts w:asciiTheme="majorHAnsi" w:eastAsia="Times New Roman" w:hAnsiTheme="majorHAnsi" w:cstheme="majorHAnsi"/>
          <w:lang w:eastAsia="hr-HR"/>
        </w:rPr>
        <w:t xml:space="preserve"> </w:t>
      </w:r>
      <w:r w:rsidRPr="00AE30A4">
        <w:rPr>
          <w:rFonts w:asciiTheme="majorHAnsi" w:eastAsia="Times New Roman" w:hAnsiTheme="majorHAnsi" w:cstheme="majorHAnsi"/>
          <w:lang w:eastAsia="hr-HR"/>
        </w:rPr>
        <w:t xml:space="preserve">„Prispodoba o talentima“; </w:t>
      </w:r>
      <w:r>
        <w:rPr>
          <w:rFonts w:asciiTheme="majorHAnsi" w:eastAsia="Times New Roman" w:hAnsiTheme="majorHAnsi" w:cstheme="majorHAnsi"/>
          <w:lang w:eastAsia="hr-HR"/>
        </w:rPr>
        <w:t xml:space="preserve">4:43; </w:t>
      </w:r>
      <w:r w:rsidRPr="00AE30A4">
        <w:rPr>
          <w:rFonts w:asciiTheme="majorHAnsi" w:eastAsia="Times New Roman" w:hAnsiTheme="majorHAnsi" w:cstheme="majorHAnsi"/>
          <w:lang w:eastAsia="hr-HR"/>
        </w:rPr>
        <w:t xml:space="preserve">Izvor: </w:t>
      </w:r>
      <w:r>
        <w:rPr>
          <w:rFonts w:asciiTheme="majorHAnsi" w:eastAsia="Times New Roman" w:hAnsiTheme="majorHAnsi" w:cstheme="majorHAnsi"/>
          <w:lang w:eastAsia="hr-HR"/>
        </w:rPr>
        <w:t xml:space="preserve">max7.org; </w:t>
      </w:r>
      <w:r w:rsidRPr="00AE30A4">
        <w:rPr>
          <w:rFonts w:asciiTheme="majorHAnsi" w:eastAsia="Times New Roman" w:hAnsiTheme="majorHAnsi" w:cstheme="majorHAnsi"/>
          <w:lang w:eastAsia="hr-HR"/>
        </w:rPr>
        <w:t>YouTube</w:t>
      </w:r>
    </w:p>
    <w:p w14:paraId="0E41EA1B" w14:textId="77777777" w:rsidR="00AE30A4" w:rsidRPr="00AE30A4" w:rsidRDefault="00AE30A4" w:rsidP="00AE30A4">
      <w:pPr>
        <w:spacing w:after="0"/>
        <w:rPr>
          <w:rFonts w:asciiTheme="majorHAnsi" w:eastAsia="Times New Roman" w:hAnsiTheme="majorHAnsi" w:cstheme="majorHAnsi"/>
          <w:lang w:eastAsia="hr-HR"/>
        </w:rPr>
      </w:pPr>
    </w:p>
    <w:p w14:paraId="615F98C8" w14:textId="2FB1EC84" w:rsidR="00AE30A4" w:rsidRPr="00AE30A4" w:rsidRDefault="00AE30A4" w:rsidP="00AE30A4">
      <w:pPr>
        <w:spacing w:after="0"/>
        <w:rPr>
          <w:rFonts w:asciiTheme="majorHAnsi" w:eastAsia="Times New Roman" w:hAnsiTheme="majorHAnsi" w:cstheme="majorHAnsi"/>
          <w:lang w:eastAsia="hr-HR"/>
        </w:rPr>
      </w:pPr>
      <w:r>
        <w:rPr>
          <w:rFonts w:asciiTheme="majorHAnsi" w:eastAsia="Times New Roman" w:hAnsiTheme="majorHAnsi" w:cstheme="majorHAnsi"/>
          <w:noProof/>
          <w:lang w:eastAsia="hr-HR"/>
        </w:rPr>
        <w:drawing>
          <wp:inline distT="0" distB="0" distL="0" distR="0" wp14:anchorId="57CB45AB" wp14:editId="2ABEFC59">
            <wp:extent cx="2401200" cy="1800000"/>
            <wp:effectExtent l="0" t="0" r="0" b="0"/>
            <wp:docPr id="328025970" name="Videozapis 1" descr="Prispodoba o talentima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025970" name="Videozapis 1" descr="Prispodoba o talentima">
                      <a:hlinkClick r:id="rId9"/>
                    </pic:cNvPr>
                    <pic:cNvPicPr/>
                  </pic:nvPicPr>
                  <pic:blipFill>
                    <a:blip r:embed="rId10">
                      <a:extLst>
                        <a:ext uri="{C809E66F-F1BF-436E-b5F7-EEA9579F0CBA}">
                          <wp15:webVideoPr xmlns:wp15="http://schemas.microsoft.com/office/word/2012/wordprocessingDrawing" embeddedHtml="&lt;iframe width=&quot;200&quot; height=&quot;113&quot; src=&quot;https://www.youtube.com/embed/Xz47wKPqZwg?feature=oembed&quot; frameborder=&quot;0&quot; allow=&quot;accelerometer; autoplay; clipboard-write; encrypted-media; gyroscope; picture-in-picture; web-share&quot; referrerpolicy=&quot;strict-origin-when-cross-origin&quot; allowfullscreen=&quot;&quot; title=&quot;Prispodoba o talentima&quot; sandbox=&quot;allow-scripts allow-same-origin allow-popups&quot;&gt;&lt;/iframe&gt;" h="113" w="20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DE9984" w14:textId="77777777" w:rsidR="00AE30A4" w:rsidRDefault="00AE30A4" w:rsidP="00AE30A4">
      <w:pPr>
        <w:keepNext/>
        <w:spacing w:before="220" w:after="0"/>
        <w:rPr>
          <w:color w:val="000000"/>
        </w:rPr>
      </w:pPr>
      <w:r>
        <w:rPr>
          <w:color w:val="000000"/>
        </w:rPr>
        <w:t>Razgovor:</w:t>
      </w:r>
    </w:p>
    <w:p w14:paraId="28B434D9" w14:textId="151DDF35" w:rsidR="00AE30A4" w:rsidRPr="00DC0BB7" w:rsidRDefault="00AE30A4" w:rsidP="00AE30A4">
      <w:pPr>
        <w:pStyle w:val="Odlomakpopisa"/>
        <w:keepNext/>
        <w:numPr>
          <w:ilvl w:val="0"/>
          <w:numId w:val="49"/>
        </w:numPr>
        <w:spacing w:after="0"/>
        <w:rPr>
          <w:color w:val="000000"/>
        </w:rPr>
      </w:pPr>
      <w:r>
        <w:rPr>
          <w:color w:val="000000"/>
        </w:rPr>
        <w:t>Što nam ova Isusova prispodoba poručuje</w:t>
      </w:r>
      <w:r w:rsidRPr="00DC0BB7">
        <w:rPr>
          <w:color w:val="000000"/>
        </w:rPr>
        <w:t>?</w:t>
      </w:r>
    </w:p>
    <w:p w14:paraId="756865F9" w14:textId="77777777" w:rsidR="00AE30A4" w:rsidRDefault="00AE30A4" w:rsidP="00AE30A4">
      <w:pPr>
        <w:keepNext/>
        <w:spacing w:after="0"/>
        <w:rPr>
          <w:color w:val="000000"/>
          <w:highlight w:val="cyan"/>
        </w:rPr>
      </w:pPr>
    </w:p>
    <w:p w14:paraId="18534D90" w14:textId="52D2A09C" w:rsidR="00AE30A4" w:rsidRPr="00AE30A4" w:rsidRDefault="00AE30A4" w:rsidP="00AE30A4">
      <w:pPr>
        <w:keepNext/>
        <w:spacing w:after="0"/>
        <w:rPr>
          <w:color w:val="000000"/>
        </w:rPr>
      </w:pPr>
      <w:r w:rsidRPr="00AE30A4">
        <w:rPr>
          <w:color w:val="000000"/>
          <w:highlight w:val="cyan"/>
        </w:rPr>
        <w:t>c)</w:t>
      </w:r>
      <w:r>
        <w:rPr>
          <w:color w:val="000000"/>
        </w:rPr>
        <w:t xml:space="preserve"> </w:t>
      </w:r>
      <w:r w:rsidRPr="00AE30A4">
        <w:rPr>
          <w:color w:val="000000"/>
        </w:rPr>
        <w:t>Učenici će pogledati video – zapis „Upoznajte blaženog Carla Acutisa - Mladi blaženik koji je svjedočio vjeru“; 5</w:t>
      </w:r>
      <w:r>
        <w:rPr>
          <w:color w:val="000000"/>
        </w:rPr>
        <w:t>:00</w:t>
      </w:r>
      <w:r w:rsidRPr="00AE30A4">
        <w:rPr>
          <w:color w:val="000000"/>
        </w:rPr>
        <w:t>; Izvor: Medjugorje News; YouTube</w:t>
      </w:r>
    </w:p>
    <w:p w14:paraId="4ED356E4" w14:textId="3754E615" w:rsidR="00AE30A4" w:rsidRPr="00AE30A4" w:rsidRDefault="00AE30A4" w:rsidP="00AE30A4">
      <w:pPr>
        <w:keepNext/>
        <w:spacing w:before="220" w:after="0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F0B7BA2" wp14:editId="78F2B433">
            <wp:extent cx="2401200" cy="1800000"/>
            <wp:effectExtent l="0" t="0" r="0" b="0"/>
            <wp:docPr id="2071114664" name="Videozapis 2" descr="Upoznajte blaženog Carla Acutisa - Mladi blaženik koji je svjedočio vjeru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1114664" name="Videozapis 2" descr="Upoznajte blaženog Carla Acutisa - Mladi blaženik koji je svjedočio vjeru">
                      <a:hlinkClick r:id="rId11"/>
                    </pic:cNvPr>
                    <pic:cNvPicPr/>
                  </pic:nvPicPr>
                  <pic:blipFill>
                    <a:blip r:embed="rId12">
                      <a:extLst>
                        <a:ext uri="{C809E66F-F1BF-436E-b5F7-EEA9579F0CBA}">
                          <wp15:webVideoPr xmlns:wp15="http://schemas.microsoft.com/office/word/2012/wordprocessingDrawing" embeddedHtml="&lt;iframe width=&quot;200&quot; height=&quot;113&quot; src=&quot;https://www.youtube.com/embed/NncF9Var1tE?start=45&amp;feature=oembed&quot; frameborder=&quot;0&quot; allow=&quot;accelerometer; autoplay; clipboard-write; encrypted-media; gyroscope; picture-in-picture; web-share&quot; referrerpolicy=&quot;strict-origin-when-cross-origin&quot; allowfullscreen=&quot;&quot; title=&quot;Upoznajte blaženog Carla Acutisa - Mladi blaženik koji je svjedočio vjeru&quot; sandbox=&quot;allow-scripts allow-same-origin allow-popups&quot;&gt;&lt;/iframe&gt;" h="113" w="20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E4412C" w14:textId="77777777" w:rsidR="00AE30A4" w:rsidRDefault="00AE30A4" w:rsidP="00AE30A4">
      <w:pPr>
        <w:keepNext/>
        <w:spacing w:before="220" w:after="0"/>
        <w:rPr>
          <w:color w:val="000000"/>
        </w:rPr>
      </w:pPr>
      <w:r>
        <w:rPr>
          <w:color w:val="000000"/>
        </w:rPr>
        <w:t>Razgovor:</w:t>
      </w:r>
    </w:p>
    <w:p w14:paraId="6CA4FE09" w14:textId="6F15E063" w:rsidR="00AE30A4" w:rsidRPr="00DC0BB7" w:rsidRDefault="00AE30A4" w:rsidP="00AE30A4">
      <w:pPr>
        <w:pStyle w:val="Odlomakpopisa"/>
        <w:keepNext/>
        <w:numPr>
          <w:ilvl w:val="0"/>
          <w:numId w:val="49"/>
        </w:numPr>
        <w:spacing w:after="0"/>
        <w:rPr>
          <w:color w:val="000000"/>
        </w:rPr>
      </w:pPr>
      <w:r>
        <w:rPr>
          <w:color w:val="000000"/>
        </w:rPr>
        <w:t>Tko je bio sv. Carlo i što smo o njemu saznali?</w:t>
      </w:r>
    </w:p>
    <w:p w14:paraId="1178C44A" w14:textId="77777777" w:rsidR="00AE30A4" w:rsidRDefault="00AE30A4">
      <w:pPr>
        <w:keepNext/>
        <w:spacing w:before="220" w:after="0"/>
        <w:rPr>
          <w:color w:val="000000"/>
        </w:rPr>
      </w:pPr>
    </w:p>
    <w:p w14:paraId="42E5BAA1" w14:textId="354E21F0" w:rsidR="00D1095B" w:rsidRDefault="002509D4">
      <w:pPr>
        <w:keepNext/>
        <w:spacing w:before="220" w:after="0"/>
      </w:pPr>
      <w:r>
        <w:rPr>
          <w:color w:val="000000"/>
        </w:rPr>
        <w:t>Ili:</w:t>
      </w:r>
    </w:p>
    <w:p w14:paraId="02358D4E" w14:textId="7EF664D3" w:rsidR="00D1095B" w:rsidRDefault="00135511">
      <w:pPr>
        <w:spacing w:after="0"/>
        <w:jc w:val="both"/>
      </w:pPr>
      <w:r>
        <w:t>Učenici će zajednički pročitati tekst na str. 31. Vjeroučitelj će na ploči zapisati: KRŠTENJE – SVJEDOČENJE – DAROVI – SLUŽENJE.</w:t>
      </w:r>
    </w:p>
    <w:p w14:paraId="6B6AA3F5" w14:textId="7520EF67" w:rsidR="00FD2269" w:rsidRPr="00FD2269" w:rsidRDefault="00FD2269" w:rsidP="00FD2269">
      <w:pPr>
        <w:keepNext/>
        <w:spacing w:before="220" w:after="0"/>
        <w:jc w:val="center"/>
        <w:rPr>
          <w:color w:val="002060"/>
          <w:sz w:val="40"/>
          <w:szCs w:val="40"/>
        </w:rPr>
      </w:pPr>
      <w:r w:rsidRPr="00FD2269">
        <w:rPr>
          <w:color w:val="002060"/>
          <w:sz w:val="40"/>
          <w:szCs w:val="40"/>
        </w:rPr>
        <w:t>KRŠTENJE – SVJEDOČENJE – DAROVI – SLUŽENJE</w:t>
      </w:r>
    </w:p>
    <w:p w14:paraId="5B7AA281" w14:textId="78A4F57D" w:rsidR="00D1095B" w:rsidRDefault="002509D4">
      <w:pPr>
        <w:keepNext/>
        <w:spacing w:before="220" w:after="0"/>
      </w:pPr>
      <w:r>
        <w:rPr>
          <w:color w:val="000000"/>
        </w:rPr>
        <w:t>Razgovor:</w:t>
      </w:r>
    </w:p>
    <w:p w14:paraId="0AB91F69" w14:textId="77777777" w:rsidR="00D1095B" w:rsidRDefault="002509D4" w:rsidP="00520B78">
      <w:pPr>
        <w:pStyle w:val="Odlomakpopisa"/>
        <w:numPr>
          <w:ilvl w:val="0"/>
          <w:numId w:val="40"/>
        </w:numPr>
        <w:spacing w:after="0"/>
      </w:pPr>
      <w:r>
        <w:t xml:space="preserve">Tko su vjernici laici? </w:t>
      </w:r>
      <w:r w:rsidRPr="0044274E">
        <w:rPr>
          <w:color w:val="808080" w:themeColor="background1" w:themeShade="80"/>
          <w:sz w:val="18"/>
          <w:szCs w:val="18"/>
        </w:rPr>
        <w:t>(Kršteni vjernici koji ne pripadaju kleru.)</w:t>
      </w:r>
    </w:p>
    <w:p w14:paraId="7AF6C2E0" w14:textId="77777777" w:rsidR="00D1095B" w:rsidRDefault="002509D4" w:rsidP="00520B78">
      <w:pPr>
        <w:pStyle w:val="Odlomakpopisa"/>
        <w:numPr>
          <w:ilvl w:val="0"/>
          <w:numId w:val="40"/>
        </w:numPr>
        <w:spacing w:after="0"/>
      </w:pPr>
      <w:r>
        <w:t xml:space="preserve">Kako su prvi kršćani širili kršćansku poruku? </w:t>
      </w:r>
      <w:r w:rsidRPr="0044274E">
        <w:rPr>
          <w:color w:val="808080" w:themeColor="background1" w:themeShade="80"/>
          <w:sz w:val="18"/>
          <w:szCs w:val="18"/>
        </w:rPr>
        <w:t>(Riječima i djelima svjedočili su uskrsloga Krista.)</w:t>
      </w:r>
    </w:p>
    <w:p w14:paraId="679F135E" w14:textId="77777777" w:rsidR="00D1095B" w:rsidRPr="0044274E" w:rsidRDefault="002509D4" w:rsidP="00520B78">
      <w:pPr>
        <w:pStyle w:val="Odlomakpopisa"/>
        <w:numPr>
          <w:ilvl w:val="0"/>
          <w:numId w:val="40"/>
        </w:numPr>
        <w:spacing w:after="0"/>
        <w:rPr>
          <w:color w:val="808080" w:themeColor="background1" w:themeShade="80"/>
          <w:sz w:val="18"/>
          <w:szCs w:val="18"/>
        </w:rPr>
      </w:pPr>
      <w:r>
        <w:t xml:space="preserve">Gdje laik živi svoje poslanje? </w:t>
      </w:r>
      <w:r w:rsidRPr="0044274E">
        <w:rPr>
          <w:color w:val="808080" w:themeColor="background1" w:themeShade="80"/>
          <w:sz w:val="18"/>
          <w:szCs w:val="18"/>
        </w:rPr>
        <w:t>(U župi, obitelji, školi, na radnom mjestu, ulici i drugim mjestima svakodnevnoga života.)</w:t>
      </w:r>
    </w:p>
    <w:p w14:paraId="5CB6F110" w14:textId="77777777" w:rsidR="00D1095B" w:rsidRPr="0044274E" w:rsidRDefault="002509D4" w:rsidP="00520B78">
      <w:pPr>
        <w:pStyle w:val="Odlomakpopisa"/>
        <w:numPr>
          <w:ilvl w:val="0"/>
          <w:numId w:val="40"/>
        </w:numPr>
        <w:spacing w:after="0"/>
        <w:rPr>
          <w:color w:val="808080" w:themeColor="background1" w:themeShade="80"/>
          <w:sz w:val="18"/>
          <w:szCs w:val="18"/>
        </w:rPr>
      </w:pPr>
      <w:r>
        <w:t xml:space="preserve">Što krštenje znači za odnos prema Crkvi? </w:t>
      </w:r>
      <w:r w:rsidRPr="0044274E">
        <w:rPr>
          <w:color w:val="808080" w:themeColor="background1" w:themeShade="80"/>
          <w:sz w:val="18"/>
          <w:szCs w:val="18"/>
        </w:rPr>
        <w:t>(Podsjeća da smo i mi Crkva i da Krist od nas očekuje odgovoran doprinos.)</w:t>
      </w:r>
    </w:p>
    <w:p w14:paraId="714ACC93" w14:textId="77777777" w:rsidR="00D1095B" w:rsidRPr="00FD2269" w:rsidRDefault="002509D4" w:rsidP="00520B78">
      <w:pPr>
        <w:pStyle w:val="Odlomakpopisa"/>
        <w:numPr>
          <w:ilvl w:val="0"/>
          <w:numId w:val="40"/>
        </w:numPr>
        <w:spacing w:after="0"/>
        <w:rPr>
          <w:color w:val="808080" w:themeColor="background1" w:themeShade="80"/>
          <w:sz w:val="18"/>
          <w:szCs w:val="18"/>
        </w:rPr>
      </w:pPr>
      <w:r>
        <w:t xml:space="preserve">Kako se dar pretvara u služenje? </w:t>
      </w:r>
      <w:r w:rsidRPr="0044274E">
        <w:rPr>
          <w:color w:val="808080" w:themeColor="background1" w:themeShade="80"/>
          <w:sz w:val="18"/>
          <w:szCs w:val="18"/>
        </w:rPr>
        <w:t>(Kada sposobnost koristimo za dobro drugih i zajednice.)</w:t>
      </w:r>
    </w:p>
    <w:p w14:paraId="5D971478" w14:textId="77777777" w:rsidR="00D1095B" w:rsidRDefault="002509D4">
      <w:pPr>
        <w:keepNext/>
        <w:spacing w:before="220" w:after="0"/>
      </w:pPr>
      <w:r>
        <w:rPr>
          <w:color w:val="000000"/>
        </w:rPr>
        <w:t>Shematski prikaz i ključni naglasci:</w:t>
      </w:r>
    </w:p>
    <w:p w14:paraId="07F91D2F" w14:textId="700277E6" w:rsidR="00D1095B" w:rsidRDefault="0044274E">
      <w:pPr>
        <w:spacing w:before="220" w:after="0"/>
        <w:jc w:val="center"/>
      </w:pPr>
      <w:r w:rsidRPr="0044274E">
        <w:rPr>
          <w:noProof/>
        </w:rPr>
        <w:drawing>
          <wp:inline distT="0" distB="0" distL="0" distR="0" wp14:anchorId="29BEB0A9" wp14:editId="6B7E5077">
            <wp:extent cx="6782435" cy="3816985"/>
            <wp:effectExtent l="0" t="0" r="0" b="0"/>
            <wp:docPr id="1780922497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0922497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782435" cy="381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E14287" w14:textId="77777777" w:rsidR="00D1095B" w:rsidRPr="00221B03" w:rsidRDefault="002509D4">
      <w:pPr>
        <w:spacing w:before="220" w:after="220"/>
        <w:jc w:val="both"/>
        <w:rPr>
          <w:bCs/>
        </w:rPr>
      </w:pPr>
      <w:r>
        <w:rPr>
          <w:b/>
          <w:color w:val="548235"/>
          <w:sz w:val="36"/>
        </w:rPr>
        <w:t xml:space="preserve">Kršćanski naglasak: </w:t>
      </w:r>
      <w:r w:rsidRPr="00221B03">
        <w:rPr>
          <w:bCs/>
          <w:sz w:val="36"/>
        </w:rPr>
        <w:t>Crkva je prisutna ondje gdje krštenik živi vjeru. Vjernik laik nije promatrač nego član zajednice koji svojim riječima, djelima, darovima i ljubavlju svjedoči Krista u svakodnevnom svijetu.</w:t>
      </w:r>
    </w:p>
    <w:p w14:paraId="2EC22690" w14:textId="77777777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2: Tko je laik?</w:t>
      </w:r>
      <w:r>
        <w:rPr>
          <w:i/>
          <w:color w:val="6B6B6B"/>
          <w:sz w:val="20"/>
        </w:rPr>
        <w:t xml:space="preserve"> (rad u paru, 6 minuta)</w:t>
      </w:r>
    </w:p>
    <w:p w14:paraId="694E1CFB" w14:textId="77777777" w:rsidR="00D1095B" w:rsidRDefault="002509D4">
      <w:pPr>
        <w:spacing w:after="0"/>
        <w:jc w:val="both"/>
      </w:pPr>
      <w:r>
        <w:rPr>
          <w:color w:val="000000"/>
        </w:rPr>
        <w:t>Učenici će pročitati okvir „LAIK“ na desnom rubu str. 31 i prvi odlomak glavnoga teksta. Izdvajaju tko je laik, čemu pripada i gdje živi svoje kršćansko poslanje.</w:t>
      </w:r>
    </w:p>
    <w:p w14:paraId="74BAABA3" w14:textId="77777777" w:rsidR="00D1095B" w:rsidRPr="008F52AE" w:rsidRDefault="002509D4">
      <w:pPr>
        <w:spacing w:after="0"/>
        <w:jc w:val="both"/>
        <w:rPr>
          <w:i/>
          <w:color w:val="6B6B6B"/>
          <w:sz w:val="20"/>
          <w:szCs w:val="20"/>
        </w:rPr>
      </w:pPr>
      <w:r w:rsidRPr="008F52AE">
        <w:rPr>
          <w:i/>
          <w:color w:val="6B6B6B"/>
          <w:sz w:val="20"/>
          <w:szCs w:val="20"/>
        </w:rPr>
        <w:t>Rješenje: Laik je vjernik koji ne pripada kleru. Krštenjem pripada Crkvi, a vjeru živi u svakodnevnom životu i u crkvenoj zajednici.</w:t>
      </w:r>
    </w:p>
    <w:p w14:paraId="38577FFB" w14:textId="77777777" w:rsidR="00A86CE6" w:rsidRDefault="00A86CE6" w:rsidP="00A86CE6"/>
    <w:p w14:paraId="0FD58C17" w14:textId="77777777" w:rsidR="00A86CE6" w:rsidRDefault="00A86CE6" w:rsidP="00A86CE6">
      <w:r>
        <w:t>Radni predložak:</w:t>
      </w:r>
    </w:p>
    <w:tbl>
      <w:tblPr>
        <w:tblStyle w:val="Reetkatablice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57"/>
        <w:gridCol w:w="3557"/>
        <w:gridCol w:w="3557"/>
      </w:tblGrid>
      <w:tr w:rsidR="00D1095B" w14:paraId="0192FCF8" w14:textId="77777777" w:rsidTr="00E7293F">
        <w:trPr>
          <w:cantSplit/>
          <w:jc w:val="center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6C01E9" w14:textId="77777777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 w:rsidRPr="00E14E26">
              <w:rPr>
                <w:b/>
                <w:color w:val="FFFFFF"/>
                <w:sz w:val="40"/>
                <w:szCs w:val="40"/>
              </w:rPr>
              <w:t>TKO JE?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91F9EB" w14:textId="77777777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 w:rsidRPr="00E14E26">
              <w:rPr>
                <w:b/>
                <w:color w:val="FFFFFF"/>
                <w:sz w:val="40"/>
                <w:szCs w:val="40"/>
              </w:rPr>
              <w:t>ČEMU PRIPADA?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2DA800" w14:textId="77777777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 w:rsidRPr="00E14E26">
              <w:rPr>
                <w:b/>
                <w:color w:val="FFFFFF"/>
                <w:sz w:val="40"/>
                <w:szCs w:val="40"/>
              </w:rPr>
              <w:t>GDJE DJELUJE?</w:t>
            </w:r>
          </w:p>
        </w:tc>
      </w:tr>
      <w:tr w:rsidR="0044274E" w14:paraId="31AA47C2" w14:textId="77777777" w:rsidTr="00E7293F">
        <w:trPr>
          <w:cantSplit/>
          <w:jc w:val="center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EFF57F5" w14:textId="245AC1B8" w:rsidR="0044274E" w:rsidRDefault="0044274E" w:rsidP="0044274E">
            <w:pPr>
              <w:spacing w:after="0"/>
            </w:pPr>
            <w:r w:rsidRPr="00E14E26">
              <w:rPr>
                <w:color w:val="000000"/>
                <w:sz w:val="40"/>
                <w:szCs w:val="40"/>
              </w:rPr>
              <w:t xml:space="preserve">Moje objašnjenje: </w:t>
            </w:r>
            <w:r w:rsidRPr="00392933">
              <w:rPr>
                <w:color w:val="000000"/>
                <w:sz w:val="24"/>
                <w:szCs w:val="24"/>
              </w:rPr>
              <w:t>______________________</w:t>
            </w:r>
            <w:r>
              <w:rPr>
                <w:color w:val="000000"/>
                <w:sz w:val="24"/>
                <w:szCs w:val="24"/>
              </w:rPr>
              <w:t>________________________________</w:t>
            </w:r>
            <w:r w:rsidRPr="00392933">
              <w:rPr>
                <w:color w:val="000000"/>
                <w:sz w:val="24"/>
                <w:szCs w:val="24"/>
              </w:rPr>
              <w:t>__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DE561B" w14:textId="7FD41BD3" w:rsidR="0044274E" w:rsidRDefault="0044274E" w:rsidP="0044274E">
            <w:pPr>
              <w:spacing w:after="0"/>
            </w:pPr>
            <w:r w:rsidRPr="00E14E26">
              <w:rPr>
                <w:color w:val="000000"/>
                <w:sz w:val="40"/>
                <w:szCs w:val="40"/>
              </w:rPr>
              <w:t xml:space="preserve">Moje objašnjenje: </w:t>
            </w:r>
            <w:r w:rsidRPr="00392933">
              <w:rPr>
                <w:color w:val="000000"/>
                <w:sz w:val="24"/>
                <w:szCs w:val="24"/>
              </w:rPr>
              <w:t>______________________</w:t>
            </w:r>
            <w:r>
              <w:rPr>
                <w:color w:val="000000"/>
                <w:sz w:val="24"/>
                <w:szCs w:val="24"/>
              </w:rPr>
              <w:t>________________________________</w:t>
            </w:r>
            <w:r w:rsidRPr="00392933">
              <w:rPr>
                <w:color w:val="000000"/>
                <w:sz w:val="24"/>
                <w:szCs w:val="24"/>
              </w:rPr>
              <w:t>__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9A11D2" w14:textId="35660FB0" w:rsidR="0044274E" w:rsidRDefault="0044274E" w:rsidP="0044274E">
            <w:pPr>
              <w:spacing w:after="0"/>
            </w:pPr>
            <w:r w:rsidRPr="00E14E26">
              <w:rPr>
                <w:color w:val="000000"/>
                <w:sz w:val="40"/>
                <w:szCs w:val="40"/>
              </w:rPr>
              <w:t xml:space="preserve">Moje objašnjenje: </w:t>
            </w:r>
            <w:r w:rsidRPr="00392933">
              <w:rPr>
                <w:color w:val="000000"/>
                <w:sz w:val="24"/>
                <w:szCs w:val="24"/>
              </w:rPr>
              <w:t>______________________</w:t>
            </w:r>
            <w:r>
              <w:rPr>
                <w:color w:val="000000"/>
                <w:sz w:val="24"/>
                <w:szCs w:val="24"/>
              </w:rPr>
              <w:t>________________________________</w:t>
            </w:r>
            <w:r w:rsidRPr="00392933">
              <w:rPr>
                <w:color w:val="000000"/>
                <w:sz w:val="24"/>
                <w:szCs w:val="24"/>
              </w:rPr>
              <w:t>__</w:t>
            </w:r>
          </w:p>
        </w:tc>
      </w:tr>
    </w:tbl>
    <w:p w14:paraId="6C8FA63B" w14:textId="77777777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3: Prvi kršćani – svjedoci riječima i djelima</w:t>
      </w:r>
      <w:r>
        <w:rPr>
          <w:i/>
          <w:color w:val="6B6B6B"/>
          <w:sz w:val="20"/>
        </w:rPr>
        <w:t xml:space="preserve"> (rad u skupinama, 7 minuta)</w:t>
      </w:r>
    </w:p>
    <w:p w14:paraId="5DE91915" w14:textId="77777777" w:rsidR="00D1095B" w:rsidRDefault="002509D4">
      <w:pPr>
        <w:spacing w:after="0"/>
        <w:jc w:val="both"/>
      </w:pPr>
      <w:r>
        <w:rPr>
          <w:color w:val="000000"/>
        </w:rPr>
        <w:t>Rad u skupinama. Učenici će iz teksta izdvojiti kako su prvi kršćani sudjelovali u širenju kršćanske poruke. Za tri načina svjedočenja upisuju što se njime pokazuje, gdje se može dogoditi i jedan današnji primjer.</w:t>
      </w:r>
    </w:p>
    <w:p w14:paraId="52743596" w14:textId="77777777" w:rsidR="00D1095B" w:rsidRPr="008F52AE" w:rsidRDefault="002509D4">
      <w:pPr>
        <w:spacing w:after="0"/>
        <w:jc w:val="both"/>
        <w:rPr>
          <w:i/>
          <w:color w:val="6B6B6B"/>
          <w:sz w:val="20"/>
          <w:szCs w:val="20"/>
        </w:rPr>
      </w:pPr>
      <w:r w:rsidRPr="008F52AE">
        <w:rPr>
          <w:i/>
          <w:color w:val="6B6B6B"/>
          <w:sz w:val="20"/>
          <w:szCs w:val="20"/>
        </w:rPr>
        <w:t>Rješenje: Prvi kršćani svjedočili su uskrsloga Krista riječima i djelima. Današnji kršćanin može svjedočiti govorom, konkretnom pomoći i ljubavlju prema drugima; mjesto svjedočenja nije samo crkva nego cijeli svakodnevni život.</w:t>
      </w:r>
    </w:p>
    <w:p w14:paraId="4FA54752" w14:textId="77777777" w:rsidR="008F52AE" w:rsidRDefault="008F52AE" w:rsidP="00A86CE6"/>
    <w:p w14:paraId="49300AC4" w14:textId="0086D4FB" w:rsidR="00A86CE6" w:rsidRDefault="00A86CE6" w:rsidP="00A86CE6">
      <w:r>
        <w:t>Radni predložak:</w:t>
      </w:r>
    </w:p>
    <w:tbl>
      <w:tblPr>
        <w:tblStyle w:val="Reetkatablice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63"/>
        <w:gridCol w:w="2702"/>
        <w:gridCol w:w="2703"/>
        <w:gridCol w:w="2703"/>
      </w:tblGrid>
      <w:tr w:rsidR="00D1095B" w14:paraId="7CD77342" w14:textId="77777777" w:rsidTr="00E14E26">
        <w:trPr>
          <w:cantSplit/>
          <w:jc w:val="center"/>
        </w:trPr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19DB91" w14:textId="77777777" w:rsidR="00D1095B" w:rsidRPr="00520B78" w:rsidRDefault="002509D4">
            <w:pPr>
              <w:spacing w:after="0"/>
              <w:jc w:val="center"/>
              <w:rPr>
                <w:sz w:val="36"/>
                <w:szCs w:val="36"/>
              </w:rPr>
            </w:pPr>
            <w:r w:rsidRPr="00520B78">
              <w:rPr>
                <w:b/>
                <w:color w:val="FFFFFF"/>
                <w:sz w:val="36"/>
                <w:szCs w:val="36"/>
              </w:rPr>
              <w:t>NAČIN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0925C4" w14:textId="77777777" w:rsidR="00D1095B" w:rsidRPr="00520B78" w:rsidRDefault="002509D4">
            <w:pPr>
              <w:spacing w:after="0"/>
              <w:jc w:val="center"/>
              <w:rPr>
                <w:sz w:val="36"/>
                <w:szCs w:val="36"/>
              </w:rPr>
            </w:pPr>
            <w:r w:rsidRPr="00520B78">
              <w:rPr>
                <w:b/>
                <w:color w:val="FFFFFF"/>
                <w:sz w:val="36"/>
                <w:szCs w:val="36"/>
              </w:rPr>
              <w:t>ŠTO SVJEDOČI?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FA8CBF" w14:textId="77777777" w:rsidR="00D1095B" w:rsidRPr="00520B78" w:rsidRDefault="002509D4">
            <w:pPr>
              <w:spacing w:after="0"/>
              <w:jc w:val="center"/>
              <w:rPr>
                <w:sz w:val="36"/>
                <w:szCs w:val="36"/>
              </w:rPr>
            </w:pPr>
            <w:r w:rsidRPr="00520B78">
              <w:rPr>
                <w:b/>
                <w:color w:val="FFFFFF"/>
                <w:sz w:val="36"/>
                <w:szCs w:val="36"/>
              </w:rPr>
              <w:t>GDJE?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F64C3C" w14:textId="77777777" w:rsidR="00D1095B" w:rsidRPr="00520B78" w:rsidRDefault="002509D4">
            <w:pPr>
              <w:spacing w:after="0"/>
              <w:jc w:val="center"/>
              <w:rPr>
                <w:sz w:val="36"/>
                <w:szCs w:val="36"/>
              </w:rPr>
            </w:pPr>
            <w:r w:rsidRPr="00520B78">
              <w:rPr>
                <w:b/>
                <w:color w:val="FFFFFF"/>
                <w:sz w:val="36"/>
                <w:szCs w:val="36"/>
              </w:rPr>
              <w:t>PRIMJER</w:t>
            </w:r>
          </w:p>
        </w:tc>
      </w:tr>
      <w:tr w:rsidR="00E14E26" w14:paraId="2D1B2278" w14:textId="77777777" w:rsidTr="00E14E26">
        <w:trPr>
          <w:cantSplit/>
          <w:jc w:val="center"/>
        </w:trPr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6DA688" w14:textId="77777777" w:rsidR="00E14E26" w:rsidRPr="00E14E26" w:rsidRDefault="00E14E26" w:rsidP="00E14E26">
            <w:pPr>
              <w:spacing w:after="0"/>
              <w:rPr>
                <w:sz w:val="40"/>
                <w:szCs w:val="40"/>
              </w:rPr>
            </w:pPr>
            <w:r w:rsidRPr="00E14E26">
              <w:rPr>
                <w:color w:val="000000"/>
                <w:sz w:val="40"/>
                <w:szCs w:val="40"/>
              </w:rPr>
              <w:t>RIJEČIMA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9A9D7A" w14:textId="77777777" w:rsidR="00E14E26" w:rsidRDefault="00E14E26" w:rsidP="00E14E26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9824B6" w14:textId="77777777" w:rsidR="00E14E26" w:rsidRDefault="00E14E26" w:rsidP="00E14E26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6C560B1" w14:textId="77777777" w:rsidR="00E14E26" w:rsidRDefault="00E14E26" w:rsidP="00E14E26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</w:tr>
      <w:tr w:rsidR="00E14E26" w14:paraId="60F94775" w14:textId="77777777" w:rsidTr="00E14E26">
        <w:trPr>
          <w:cantSplit/>
          <w:jc w:val="center"/>
        </w:trPr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0629F8" w14:textId="77777777" w:rsidR="00E14E26" w:rsidRPr="00E14E26" w:rsidRDefault="00E14E26" w:rsidP="00E14E26">
            <w:pPr>
              <w:spacing w:after="0"/>
              <w:rPr>
                <w:sz w:val="40"/>
                <w:szCs w:val="40"/>
              </w:rPr>
            </w:pPr>
            <w:r w:rsidRPr="00E14E26">
              <w:rPr>
                <w:color w:val="000000"/>
                <w:sz w:val="40"/>
                <w:szCs w:val="40"/>
              </w:rPr>
              <w:t>DJELIMA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84B070" w14:textId="77777777" w:rsidR="00E14E26" w:rsidRDefault="00E14E26" w:rsidP="00E14E26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718C01" w14:textId="77777777" w:rsidR="00E14E26" w:rsidRDefault="00E14E26" w:rsidP="00E14E26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1501F8" w14:textId="77777777" w:rsidR="00E14E26" w:rsidRDefault="00E14E26" w:rsidP="00E14E26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</w:tr>
      <w:tr w:rsidR="00E14E26" w14:paraId="310B5A14" w14:textId="77777777" w:rsidTr="00E14E26">
        <w:trPr>
          <w:cantSplit/>
          <w:jc w:val="center"/>
        </w:trPr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372E77" w14:textId="77777777" w:rsidR="00E14E26" w:rsidRPr="00E14E26" w:rsidRDefault="00E14E26" w:rsidP="00E14E26">
            <w:pPr>
              <w:spacing w:after="0"/>
              <w:rPr>
                <w:sz w:val="40"/>
                <w:szCs w:val="40"/>
              </w:rPr>
            </w:pPr>
            <w:r w:rsidRPr="00E14E26">
              <w:rPr>
                <w:color w:val="000000"/>
                <w:sz w:val="40"/>
                <w:szCs w:val="40"/>
              </w:rPr>
              <w:t>LJUBAVLJU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FE78B4" w14:textId="77777777" w:rsidR="00E14E26" w:rsidRDefault="00E14E26" w:rsidP="00E14E26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695354" w14:textId="77777777" w:rsidR="00E14E26" w:rsidRDefault="00E14E26" w:rsidP="00E14E26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AE915C" w14:textId="77777777" w:rsidR="00E14E26" w:rsidRDefault="00E14E26" w:rsidP="00E14E26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</w:tr>
    </w:tbl>
    <w:p w14:paraId="1B8B7B13" w14:textId="77777777" w:rsidR="00D1095B" w:rsidRDefault="002509D4" w:rsidP="00520B78">
      <w:pPr>
        <w:widowControl w:val="0"/>
        <w:spacing w:before="100" w:after="40"/>
      </w:pPr>
      <w:r w:rsidRPr="00743727">
        <w:rPr>
          <w:b/>
          <w:color w:val="C65F00"/>
          <w:sz w:val="26"/>
          <w:szCs w:val="26"/>
        </w:rPr>
        <w:t>Aktivnost 4: Krštenje znači i odgovornost</w:t>
      </w:r>
      <w:r>
        <w:rPr>
          <w:i/>
          <w:color w:val="6B6B6B"/>
          <w:sz w:val="20"/>
        </w:rPr>
        <w:t xml:space="preserve"> (individualni rad, 6 minuta)</w:t>
      </w:r>
    </w:p>
    <w:p w14:paraId="50FD3828" w14:textId="77777777" w:rsidR="00D1095B" w:rsidRDefault="002509D4">
      <w:pPr>
        <w:spacing w:after="0"/>
        <w:jc w:val="both"/>
      </w:pPr>
      <w:r>
        <w:t>Učenici će za svaku tvrdnju birati tumačenje A ili B koje odgovara glavnom tekstu sa str. 31. Uz dva odgovora kratko obrazlažu izbor.</w:t>
      </w:r>
    </w:p>
    <w:p w14:paraId="1D602F79" w14:textId="77777777" w:rsidR="00D1095B" w:rsidRDefault="002509D4">
      <w:pPr>
        <w:spacing w:after="0"/>
        <w:jc w:val="both"/>
        <w:rPr>
          <w:i/>
          <w:color w:val="6B6B6B"/>
          <w:sz w:val="21"/>
        </w:rPr>
      </w:pPr>
      <w:r>
        <w:rPr>
          <w:i/>
          <w:color w:val="6B6B6B"/>
          <w:sz w:val="20"/>
        </w:rPr>
        <w:t>Rješenje: 1. B – krštenje me uključuje u život Crkve. 2. A – poslanje se živi i izvan crkvene zgrade. 3. B – Krist očekuje da prepoznajem svoju ulogu. 4. A – darovi su za služenje drugima.</w:t>
      </w:r>
    </w:p>
    <w:p w14:paraId="30A4B3C7" w14:textId="77777777" w:rsidR="00520B78" w:rsidRDefault="00520B78">
      <w:pPr>
        <w:spacing w:after="0"/>
        <w:jc w:val="both"/>
      </w:pPr>
    </w:p>
    <w:p w14:paraId="3991A306" w14:textId="77777777" w:rsidR="00A86CE6" w:rsidRDefault="00A86CE6" w:rsidP="00A86CE6">
      <w:r>
        <w:t>Radni predložak:</w:t>
      </w:r>
    </w:p>
    <w:tbl>
      <w:tblPr>
        <w:tblStyle w:val="Reetkatablice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67"/>
        <w:gridCol w:w="2668"/>
        <w:gridCol w:w="2668"/>
        <w:gridCol w:w="2668"/>
      </w:tblGrid>
      <w:tr w:rsidR="00D1095B" w14:paraId="3E059299" w14:textId="77777777" w:rsidTr="00E14E26">
        <w:trPr>
          <w:cantSplit/>
          <w:jc w:val="center"/>
        </w:trPr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5B5B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2327ECD5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TVRDNJA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A78C9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4DB55E13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A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41E6EFAB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B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53855B1F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MOJ IZBOR</w:t>
            </w:r>
          </w:p>
        </w:tc>
      </w:tr>
      <w:tr w:rsidR="00D1095B" w14:paraId="72C5CA59" w14:textId="77777777" w:rsidTr="00E14E26">
        <w:trPr>
          <w:cantSplit/>
          <w:jc w:val="center"/>
        </w:trPr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76D5C55B" w14:textId="77777777" w:rsidR="00F51880" w:rsidRPr="00520B78" w:rsidRDefault="005C6CFC">
            <w:pPr>
              <w:spacing w:after="0"/>
              <w:rPr>
                <w:sz w:val="36"/>
                <w:szCs w:val="36"/>
              </w:rPr>
            </w:pPr>
            <w:r w:rsidRPr="00520B78">
              <w:rPr>
                <w:sz w:val="36"/>
                <w:szCs w:val="36"/>
              </w:rPr>
              <w:t>1. Krštenje…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020122BB" w14:textId="77777777" w:rsidR="00F51880" w:rsidRPr="00520B78" w:rsidRDefault="005C6CFC">
            <w:pPr>
              <w:spacing w:after="0"/>
              <w:rPr>
                <w:sz w:val="36"/>
                <w:szCs w:val="36"/>
              </w:rPr>
            </w:pPr>
            <w:r w:rsidRPr="00520B78">
              <w:rPr>
                <w:sz w:val="36"/>
                <w:szCs w:val="36"/>
              </w:rPr>
              <w:t>ne mijenja ništa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009E1E5A" w14:textId="77777777" w:rsidR="00F51880" w:rsidRPr="00520B78" w:rsidRDefault="005C6CFC">
            <w:pPr>
              <w:spacing w:after="0"/>
              <w:rPr>
                <w:sz w:val="36"/>
                <w:szCs w:val="36"/>
              </w:rPr>
            </w:pPr>
            <w:r w:rsidRPr="00520B78">
              <w:rPr>
                <w:sz w:val="36"/>
                <w:szCs w:val="36"/>
              </w:rPr>
              <w:t>uključuje me u Crkvu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4CFF21F0" w14:textId="77777777" w:rsidR="00F51880" w:rsidRDefault="005C6CFC">
            <w:pPr>
              <w:spacing w:after="0"/>
              <w:jc w:val="center"/>
            </w:pPr>
            <w:r>
              <w:rPr>
                <w:color w:val="000000"/>
                <w:sz w:val="28"/>
              </w:rPr>
              <w:t>________</w:t>
            </w:r>
          </w:p>
        </w:tc>
      </w:tr>
      <w:tr w:rsidR="00E14E26" w14:paraId="00AB6376" w14:textId="77777777" w:rsidTr="00E14E26">
        <w:trPr>
          <w:cantSplit/>
          <w:jc w:val="center"/>
        </w:trPr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28F0A115" w14:textId="77777777" w:rsidR="00F51880" w:rsidRPr="00520B78" w:rsidRDefault="005C6CFC">
            <w:pPr>
              <w:spacing w:after="0"/>
              <w:rPr>
                <w:sz w:val="36"/>
                <w:szCs w:val="36"/>
              </w:rPr>
            </w:pPr>
            <w:r w:rsidRPr="00520B78">
              <w:rPr>
                <w:sz w:val="36"/>
                <w:szCs w:val="36"/>
              </w:rPr>
              <w:t>2. Poslanje laika živi se…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32607A12" w14:textId="77777777" w:rsidR="00F51880" w:rsidRPr="00520B78" w:rsidRDefault="005C6CFC">
            <w:pPr>
              <w:spacing w:after="0"/>
              <w:rPr>
                <w:sz w:val="36"/>
                <w:szCs w:val="36"/>
              </w:rPr>
            </w:pPr>
            <w:r w:rsidRPr="00520B78">
              <w:rPr>
                <w:sz w:val="36"/>
                <w:szCs w:val="36"/>
              </w:rPr>
              <w:t>u svakodnevnom životu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3A37DD68" w14:textId="77777777" w:rsidR="00F51880" w:rsidRPr="00520B78" w:rsidRDefault="005C6CFC">
            <w:pPr>
              <w:spacing w:after="0"/>
              <w:rPr>
                <w:sz w:val="36"/>
                <w:szCs w:val="36"/>
              </w:rPr>
            </w:pPr>
            <w:r w:rsidRPr="00520B78">
              <w:rPr>
                <w:sz w:val="36"/>
                <w:szCs w:val="36"/>
              </w:rPr>
              <w:t>samo za vrijeme mise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0C35A298" w14:textId="77777777" w:rsidR="00F51880" w:rsidRDefault="005C6CFC">
            <w:pPr>
              <w:spacing w:after="0"/>
              <w:jc w:val="center"/>
            </w:pPr>
            <w:r>
              <w:rPr>
                <w:color w:val="000000"/>
                <w:sz w:val="28"/>
              </w:rPr>
              <w:t>________</w:t>
            </w:r>
          </w:p>
        </w:tc>
      </w:tr>
      <w:tr w:rsidR="00E14E26" w14:paraId="2FEEDBA3" w14:textId="77777777" w:rsidTr="00E14E26">
        <w:trPr>
          <w:cantSplit/>
          <w:jc w:val="center"/>
        </w:trPr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4A1348DC" w14:textId="77777777" w:rsidR="00F51880" w:rsidRPr="00520B78" w:rsidRDefault="005C6CFC">
            <w:pPr>
              <w:spacing w:after="0"/>
              <w:rPr>
                <w:sz w:val="36"/>
                <w:szCs w:val="36"/>
              </w:rPr>
            </w:pPr>
            <w:r w:rsidRPr="00520B78">
              <w:rPr>
                <w:sz w:val="36"/>
                <w:szCs w:val="36"/>
              </w:rPr>
              <w:t>3. Krist od krštenika…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60DEF317" w14:textId="77777777" w:rsidR="00F51880" w:rsidRPr="00520B78" w:rsidRDefault="005C6CFC">
            <w:pPr>
              <w:spacing w:after="0"/>
              <w:rPr>
                <w:sz w:val="36"/>
                <w:szCs w:val="36"/>
              </w:rPr>
            </w:pPr>
            <w:r w:rsidRPr="00520B78">
              <w:rPr>
                <w:sz w:val="36"/>
                <w:szCs w:val="36"/>
              </w:rPr>
              <w:t>ne očekuje doprinos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6420B67C" w14:textId="77777777" w:rsidR="00F51880" w:rsidRPr="00520B78" w:rsidRDefault="005C6CFC">
            <w:pPr>
              <w:spacing w:after="0"/>
              <w:rPr>
                <w:sz w:val="36"/>
                <w:szCs w:val="36"/>
              </w:rPr>
            </w:pPr>
            <w:r w:rsidRPr="00520B78">
              <w:rPr>
                <w:sz w:val="36"/>
                <w:szCs w:val="36"/>
              </w:rPr>
              <w:t>očekuje odgovornost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560599EC" w14:textId="77777777" w:rsidR="00F51880" w:rsidRDefault="005C6CFC">
            <w:pPr>
              <w:spacing w:after="0"/>
              <w:jc w:val="center"/>
            </w:pPr>
            <w:r>
              <w:rPr>
                <w:color w:val="000000"/>
                <w:sz w:val="28"/>
              </w:rPr>
              <w:t>________</w:t>
            </w:r>
          </w:p>
        </w:tc>
      </w:tr>
      <w:tr w:rsidR="00E14E26" w14:paraId="2F6CA939" w14:textId="77777777" w:rsidTr="00E14E26">
        <w:trPr>
          <w:cantSplit/>
          <w:jc w:val="center"/>
        </w:trPr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796CBB14" w14:textId="77777777" w:rsidR="00F51880" w:rsidRPr="00520B78" w:rsidRDefault="005C6CFC">
            <w:pPr>
              <w:spacing w:after="0"/>
              <w:rPr>
                <w:sz w:val="36"/>
                <w:szCs w:val="36"/>
              </w:rPr>
            </w:pPr>
            <w:r w:rsidRPr="00520B78">
              <w:rPr>
                <w:sz w:val="36"/>
                <w:szCs w:val="36"/>
              </w:rPr>
              <w:t>4. Darovi služe…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5B51D750" w14:textId="77777777" w:rsidR="00F51880" w:rsidRPr="00520B78" w:rsidRDefault="005C6CFC">
            <w:pPr>
              <w:spacing w:after="0"/>
              <w:rPr>
                <w:sz w:val="36"/>
                <w:szCs w:val="36"/>
              </w:rPr>
            </w:pPr>
            <w:r w:rsidRPr="00520B78">
              <w:rPr>
                <w:sz w:val="36"/>
                <w:szCs w:val="36"/>
              </w:rPr>
              <w:t>dobru drugih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6DBE0B60" w14:textId="77777777" w:rsidR="00F51880" w:rsidRPr="00520B78" w:rsidRDefault="005C6CFC">
            <w:pPr>
              <w:spacing w:after="0"/>
              <w:rPr>
                <w:sz w:val="36"/>
                <w:szCs w:val="36"/>
              </w:rPr>
            </w:pPr>
            <w:r w:rsidRPr="00520B78">
              <w:rPr>
                <w:sz w:val="36"/>
                <w:szCs w:val="36"/>
              </w:rPr>
              <w:t>samo meni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2EC7509F" w14:textId="77777777" w:rsidR="00F51880" w:rsidRDefault="005C6CFC">
            <w:pPr>
              <w:spacing w:after="0"/>
              <w:jc w:val="center"/>
            </w:pPr>
            <w:r>
              <w:rPr>
                <w:color w:val="000000"/>
                <w:sz w:val="28"/>
              </w:rPr>
              <w:t>________</w:t>
            </w:r>
          </w:p>
        </w:tc>
      </w:tr>
    </w:tbl>
    <w:p w14:paraId="76A4B1CA" w14:textId="77777777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5: Gdje laik živi svoje poslanje?</w:t>
      </w:r>
      <w:r>
        <w:rPr>
          <w:i/>
          <w:color w:val="6B6B6B"/>
          <w:sz w:val="20"/>
        </w:rPr>
        <w:t xml:space="preserve"> (rad u paru, 6 minuta)</w:t>
      </w:r>
    </w:p>
    <w:p w14:paraId="27459A88" w14:textId="201EBD6A" w:rsidR="00D1095B" w:rsidRDefault="002509D4">
      <w:pPr>
        <w:spacing w:after="0"/>
        <w:jc w:val="both"/>
      </w:pPr>
      <w:r>
        <w:rPr>
          <w:color w:val="000000"/>
        </w:rPr>
        <w:t>Učenici će iz glavnoga teksta izdvojiti mjesta na kojima laik svakodnevno susreće druge ljude. Uspoređuju dva područja: svakodnevni život i župnu zajednicu te upisuju konkretan primjer služenja.</w:t>
      </w:r>
    </w:p>
    <w:p w14:paraId="2DFF24BB" w14:textId="77777777" w:rsidR="00A4586D" w:rsidRDefault="002509D4" w:rsidP="00A4586D">
      <w:pPr>
        <w:spacing w:after="0"/>
        <w:jc w:val="both"/>
        <w:rPr>
          <w:i/>
          <w:color w:val="6B6B6B"/>
          <w:sz w:val="20"/>
          <w:szCs w:val="20"/>
        </w:rPr>
      </w:pPr>
      <w:r w:rsidRPr="008F52AE">
        <w:rPr>
          <w:i/>
          <w:color w:val="6B6B6B"/>
          <w:sz w:val="20"/>
          <w:szCs w:val="20"/>
        </w:rPr>
        <w:t>Rješenje: Kršćanin svoje poslanje živi u školi, na radnom mjestu, igralištu, trgovini, ulici i drugim mjestima, ali i u župi. U svakom području može riječima, ponašanjem i svojim darovima služiti dobru drugih.</w:t>
      </w:r>
    </w:p>
    <w:p w14:paraId="1A8FE7EB" w14:textId="6EFE5491" w:rsidR="00A86CE6" w:rsidRPr="00A4586D" w:rsidRDefault="00A86CE6" w:rsidP="00A4586D">
      <w:pPr>
        <w:spacing w:after="0"/>
        <w:jc w:val="both"/>
        <w:rPr>
          <w:i/>
          <w:color w:val="6B6B6B"/>
          <w:sz w:val="20"/>
          <w:szCs w:val="20"/>
        </w:rPr>
      </w:pPr>
      <w:r>
        <w:t>Radni predložak:</w:t>
      </w:r>
    </w:p>
    <w:tbl>
      <w:tblPr>
        <w:tblStyle w:val="Reetkatablice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68"/>
        <w:gridCol w:w="2670"/>
        <w:gridCol w:w="2666"/>
        <w:gridCol w:w="2667"/>
      </w:tblGrid>
      <w:tr w:rsidR="00D1095B" w14:paraId="5CC82F9F" w14:textId="77777777" w:rsidTr="0056070B">
        <w:trPr>
          <w:tblHeader/>
          <w:jc w:val="center"/>
        </w:trPr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C0D28D" w14:textId="77777777" w:rsidR="00D1095B" w:rsidRPr="00E14E26" w:rsidRDefault="002509D4" w:rsidP="0056070B">
            <w:pPr>
              <w:widowControl w:val="0"/>
              <w:spacing w:after="0"/>
              <w:jc w:val="center"/>
              <w:rPr>
                <w:sz w:val="40"/>
                <w:szCs w:val="40"/>
              </w:rPr>
            </w:pPr>
            <w:r w:rsidRPr="00E14E26">
              <w:rPr>
                <w:b/>
                <w:color w:val="FFFFFF"/>
                <w:sz w:val="40"/>
                <w:szCs w:val="40"/>
              </w:rPr>
              <w:t>PODRUČJE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5A3D33" w14:textId="77777777" w:rsidR="00D1095B" w:rsidRPr="00E14E26" w:rsidRDefault="002509D4" w:rsidP="0056070B">
            <w:pPr>
              <w:widowControl w:val="0"/>
              <w:spacing w:after="0"/>
              <w:jc w:val="center"/>
              <w:rPr>
                <w:sz w:val="40"/>
                <w:szCs w:val="40"/>
              </w:rPr>
            </w:pPr>
            <w:r w:rsidRPr="00E14E26">
              <w:rPr>
                <w:b/>
                <w:color w:val="FFFFFF"/>
                <w:sz w:val="40"/>
                <w:szCs w:val="40"/>
              </w:rPr>
              <w:t>MJESTO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EA7610" w14:textId="77777777" w:rsidR="00D1095B" w:rsidRPr="00E14E26" w:rsidRDefault="002509D4" w:rsidP="0056070B">
            <w:pPr>
              <w:widowControl w:val="0"/>
              <w:spacing w:after="0"/>
              <w:jc w:val="center"/>
              <w:rPr>
                <w:sz w:val="40"/>
                <w:szCs w:val="40"/>
              </w:rPr>
            </w:pPr>
            <w:r w:rsidRPr="00E14E26">
              <w:rPr>
                <w:b/>
                <w:color w:val="FFFFFF"/>
                <w:sz w:val="40"/>
                <w:szCs w:val="40"/>
              </w:rPr>
              <w:t>ŠTO MOGU UČINITI?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C027EA" w14:textId="77777777" w:rsidR="00D1095B" w:rsidRPr="00E14E26" w:rsidRDefault="002509D4" w:rsidP="0056070B">
            <w:pPr>
              <w:widowControl w:val="0"/>
              <w:spacing w:after="0"/>
              <w:jc w:val="center"/>
              <w:rPr>
                <w:sz w:val="40"/>
                <w:szCs w:val="40"/>
              </w:rPr>
            </w:pPr>
            <w:r w:rsidRPr="00E14E26">
              <w:rPr>
                <w:b/>
                <w:color w:val="FFFFFF"/>
                <w:sz w:val="40"/>
                <w:szCs w:val="40"/>
              </w:rPr>
              <w:t>NAGLASAK</w:t>
            </w:r>
          </w:p>
        </w:tc>
      </w:tr>
      <w:tr w:rsidR="00E14E26" w14:paraId="752C4A15" w14:textId="77777777" w:rsidTr="0056070B">
        <w:trPr>
          <w:tblHeader/>
          <w:jc w:val="center"/>
        </w:trPr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D7CB18" w14:textId="77777777" w:rsidR="00E14E26" w:rsidRPr="00E7293F" w:rsidRDefault="00E14E26" w:rsidP="0056070B">
            <w:pPr>
              <w:widowControl w:val="0"/>
              <w:spacing w:after="0"/>
              <w:rPr>
                <w:sz w:val="40"/>
                <w:szCs w:val="40"/>
              </w:rPr>
            </w:pPr>
            <w:r w:rsidRPr="00E7293F">
              <w:rPr>
                <w:color w:val="000000"/>
                <w:sz w:val="40"/>
                <w:szCs w:val="40"/>
              </w:rPr>
              <w:t>SVAKODNEVNI ŽIVOT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971384" w14:textId="77777777" w:rsidR="00E14E26" w:rsidRDefault="00E14E26" w:rsidP="0056070B">
            <w:pPr>
              <w:widowControl w:val="0"/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D4607C" w14:textId="77777777" w:rsidR="00E14E26" w:rsidRDefault="00E14E26" w:rsidP="0056070B">
            <w:pPr>
              <w:widowControl w:val="0"/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862AFF" w14:textId="77777777" w:rsidR="00E14E26" w:rsidRDefault="00E14E26" w:rsidP="0056070B">
            <w:pPr>
              <w:widowControl w:val="0"/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</w:tr>
      <w:tr w:rsidR="00E14E26" w14:paraId="365338EA" w14:textId="77777777" w:rsidTr="0056070B">
        <w:trPr>
          <w:tblHeader/>
          <w:jc w:val="center"/>
        </w:trPr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23097B" w14:textId="77777777" w:rsidR="00E14E26" w:rsidRPr="00E7293F" w:rsidRDefault="00E14E26" w:rsidP="0056070B">
            <w:pPr>
              <w:widowControl w:val="0"/>
              <w:spacing w:after="0"/>
              <w:rPr>
                <w:sz w:val="40"/>
                <w:szCs w:val="40"/>
              </w:rPr>
            </w:pPr>
            <w:r w:rsidRPr="00E7293F">
              <w:rPr>
                <w:color w:val="000000"/>
                <w:sz w:val="40"/>
                <w:szCs w:val="40"/>
              </w:rPr>
              <w:t>ŽUPA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2F8548" w14:textId="77777777" w:rsidR="00E14E26" w:rsidRDefault="00E14E26" w:rsidP="0056070B">
            <w:pPr>
              <w:widowControl w:val="0"/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18ED94" w14:textId="77777777" w:rsidR="00E14E26" w:rsidRDefault="00E14E26" w:rsidP="0056070B">
            <w:pPr>
              <w:widowControl w:val="0"/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5F191D" w14:textId="77777777" w:rsidR="00E14E26" w:rsidRDefault="00E14E26" w:rsidP="0056070B">
            <w:pPr>
              <w:widowControl w:val="0"/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</w:tr>
    </w:tbl>
    <w:p w14:paraId="31BB3882" w14:textId="77777777" w:rsidR="00D1095B" w:rsidRDefault="002509D4">
      <w:pPr>
        <w:keepNext/>
        <w:spacing w:before="100" w:after="40"/>
      </w:pPr>
      <w:r w:rsidRPr="00743727">
        <w:rPr>
          <w:b/>
          <w:color w:val="C65F00"/>
          <w:sz w:val="26"/>
          <w:szCs w:val="26"/>
        </w:rPr>
        <w:t>Aktivnost 6: „Netko bi trebao…“ – koje služenje prepoznajem?</w:t>
      </w:r>
      <w:r>
        <w:rPr>
          <w:i/>
          <w:color w:val="6B6B6B"/>
          <w:sz w:val="20"/>
        </w:rPr>
        <w:t xml:space="preserve"> (individualni rad, 6 minuta)</w:t>
      </w:r>
    </w:p>
    <w:p w14:paraId="7673A259" w14:textId="09B0DD8A" w:rsidR="00D1095B" w:rsidRDefault="002509D4">
      <w:pPr>
        <w:spacing w:after="0"/>
        <w:jc w:val="both"/>
      </w:pPr>
      <w:r>
        <w:t>Učenici će se vratiti uvodnom tekstu „Zašto ne ti?“ i izdvojiti četiri potrebe. Uz svaku pišu jedan konkretan oblik laičkoga služenja koji bi mogao pomoći.</w:t>
      </w:r>
    </w:p>
    <w:p w14:paraId="4D282957" w14:textId="77777777" w:rsidR="00D1095B" w:rsidRDefault="002509D4">
      <w:pPr>
        <w:spacing w:after="0"/>
        <w:jc w:val="both"/>
        <w:rPr>
          <w:i/>
          <w:color w:val="6B6B6B"/>
          <w:sz w:val="21"/>
        </w:rPr>
      </w:pPr>
      <w:r>
        <w:rPr>
          <w:i/>
          <w:color w:val="6B6B6B"/>
          <w:sz w:val="20"/>
        </w:rPr>
        <w:t>Rješenje: Primjeri mogu biti ministriranje, pjevanje ili sviranje u zboru, pomoć mladima, molitva i posjet bolesnima, pomoć starijima te zauzimanje za pristojan govor i odnose. Važno je uočiti potrebu i odgovoriti prema svojim mogućnostima.</w:t>
      </w:r>
    </w:p>
    <w:p w14:paraId="18C6D5EF" w14:textId="77777777" w:rsidR="00A86CE6" w:rsidRDefault="00A86CE6" w:rsidP="00A86CE6"/>
    <w:p w14:paraId="1F09F7CF" w14:textId="77777777" w:rsidR="00A86CE6" w:rsidRDefault="00A86CE6" w:rsidP="00A86CE6">
      <w:r>
        <w:t>Radni predložak:</w:t>
      </w:r>
    </w:p>
    <w:tbl>
      <w:tblPr>
        <w:tblStyle w:val="Reetkatablice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31"/>
        <w:gridCol w:w="5340"/>
      </w:tblGrid>
      <w:tr w:rsidR="00D1095B" w14:paraId="759B402F" w14:textId="77777777" w:rsidTr="00E14E26">
        <w:trPr>
          <w:cantSplit/>
          <w:jc w:val="center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A78C9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5C748CB3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POTREBA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7E469A52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MOGUĆI ODGOVOR</w:t>
            </w:r>
          </w:p>
        </w:tc>
      </w:tr>
      <w:tr w:rsidR="00D1095B" w14:paraId="6A68ACAD" w14:textId="77777777" w:rsidTr="00E14E26">
        <w:trPr>
          <w:cantSplit/>
          <w:jc w:val="center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5FFA49C7" w14:textId="77777777" w:rsidR="00F51880" w:rsidRPr="00520B78" w:rsidRDefault="005C6CFC" w:rsidP="00E7293F">
            <w:pPr>
              <w:spacing w:after="0"/>
              <w:rPr>
                <w:sz w:val="40"/>
                <w:szCs w:val="40"/>
              </w:rPr>
            </w:pPr>
            <w:r w:rsidRPr="00520B78">
              <w:rPr>
                <w:sz w:val="40"/>
                <w:szCs w:val="40"/>
              </w:rPr>
              <w:t>MINISTRANTI / ZBOR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1FED3721" w14:textId="6DF85DC2" w:rsidR="00F51880" w:rsidRPr="00E7293F" w:rsidRDefault="005C6CFC" w:rsidP="004A16B5">
            <w:pPr>
              <w:spacing w:after="0"/>
              <w:jc w:val="center"/>
              <w:rPr>
                <w:sz w:val="24"/>
                <w:szCs w:val="24"/>
              </w:rPr>
            </w:pPr>
            <w:r w:rsidRPr="00E7293F">
              <w:rPr>
                <w:color w:val="000000"/>
                <w:sz w:val="24"/>
                <w:szCs w:val="24"/>
              </w:rPr>
              <w:t>___________________________________________</w:t>
            </w:r>
          </w:p>
        </w:tc>
      </w:tr>
      <w:tr w:rsidR="00E7293F" w14:paraId="174166FA" w14:textId="77777777" w:rsidTr="00E14E26">
        <w:trPr>
          <w:cantSplit/>
          <w:jc w:val="center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4CB551D2" w14:textId="77777777" w:rsidR="00E7293F" w:rsidRPr="00520B78" w:rsidRDefault="00E7293F" w:rsidP="00E7293F">
            <w:pPr>
              <w:spacing w:after="0"/>
              <w:rPr>
                <w:sz w:val="40"/>
                <w:szCs w:val="40"/>
              </w:rPr>
            </w:pPr>
            <w:r w:rsidRPr="00520B78">
              <w:rPr>
                <w:sz w:val="40"/>
                <w:szCs w:val="40"/>
              </w:rPr>
              <w:t>MLADI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6310D17C" w14:textId="0285A5AC" w:rsidR="00E7293F" w:rsidRPr="00E7293F" w:rsidRDefault="00E7293F" w:rsidP="00E7293F">
            <w:pPr>
              <w:spacing w:after="0"/>
              <w:jc w:val="center"/>
              <w:rPr>
                <w:sz w:val="24"/>
                <w:szCs w:val="24"/>
              </w:rPr>
            </w:pPr>
            <w:r w:rsidRPr="00E7293F">
              <w:rPr>
                <w:color w:val="000000"/>
                <w:sz w:val="24"/>
                <w:szCs w:val="24"/>
              </w:rPr>
              <w:t>___________________________________________</w:t>
            </w:r>
          </w:p>
        </w:tc>
      </w:tr>
      <w:tr w:rsidR="00E7293F" w14:paraId="2274BD0C" w14:textId="77777777" w:rsidTr="00E14E26">
        <w:trPr>
          <w:cantSplit/>
          <w:jc w:val="center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431851FF" w14:textId="77777777" w:rsidR="00E7293F" w:rsidRPr="00520B78" w:rsidRDefault="00E7293F" w:rsidP="00E7293F">
            <w:pPr>
              <w:spacing w:after="0"/>
              <w:rPr>
                <w:sz w:val="40"/>
                <w:szCs w:val="40"/>
              </w:rPr>
            </w:pPr>
            <w:r w:rsidRPr="00520B78">
              <w:rPr>
                <w:sz w:val="40"/>
                <w:szCs w:val="40"/>
              </w:rPr>
              <w:t>BOLESNI / STARIJI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170E80ED" w14:textId="6FC726B1" w:rsidR="00E7293F" w:rsidRPr="00E7293F" w:rsidRDefault="00E7293F" w:rsidP="00E7293F">
            <w:pPr>
              <w:spacing w:after="0"/>
              <w:jc w:val="center"/>
              <w:rPr>
                <w:sz w:val="24"/>
                <w:szCs w:val="24"/>
              </w:rPr>
            </w:pPr>
            <w:r w:rsidRPr="00E7293F">
              <w:rPr>
                <w:color w:val="000000"/>
                <w:sz w:val="24"/>
                <w:szCs w:val="24"/>
              </w:rPr>
              <w:t>___________________________________________</w:t>
            </w:r>
          </w:p>
        </w:tc>
      </w:tr>
      <w:tr w:rsidR="00E7293F" w14:paraId="54CB886C" w14:textId="77777777">
        <w:trPr>
          <w:cantSplit/>
          <w:jc w:val="center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73852AA1" w14:textId="77777777" w:rsidR="00E7293F" w:rsidRPr="00520B78" w:rsidRDefault="00E7293F" w:rsidP="00E7293F">
            <w:pPr>
              <w:spacing w:after="0"/>
              <w:rPr>
                <w:sz w:val="40"/>
                <w:szCs w:val="40"/>
              </w:rPr>
            </w:pPr>
            <w:r w:rsidRPr="00520B78">
              <w:rPr>
                <w:sz w:val="40"/>
                <w:szCs w:val="40"/>
              </w:rPr>
              <w:t>ŠKOLA / SVAKODNEVICA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56C1684F" w14:textId="7AC20AEB" w:rsidR="00E7293F" w:rsidRPr="00E7293F" w:rsidRDefault="00E7293F" w:rsidP="00E7293F">
            <w:pPr>
              <w:spacing w:after="0"/>
              <w:jc w:val="center"/>
              <w:rPr>
                <w:sz w:val="24"/>
                <w:szCs w:val="24"/>
              </w:rPr>
            </w:pPr>
            <w:r w:rsidRPr="00E7293F">
              <w:rPr>
                <w:color w:val="000000"/>
                <w:sz w:val="24"/>
                <w:szCs w:val="24"/>
              </w:rPr>
              <w:t>___________________________________________</w:t>
            </w:r>
          </w:p>
        </w:tc>
      </w:tr>
    </w:tbl>
    <w:p w14:paraId="1F3D7C64" w14:textId="77777777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7: „Duša tijelu“ – kršćanin svijetu</w:t>
      </w:r>
      <w:r>
        <w:rPr>
          <w:i/>
          <w:color w:val="6B6B6B"/>
          <w:sz w:val="20"/>
        </w:rPr>
        <w:t xml:space="preserve"> (rad u skupinama, 8 minuta)</w:t>
      </w:r>
    </w:p>
    <w:p w14:paraId="14D9C40D" w14:textId="77777777" w:rsidR="00D1095B" w:rsidRDefault="002509D4">
      <w:pPr>
        <w:spacing w:after="0"/>
        <w:jc w:val="both"/>
      </w:pPr>
      <w:r>
        <w:rPr>
          <w:color w:val="000000"/>
        </w:rPr>
        <w:t>Učenici će pročitati Tertulijanovu misao na str. 31: „Ono što je duša tijelu, to su kršćani u svijetu.“ Skupine tumače sliku i traže jedan današnji primjer kako kršćanin može „oživljavati“ sredinu dobrotom i odgovornošću.</w:t>
      </w:r>
    </w:p>
    <w:p w14:paraId="0142D149" w14:textId="77777777" w:rsidR="00D1095B" w:rsidRPr="008F52AE" w:rsidRDefault="002509D4">
      <w:pPr>
        <w:spacing w:after="0"/>
        <w:jc w:val="both"/>
        <w:rPr>
          <w:i/>
          <w:color w:val="6B6B6B"/>
          <w:sz w:val="20"/>
          <w:szCs w:val="20"/>
        </w:rPr>
      </w:pPr>
      <w:r w:rsidRPr="008F52AE">
        <w:rPr>
          <w:i/>
          <w:color w:val="6B6B6B"/>
          <w:sz w:val="20"/>
          <w:szCs w:val="20"/>
        </w:rPr>
        <w:t>Rješenje: Usporedba naglašava da kršćani nisu izdvojeni iz svijeta, nego u njemu trebaju biti prisutni i djelovati. Njihova vjera postaje vidljiva kada unose ljubav, nadu, poštenje, pomoć i odgovornost u svakodnevne odnose.</w:t>
      </w:r>
    </w:p>
    <w:p w14:paraId="7B639796" w14:textId="77777777" w:rsidR="00A86CE6" w:rsidRDefault="00A86CE6">
      <w:pPr>
        <w:spacing w:after="0"/>
        <w:jc w:val="both"/>
        <w:rPr>
          <w:i/>
          <w:color w:val="6B6B6B"/>
          <w:sz w:val="21"/>
        </w:rPr>
      </w:pPr>
    </w:p>
    <w:p w14:paraId="6265B412" w14:textId="77777777" w:rsidR="00A86CE6" w:rsidRDefault="00A86CE6" w:rsidP="00A86CE6">
      <w:r>
        <w:t>Radni predložak:</w:t>
      </w:r>
    </w:p>
    <w:p w14:paraId="0CAEB649" w14:textId="2593D6AD" w:rsidR="0044274E" w:rsidRPr="0044274E" w:rsidRDefault="0044274E" w:rsidP="0044274E">
      <w:pPr>
        <w:jc w:val="center"/>
        <w:rPr>
          <w:color w:val="002060"/>
          <w:sz w:val="40"/>
          <w:szCs w:val="40"/>
        </w:rPr>
      </w:pPr>
      <w:r w:rsidRPr="0044274E">
        <w:rPr>
          <w:color w:val="002060"/>
          <w:sz w:val="40"/>
          <w:szCs w:val="40"/>
        </w:rPr>
        <w:t>„Ono što je duša tijelu, to su kršćani u svijetu.“</w:t>
      </w:r>
    </w:p>
    <w:tbl>
      <w:tblPr>
        <w:tblStyle w:val="Reetkatablice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70"/>
        <w:gridCol w:w="2666"/>
        <w:gridCol w:w="2666"/>
        <w:gridCol w:w="2669"/>
      </w:tblGrid>
      <w:tr w:rsidR="00D1095B" w14:paraId="5999799D" w14:textId="77777777" w:rsidTr="00E14E26">
        <w:trPr>
          <w:cantSplit/>
          <w:jc w:val="center"/>
        </w:trPr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B9FD90" w14:textId="77777777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 w:rsidRPr="00E14E26">
              <w:rPr>
                <w:b/>
                <w:color w:val="FFFFFF"/>
                <w:sz w:val="40"/>
                <w:szCs w:val="40"/>
              </w:rPr>
              <w:t>SLIKA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417426" w14:textId="77777777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 w:rsidRPr="00E14E26">
              <w:rPr>
                <w:b/>
                <w:color w:val="FFFFFF"/>
                <w:sz w:val="40"/>
                <w:szCs w:val="40"/>
              </w:rPr>
              <w:t>ŠTO ZNAČI?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11B2F1" w14:textId="77777777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 w:rsidRPr="00E14E26">
              <w:rPr>
                <w:b/>
                <w:color w:val="FFFFFF"/>
                <w:sz w:val="40"/>
                <w:szCs w:val="40"/>
              </w:rPr>
              <w:t>PRIMJER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0A98EC" w14:textId="77777777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 w:rsidRPr="00E14E26">
              <w:rPr>
                <w:b/>
                <w:color w:val="FFFFFF"/>
                <w:sz w:val="40"/>
                <w:szCs w:val="40"/>
              </w:rPr>
              <w:t>PORUKA</w:t>
            </w:r>
          </w:p>
        </w:tc>
      </w:tr>
      <w:tr w:rsidR="00771D7C" w14:paraId="7B0FA372" w14:textId="77777777" w:rsidTr="00E14E26">
        <w:trPr>
          <w:cantSplit/>
          <w:jc w:val="center"/>
        </w:trPr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DB5ABE" w14:textId="68B4645F" w:rsidR="00771D7C" w:rsidRPr="00E7293F" w:rsidRDefault="00771D7C" w:rsidP="00771D7C">
            <w:pPr>
              <w:spacing w:after="0"/>
              <w:jc w:val="center"/>
              <w:rPr>
                <w:sz w:val="24"/>
                <w:szCs w:val="24"/>
              </w:rPr>
            </w:pPr>
            <w:r w:rsidRPr="00E7293F">
              <w:rPr>
                <w:color w:val="000000"/>
                <w:sz w:val="24"/>
                <w:szCs w:val="24"/>
              </w:rPr>
              <w:t>duša tijelu / kršćani svijetu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351BA4" w14:textId="33E5AD7D" w:rsidR="00771D7C" w:rsidRPr="00E7293F" w:rsidRDefault="00771D7C" w:rsidP="00771D7C">
            <w:pPr>
              <w:spacing w:after="0"/>
              <w:jc w:val="center"/>
              <w:rPr>
                <w:sz w:val="24"/>
                <w:szCs w:val="24"/>
              </w:rPr>
            </w:pPr>
            <w:r w:rsidRPr="00E7293F">
              <w:rPr>
                <w:color w:val="000000"/>
                <w:sz w:val="24"/>
                <w:szCs w:val="24"/>
              </w:rPr>
              <w:t>____________________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723CB8" w14:textId="081D460A" w:rsidR="00771D7C" w:rsidRPr="00E7293F" w:rsidRDefault="00771D7C" w:rsidP="00771D7C">
            <w:pPr>
              <w:spacing w:after="0"/>
              <w:jc w:val="center"/>
              <w:rPr>
                <w:sz w:val="24"/>
                <w:szCs w:val="24"/>
              </w:rPr>
            </w:pPr>
            <w:r w:rsidRPr="00E7293F">
              <w:rPr>
                <w:color w:val="000000"/>
                <w:sz w:val="24"/>
                <w:szCs w:val="24"/>
              </w:rPr>
              <w:t>____________________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E902606" w14:textId="3FDD27B3" w:rsidR="00771D7C" w:rsidRPr="00E7293F" w:rsidRDefault="00771D7C" w:rsidP="00771D7C">
            <w:pPr>
              <w:spacing w:after="0"/>
              <w:jc w:val="center"/>
              <w:rPr>
                <w:sz w:val="24"/>
                <w:szCs w:val="24"/>
              </w:rPr>
            </w:pPr>
            <w:r w:rsidRPr="00E7293F">
              <w:rPr>
                <w:color w:val="000000"/>
                <w:sz w:val="24"/>
                <w:szCs w:val="24"/>
              </w:rPr>
              <w:t>____________________</w:t>
            </w:r>
          </w:p>
        </w:tc>
      </w:tr>
    </w:tbl>
    <w:p w14:paraId="21FE4294" w14:textId="77777777" w:rsidR="00D1095B" w:rsidRDefault="002509D4">
      <w:pPr>
        <w:keepNext/>
        <w:spacing w:before="100" w:after="40"/>
      </w:pPr>
      <w:r w:rsidRPr="00743727">
        <w:rPr>
          <w:b/>
          <w:color w:val="C65F00"/>
          <w:sz w:val="26"/>
          <w:szCs w:val="26"/>
        </w:rPr>
        <w:t>Aktivnost 8: Poslanje, ljubav i odgovornost</w:t>
      </w:r>
      <w:r>
        <w:rPr>
          <w:i/>
          <w:color w:val="6B6B6B"/>
          <w:sz w:val="20"/>
        </w:rPr>
        <w:t xml:space="preserve"> (individualni rad, 5 minuta)</w:t>
      </w:r>
    </w:p>
    <w:p w14:paraId="324CEC7A" w14:textId="420FB8BA" w:rsidR="00D1095B" w:rsidRDefault="002509D4">
      <w:pPr>
        <w:spacing w:after="0"/>
        <w:jc w:val="both"/>
      </w:pPr>
      <w:r>
        <w:t>Učenici će pročitati tri kratka sadržaja sa str. 31: Mk 16,15; Iv 13,35 i molitvu „Bože moj, podsjeti me…“. U tablici objašnjavaju četiri glagola koji iz njih proizlaze: poći, naviještati, ljubiti i biti odgovoran za bližnje.</w:t>
      </w:r>
    </w:p>
    <w:p w14:paraId="4C18CD73" w14:textId="77777777" w:rsidR="00D1095B" w:rsidRDefault="002509D4">
      <w:pPr>
        <w:spacing w:after="0"/>
        <w:jc w:val="both"/>
        <w:rPr>
          <w:i/>
          <w:color w:val="6B6B6B"/>
          <w:sz w:val="21"/>
        </w:rPr>
      </w:pPr>
      <w:r>
        <w:rPr>
          <w:i/>
          <w:color w:val="6B6B6B"/>
          <w:sz w:val="20"/>
        </w:rPr>
        <w:t>Rješenje: Poći – izaći iz pasivnosti; naviještati – svjedočiti Evanđelje; ljubiti – po odnosima pokazati da smo Isusovi učenici; biti odgovoran – uočiti potrebe bližnjih i tražiti što Bog od mene očekuje.</w:t>
      </w:r>
    </w:p>
    <w:p w14:paraId="6FA00272" w14:textId="3030DCB2" w:rsidR="00A86CE6" w:rsidRDefault="00A86CE6" w:rsidP="00A86CE6">
      <w:r>
        <w:t>Radni predložak:</w:t>
      </w:r>
    </w:p>
    <w:tbl>
      <w:tblPr>
        <w:tblStyle w:val="Reetkatablice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31"/>
        <w:gridCol w:w="5340"/>
      </w:tblGrid>
      <w:tr w:rsidR="00D1095B" w14:paraId="47E1287A" w14:textId="77777777" w:rsidTr="00E14E26">
        <w:trPr>
          <w:cantSplit/>
          <w:jc w:val="center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6A00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688ABD55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RIJEČ / GLAGOL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2D8E51B4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ŠTO TO ZNAČI?</w:t>
            </w:r>
          </w:p>
        </w:tc>
      </w:tr>
      <w:tr w:rsidR="00D1095B" w14:paraId="56E34479" w14:textId="77777777" w:rsidTr="00E14E26">
        <w:trPr>
          <w:cantSplit/>
          <w:jc w:val="center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23DAB21B" w14:textId="77777777" w:rsidR="00F51880" w:rsidRPr="004A16B5" w:rsidRDefault="005C6CFC">
            <w:pPr>
              <w:spacing w:after="0"/>
              <w:rPr>
                <w:sz w:val="40"/>
                <w:szCs w:val="40"/>
              </w:rPr>
            </w:pPr>
            <w:r w:rsidRPr="004A16B5">
              <w:rPr>
                <w:sz w:val="40"/>
                <w:szCs w:val="40"/>
              </w:rPr>
              <w:t>poći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17EF6ADC" w14:textId="1A732C65" w:rsidR="00F51880" w:rsidRPr="00771D7C" w:rsidRDefault="005C6CFC" w:rsidP="00771D7C">
            <w:pPr>
              <w:spacing w:after="0"/>
              <w:jc w:val="center"/>
              <w:rPr>
                <w:sz w:val="24"/>
                <w:szCs w:val="24"/>
              </w:rPr>
            </w:pPr>
            <w:r w:rsidRPr="00771D7C">
              <w:rPr>
                <w:color w:val="000000"/>
                <w:sz w:val="24"/>
                <w:szCs w:val="24"/>
              </w:rPr>
              <w:t>___________________________________________</w:t>
            </w:r>
          </w:p>
        </w:tc>
      </w:tr>
      <w:tr w:rsidR="00771D7C" w14:paraId="2EF74D0C" w14:textId="77777777" w:rsidTr="00E14E26">
        <w:trPr>
          <w:cantSplit/>
          <w:jc w:val="center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67C6CBE4" w14:textId="77777777" w:rsidR="00771D7C" w:rsidRPr="004A16B5" w:rsidRDefault="00771D7C" w:rsidP="00771D7C">
            <w:pPr>
              <w:spacing w:after="0"/>
              <w:rPr>
                <w:sz w:val="40"/>
                <w:szCs w:val="40"/>
              </w:rPr>
            </w:pPr>
            <w:r w:rsidRPr="004A16B5">
              <w:rPr>
                <w:sz w:val="40"/>
                <w:szCs w:val="40"/>
              </w:rPr>
              <w:t>naviještati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5088E649" w14:textId="25AA4C76" w:rsidR="00771D7C" w:rsidRPr="00771D7C" w:rsidRDefault="00771D7C" w:rsidP="00771D7C">
            <w:pPr>
              <w:spacing w:after="0"/>
              <w:jc w:val="center"/>
              <w:rPr>
                <w:sz w:val="24"/>
                <w:szCs w:val="24"/>
              </w:rPr>
            </w:pPr>
            <w:r w:rsidRPr="00771D7C">
              <w:rPr>
                <w:color w:val="000000"/>
                <w:sz w:val="24"/>
                <w:szCs w:val="24"/>
              </w:rPr>
              <w:t>___________________________________________</w:t>
            </w:r>
          </w:p>
        </w:tc>
      </w:tr>
      <w:tr w:rsidR="00771D7C" w14:paraId="2FDA86C8" w14:textId="77777777" w:rsidTr="00E14E26">
        <w:trPr>
          <w:cantSplit/>
          <w:jc w:val="center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6053869F" w14:textId="77777777" w:rsidR="00771D7C" w:rsidRPr="004A16B5" w:rsidRDefault="00771D7C" w:rsidP="00771D7C">
            <w:pPr>
              <w:spacing w:after="0"/>
              <w:rPr>
                <w:sz w:val="40"/>
                <w:szCs w:val="40"/>
              </w:rPr>
            </w:pPr>
            <w:r w:rsidRPr="004A16B5">
              <w:rPr>
                <w:sz w:val="40"/>
                <w:szCs w:val="40"/>
              </w:rPr>
              <w:t>ljubiti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7F60639D" w14:textId="79A0BAB4" w:rsidR="00771D7C" w:rsidRPr="00771D7C" w:rsidRDefault="00771D7C" w:rsidP="00771D7C">
            <w:pPr>
              <w:spacing w:after="0"/>
              <w:jc w:val="center"/>
              <w:rPr>
                <w:sz w:val="24"/>
                <w:szCs w:val="24"/>
              </w:rPr>
            </w:pPr>
            <w:r w:rsidRPr="00771D7C">
              <w:rPr>
                <w:color w:val="000000"/>
                <w:sz w:val="24"/>
                <w:szCs w:val="24"/>
              </w:rPr>
              <w:t>___________________________________________</w:t>
            </w:r>
          </w:p>
        </w:tc>
      </w:tr>
      <w:tr w:rsidR="00771D7C" w14:paraId="469A7BCC" w14:textId="77777777" w:rsidTr="00E14E26">
        <w:trPr>
          <w:cantSplit/>
          <w:jc w:val="center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6D716D29" w14:textId="77777777" w:rsidR="00771D7C" w:rsidRPr="004A16B5" w:rsidRDefault="00771D7C" w:rsidP="00771D7C">
            <w:pPr>
              <w:spacing w:after="0"/>
              <w:rPr>
                <w:sz w:val="40"/>
                <w:szCs w:val="40"/>
              </w:rPr>
            </w:pPr>
            <w:r w:rsidRPr="004A16B5">
              <w:rPr>
                <w:sz w:val="40"/>
                <w:szCs w:val="40"/>
              </w:rPr>
              <w:t>biti odgovoran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3375BB2D" w14:textId="578D47AB" w:rsidR="00771D7C" w:rsidRPr="00771D7C" w:rsidRDefault="00771D7C" w:rsidP="00771D7C">
            <w:pPr>
              <w:spacing w:after="0"/>
              <w:jc w:val="center"/>
              <w:rPr>
                <w:sz w:val="24"/>
                <w:szCs w:val="24"/>
              </w:rPr>
            </w:pPr>
            <w:r w:rsidRPr="00771D7C">
              <w:rPr>
                <w:color w:val="000000"/>
                <w:sz w:val="24"/>
                <w:szCs w:val="24"/>
              </w:rPr>
              <w:t>___________________________________________</w:t>
            </w:r>
          </w:p>
        </w:tc>
      </w:tr>
    </w:tbl>
    <w:p w14:paraId="2F8C21C5" w14:textId="77777777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9: Je li Crkva samo kler i redovništvo?</w:t>
      </w:r>
      <w:r>
        <w:rPr>
          <w:i/>
          <w:color w:val="6B6B6B"/>
          <w:sz w:val="20"/>
        </w:rPr>
        <w:t xml:space="preserve"> (frontalni rad i razgovor, 6 minuta)</w:t>
      </w:r>
    </w:p>
    <w:p w14:paraId="2DF8422F" w14:textId="77777777" w:rsidR="00D1095B" w:rsidRDefault="002509D4">
      <w:pPr>
        <w:spacing w:after="0"/>
        <w:jc w:val="both"/>
        <w:rPr>
          <w:color w:val="000000"/>
        </w:rPr>
      </w:pPr>
      <w:r>
        <w:rPr>
          <w:color w:val="000000"/>
        </w:rPr>
        <w:t>Vjeroučitelj će napisati na ploču rečenicu: „Crkvu zapravo čine papa, biskupi, svećenici i redovnici; laici su uglavnom promatrači.“ Učenici se opredjeljuju slažu li se ili ne te obrazlažu na temelju teksta na str. 31.</w:t>
      </w:r>
    </w:p>
    <w:p w14:paraId="280FC0B8" w14:textId="77777777" w:rsidR="004A16B5" w:rsidRDefault="004A16B5">
      <w:pPr>
        <w:spacing w:after="0"/>
        <w:jc w:val="both"/>
        <w:rPr>
          <w:color w:val="000000"/>
        </w:rPr>
      </w:pPr>
    </w:p>
    <w:p w14:paraId="7F611CCB" w14:textId="77651F50" w:rsidR="004A16B5" w:rsidRPr="004A16B5" w:rsidRDefault="00E071A4" w:rsidP="004A16B5">
      <w:pPr>
        <w:spacing w:after="0"/>
        <w:jc w:val="center"/>
        <w:rPr>
          <w:color w:val="002060"/>
          <w:sz w:val="40"/>
          <w:szCs w:val="40"/>
        </w:rPr>
      </w:pPr>
      <w:r w:rsidRPr="00E071A4">
        <w:rPr>
          <w:color w:val="002060"/>
          <w:sz w:val="40"/>
          <w:szCs w:val="40"/>
        </w:rPr>
        <w:t>Crkvu zapravo čine papa, biskupi, svećenici i redovnici; laici su uglavnom promatrači.</w:t>
      </w:r>
    </w:p>
    <w:p w14:paraId="4B9AA2AA" w14:textId="77777777" w:rsidR="00D1095B" w:rsidRDefault="002509D4">
      <w:pPr>
        <w:keepNext/>
        <w:spacing w:before="220" w:after="0"/>
      </w:pPr>
      <w:r>
        <w:rPr>
          <w:color w:val="000000"/>
        </w:rPr>
        <w:t>Razgovor:</w:t>
      </w:r>
    </w:p>
    <w:p w14:paraId="065F249C" w14:textId="77777777" w:rsidR="00D1095B" w:rsidRDefault="002509D4" w:rsidP="004C1656">
      <w:pPr>
        <w:pStyle w:val="Odlomakpopisa"/>
        <w:numPr>
          <w:ilvl w:val="0"/>
          <w:numId w:val="22"/>
        </w:numPr>
        <w:spacing w:after="20"/>
      </w:pPr>
      <w:r>
        <w:t>Što tekst izričito kaže o Crkvi?</w:t>
      </w:r>
      <w:r w:rsidRPr="00E071A4">
        <w:rPr>
          <w:color w:val="808080" w:themeColor="background1" w:themeShade="80"/>
          <w:sz w:val="18"/>
          <w:szCs w:val="18"/>
        </w:rPr>
        <w:t xml:space="preserve"> („Crkva smo i mi vjernici laici.“)</w:t>
      </w:r>
    </w:p>
    <w:p w14:paraId="0B0C27C7" w14:textId="77777777" w:rsidR="00D1095B" w:rsidRDefault="002509D4" w:rsidP="004C1656">
      <w:pPr>
        <w:pStyle w:val="Odlomakpopisa"/>
        <w:numPr>
          <w:ilvl w:val="0"/>
          <w:numId w:val="22"/>
        </w:numPr>
        <w:spacing w:after="20"/>
      </w:pPr>
      <w:r>
        <w:t xml:space="preserve">Kako laik pokazuje da pripada Crkvi? </w:t>
      </w:r>
      <w:r w:rsidRPr="00E071A4">
        <w:rPr>
          <w:color w:val="808080" w:themeColor="background1" w:themeShade="80"/>
          <w:sz w:val="18"/>
          <w:szCs w:val="18"/>
        </w:rPr>
        <w:t>(Svjedočenjem vjere i služenjem u svakodnevnom životu i u župi.)</w:t>
      </w:r>
    </w:p>
    <w:p w14:paraId="6C5EAC1F" w14:textId="77777777" w:rsidR="00D1095B" w:rsidRDefault="002509D4">
      <w:pPr>
        <w:keepNext/>
        <w:spacing w:before="100" w:after="40"/>
      </w:pPr>
      <w:r w:rsidRPr="00743727">
        <w:rPr>
          <w:b/>
          <w:color w:val="C65F00"/>
          <w:sz w:val="26"/>
          <w:szCs w:val="26"/>
        </w:rPr>
        <w:t>Aktivnost 10: „Gdje je krštenik, tu je Crkva“</w:t>
      </w:r>
      <w:r>
        <w:rPr>
          <w:i/>
          <w:color w:val="6B6B6B"/>
          <w:sz w:val="20"/>
        </w:rPr>
        <w:t xml:space="preserve"> (rad u skupinama, 8 minuta)</w:t>
      </w:r>
    </w:p>
    <w:p w14:paraId="06FE0F43" w14:textId="43B5D007" w:rsidR="00D1095B" w:rsidRDefault="0056070B">
      <w:pPr>
        <w:spacing w:after="0"/>
        <w:jc w:val="both"/>
      </w:pPr>
      <w:r w:rsidRPr="0056070B">
        <w:t>Učenici će pročitati misao kardinala Franje Kuharića na dnu str. 31. Jedna polovica skupina izdvaja mjesta koja misao spominje, a druga objašnjava što znači tvrdnja da je Crkva prisutna ondje gdje je krštenik.</w:t>
      </w:r>
    </w:p>
    <w:p w14:paraId="5B9C2354" w14:textId="77777777" w:rsidR="00D1095B" w:rsidRDefault="002509D4">
      <w:pPr>
        <w:spacing w:after="0"/>
        <w:jc w:val="both"/>
      </w:pPr>
      <w:r>
        <w:rPr>
          <w:i/>
          <w:color w:val="6B6B6B"/>
          <w:sz w:val="20"/>
        </w:rPr>
        <w:t>Rješenje: Kuharić spominje tvornicu, katedralu, rudnik, školu, ulicu, laboratorij i svako drugo mjesto gdje živi krštenik. Poruka je da laik nosi pripadnost Crkvi u svakodnevni život; vjera nije ograničena na crkvenu zgradu.</w:t>
      </w:r>
    </w:p>
    <w:p w14:paraId="1D817E31" w14:textId="77777777" w:rsidR="00C84B6D" w:rsidRPr="00342AE1" w:rsidRDefault="00C84B6D" w:rsidP="00C84B6D">
      <w:pPr>
        <w:spacing w:after="0"/>
        <w:jc w:val="both"/>
      </w:pPr>
    </w:p>
    <w:tbl>
      <w:tblPr>
        <w:tblW w:w="10680" w:type="dxa"/>
        <w:jc w:val="center"/>
        <w:tblLayout w:type="fixed"/>
        <w:tblLook w:val="04A0" w:firstRow="1" w:lastRow="0" w:firstColumn="1" w:lastColumn="0" w:noHBand="0" w:noVBand="1"/>
      </w:tblPr>
      <w:tblGrid>
        <w:gridCol w:w="10680"/>
      </w:tblGrid>
      <w:tr w:rsidR="00C84B6D" w14:paraId="2D65FB68" w14:textId="77777777" w:rsidTr="001B7347">
        <w:trPr>
          <w:jc w:val="center"/>
        </w:trPr>
        <w:tc>
          <w:tcPr>
            <w:tcW w:w="1068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6FB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0BD2D1CE" w14:textId="43FDD0D6" w:rsidR="00C84B6D" w:rsidRDefault="00C84B6D" w:rsidP="001B7347">
            <w:pPr>
              <w:widowControl w:val="0"/>
              <w:shd w:val="clear" w:color="auto" w:fill="403A73"/>
              <w:spacing w:before="100" w:after="100"/>
              <w:jc w:val="center"/>
            </w:pPr>
            <w:r w:rsidRPr="00C84B6D">
              <w:rPr>
                <w:b/>
                <w:color w:val="FFFFFF"/>
                <w:sz w:val="40"/>
              </w:rPr>
              <w:t>GDJE JE KRŠTENIK, TU JE CRKVA</w:t>
            </w:r>
          </w:p>
          <w:p w14:paraId="46FD25B5" w14:textId="77777777" w:rsidR="0056070B" w:rsidRDefault="00C84B6D" w:rsidP="001B7347">
            <w:pPr>
              <w:spacing w:after="0"/>
              <w:jc w:val="both"/>
              <w:textAlignment w:val="center"/>
              <w:rPr>
                <w:rFonts w:asciiTheme="minorHAnsi" w:eastAsia="Times New Roman" w:hAnsiTheme="minorHAnsi" w:cstheme="minorHAnsi"/>
                <w:sz w:val="44"/>
                <w:szCs w:val="44"/>
                <w:lang w:eastAsia="hr-HR"/>
              </w:rPr>
            </w:pPr>
            <w:r w:rsidRPr="00C84B6D">
              <w:rPr>
                <w:rFonts w:asciiTheme="minorHAnsi" w:eastAsia="Times New Roman" w:hAnsiTheme="minorHAnsi" w:cstheme="minorHAnsi"/>
                <w:sz w:val="44"/>
                <w:szCs w:val="44"/>
                <w:lang w:eastAsia="hr-HR"/>
              </w:rPr>
              <w:t>„Premda su službe različite, odgovornosti su podijeljene; ali gdje god se nalazi jedan krštenik, tu se nalazi Crkva.“</w:t>
            </w:r>
          </w:p>
          <w:p w14:paraId="0A6E808E" w14:textId="4C467B83" w:rsidR="0056070B" w:rsidRDefault="00C84B6D" w:rsidP="001B7347">
            <w:pPr>
              <w:spacing w:after="0"/>
              <w:jc w:val="both"/>
              <w:textAlignment w:val="center"/>
              <w:rPr>
                <w:rFonts w:asciiTheme="minorHAnsi" w:eastAsia="Times New Roman" w:hAnsiTheme="minorHAnsi" w:cstheme="minorHAnsi"/>
                <w:sz w:val="44"/>
                <w:szCs w:val="44"/>
                <w:lang w:eastAsia="hr-HR"/>
              </w:rPr>
            </w:pPr>
            <w:r w:rsidRPr="00C84B6D">
              <w:rPr>
                <w:rFonts w:asciiTheme="minorHAnsi" w:eastAsia="Times New Roman" w:hAnsiTheme="minorHAnsi" w:cstheme="minorHAnsi"/>
                <w:sz w:val="44"/>
                <w:szCs w:val="44"/>
                <w:lang w:eastAsia="hr-HR"/>
              </w:rPr>
              <w:t>„Bilo to u tvornici, bilo to u katedrali, bilo to u rudniku, u školi, na ulici, u laboratoriju…“</w:t>
            </w:r>
          </w:p>
          <w:p w14:paraId="4DC22DDB" w14:textId="392CE589" w:rsidR="00C84B6D" w:rsidRPr="00771D7C" w:rsidRDefault="00C84B6D" w:rsidP="00771D7C">
            <w:pPr>
              <w:spacing w:after="0"/>
              <w:jc w:val="right"/>
              <w:textAlignment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hr-HR"/>
              </w:rPr>
            </w:pPr>
            <w:r w:rsidRPr="00771D7C">
              <w:rPr>
                <w:rFonts w:asciiTheme="minorHAnsi" w:eastAsia="Times New Roman" w:hAnsiTheme="minorHAnsi" w:cstheme="minorHAnsi"/>
                <w:sz w:val="24"/>
                <w:szCs w:val="24"/>
                <w:lang w:eastAsia="hr-HR"/>
              </w:rPr>
              <w:t>Franjo Kuharić, zagrebački nadbiskup i kardinal</w:t>
            </w:r>
          </w:p>
        </w:tc>
      </w:tr>
    </w:tbl>
    <w:p w14:paraId="14F90F7F" w14:textId="77777777" w:rsidR="00C84B6D" w:rsidRDefault="00C84B6D">
      <w:pPr>
        <w:spacing w:before="60" w:after="40"/>
      </w:pPr>
    </w:p>
    <w:p w14:paraId="10042AE1" w14:textId="711E7558" w:rsidR="00F51880" w:rsidRDefault="005C6CFC">
      <w:pPr>
        <w:spacing w:before="60" w:after="40"/>
      </w:pPr>
      <w:r>
        <w:t>Radni predložak:</w:t>
      </w:r>
    </w:p>
    <w:tbl>
      <w:tblPr>
        <w:tblStyle w:val="Reetkatablice"/>
        <w:tblW w:w="10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0"/>
        <w:gridCol w:w="5340"/>
      </w:tblGrid>
      <w:tr w:rsidR="00F51880" w14:paraId="3404D1E9" w14:textId="77777777" w:rsidTr="00440493">
        <w:trPr>
          <w:cantSplit/>
        </w:trPr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A78C9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0AEDB9A8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GDJE?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5CF8132F" w14:textId="77777777" w:rsidR="00F51880" w:rsidRDefault="005C6CFC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ŠTO TO ZNAČI?</w:t>
            </w:r>
          </w:p>
        </w:tc>
      </w:tr>
      <w:tr w:rsidR="00440493" w14:paraId="7D2DE730" w14:textId="77777777" w:rsidTr="00440493">
        <w:trPr>
          <w:cantSplit/>
        </w:trPr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49354CEF" w14:textId="77777777" w:rsidR="00E071A4" w:rsidRDefault="00440493" w:rsidP="00E071A4">
            <w:pPr>
              <w:spacing w:after="0" w:line="360" w:lineRule="auto"/>
              <w:rPr>
                <w:sz w:val="24"/>
                <w:szCs w:val="24"/>
              </w:rPr>
            </w:pPr>
            <w:r w:rsidRPr="0056070B">
              <w:rPr>
                <w:sz w:val="40"/>
                <w:szCs w:val="40"/>
              </w:rPr>
              <w:t xml:space="preserve">Mjesta: </w:t>
            </w:r>
            <w:r w:rsidR="00E071A4" w:rsidRPr="00546A43">
              <w:rPr>
                <w:sz w:val="24"/>
                <w:szCs w:val="24"/>
              </w:rPr>
              <w:t>___________________________________________</w:t>
            </w:r>
          </w:p>
          <w:p w14:paraId="3CDE5523" w14:textId="1CD53F19" w:rsidR="00440493" w:rsidRDefault="00E071A4" w:rsidP="00E071A4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</w:t>
            </w:r>
          </w:p>
          <w:p w14:paraId="2B4B1765" w14:textId="67A20BAD" w:rsidR="00771D7C" w:rsidRPr="0056070B" w:rsidRDefault="00771D7C" w:rsidP="00771D7C">
            <w:pPr>
              <w:spacing w:after="0" w:line="360" w:lineRule="auto"/>
              <w:rPr>
                <w:sz w:val="40"/>
                <w:szCs w:val="40"/>
              </w:rPr>
            </w:pPr>
            <w:r>
              <w:rPr>
                <w:sz w:val="24"/>
                <w:szCs w:val="24"/>
              </w:rPr>
              <w:t>___________________________________________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65B0689E" w14:textId="77777777" w:rsidR="00E071A4" w:rsidRDefault="00440493" w:rsidP="00E071A4">
            <w:pPr>
              <w:spacing w:after="0" w:line="360" w:lineRule="auto"/>
              <w:rPr>
                <w:sz w:val="24"/>
                <w:szCs w:val="24"/>
              </w:rPr>
            </w:pPr>
            <w:r w:rsidRPr="0056070B">
              <w:rPr>
                <w:sz w:val="40"/>
                <w:szCs w:val="40"/>
              </w:rPr>
              <w:t xml:space="preserve">Moje objašnjenje: </w:t>
            </w:r>
            <w:r w:rsidR="00E071A4" w:rsidRPr="00546A43">
              <w:rPr>
                <w:sz w:val="24"/>
                <w:szCs w:val="24"/>
              </w:rPr>
              <w:t>___________________________________________</w:t>
            </w:r>
          </w:p>
          <w:p w14:paraId="05071E9C" w14:textId="3BAA50A9" w:rsidR="00440493" w:rsidRPr="0056070B" w:rsidRDefault="00E071A4" w:rsidP="00E071A4">
            <w:pPr>
              <w:spacing w:after="0" w:line="360" w:lineRule="auto"/>
              <w:rPr>
                <w:sz w:val="40"/>
                <w:szCs w:val="40"/>
              </w:rPr>
            </w:pPr>
            <w:r>
              <w:rPr>
                <w:sz w:val="24"/>
                <w:szCs w:val="24"/>
              </w:rPr>
              <w:t>___________________________________________</w:t>
            </w:r>
            <w:r w:rsidR="00771D7C">
              <w:rPr>
                <w:sz w:val="24"/>
                <w:szCs w:val="24"/>
              </w:rPr>
              <w:t>___________________________________________</w:t>
            </w:r>
          </w:p>
        </w:tc>
      </w:tr>
      <w:tr w:rsidR="00440493" w14:paraId="666A6AE9" w14:textId="77777777" w:rsidTr="00440493">
        <w:trPr>
          <w:cantSplit/>
        </w:trPr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33CC5A4D" w14:textId="77777777" w:rsidR="00E071A4" w:rsidRDefault="00440493" w:rsidP="00E071A4">
            <w:pPr>
              <w:spacing w:after="0" w:line="360" w:lineRule="auto"/>
              <w:rPr>
                <w:sz w:val="24"/>
                <w:szCs w:val="24"/>
              </w:rPr>
            </w:pPr>
            <w:r w:rsidRPr="00440493">
              <w:rPr>
                <w:sz w:val="40"/>
                <w:szCs w:val="40"/>
              </w:rPr>
              <w:t xml:space="preserve">Zajedničko: </w:t>
            </w:r>
            <w:r w:rsidR="00E071A4" w:rsidRPr="00546A43">
              <w:rPr>
                <w:sz w:val="24"/>
                <w:szCs w:val="24"/>
              </w:rPr>
              <w:t>___________________________________________</w:t>
            </w:r>
          </w:p>
          <w:p w14:paraId="650B1632" w14:textId="41B10CBF" w:rsidR="00440493" w:rsidRDefault="00E071A4" w:rsidP="00E071A4">
            <w:pPr>
              <w:spacing w:after="0" w:line="360" w:lineRule="auto"/>
            </w:pPr>
            <w:r>
              <w:rPr>
                <w:sz w:val="24"/>
                <w:szCs w:val="24"/>
              </w:rPr>
              <w:t>___________________________________________</w:t>
            </w:r>
            <w:r w:rsidR="00771D7C">
              <w:rPr>
                <w:sz w:val="24"/>
                <w:szCs w:val="24"/>
              </w:rPr>
              <w:t>___________________________________________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00" w:type="dxa"/>
              <w:bottom w:w="80" w:type="dxa"/>
              <w:right w:w="80" w:type="dxa"/>
            </w:tcMar>
            <w:vAlign w:val="center"/>
          </w:tcPr>
          <w:p w14:paraId="71D23273" w14:textId="77777777" w:rsidR="00E071A4" w:rsidRDefault="00440493" w:rsidP="00E071A4">
            <w:pPr>
              <w:spacing w:after="0" w:line="360" w:lineRule="auto"/>
              <w:rPr>
                <w:sz w:val="24"/>
                <w:szCs w:val="24"/>
              </w:rPr>
            </w:pPr>
            <w:r w:rsidRPr="00440493">
              <w:rPr>
                <w:sz w:val="40"/>
                <w:szCs w:val="40"/>
              </w:rPr>
              <w:t xml:space="preserve">Primjer danas: </w:t>
            </w:r>
            <w:r w:rsidR="00E071A4" w:rsidRPr="00546A43">
              <w:rPr>
                <w:sz w:val="24"/>
                <w:szCs w:val="24"/>
              </w:rPr>
              <w:t>___________________________________________</w:t>
            </w:r>
          </w:p>
          <w:p w14:paraId="755F5C72" w14:textId="27E66AA1" w:rsidR="00440493" w:rsidRDefault="00E071A4" w:rsidP="00E071A4">
            <w:pPr>
              <w:spacing w:after="0" w:line="360" w:lineRule="auto"/>
            </w:pPr>
            <w:r>
              <w:rPr>
                <w:sz w:val="24"/>
                <w:szCs w:val="24"/>
              </w:rPr>
              <w:t>___________________________________________</w:t>
            </w:r>
            <w:r w:rsidR="00771D7C">
              <w:rPr>
                <w:sz w:val="24"/>
                <w:szCs w:val="24"/>
              </w:rPr>
              <w:t>___________________________________________</w:t>
            </w:r>
          </w:p>
        </w:tc>
      </w:tr>
    </w:tbl>
    <w:p w14:paraId="1B946342" w14:textId="77777777" w:rsidR="00D1095B" w:rsidRDefault="002509D4">
      <w:pPr>
        <w:keepNext/>
        <w:spacing w:before="100" w:after="40"/>
      </w:pPr>
      <w:r w:rsidRPr="00743727">
        <w:rPr>
          <w:b/>
          <w:color w:val="C65F00"/>
          <w:sz w:val="26"/>
          <w:szCs w:val="26"/>
        </w:rPr>
        <w:t>Aktivnost 11: „Koja je moja služba u Crkvi?“</w:t>
      </w:r>
      <w:r>
        <w:rPr>
          <w:i/>
          <w:color w:val="6B6B6B"/>
          <w:sz w:val="20"/>
        </w:rPr>
        <w:t xml:space="preserve"> (rad u paru i razgovor, 6 minuta)</w:t>
      </w:r>
    </w:p>
    <w:p w14:paraId="26B0A30F" w14:textId="77777777" w:rsidR="00D1095B" w:rsidRDefault="002509D4">
      <w:pPr>
        <w:spacing w:after="0"/>
        <w:jc w:val="both"/>
      </w:pPr>
      <w:r>
        <w:t>Rad u paru. Učenici će odgovoriti na pitanja s desnog ruba str. 31: „Koja je moja služba u Crkvi?“ i „Ima li mjesta za mene?“ Odgovor povezuju s vlastitim darovima, dobi i konkretnim potrebama zajednice.</w:t>
      </w:r>
    </w:p>
    <w:p w14:paraId="616C463F" w14:textId="77777777" w:rsidR="00440493" w:rsidRDefault="00440493">
      <w:pPr>
        <w:spacing w:after="0"/>
        <w:jc w:val="both"/>
      </w:pPr>
      <w:r>
        <w:t>Razgovor:</w:t>
      </w:r>
    </w:p>
    <w:p w14:paraId="11CFC9E3" w14:textId="77777777" w:rsidR="00D1095B" w:rsidRDefault="002509D4" w:rsidP="00440493">
      <w:pPr>
        <w:pStyle w:val="Odlomakpopisa"/>
        <w:numPr>
          <w:ilvl w:val="0"/>
          <w:numId w:val="41"/>
        </w:numPr>
        <w:spacing w:after="20"/>
      </w:pPr>
      <w:r>
        <w:t xml:space="preserve">Mora li svaki laik imati istu službu? </w:t>
      </w:r>
      <w:r w:rsidRPr="00E071A4">
        <w:rPr>
          <w:color w:val="808080" w:themeColor="background1" w:themeShade="80"/>
          <w:sz w:val="18"/>
          <w:szCs w:val="18"/>
        </w:rPr>
        <w:t>(Ne; služenje ovisi o darovima, potrebama i mogućnostima.)</w:t>
      </w:r>
    </w:p>
    <w:p w14:paraId="6B80CBA0" w14:textId="77777777" w:rsidR="00D1095B" w:rsidRDefault="002509D4" w:rsidP="00440493">
      <w:pPr>
        <w:pStyle w:val="Odlomakpopisa"/>
        <w:numPr>
          <w:ilvl w:val="0"/>
          <w:numId w:val="41"/>
        </w:numPr>
        <w:spacing w:after="20"/>
      </w:pPr>
      <w:r>
        <w:t xml:space="preserve">Što je važnije od naziva službe? </w:t>
      </w:r>
      <w:r w:rsidRPr="00E071A4">
        <w:rPr>
          <w:color w:val="808080" w:themeColor="background1" w:themeShade="80"/>
          <w:sz w:val="18"/>
          <w:szCs w:val="18"/>
        </w:rPr>
        <w:t>(Spremnost da svojim darom doprinosim dobru ljudi i zajednice.)</w:t>
      </w:r>
    </w:p>
    <w:p w14:paraId="4710A1E0" w14:textId="77777777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12: Četiri riječi – poslanje laika</w:t>
      </w:r>
      <w:r>
        <w:rPr>
          <w:i/>
          <w:color w:val="6B6B6B"/>
          <w:sz w:val="20"/>
        </w:rPr>
        <w:t xml:space="preserve"> (rad u skupinama, 6 minuta)</w:t>
      </w:r>
    </w:p>
    <w:p w14:paraId="641EE5D0" w14:textId="77777777" w:rsidR="00D1095B" w:rsidRDefault="002509D4">
      <w:pPr>
        <w:spacing w:after="0"/>
        <w:jc w:val="both"/>
      </w:pPr>
      <w:r>
        <w:rPr>
          <w:color w:val="000000"/>
        </w:rPr>
        <w:t>Rad u skupinama. Učenici će povezati riječi KRŠTENJE – DAR – SLUŽENJE – SVJEDOČENJE jednom kratkom rečenicom između svakoga para. Skupina zatim čita najvažniju vezu.</w:t>
      </w:r>
    </w:p>
    <w:p w14:paraId="10635BCB" w14:textId="77777777" w:rsidR="00D1095B" w:rsidRPr="008F52AE" w:rsidRDefault="002509D4">
      <w:pPr>
        <w:spacing w:after="0"/>
        <w:jc w:val="both"/>
        <w:rPr>
          <w:i/>
          <w:color w:val="6B6B6B"/>
          <w:sz w:val="20"/>
          <w:szCs w:val="20"/>
        </w:rPr>
      </w:pPr>
      <w:r w:rsidRPr="008F52AE">
        <w:rPr>
          <w:i/>
          <w:color w:val="6B6B6B"/>
          <w:sz w:val="20"/>
          <w:szCs w:val="20"/>
        </w:rPr>
        <w:t>Rješenje: Krštenjem pripadamo Crkvi; darovi su sposobnosti koje možemo staviti u službu; služenje pokazuje ljubav prema bližnjima; svjedočenje čini Krista vidljivim u svakodnevnom životu.</w:t>
      </w:r>
    </w:p>
    <w:p w14:paraId="4EC53E8E" w14:textId="77777777" w:rsidR="00A86CE6" w:rsidRDefault="00A86CE6" w:rsidP="00440493"/>
    <w:p w14:paraId="434318CB" w14:textId="77777777" w:rsidR="00A86CE6" w:rsidRDefault="00A86CE6" w:rsidP="00A86CE6">
      <w:r>
        <w:t>Radni predložak:</w:t>
      </w:r>
    </w:p>
    <w:tbl>
      <w:tblPr>
        <w:tblStyle w:val="Reetkatablice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50"/>
        <w:gridCol w:w="2572"/>
        <w:gridCol w:w="2882"/>
        <w:gridCol w:w="2567"/>
      </w:tblGrid>
      <w:tr w:rsidR="00D1095B" w14:paraId="5B028EDB" w14:textId="77777777" w:rsidTr="004C1656">
        <w:trPr>
          <w:cantSplit/>
          <w:jc w:val="center"/>
        </w:trPr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1AF6FF" w14:textId="77777777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 w:rsidRPr="00E14E26">
              <w:rPr>
                <w:b/>
                <w:color w:val="FFFFFF"/>
                <w:sz w:val="40"/>
                <w:szCs w:val="40"/>
              </w:rPr>
              <w:t>KRŠTENJE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82408C" w14:textId="77777777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 w:rsidRPr="00E14E26">
              <w:rPr>
                <w:b/>
                <w:color w:val="FFFFFF"/>
                <w:sz w:val="40"/>
                <w:szCs w:val="40"/>
              </w:rPr>
              <w:t>DAR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F2FF46" w14:textId="77777777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 w:rsidRPr="00E14E26">
              <w:rPr>
                <w:b/>
                <w:color w:val="FFFFFF"/>
                <w:sz w:val="40"/>
                <w:szCs w:val="40"/>
              </w:rPr>
              <w:t>SLUŽENJE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37DC12" w14:textId="77777777" w:rsidR="00D1095B" w:rsidRPr="00E14E26" w:rsidRDefault="002509D4">
            <w:pPr>
              <w:spacing w:after="0"/>
              <w:jc w:val="center"/>
              <w:rPr>
                <w:sz w:val="40"/>
                <w:szCs w:val="40"/>
              </w:rPr>
            </w:pPr>
            <w:r w:rsidRPr="00E14E26">
              <w:rPr>
                <w:b/>
                <w:color w:val="FFFFFF"/>
                <w:sz w:val="40"/>
                <w:szCs w:val="40"/>
              </w:rPr>
              <w:t>SVJEDOČENJE</w:t>
            </w:r>
          </w:p>
        </w:tc>
      </w:tr>
      <w:tr w:rsidR="004C1656" w14:paraId="39D10ABD" w14:textId="77777777" w:rsidTr="004C1656">
        <w:trPr>
          <w:cantSplit/>
          <w:jc w:val="center"/>
        </w:trPr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2F4C1E" w14:textId="77777777" w:rsidR="004C1656" w:rsidRDefault="004C1656" w:rsidP="004C1656">
            <w:pPr>
              <w:spacing w:after="0"/>
              <w:jc w:val="center"/>
            </w:pPr>
            <w:r>
              <w:rPr>
                <w:color w:val="000000"/>
                <w:sz w:val="30"/>
              </w:rPr>
              <w:t>_______________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87C53D" w14:textId="77777777" w:rsidR="004C1656" w:rsidRDefault="004C1656" w:rsidP="004C1656">
            <w:pPr>
              <w:spacing w:after="0"/>
              <w:jc w:val="center"/>
            </w:pPr>
            <w:r>
              <w:rPr>
                <w:color w:val="000000"/>
                <w:sz w:val="30"/>
              </w:rPr>
              <w:t>_______________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A65A53" w14:textId="77777777" w:rsidR="004C1656" w:rsidRDefault="004C1656" w:rsidP="004C1656">
            <w:pPr>
              <w:spacing w:after="0"/>
              <w:jc w:val="center"/>
            </w:pPr>
            <w:r>
              <w:rPr>
                <w:color w:val="000000"/>
                <w:sz w:val="30"/>
              </w:rPr>
              <w:t>_______________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E3FF98" w14:textId="77777777" w:rsidR="004C1656" w:rsidRDefault="004C1656" w:rsidP="004C1656">
            <w:pPr>
              <w:spacing w:after="0"/>
              <w:jc w:val="center"/>
            </w:pPr>
            <w:r>
              <w:rPr>
                <w:color w:val="000000"/>
                <w:sz w:val="30"/>
              </w:rPr>
              <w:t>_______________</w:t>
            </w:r>
          </w:p>
        </w:tc>
      </w:tr>
    </w:tbl>
    <w:p w14:paraId="2395C80F" w14:textId="7C8DF4C4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13: Bl. Ivan Merz – vjernik laik</w:t>
      </w:r>
      <w:r>
        <w:rPr>
          <w:i/>
          <w:color w:val="6B6B6B"/>
          <w:sz w:val="20"/>
        </w:rPr>
        <w:t xml:space="preserve"> (individualni rad – promatranje i zaključivanje, 8 minuta)</w:t>
      </w:r>
    </w:p>
    <w:p w14:paraId="4428A14B" w14:textId="245AB991" w:rsidR="00D1095B" w:rsidRDefault="002509D4">
      <w:pPr>
        <w:spacing w:after="0"/>
        <w:jc w:val="both"/>
        <w:rPr>
          <w:color w:val="000000"/>
        </w:rPr>
      </w:pPr>
      <w:r>
        <w:rPr>
          <w:color w:val="000000"/>
        </w:rPr>
        <w:t>Učenici će promotriti portret bl. Ivana Merza i nekoliko njegovih misli</w:t>
      </w:r>
      <w:r w:rsidR="00AE30A4">
        <w:rPr>
          <w:color w:val="000000"/>
        </w:rPr>
        <w:t xml:space="preserve">, pogledati priloženi video – zapis </w:t>
      </w:r>
      <w:r>
        <w:rPr>
          <w:color w:val="000000"/>
        </w:rPr>
        <w:t>te zapisati što otkrivaju o njegovoj vjeri, što mu je važno i što to znači za laika danas.</w:t>
      </w:r>
    </w:p>
    <w:p w14:paraId="6AA86B4E" w14:textId="77777777" w:rsidR="00371C62" w:rsidRPr="00AE30A4" w:rsidRDefault="00371C62">
      <w:pPr>
        <w:spacing w:after="0"/>
        <w:jc w:val="both"/>
        <w:rPr>
          <w:color w:val="000000"/>
        </w:rPr>
      </w:pPr>
    </w:p>
    <w:p w14:paraId="48E38499" w14:textId="2BA4FD96" w:rsidR="00AE30A4" w:rsidRPr="00AE30A4" w:rsidRDefault="00AE30A4" w:rsidP="00AE30A4">
      <w:pPr>
        <w:spacing w:after="0"/>
        <w:jc w:val="both"/>
        <w:textAlignment w:val="center"/>
        <w:rPr>
          <w:rFonts w:asciiTheme="minorHAnsi" w:eastAsia="Times New Roman" w:hAnsiTheme="minorHAnsi" w:cstheme="minorHAnsi"/>
          <w:lang w:eastAsia="hr-HR"/>
        </w:rPr>
      </w:pPr>
      <w:r w:rsidRPr="00AE30A4">
        <w:rPr>
          <w:rFonts w:asciiTheme="minorHAnsi" w:eastAsia="Times New Roman" w:hAnsiTheme="minorHAnsi" w:cstheme="minorHAnsi"/>
          <w:lang w:eastAsia="hr-HR"/>
        </w:rPr>
        <w:t>„Katolički kalendar 10.5.2016. - blaženi Ivan Merz“; 5</w:t>
      </w:r>
      <w:r>
        <w:rPr>
          <w:rFonts w:asciiTheme="minorHAnsi" w:eastAsia="Times New Roman" w:hAnsiTheme="minorHAnsi" w:cstheme="minorHAnsi"/>
          <w:lang w:eastAsia="hr-HR"/>
        </w:rPr>
        <w:t>:00;</w:t>
      </w:r>
      <w:r w:rsidRPr="00AE30A4">
        <w:rPr>
          <w:rFonts w:asciiTheme="minorHAnsi" w:eastAsia="Times New Roman" w:hAnsiTheme="minorHAnsi" w:cstheme="minorHAnsi"/>
          <w:lang w:eastAsia="hr-HR"/>
        </w:rPr>
        <w:t xml:space="preserve"> Izvor: Laudato TV; YouTube</w:t>
      </w:r>
    </w:p>
    <w:p w14:paraId="5B62B4E7" w14:textId="77777777" w:rsidR="00AE30A4" w:rsidRDefault="00AE30A4" w:rsidP="00AE30A4">
      <w:pPr>
        <w:spacing w:after="0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</w:p>
    <w:p w14:paraId="02A62A29" w14:textId="43CC40AE" w:rsidR="00371C62" w:rsidRDefault="00AE30A4">
      <w:pPr>
        <w:spacing w:after="0"/>
        <w:jc w:val="both"/>
      </w:pPr>
      <w:r>
        <w:rPr>
          <w:noProof/>
        </w:rPr>
        <w:drawing>
          <wp:inline distT="0" distB="0" distL="0" distR="0" wp14:anchorId="0DDA1E38" wp14:editId="562B7690">
            <wp:extent cx="2401200" cy="1800000"/>
            <wp:effectExtent l="0" t="0" r="0" b="0"/>
            <wp:docPr id="624782891" name="Videozapis 3" descr="Katolički kalendar 10.5.2016. - blaženi Ivan Merz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782891" name="Videozapis 3" descr="Katolički kalendar 10.5.2016. - blaženi Ivan Merz">
                      <a:hlinkClick r:id="rId14"/>
                    </pic:cNvPr>
                    <pic:cNvPicPr/>
                  </pic:nvPicPr>
                  <pic:blipFill>
                    <a:blip r:embed="rId15">
                      <a:extLst>
                        <a:ext uri="{C809E66F-F1BF-436E-b5F7-EEA9579F0CBA}">
                          <wp15:webVideoPr xmlns:wp15="http://schemas.microsoft.com/office/word/2012/wordprocessingDrawing" embeddedHtml="&lt;iframe width=&quot;200&quot; height=&quot;113&quot; src=&quot;https://www.youtube.com/embed/dfY88eYVTwI?start=19&amp;feature=oembed&quot; frameborder=&quot;0&quot; allow=&quot;accelerometer; autoplay; clipboard-write; encrypted-media; gyroscope; picture-in-picture; web-share&quot; referrerpolicy=&quot;strict-origin-when-cross-origin&quot; allowfullscreen=&quot;&quot; title=&quot;Katolički kalendar 10.5.2016. - blaženi Ivan Merz&quot; sandbox=&quot;allow-scripts allow-same-origin allow-popups&quot;&gt;&lt;/iframe&gt;" h="113" w="20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BAD2A6" w14:textId="77777777" w:rsidR="00E071A4" w:rsidRDefault="00E071A4" w:rsidP="00E071A4">
      <w:pPr>
        <w:spacing w:after="0"/>
        <w:textAlignment w:val="center"/>
        <w:rPr>
          <w:rFonts w:eastAsia="Times New Roman" w:cs="Calibri"/>
          <w:lang w:eastAsia="hr-HR"/>
        </w:rPr>
      </w:pPr>
    </w:p>
    <w:tbl>
      <w:tblPr>
        <w:tblW w:w="10680" w:type="dxa"/>
        <w:jc w:val="center"/>
        <w:tblLayout w:type="fixed"/>
        <w:tblLook w:val="04A0" w:firstRow="1" w:lastRow="0" w:firstColumn="1" w:lastColumn="0" w:noHBand="0" w:noVBand="1"/>
      </w:tblPr>
      <w:tblGrid>
        <w:gridCol w:w="10680"/>
      </w:tblGrid>
      <w:tr w:rsidR="00E071A4" w14:paraId="06D0F518" w14:textId="77777777" w:rsidTr="00D5273E">
        <w:trPr>
          <w:jc w:val="center"/>
        </w:trPr>
        <w:tc>
          <w:tcPr>
            <w:tcW w:w="1068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6FB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6E3020EA" w14:textId="77777777" w:rsidR="00E071A4" w:rsidRDefault="00E071A4" w:rsidP="00D5273E">
            <w:pPr>
              <w:widowControl w:val="0"/>
              <w:shd w:val="clear" w:color="auto" w:fill="403A73"/>
              <w:spacing w:before="100" w:after="100"/>
              <w:jc w:val="center"/>
            </w:pPr>
            <w:r w:rsidRPr="000210BC">
              <w:rPr>
                <w:b/>
                <w:color w:val="FFFFFF"/>
                <w:sz w:val="40"/>
              </w:rPr>
              <w:t>MISLI IVANA MERZA</w:t>
            </w:r>
          </w:p>
          <w:p w14:paraId="44227561" w14:textId="77777777" w:rsidR="00E071A4" w:rsidRPr="00E071A4" w:rsidRDefault="00E071A4" w:rsidP="00E071A4">
            <w:pPr>
              <w:pStyle w:val="Odlomakpopisa"/>
              <w:widowControl w:val="0"/>
              <w:numPr>
                <w:ilvl w:val="0"/>
                <w:numId w:val="47"/>
              </w:numPr>
              <w:spacing w:after="40"/>
              <w:ind w:left="377" w:hanging="377"/>
              <w:jc w:val="both"/>
              <w:rPr>
                <w:bCs/>
                <w:color w:val="000000"/>
                <w:sz w:val="40"/>
                <w:szCs w:val="40"/>
              </w:rPr>
            </w:pPr>
            <w:r w:rsidRPr="00E071A4">
              <w:rPr>
                <w:bCs/>
                <w:color w:val="000000"/>
                <w:sz w:val="40"/>
                <w:szCs w:val="40"/>
              </w:rPr>
              <w:t xml:space="preserve">„Bog postoji i ja tvrdo vjerujem i u najjačim časovima kušnje i sumnje da je On jedini, vječni, veliki Bog.“ </w:t>
            </w:r>
          </w:p>
          <w:p w14:paraId="0C47BB2C" w14:textId="77777777" w:rsidR="00E071A4" w:rsidRPr="00E071A4" w:rsidRDefault="00E071A4" w:rsidP="00E071A4">
            <w:pPr>
              <w:pStyle w:val="Odlomakpopisa"/>
              <w:widowControl w:val="0"/>
              <w:numPr>
                <w:ilvl w:val="0"/>
                <w:numId w:val="47"/>
              </w:numPr>
              <w:spacing w:after="40"/>
              <w:ind w:left="377" w:hanging="377"/>
              <w:jc w:val="both"/>
              <w:rPr>
                <w:bCs/>
                <w:color w:val="000000"/>
                <w:sz w:val="40"/>
                <w:szCs w:val="40"/>
              </w:rPr>
            </w:pPr>
            <w:r w:rsidRPr="00E071A4">
              <w:rPr>
                <w:bCs/>
                <w:color w:val="000000"/>
                <w:sz w:val="40"/>
                <w:szCs w:val="40"/>
              </w:rPr>
              <w:t xml:space="preserve">„Gdje nema Tebe, Bože, tamo nema ni veselja.“ </w:t>
            </w:r>
          </w:p>
          <w:p w14:paraId="62E02ECC" w14:textId="77777777" w:rsidR="00E071A4" w:rsidRPr="00E071A4" w:rsidRDefault="00E071A4" w:rsidP="00E071A4">
            <w:pPr>
              <w:pStyle w:val="Odlomakpopisa"/>
              <w:widowControl w:val="0"/>
              <w:numPr>
                <w:ilvl w:val="0"/>
                <w:numId w:val="47"/>
              </w:numPr>
              <w:spacing w:after="40"/>
              <w:ind w:left="377" w:hanging="377"/>
              <w:jc w:val="both"/>
              <w:rPr>
                <w:bCs/>
                <w:color w:val="000000"/>
                <w:sz w:val="40"/>
                <w:szCs w:val="40"/>
              </w:rPr>
            </w:pPr>
            <w:r w:rsidRPr="00E071A4">
              <w:rPr>
                <w:bCs/>
                <w:color w:val="000000"/>
                <w:sz w:val="40"/>
                <w:szCs w:val="40"/>
              </w:rPr>
              <w:t xml:space="preserve">„Srce Isusovo, Tebi posvećujem svoj život: ako je na Tvoju slavu da trpim i tako dođem k Tebi, neka bude Tvoja volja.“ </w:t>
            </w:r>
          </w:p>
          <w:p w14:paraId="01A2E6C5" w14:textId="77777777" w:rsidR="00E071A4" w:rsidRPr="00E071A4" w:rsidRDefault="00E071A4" w:rsidP="00E071A4">
            <w:pPr>
              <w:pStyle w:val="Odlomakpopisa"/>
              <w:widowControl w:val="0"/>
              <w:numPr>
                <w:ilvl w:val="0"/>
                <w:numId w:val="47"/>
              </w:numPr>
              <w:spacing w:after="40"/>
              <w:ind w:left="377" w:hanging="377"/>
              <w:jc w:val="both"/>
              <w:rPr>
                <w:bCs/>
                <w:color w:val="000000"/>
                <w:sz w:val="40"/>
                <w:szCs w:val="40"/>
              </w:rPr>
            </w:pPr>
            <w:r w:rsidRPr="00E071A4">
              <w:rPr>
                <w:bCs/>
                <w:color w:val="000000"/>
                <w:sz w:val="40"/>
                <w:szCs w:val="40"/>
              </w:rPr>
              <w:t xml:space="preserve">„O moj Bože, daj mi snagu da Te žarko ljubim, da tako snažno u Te vjerujem, da se bez ikakva promišljanja i straha, nevin kao dijete, kojemu nitko nije pričao o strahu, prošećem kroz mjesta, koja prijete smrću.“ </w:t>
            </w:r>
          </w:p>
          <w:p w14:paraId="0621F2D9" w14:textId="77777777" w:rsidR="00E071A4" w:rsidRPr="00E071A4" w:rsidRDefault="00E071A4" w:rsidP="00E071A4">
            <w:pPr>
              <w:pStyle w:val="Odlomakpopisa"/>
              <w:widowControl w:val="0"/>
              <w:numPr>
                <w:ilvl w:val="0"/>
                <w:numId w:val="47"/>
              </w:numPr>
              <w:spacing w:after="40"/>
              <w:ind w:left="377" w:hanging="377"/>
              <w:jc w:val="both"/>
              <w:rPr>
                <w:bCs/>
                <w:color w:val="000000"/>
                <w:sz w:val="40"/>
                <w:szCs w:val="40"/>
              </w:rPr>
            </w:pPr>
            <w:r w:rsidRPr="00E071A4">
              <w:rPr>
                <w:bCs/>
                <w:color w:val="000000"/>
                <w:sz w:val="40"/>
                <w:szCs w:val="40"/>
              </w:rPr>
              <w:t xml:space="preserve">„Čovjek je ovdje samo putnik, njegovo pravo određenje nije na toj zemlji, on je izabran za nešto više.“ </w:t>
            </w:r>
          </w:p>
          <w:p w14:paraId="77E892FE" w14:textId="77777777" w:rsidR="00E071A4" w:rsidRPr="00E071A4" w:rsidRDefault="00E071A4" w:rsidP="00E071A4">
            <w:pPr>
              <w:pStyle w:val="Odlomakpopisa"/>
              <w:widowControl w:val="0"/>
              <w:numPr>
                <w:ilvl w:val="0"/>
                <w:numId w:val="47"/>
              </w:numPr>
              <w:spacing w:after="40"/>
              <w:ind w:left="377" w:hanging="377"/>
              <w:jc w:val="both"/>
              <w:rPr>
                <w:bCs/>
                <w:color w:val="000000"/>
                <w:sz w:val="40"/>
                <w:szCs w:val="40"/>
              </w:rPr>
            </w:pPr>
            <w:r w:rsidRPr="00E071A4">
              <w:rPr>
                <w:bCs/>
                <w:color w:val="000000"/>
                <w:sz w:val="40"/>
                <w:szCs w:val="40"/>
              </w:rPr>
              <w:t xml:space="preserve">„Ako mi Blažena Djevica Marija i nije posve izliječila oči – tako da s dosta poteškoća čitam – to sam u Lurdu zavolio krunicu, koja će mi biti uz sv. Euharistiju najvjerniji prijatelj do groba.“ </w:t>
            </w:r>
          </w:p>
          <w:p w14:paraId="67C60834" w14:textId="77777777" w:rsidR="00E071A4" w:rsidRPr="00E071A4" w:rsidRDefault="00E071A4" w:rsidP="00E071A4">
            <w:pPr>
              <w:pStyle w:val="Odlomakpopisa"/>
              <w:widowControl w:val="0"/>
              <w:numPr>
                <w:ilvl w:val="0"/>
                <w:numId w:val="47"/>
              </w:numPr>
              <w:spacing w:after="40"/>
              <w:ind w:left="377" w:hanging="377"/>
              <w:jc w:val="both"/>
              <w:rPr>
                <w:bCs/>
                <w:color w:val="000000"/>
                <w:sz w:val="40"/>
                <w:szCs w:val="40"/>
              </w:rPr>
            </w:pPr>
            <w:r w:rsidRPr="00E071A4">
              <w:rPr>
                <w:bCs/>
                <w:color w:val="000000"/>
                <w:sz w:val="40"/>
                <w:szCs w:val="40"/>
              </w:rPr>
              <w:t xml:space="preserve">„Katolička je vjera moje životno zvanje i mora to biti svakom čovjeku bez iznimke.“ </w:t>
            </w:r>
          </w:p>
          <w:p w14:paraId="4455FF1B" w14:textId="77777777" w:rsidR="00E071A4" w:rsidRPr="00E071A4" w:rsidRDefault="00E071A4" w:rsidP="00E071A4">
            <w:pPr>
              <w:pStyle w:val="Odlomakpopisa"/>
              <w:widowControl w:val="0"/>
              <w:numPr>
                <w:ilvl w:val="0"/>
                <w:numId w:val="47"/>
              </w:numPr>
              <w:spacing w:after="40"/>
              <w:ind w:left="377" w:hanging="377"/>
              <w:jc w:val="both"/>
              <w:rPr>
                <w:bCs/>
                <w:color w:val="000000"/>
                <w:sz w:val="40"/>
                <w:szCs w:val="40"/>
              </w:rPr>
            </w:pPr>
            <w:r w:rsidRPr="00E071A4">
              <w:rPr>
                <w:bCs/>
                <w:color w:val="000000"/>
                <w:sz w:val="40"/>
                <w:szCs w:val="40"/>
              </w:rPr>
              <w:t xml:space="preserve">„U Svetom Ocu Papi pod prilikama čovjeka vidim Boga svoga i Gospoda svog.“ </w:t>
            </w:r>
          </w:p>
          <w:p w14:paraId="36FF6BEA" w14:textId="77777777" w:rsidR="00E071A4" w:rsidRPr="00E071A4" w:rsidRDefault="00E071A4" w:rsidP="00E071A4">
            <w:pPr>
              <w:pStyle w:val="Odlomakpopisa"/>
              <w:widowControl w:val="0"/>
              <w:numPr>
                <w:ilvl w:val="0"/>
                <w:numId w:val="47"/>
              </w:numPr>
              <w:spacing w:after="40"/>
              <w:ind w:left="377" w:hanging="377"/>
              <w:jc w:val="both"/>
              <w:rPr>
                <w:bCs/>
                <w:color w:val="000000"/>
                <w:sz w:val="40"/>
                <w:szCs w:val="40"/>
              </w:rPr>
            </w:pPr>
            <w:r w:rsidRPr="00E071A4">
              <w:rPr>
                <w:bCs/>
                <w:color w:val="000000"/>
                <w:sz w:val="40"/>
                <w:szCs w:val="40"/>
              </w:rPr>
              <w:t xml:space="preserve">„Dan što ga čovjek posveti drugome nije nipošto gubitak već dobitak. Dani u kojima ne učinimo ništa za druge, već samo za se, to su izgubljeni dani.“ </w:t>
            </w:r>
          </w:p>
          <w:p w14:paraId="476B9F74" w14:textId="1B44BC7B" w:rsidR="00E071A4" w:rsidRPr="00E071A4" w:rsidRDefault="00E071A4" w:rsidP="00E071A4">
            <w:pPr>
              <w:pStyle w:val="Odlomakpopisa"/>
              <w:widowControl w:val="0"/>
              <w:numPr>
                <w:ilvl w:val="0"/>
                <w:numId w:val="47"/>
              </w:numPr>
              <w:spacing w:after="40"/>
              <w:ind w:left="377" w:hanging="377"/>
              <w:jc w:val="both"/>
              <w:rPr>
                <w:bCs/>
                <w:sz w:val="40"/>
                <w:szCs w:val="40"/>
              </w:rPr>
            </w:pPr>
            <w:r w:rsidRPr="00E071A4">
              <w:rPr>
                <w:bCs/>
                <w:color w:val="000000"/>
                <w:sz w:val="40"/>
                <w:szCs w:val="40"/>
              </w:rPr>
              <w:t>„Pravo se rodoljublje ne smije zaustavljati na ovoj zemlji, već ono mora gledati u vječnost.“</w:t>
            </w:r>
          </w:p>
        </w:tc>
      </w:tr>
    </w:tbl>
    <w:p w14:paraId="114C6FEF" w14:textId="55A40304" w:rsidR="00E071A4" w:rsidRDefault="00AE30A4">
      <w:pPr>
        <w:keepNext/>
        <w:spacing w:before="220" w:after="0"/>
      </w:pPr>
      <w:r>
        <w:t>Radni predložak:</w:t>
      </w:r>
    </w:p>
    <w:p w14:paraId="294B52AA" w14:textId="6A749F2B" w:rsidR="00D1095B" w:rsidRDefault="00E071A4">
      <w:pPr>
        <w:spacing w:before="220" w:after="0"/>
        <w:jc w:val="center"/>
      </w:pPr>
      <w:r w:rsidRPr="00E071A4">
        <w:rPr>
          <w:noProof/>
        </w:rPr>
        <w:drawing>
          <wp:inline distT="0" distB="0" distL="0" distR="0" wp14:anchorId="170B27F0" wp14:editId="6A848648">
            <wp:extent cx="5756400" cy="3240000"/>
            <wp:effectExtent l="0" t="0" r="0" b="0"/>
            <wp:docPr id="103747926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47926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564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AF0B77" w14:textId="77777777" w:rsidR="00D1095B" w:rsidRPr="00771D7C" w:rsidRDefault="002509D4">
      <w:pPr>
        <w:keepNext/>
        <w:spacing w:before="220" w:after="0"/>
      </w:pPr>
      <w:r w:rsidRPr="00771D7C">
        <w:rPr>
          <w:i/>
          <w:color w:val="6B6B6B"/>
        </w:rPr>
        <w:t>Mogući primjer rješenja:</w:t>
      </w:r>
    </w:p>
    <w:p w14:paraId="5B57A78D" w14:textId="26C8BBB4" w:rsidR="00D1095B" w:rsidRDefault="00E071A4">
      <w:pPr>
        <w:spacing w:before="220" w:after="0"/>
        <w:jc w:val="center"/>
      </w:pPr>
      <w:r w:rsidRPr="00E071A4">
        <w:rPr>
          <w:noProof/>
        </w:rPr>
        <w:drawing>
          <wp:inline distT="0" distB="0" distL="0" distR="0" wp14:anchorId="7DD5A9F3" wp14:editId="33B8205B">
            <wp:extent cx="5756400" cy="3240000"/>
            <wp:effectExtent l="0" t="0" r="0" b="0"/>
            <wp:docPr id="88178620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1786204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564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C3A576" w14:textId="77777777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14: Dlan mojih darova</w:t>
      </w:r>
      <w:r>
        <w:rPr>
          <w:i/>
          <w:color w:val="6B6B6B"/>
          <w:sz w:val="20"/>
        </w:rPr>
        <w:t xml:space="preserve"> (individualni rad – crtanje bojicama, 8 minuta)</w:t>
      </w:r>
    </w:p>
    <w:p w14:paraId="08AF8686" w14:textId="51B9A44B" w:rsidR="00D1095B" w:rsidRDefault="002509D4">
      <w:pPr>
        <w:spacing w:after="0"/>
        <w:jc w:val="both"/>
      </w:pPr>
      <w:r>
        <w:rPr>
          <w:color w:val="000000"/>
        </w:rPr>
        <w:t xml:space="preserve">Učenici </w:t>
      </w:r>
      <w:r w:rsidR="00E071A4">
        <w:rPr>
          <w:color w:val="000000"/>
        </w:rPr>
        <w:t xml:space="preserve">će </w:t>
      </w:r>
      <w:r>
        <w:rPr>
          <w:color w:val="000000"/>
        </w:rPr>
        <w:t>nacrta</w:t>
      </w:r>
      <w:r w:rsidR="00E071A4">
        <w:rPr>
          <w:color w:val="000000"/>
        </w:rPr>
        <w:t>ti</w:t>
      </w:r>
      <w:r>
        <w:rPr>
          <w:color w:val="000000"/>
        </w:rPr>
        <w:t xml:space="preserve"> dlan, na prste upis</w:t>
      </w:r>
      <w:r w:rsidR="00E071A4">
        <w:rPr>
          <w:color w:val="000000"/>
        </w:rPr>
        <w:t>ati</w:t>
      </w:r>
      <w:r>
        <w:rPr>
          <w:color w:val="000000"/>
        </w:rPr>
        <w:t xml:space="preserve"> pet svojih darova, a u sredinu komu njima mogu služiti. Dovršavaju: „Moj dar postaje služenje kada…“</w:t>
      </w:r>
    </w:p>
    <w:p w14:paraId="50C8704F" w14:textId="77777777" w:rsidR="00D1095B" w:rsidRDefault="00A86CE6">
      <w:pPr>
        <w:keepNext/>
        <w:spacing w:before="220" w:after="0"/>
      </w:pPr>
      <w:r>
        <w:t>Radni predložak:</w:t>
      </w:r>
    </w:p>
    <w:p w14:paraId="3489784B" w14:textId="0FC91705" w:rsidR="00D1095B" w:rsidRDefault="00E071A4">
      <w:pPr>
        <w:spacing w:before="220" w:after="0"/>
        <w:jc w:val="center"/>
      </w:pPr>
      <w:r w:rsidRPr="00E071A4">
        <w:rPr>
          <w:noProof/>
        </w:rPr>
        <w:drawing>
          <wp:inline distT="0" distB="0" distL="0" distR="0" wp14:anchorId="3084D436" wp14:editId="515DB39F">
            <wp:extent cx="6782435" cy="3536950"/>
            <wp:effectExtent l="0" t="0" r="0" b="6350"/>
            <wp:docPr id="847124019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7124019" name=""/>
                    <pic:cNvPicPr/>
                  </pic:nvPicPr>
                  <pic:blipFill rotWithShape="1">
                    <a:blip r:embed="rId18"/>
                    <a:srcRect b="73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2435" cy="3536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4D9016" w14:textId="4D6C70FB" w:rsidR="00E071A4" w:rsidRPr="00E071A4" w:rsidRDefault="00E071A4">
      <w:pPr>
        <w:spacing w:before="220" w:after="0"/>
        <w:jc w:val="center"/>
        <w:rPr>
          <w:sz w:val="48"/>
          <w:szCs w:val="48"/>
        </w:rPr>
      </w:pPr>
      <w:r w:rsidRPr="00E071A4">
        <w:rPr>
          <w:color w:val="000000"/>
          <w:sz w:val="48"/>
          <w:szCs w:val="48"/>
        </w:rPr>
        <w:t>Moj dar postaje služenje kada…</w:t>
      </w:r>
    </w:p>
    <w:p w14:paraId="18D896D0" w14:textId="77777777" w:rsidR="00D1095B" w:rsidRPr="00771D7C" w:rsidRDefault="002509D4">
      <w:pPr>
        <w:keepNext/>
        <w:spacing w:before="220" w:after="0"/>
      </w:pPr>
      <w:r w:rsidRPr="00771D7C">
        <w:rPr>
          <w:i/>
          <w:color w:val="6B6B6B"/>
        </w:rPr>
        <w:t>Mogući primjer rješenja:</w:t>
      </w:r>
    </w:p>
    <w:p w14:paraId="481E5A91" w14:textId="58D1C7D5" w:rsidR="00D1095B" w:rsidRDefault="00EB157C">
      <w:pPr>
        <w:spacing w:before="220" w:after="0"/>
        <w:jc w:val="center"/>
      </w:pPr>
      <w:r w:rsidRPr="00EB157C">
        <w:rPr>
          <w:noProof/>
        </w:rPr>
        <w:drawing>
          <wp:inline distT="0" distB="0" distL="0" distR="0" wp14:anchorId="02EC0F79" wp14:editId="74DACA6B">
            <wp:extent cx="5756400" cy="3240000"/>
            <wp:effectExtent l="0" t="0" r="0" b="0"/>
            <wp:docPr id="103345401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454014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564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853E92" w14:textId="0474B0AD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15: Poučna priča</w:t>
      </w:r>
      <w:r>
        <w:rPr>
          <w:i/>
          <w:color w:val="6B6B6B"/>
          <w:sz w:val="20"/>
        </w:rPr>
        <w:t xml:space="preserve"> (individualni rad i razgovor, 7 minuta)</w:t>
      </w:r>
    </w:p>
    <w:p w14:paraId="45BE5555" w14:textId="347A92D2" w:rsidR="00D1095B" w:rsidRDefault="00D55376">
      <w:pPr>
        <w:spacing w:after="0"/>
        <w:jc w:val="both"/>
      </w:pPr>
      <w:r w:rsidRPr="00D55376">
        <w:rPr>
          <w:i/>
          <w:color w:val="000000"/>
        </w:rPr>
        <w:t>Vjeroučitelj će pročitati poučnu priču.</w:t>
      </w:r>
    </w:p>
    <w:p w14:paraId="2B1C952B" w14:textId="77777777" w:rsidR="00D55376" w:rsidRDefault="00D55376" w:rsidP="00D55376">
      <w:pPr>
        <w:spacing w:after="0"/>
      </w:pPr>
    </w:p>
    <w:p w14:paraId="31DC861B" w14:textId="39192FD4" w:rsidR="00D1095B" w:rsidRDefault="00D55376" w:rsidP="00D55376">
      <w:pPr>
        <w:spacing w:after="40"/>
      </w:pPr>
      <w:r w:rsidRPr="00D55376">
        <w:rPr>
          <w:b/>
          <w:color w:val="000000"/>
        </w:rPr>
        <w:t>Nakon oluje</w:t>
      </w:r>
    </w:p>
    <w:p w14:paraId="741186AF" w14:textId="435355B9" w:rsidR="00D1095B" w:rsidRDefault="00D55376">
      <w:pPr>
        <w:spacing w:after="0"/>
        <w:jc w:val="both"/>
      </w:pPr>
      <w:r w:rsidRPr="00D55376">
        <w:rPr>
          <w:color w:val="000000"/>
        </w:rPr>
        <w:t>Nakon snažne oluje u ulici je palo nekoliko grana, a starija gospođa Kata nije mogla otići u trgovinu. Susjedi su preko poruka pisali: „Netko bi joj trebao pomoći“ i „Netko bi trebao očistiti prilaz“. Petnaestogodišnji Filip pročitao je poruke i najprije pomislio isto. Onda je uzeo rukavice, pozvao prijatelja i otišao do gospođe Kate. Jedan je očistio prilaz, drugi otišao po namirnice. Ubrzo su se priključili i drugi susjedi. Filip nije riješio sve probleme u ulici, ali je prestao čekati da prvi korak učini „netko drugi“.</w:t>
      </w:r>
    </w:p>
    <w:p w14:paraId="5F68CF59" w14:textId="77777777" w:rsidR="00D1095B" w:rsidRDefault="002509D4">
      <w:pPr>
        <w:keepNext/>
        <w:spacing w:before="220" w:after="0"/>
      </w:pPr>
      <w:r>
        <w:rPr>
          <w:color w:val="000000"/>
        </w:rPr>
        <w:t>Razgovor:</w:t>
      </w:r>
    </w:p>
    <w:p w14:paraId="21F6FB58" w14:textId="2C9745C2" w:rsidR="00D55376" w:rsidRPr="00D55376" w:rsidRDefault="00D55376" w:rsidP="00D55376">
      <w:pPr>
        <w:pStyle w:val="Odlomakpopisa"/>
        <w:numPr>
          <w:ilvl w:val="0"/>
          <w:numId w:val="44"/>
        </w:numPr>
        <w:spacing w:before="60" w:after="0"/>
        <w:jc w:val="both"/>
      </w:pPr>
      <w:r>
        <w:t xml:space="preserve">Koja se rečenica stalno pojavljivala među susjedima? </w:t>
      </w:r>
      <w:r w:rsidRPr="00E071A4">
        <w:rPr>
          <w:color w:val="808080" w:themeColor="background1" w:themeShade="80"/>
          <w:sz w:val="18"/>
          <w:szCs w:val="18"/>
        </w:rPr>
        <w:t>(„Netko bi trebao…“)</w:t>
      </w:r>
    </w:p>
    <w:p w14:paraId="15514FFB" w14:textId="5CC18D3A" w:rsidR="00D55376" w:rsidRPr="00D55376" w:rsidRDefault="00D55376" w:rsidP="00D55376">
      <w:pPr>
        <w:pStyle w:val="Odlomakpopisa"/>
        <w:numPr>
          <w:ilvl w:val="0"/>
          <w:numId w:val="44"/>
        </w:numPr>
        <w:spacing w:before="60" w:after="0"/>
        <w:jc w:val="both"/>
      </w:pPr>
      <w:r>
        <w:t xml:space="preserve">Što je Filip učinio drukčije? </w:t>
      </w:r>
      <w:r w:rsidRPr="00E071A4">
        <w:rPr>
          <w:color w:val="808080" w:themeColor="background1" w:themeShade="80"/>
          <w:sz w:val="18"/>
          <w:szCs w:val="18"/>
        </w:rPr>
        <w:t>(Preuzeo je prvi mali, konkretan korak koji je mogao učiniti.)</w:t>
      </w:r>
    </w:p>
    <w:p w14:paraId="5114A712" w14:textId="01FDEC0E" w:rsidR="004C1656" w:rsidRPr="00E071A4" w:rsidRDefault="00D55376" w:rsidP="00D55376">
      <w:pPr>
        <w:pStyle w:val="Odlomakpopisa"/>
        <w:numPr>
          <w:ilvl w:val="0"/>
          <w:numId w:val="44"/>
        </w:numPr>
        <w:spacing w:before="60" w:after="0"/>
        <w:jc w:val="both"/>
        <w:rPr>
          <w:color w:val="808080" w:themeColor="background1" w:themeShade="80"/>
          <w:sz w:val="18"/>
          <w:szCs w:val="18"/>
        </w:rPr>
      </w:pPr>
      <w:r>
        <w:t xml:space="preserve">Kako priča pomaže razumjeti naslov „Zašto ne ti?“ </w:t>
      </w:r>
      <w:r w:rsidRPr="00E071A4">
        <w:rPr>
          <w:color w:val="808080" w:themeColor="background1" w:themeShade="80"/>
          <w:sz w:val="18"/>
          <w:szCs w:val="18"/>
        </w:rPr>
        <w:t>(Poziv na služenje počinje kada prepoznatu potrebu povežem sa svojim mogućnostima.)</w:t>
      </w:r>
    </w:p>
    <w:p w14:paraId="3BAA21E7" w14:textId="77777777" w:rsidR="00D55376" w:rsidRDefault="00D55376" w:rsidP="00D55376">
      <w:pPr>
        <w:spacing w:after="0"/>
        <w:jc w:val="both"/>
        <w:rPr>
          <w:b/>
          <w:color w:val="000000"/>
        </w:rPr>
      </w:pPr>
    </w:p>
    <w:p w14:paraId="205A501B" w14:textId="05557D07" w:rsidR="00D1095B" w:rsidRPr="00D55376" w:rsidRDefault="002509D4" w:rsidP="00D55376">
      <w:pPr>
        <w:spacing w:after="0"/>
        <w:jc w:val="both"/>
        <w:rPr>
          <w:bCs/>
        </w:rPr>
      </w:pPr>
      <w:r>
        <w:rPr>
          <w:b/>
          <w:color w:val="000000"/>
        </w:rPr>
        <w:t xml:space="preserve">Pouka: </w:t>
      </w:r>
      <w:r w:rsidRPr="00D55376">
        <w:rPr>
          <w:bCs/>
          <w:color w:val="000000"/>
        </w:rPr>
        <w:t>Kršćansko služenje ne počinje čekanjem savršenih uvjeta, nego spremnošću da učinim dobro koje mi je sada moguće.</w:t>
      </w:r>
    </w:p>
    <w:p w14:paraId="43BFEB3C" w14:textId="77777777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16: Zapišimo!</w:t>
      </w:r>
      <w:r>
        <w:rPr>
          <w:i/>
          <w:color w:val="6B6B6B"/>
          <w:sz w:val="20"/>
        </w:rPr>
        <w:t xml:space="preserve"> (individualni rad uz zajedničku provjeru, 7 minuta)</w:t>
      </w:r>
    </w:p>
    <w:p w14:paraId="34B024F4" w14:textId="77777777" w:rsidR="00D1095B" w:rsidRDefault="002509D4">
      <w:pPr>
        <w:spacing w:after="0"/>
        <w:jc w:val="both"/>
      </w:pPr>
      <w:r>
        <w:rPr>
          <w:color w:val="000000"/>
        </w:rPr>
        <w:t>Učenici će ispraviti četiri netočne rečenice tako da svaku preoblikuju u točnu. Vjeroučitelj će nakon rada pročitati ispravne formulacije, a učenici će usporediti svoje zapise.</w:t>
      </w:r>
    </w:p>
    <w:p w14:paraId="64867B68" w14:textId="77777777" w:rsidR="00D1095B" w:rsidRDefault="002509D4">
      <w:pPr>
        <w:spacing w:after="0"/>
        <w:jc w:val="both"/>
        <w:rPr>
          <w:i/>
          <w:color w:val="6B6B6B"/>
          <w:sz w:val="21"/>
        </w:rPr>
      </w:pPr>
      <w:r>
        <w:rPr>
          <w:i/>
          <w:color w:val="6B6B6B"/>
          <w:sz w:val="20"/>
        </w:rPr>
        <w:t>Rješenje: 1. Crkvu čine i vjernici laici. 2. Laik svoju vjeru živi i izvan crkvene zgrade. 3. Krštenje nas uključuje u poslanje i odgovornost Crkve. 4. Darovi su poziv da služimo dobru drugih i zajednice.</w:t>
      </w:r>
    </w:p>
    <w:p w14:paraId="16392BA9" w14:textId="77777777" w:rsidR="00A86CE6" w:rsidRDefault="00A86CE6">
      <w:pPr>
        <w:spacing w:after="0"/>
        <w:jc w:val="both"/>
      </w:pPr>
    </w:p>
    <w:p w14:paraId="2A4CB4EF" w14:textId="77777777" w:rsidR="00440493" w:rsidRDefault="00440493">
      <w:pPr>
        <w:spacing w:after="0"/>
        <w:jc w:val="both"/>
      </w:pPr>
    </w:p>
    <w:tbl>
      <w:tblPr>
        <w:tblW w:w="0" w:type="auto"/>
        <w:jc w:val="center"/>
        <w:tblBorders>
          <w:top w:val="single" w:sz="2" w:space="0" w:color="C96A00"/>
          <w:left w:val="single" w:sz="2" w:space="0" w:color="C96A00"/>
          <w:bottom w:val="single" w:sz="2" w:space="0" w:color="C96A00"/>
          <w:right w:val="single" w:sz="2" w:space="0" w:color="C96A00"/>
          <w:insideH w:val="single" w:sz="2" w:space="0" w:color="C96A00"/>
          <w:insideV w:val="single" w:sz="2" w:space="0" w:color="C96A00"/>
        </w:tblBorders>
        <w:tblLook w:val="04A0" w:firstRow="1" w:lastRow="0" w:firstColumn="1" w:lastColumn="0" w:noHBand="0" w:noVBand="1"/>
      </w:tblPr>
      <w:tblGrid>
        <w:gridCol w:w="10675"/>
      </w:tblGrid>
      <w:tr w:rsidR="00D1095B" w14:paraId="04FDD0A7" w14:textId="77777777" w:rsidTr="00A86CE6">
        <w:trPr>
          <w:cantSplit/>
          <w:jc w:val="center"/>
        </w:trPr>
        <w:tc>
          <w:tcPr>
            <w:tcW w:w="10681" w:type="dxa"/>
            <w:shd w:val="clear" w:color="auto" w:fill="FFF2CC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5BC5F3B0" w14:textId="12BA2385" w:rsidR="00440493" w:rsidRDefault="00D55376" w:rsidP="00440493">
            <w:pPr>
              <w:spacing w:after="0"/>
              <w:jc w:val="center"/>
              <w:rPr>
                <w:b/>
                <w:color w:val="C96A00"/>
                <w:sz w:val="48"/>
                <w:szCs w:val="48"/>
              </w:rPr>
            </w:pPr>
            <w:r w:rsidRPr="00D55376">
              <w:rPr>
                <w:b/>
                <w:color w:val="C96A00"/>
                <w:sz w:val="48"/>
                <w:szCs w:val="48"/>
              </w:rPr>
              <w:t>ZAŠTO NE TI?</w:t>
            </w:r>
          </w:p>
          <w:p w14:paraId="54228FFC" w14:textId="77777777" w:rsidR="00440493" w:rsidRDefault="00440493" w:rsidP="00440493">
            <w:pPr>
              <w:rPr>
                <w:b/>
              </w:rPr>
            </w:pPr>
          </w:p>
          <w:p w14:paraId="4CFAA9B6" w14:textId="77777777" w:rsidR="00440493" w:rsidRPr="00440493" w:rsidRDefault="00440493" w:rsidP="00440493">
            <w:pPr>
              <w:rPr>
                <w:color w:val="002060"/>
              </w:rPr>
            </w:pPr>
            <w:r w:rsidRPr="00440493">
              <w:rPr>
                <w:b/>
                <w:color w:val="002060"/>
              </w:rPr>
              <w:t>ISPRAVI SVAKU REČENICU TAKO DA POSTANE TOČNA!</w:t>
            </w:r>
          </w:p>
          <w:p w14:paraId="474D8BED" w14:textId="387899BF" w:rsidR="00F51880" w:rsidRDefault="005C6CFC">
            <w:r w:rsidRPr="00440493">
              <w:rPr>
                <w:b/>
              </w:rPr>
              <w:br/>
            </w:r>
            <w:r w:rsidRPr="00440493">
              <w:rPr>
                <w:sz w:val="48"/>
                <w:szCs w:val="48"/>
              </w:rPr>
              <w:t>1. Crkvu čine samo papa, biskupi, svećenici i redovnici.</w:t>
            </w:r>
            <w:r w:rsidRPr="00440493">
              <w:rPr>
                <w:sz w:val="48"/>
                <w:szCs w:val="48"/>
              </w:rPr>
              <w:br/>
              <w:t>2. Laik svoju vjeru živi samo za vrijeme mise.</w:t>
            </w:r>
            <w:r w:rsidRPr="00440493">
              <w:rPr>
                <w:sz w:val="48"/>
                <w:szCs w:val="48"/>
              </w:rPr>
              <w:br/>
              <w:t>3. Krštenje nema nikakve veze s odgovornošću za druge.</w:t>
            </w:r>
            <w:r w:rsidRPr="00440493">
              <w:rPr>
                <w:sz w:val="48"/>
                <w:szCs w:val="48"/>
              </w:rPr>
              <w:br/>
              <w:t>4. Darovi su važni samo zato da pojedinac bude uspješniji od drugih.</w:t>
            </w:r>
          </w:p>
        </w:tc>
      </w:tr>
    </w:tbl>
    <w:p w14:paraId="183A4A12" w14:textId="77777777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17: Radna bilježnica</w:t>
      </w:r>
      <w:r>
        <w:rPr>
          <w:i/>
          <w:color w:val="6B6B6B"/>
          <w:sz w:val="20"/>
        </w:rPr>
        <w:t xml:space="preserve"> (individualni rad uz zajedničku provjeru, približno 8 minuta)</w:t>
      </w:r>
    </w:p>
    <w:p w14:paraId="0F385F3F" w14:textId="306DE1E4" w:rsidR="00D1095B" w:rsidRDefault="002509D4">
      <w:pPr>
        <w:spacing w:after="0"/>
        <w:jc w:val="both"/>
      </w:pPr>
      <w:r>
        <w:rPr>
          <w:color w:val="000000"/>
        </w:rPr>
        <w:t>Učenici će uz pomoć vjeroučitelja rješavati RB, str. 46–47 (mogu biti i odabrani zadatci po želji).</w:t>
      </w:r>
    </w:p>
    <w:p w14:paraId="00AAAB0A" w14:textId="77777777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18: Formativna provjera</w:t>
      </w:r>
      <w:r>
        <w:rPr>
          <w:i/>
          <w:color w:val="6B6B6B"/>
          <w:sz w:val="20"/>
        </w:rPr>
        <w:t xml:space="preserve"> (frontalni rad i individualni odgovor, 5 minuta)</w:t>
      </w:r>
    </w:p>
    <w:p w14:paraId="2E70461F" w14:textId="77777777" w:rsidR="00D1095B" w:rsidRDefault="002509D4">
      <w:pPr>
        <w:spacing w:after="0"/>
        <w:jc w:val="both"/>
      </w:pPr>
      <w:r>
        <w:rPr>
          <w:color w:val="000000"/>
        </w:rPr>
        <w:t>Vjeroučitelj će pročitati pet tvrdnji. Učenici će pokazati A ako je tvrdnja točna ili B ako je netočna. Nakon netočne tvrdnje vjeroučitelj proziva učenika koji je treba ispraviti.</w:t>
      </w:r>
    </w:p>
    <w:p w14:paraId="243EE28A" w14:textId="77777777" w:rsidR="00D1095B" w:rsidRDefault="002509D4" w:rsidP="00440493">
      <w:pPr>
        <w:pStyle w:val="Odlomakpopisa"/>
        <w:numPr>
          <w:ilvl w:val="0"/>
          <w:numId w:val="42"/>
        </w:numPr>
        <w:spacing w:after="20"/>
      </w:pPr>
      <w:r>
        <w:t>Crkvu čine i vjernici laici. (A)</w:t>
      </w:r>
    </w:p>
    <w:p w14:paraId="1B858DDB" w14:textId="77777777" w:rsidR="00D1095B" w:rsidRDefault="002509D4" w:rsidP="00440493">
      <w:pPr>
        <w:pStyle w:val="Odlomakpopisa"/>
        <w:numPr>
          <w:ilvl w:val="0"/>
          <w:numId w:val="42"/>
        </w:numPr>
        <w:spacing w:after="20"/>
      </w:pPr>
      <w:r>
        <w:t>Laik je vjernik koji ne pripada kleru. (A)</w:t>
      </w:r>
    </w:p>
    <w:p w14:paraId="6D9FD1DA" w14:textId="77777777" w:rsidR="00D1095B" w:rsidRDefault="002509D4" w:rsidP="00440493">
      <w:pPr>
        <w:pStyle w:val="Odlomakpopisa"/>
        <w:numPr>
          <w:ilvl w:val="0"/>
          <w:numId w:val="42"/>
        </w:numPr>
        <w:spacing w:after="20"/>
      </w:pPr>
      <w:r>
        <w:t>Krštenjem kršćanin prima i odgovornost svjedočiti vjeru. (A)</w:t>
      </w:r>
    </w:p>
    <w:p w14:paraId="27427EBD" w14:textId="77777777" w:rsidR="00D1095B" w:rsidRDefault="002509D4" w:rsidP="00440493">
      <w:pPr>
        <w:pStyle w:val="Odlomakpopisa"/>
        <w:numPr>
          <w:ilvl w:val="0"/>
          <w:numId w:val="42"/>
        </w:numPr>
        <w:spacing w:after="20"/>
      </w:pPr>
      <w:r>
        <w:t>Vjera laika treba ostati samo u crkvenoj zgradi. (B – laik vjeru živi u cijeloj svakodnevici.)</w:t>
      </w:r>
    </w:p>
    <w:p w14:paraId="3D04CF22" w14:textId="77777777" w:rsidR="00D1095B" w:rsidRDefault="002509D4" w:rsidP="00440493">
      <w:pPr>
        <w:pStyle w:val="Odlomakpopisa"/>
        <w:numPr>
          <w:ilvl w:val="0"/>
          <w:numId w:val="42"/>
        </w:numPr>
        <w:spacing w:after="20"/>
      </w:pPr>
      <w:r>
        <w:t>Vjernici mogu služiti zajednici razmjerno svojim darovima. (A)</w:t>
      </w:r>
    </w:p>
    <w:p w14:paraId="4E06B10F" w14:textId="26604891" w:rsidR="00763CDB" w:rsidRPr="00EB157C" w:rsidRDefault="005C6CFC" w:rsidP="00EB157C">
      <w:pPr>
        <w:widowControl w:val="0"/>
        <w:spacing w:before="100" w:after="40"/>
      </w:pPr>
      <w:r>
        <w:rPr>
          <w:b/>
          <w:color w:val="C96A00"/>
          <w:sz w:val="26"/>
        </w:rPr>
        <w:t xml:space="preserve">Aktivnost 19: Digitalni </w:t>
      </w:r>
      <w:r w:rsidR="00EB157C">
        <w:rPr>
          <w:b/>
          <w:color w:val="C96A00"/>
          <w:sz w:val="26"/>
        </w:rPr>
        <w:t>zadatci</w:t>
      </w:r>
      <w:r>
        <w:rPr>
          <w:i/>
          <w:color w:val="6B6B6B"/>
          <w:sz w:val="20"/>
        </w:rPr>
        <w:t xml:space="preserve"> (individualni rad, rad u paru ili rad u skupinama, 8 minuta)</w:t>
      </w:r>
    </w:p>
    <w:p w14:paraId="71C3763F" w14:textId="4F38AFB6" w:rsidR="00763CDB" w:rsidRDefault="00D55376" w:rsidP="00EB157C">
      <w:pPr>
        <w:spacing w:after="0"/>
        <w:jc w:val="both"/>
        <w:textAlignment w:val="center"/>
        <w:rPr>
          <w:rFonts w:eastAsia="Times New Roman" w:cs="Calibri"/>
          <w:lang w:eastAsia="hr-HR"/>
        </w:rPr>
      </w:pPr>
      <w:r w:rsidRPr="00E52659">
        <w:rPr>
          <w:rFonts w:asciiTheme="majorHAnsi" w:hAnsiTheme="majorHAnsi" w:cstheme="majorHAnsi"/>
          <w:b/>
          <w:bCs/>
          <w:color w:val="000000"/>
        </w:rPr>
        <w:t xml:space="preserve">Nedigitalna alternativa: </w:t>
      </w:r>
      <w:r w:rsidR="00763CDB">
        <w:rPr>
          <w:rFonts w:eastAsia="Times New Roman" w:cs="Calibri"/>
          <w:lang w:eastAsia="hr-HR"/>
        </w:rPr>
        <w:t>Vjeroučitelj pročita četiri Merzove misli, a učenici odaberu jednu i u jednoj rečenici objasne zašto im je važna.</w:t>
      </w:r>
    </w:p>
    <w:p w14:paraId="128F7E24" w14:textId="77777777" w:rsidR="000210BC" w:rsidRDefault="000210BC" w:rsidP="00763CDB">
      <w:pPr>
        <w:spacing w:after="0"/>
        <w:textAlignment w:val="center"/>
        <w:rPr>
          <w:rFonts w:eastAsia="Times New Roman" w:cs="Calibri"/>
          <w:lang w:eastAsia="hr-HR"/>
        </w:rPr>
      </w:pPr>
    </w:p>
    <w:tbl>
      <w:tblPr>
        <w:tblW w:w="10680" w:type="dxa"/>
        <w:jc w:val="center"/>
        <w:tblLayout w:type="fixed"/>
        <w:tblLook w:val="04A0" w:firstRow="1" w:lastRow="0" w:firstColumn="1" w:lastColumn="0" w:noHBand="0" w:noVBand="1"/>
      </w:tblPr>
      <w:tblGrid>
        <w:gridCol w:w="10680"/>
      </w:tblGrid>
      <w:tr w:rsidR="00440493" w14:paraId="066CFF39" w14:textId="77777777" w:rsidTr="000210BC">
        <w:trPr>
          <w:jc w:val="center"/>
        </w:trPr>
        <w:tc>
          <w:tcPr>
            <w:tcW w:w="1068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6FB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7807B4AA" w14:textId="6B3C9C7F" w:rsidR="00440493" w:rsidRDefault="000210BC" w:rsidP="000210BC">
            <w:pPr>
              <w:widowControl w:val="0"/>
              <w:shd w:val="clear" w:color="auto" w:fill="403A73"/>
              <w:spacing w:before="100" w:after="100"/>
              <w:jc w:val="center"/>
            </w:pPr>
            <w:r w:rsidRPr="000210BC">
              <w:rPr>
                <w:b/>
                <w:color w:val="FFFFFF"/>
                <w:sz w:val="40"/>
              </w:rPr>
              <w:t>MISLI IVANA MERZA</w:t>
            </w:r>
          </w:p>
          <w:p w14:paraId="4FA19F67" w14:textId="2C0961EF" w:rsidR="00440493" w:rsidRPr="000210BC" w:rsidRDefault="00440493" w:rsidP="000210BC">
            <w:pPr>
              <w:widowControl w:val="0"/>
              <w:spacing w:after="40"/>
              <w:jc w:val="both"/>
              <w:rPr>
                <w:bCs/>
                <w:sz w:val="40"/>
                <w:szCs w:val="40"/>
              </w:rPr>
            </w:pPr>
            <w:r w:rsidRPr="000210BC">
              <w:rPr>
                <w:bCs/>
                <w:color w:val="000000"/>
                <w:sz w:val="40"/>
                <w:szCs w:val="40"/>
              </w:rPr>
              <w:t>„Bog postoji i ja tvrdo vjerujem i u najjačim časovima kušnje i sumnje da je On jedini, vječni, veliki Bog.“ • „Gdje nema Tebe, Bože, tamo nema ni veselja.“ • „Srce Isusovo, Tebi posvećujem svoj život: ako je na Tvoju slavu da trpim i tako dođem k Tebi, neka bude Tvoja volja.“ • „O moj Bože, daj mi snagu da Te žarko ljubim, da tako snažno u Te vjerujem, da se bez ikakva promišljanja i straha, nevin kao dijete, kojemu nitko nije pričao o strahu, prošećem kroz mjesta, koja prijete smrću.“ • „Čovjek je ovdje samo putnik, njegovo pravo određenje nije na toj zemlji, on je izabran za nešto više.“ • „Ako mi Blažena Djevica Marija i nije posve izliječila oči – tako da s dosta poteškoća čitam – to sam u Lurdu zavolio krunicu, koja će mi biti uz sv. Euharistiju najvjerniji prijatelj do groba.“ • „Katolička je vjera moje životno zvanje i mora to biti svakom čovjeku bez iznimke.“ • „U Svetom Ocu Papi pod prilikama čovjeka vidim Boga svoga i Gospoda svog.“ • „Dan što ga čovjek posveti drugome nije nipošto gubitak već dobitak. Dani u kojima ne učinimo ništa za druge, već samo za se, to su izgubljeni dani.“ • „Pravo se rodoljublje ne smije zaustavljati na ovoj zemlji, već ono mora gledati u vječnost.“</w:t>
            </w:r>
          </w:p>
        </w:tc>
      </w:tr>
    </w:tbl>
    <w:p w14:paraId="1E87E827" w14:textId="77777777" w:rsidR="00440493" w:rsidRDefault="00440493">
      <w:pPr>
        <w:spacing w:after="0"/>
        <w:jc w:val="both"/>
      </w:pPr>
    </w:p>
    <w:p w14:paraId="565A5827" w14:textId="02F40C1B" w:rsidR="000210BC" w:rsidRPr="00EB157C" w:rsidRDefault="000210BC" w:rsidP="00EB157C">
      <w:pPr>
        <w:pStyle w:val="Odlomakpopisa"/>
        <w:numPr>
          <w:ilvl w:val="0"/>
          <w:numId w:val="48"/>
        </w:numPr>
        <w:spacing w:after="0"/>
        <w:jc w:val="both"/>
      </w:pPr>
      <w:r w:rsidRPr="00EB157C">
        <w:t>Odaberi jednu Merzovu misao i objasni kako ona može potaknuti vjernika laika na vjeru, ljubav ili služenje.</w:t>
      </w:r>
    </w:p>
    <w:p w14:paraId="6D65DC45" w14:textId="15EBC9AE" w:rsidR="00D1095B" w:rsidRDefault="002509D4">
      <w:pPr>
        <w:keepNext/>
        <w:spacing w:before="100" w:after="40"/>
      </w:pPr>
      <w:r>
        <w:rPr>
          <w:b/>
          <w:color w:val="C96A00"/>
          <w:sz w:val="26"/>
        </w:rPr>
        <w:t>Aktivnost 20: Mikropauza</w:t>
      </w:r>
      <w:r>
        <w:rPr>
          <w:i/>
          <w:color w:val="6B6B6B"/>
          <w:sz w:val="20"/>
        </w:rPr>
        <w:t xml:space="preserve"> (rad u paru, 2 minute)</w:t>
      </w:r>
    </w:p>
    <w:p w14:paraId="77C02B37" w14:textId="3088F031" w:rsidR="00D1095B" w:rsidRDefault="00743C16">
      <w:pPr>
        <w:spacing w:after="0"/>
        <w:jc w:val="both"/>
      </w:pPr>
      <w:r w:rsidRPr="00743C16">
        <w:rPr>
          <w:color w:val="000000"/>
        </w:rPr>
        <w:t>Vjeroučitelj je koristi po želji u bilo kojem trenutku sata kada opadne koncentracija učenika. To može biti vic, zagonetka, pitalica, kratka šetnja po razredu, pokret ili druga pristojna aktivnost nevezana uz vjeronaučno gradivo.</w:t>
      </w:r>
    </w:p>
    <w:p w14:paraId="493A9683" w14:textId="101486DA" w:rsidR="00A86CE6" w:rsidRPr="00AE30A4" w:rsidRDefault="002509D4" w:rsidP="00AE30A4">
      <w:pPr>
        <w:spacing w:before="220" w:after="0"/>
        <w:rPr>
          <w:color w:val="7030A0"/>
        </w:rPr>
      </w:pPr>
      <w:r>
        <w:rPr>
          <w:color w:val="7030A0"/>
        </w:rPr>
        <w:t>Učenici ustanu. Vjeroučitelj izgovori tri kratke upute: „korak naprijed“, „dodirni rame“, „pogledaj lijevo“. Učenici ih ponove obrnutim redom, zatim sjednu. Aktivnost traje oko 40 sekundi.</w:t>
      </w:r>
    </w:p>
    <w:tbl>
      <w:tblPr>
        <w:tblW w:w="10658" w:type="dxa"/>
        <w:jc w:val="center"/>
        <w:tblBorders>
          <w:top w:val="single" w:sz="2" w:space="0" w:color="00B050"/>
          <w:left w:val="single" w:sz="2" w:space="0" w:color="00B050"/>
          <w:bottom w:val="single" w:sz="2" w:space="0" w:color="00B050"/>
          <w:right w:val="single" w:sz="2" w:space="0" w:color="00B050"/>
        </w:tblBorders>
        <w:shd w:val="clear" w:color="auto" w:fill="00B050"/>
        <w:tblLayout w:type="fixed"/>
        <w:tblCellMar>
          <w:top w:w="90" w:type="dxa"/>
          <w:left w:w="130" w:type="dxa"/>
          <w:bottom w:w="90" w:type="dxa"/>
          <w:right w:w="130" w:type="dxa"/>
        </w:tblCellMar>
        <w:tblLook w:val="04A0" w:firstRow="1" w:lastRow="0" w:firstColumn="1" w:lastColumn="0" w:noHBand="0" w:noVBand="1"/>
      </w:tblPr>
      <w:tblGrid>
        <w:gridCol w:w="10658"/>
      </w:tblGrid>
      <w:tr w:rsidR="000311CB" w14:paraId="71FB01DB" w14:textId="77777777" w:rsidTr="00A55E4F">
        <w:trPr>
          <w:cantSplit/>
          <w:jc w:val="center"/>
        </w:trPr>
        <w:tc>
          <w:tcPr>
            <w:tcW w:w="10681" w:type="dxa"/>
            <w:shd w:val="clear" w:color="auto" w:fill="00B050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7ACF9E0" w14:textId="1C8D5846" w:rsidR="006A58C7" w:rsidRDefault="00A55E4F" w:rsidP="00A55E4F">
            <w:pPr>
              <w:spacing w:after="0"/>
            </w:pPr>
            <w:r w:rsidRPr="00A55E4F">
              <w:rPr>
                <w:rFonts w:cs="Calibri"/>
                <w:b/>
                <w:color w:val="FFFFFF"/>
                <w:sz w:val="32"/>
              </w:rPr>
              <w:t xml:space="preserve">III. ZAVRŠNI DIO – IZRAZI </w:t>
            </w:r>
            <w:r w:rsidRPr="00A55E4F">
              <w:rPr>
                <w:rFonts w:cs="Calibri"/>
                <w:color w:val="FFFFFF"/>
                <w:sz w:val="20"/>
              </w:rPr>
              <w:t>(približno 7–10 minuta)</w:t>
            </w:r>
          </w:p>
        </w:tc>
      </w:tr>
    </w:tbl>
    <w:p w14:paraId="45831596" w14:textId="77777777" w:rsidR="00D1095B" w:rsidRDefault="002509D4">
      <w:pPr>
        <w:keepNext/>
        <w:spacing w:before="60" w:after="40"/>
      </w:pPr>
      <w:r>
        <w:rPr>
          <w:b/>
          <w:color w:val="C96A00"/>
          <w:sz w:val="26"/>
        </w:rPr>
        <w:t>Aktualizacija:</w:t>
      </w:r>
    </w:p>
    <w:p w14:paraId="50DFEC0A" w14:textId="77777777" w:rsidR="00D1095B" w:rsidRDefault="002509D4">
      <w:pPr>
        <w:spacing w:after="0"/>
        <w:jc w:val="both"/>
      </w:pPr>
      <w:r>
        <w:rPr>
          <w:color w:val="000000"/>
        </w:rPr>
        <w:t>Vjeroučitelj će odabrati dva ili tri pitanja:</w:t>
      </w:r>
    </w:p>
    <w:p w14:paraId="396F1F96" w14:textId="77777777" w:rsidR="00D1095B" w:rsidRDefault="002509D4" w:rsidP="00EB157C">
      <w:pPr>
        <w:keepNext/>
        <w:spacing w:after="0"/>
        <w:jc w:val="both"/>
      </w:pPr>
      <w:r>
        <w:rPr>
          <w:color w:val="000000"/>
        </w:rPr>
        <w:t>Razgovor:</w:t>
      </w:r>
    </w:p>
    <w:p w14:paraId="771BA32B" w14:textId="77777777" w:rsidR="00D1095B" w:rsidRDefault="002509D4" w:rsidP="00EB157C">
      <w:pPr>
        <w:pStyle w:val="Odlomakpopisa"/>
        <w:numPr>
          <w:ilvl w:val="0"/>
          <w:numId w:val="34"/>
        </w:numPr>
        <w:spacing w:after="20"/>
        <w:jc w:val="both"/>
      </w:pPr>
      <w:r>
        <w:t xml:space="preserve">Tko su vjernici laici? </w:t>
      </w:r>
      <w:r w:rsidRPr="00EB157C">
        <w:rPr>
          <w:sz w:val="18"/>
          <w:szCs w:val="18"/>
        </w:rPr>
        <w:t>(Kršteni vjernici koji ne pripadaju kleru i koji svoje poslanje žive u Crkvi i svijetu.)</w:t>
      </w:r>
    </w:p>
    <w:p w14:paraId="7A4F951D" w14:textId="77777777" w:rsidR="00D1095B" w:rsidRPr="00EB157C" w:rsidRDefault="002509D4" w:rsidP="00EB157C">
      <w:pPr>
        <w:pStyle w:val="Odlomakpopisa"/>
        <w:numPr>
          <w:ilvl w:val="0"/>
          <w:numId w:val="34"/>
        </w:numPr>
        <w:spacing w:after="20"/>
        <w:jc w:val="both"/>
        <w:rPr>
          <w:sz w:val="18"/>
          <w:szCs w:val="18"/>
        </w:rPr>
      </w:pPr>
      <w:r>
        <w:t xml:space="preserve">Gdje laik može svjedočiti Krista? </w:t>
      </w:r>
      <w:r w:rsidRPr="00EB157C">
        <w:rPr>
          <w:sz w:val="18"/>
          <w:szCs w:val="18"/>
        </w:rPr>
        <w:t>(U župi, obitelji, školi, na poslu, ulici i svakom drugom mjestu svakodnevnoga života.)</w:t>
      </w:r>
    </w:p>
    <w:p w14:paraId="5A187A56" w14:textId="77777777" w:rsidR="00D1095B" w:rsidRPr="00EB157C" w:rsidRDefault="002509D4" w:rsidP="00EB157C">
      <w:pPr>
        <w:pStyle w:val="Odlomakpopisa"/>
        <w:numPr>
          <w:ilvl w:val="0"/>
          <w:numId w:val="34"/>
        </w:numPr>
        <w:spacing w:after="20"/>
        <w:jc w:val="both"/>
        <w:rPr>
          <w:color w:val="808080" w:themeColor="background1" w:themeShade="80"/>
          <w:sz w:val="18"/>
          <w:szCs w:val="18"/>
        </w:rPr>
      </w:pPr>
      <w:r>
        <w:t xml:space="preserve">Zašto pitanje „Zašto ne ti?“ pripada ovoj temi? </w:t>
      </w:r>
      <w:r w:rsidRPr="00EB157C">
        <w:rPr>
          <w:sz w:val="18"/>
          <w:szCs w:val="18"/>
        </w:rPr>
        <w:t>(Jer krštenje i darovi pozivaju svakoga da uoči gdje može konkretno služiti.)</w:t>
      </w:r>
    </w:p>
    <w:p w14:paraId="781A185F" w14:textId="77777777" w:rsidR="00D1095B" w:rsidRDefault="002509D4">
      <w:pPr>
        <w:keepNext/>
        <w:spacing w:before="60" w:after="40"/>
      </w:pPr>
      <w:r>
        <w:rPr>
          <w:b/>
          <w:color w:val="C96A00"/>
          <w:sz w:val="26"/>
        </w:rPr>
        <w:t>Sinteza:</w:t>
      </w:r>
    </w:p>
    <w:p w14:paraId="1C25DA44" w14:textId="77777777" w:rsidR="00D1095B" w:rsidRDefault="002509D4">
      <w:pPr>
        <w:spacing w:after="0"/>
        <w:jc w:val="both"/>
      </w:pPr>
      <w:r>
        <w:rPr>
          <w:color w:val="000000"/>
        </w:rPr>
        <w:t>Učenici će dovršiti „formulu laičkoga poslanja“ riječima: KRŠTENJE + DAROVI + LJUBAV + SLUŽENJE → __________. Nakon nekoliko prijedloga razred bira izraz koji najbolje odgovara središnjem pitanju.</w:t>
      </w:r>
    </w:p>
    <w:p w14:paraId="73332FF4" w14:textId="77777777" w:rsidR="00D1095B" w:rsidRDefault="002509D4">
      <w:pPr>
        <w:spacing w:after="0"/>
        <w:jc w:val="both"/>
        <w:rPr>
          <w:i/>
          <w:color w:val="6B6B6B"/>
          <w:sz w:val="21"/>
        </w:rPr>
      </w:pPr>
      <w:r>
        <w:rPr>
          <w:i/>
          <w:color w:val="6B6B6B"/>
          <w:sz w:val="21"/>
        </w:rPr>
        <w:t>Mogući odgovor: ŽIVA CRKVA / SVJEDOČENJE – krštenik vjeru čini vidljivom ondje gdje živi i služi.</w:t>
      </w:r>
    </w:p>
    <w:p w14:paraId="0DC387E6" w14:textId="77777777" w:rsidR="004C1656" w:rsidRDefault="004C1656">
      <w:pPr>
        <w:spacing w:after="0"/>
        <w:jc w:val="both"/>
        <w:rPr>
          <w:i/>
          <w:color w:val="6B6B6B"/>
          <w:sz w:val="21"/>
        </w:rPr>
      </w:pPr>
    </w:p>
    <w:p w14:paraId="21413788" w14:textId="77777777" w:rsidR="004C1656" w:rsidRPr="004C1656" w:rsidRDefault="004C1656" w:rsidP="004C1656">
      <w:pPr>
        <w:jc w:val="center"/>
        <w:rPr>
          <w:color w:val="002060"/>
          <w:sz w:val="40"/>
          <w:szCs w:val="40"/>
        </w:rPr>
      </w:pPr>
      <w:r w:rsidRPr="004C1656">
        <w:rPr>
          <w:color w:val="002060"/>
          <w:sz w:val="40"/>
          <w:szCs w:val="40"/>
        </w:rPr>
        <w:t>KRŠTENJE + DAROVI + LJUBAV + SLUŽENJE → __________.</w:t>
      </w:r>
    </w:p>
    <w:p w14:paraId="5DFC1FFD" w14:textId="77777777" w:rsidR="004C1656" w:rsidRDefault="004C1656">
      <w:pPr>
        <w:spacing w:after="0"/>
        <w:jc w:val="both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81"/>
      </w:tblGrid>
      <w:tr w:rsidR="00D1095B" w14:paraId="1937CDD0" w14:textId="77777777">
        <w:trPr>
          <w:cantSplit/>
          <w:jc w:val="center"/>
        </w:trPr>
        <w:tc>
          <w:tcPr>
            <w:tcW w:w="10681" w:type="dxa"/>
            <w:shd w:val="clear" w:color="auto" w:fill="F1ECF7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2C6426F8" w14:textId="77777777" w:rsidR="00D1095B" w:rsidRDefault="002509D4">
            <w:pPr>
              <w:jc w:val="both"/>
            </w:pPr>
            <w:r>
              <w:rPr>
                <w:b/>
                <w:color w:val="C96A00"/>
                <w:sz w:val="21"/>
              </w:rPr>
              <w:t xml:space="preserve">Zaključak vjeroučitelja: </w:t>
            </w:r>
            <w:r>
              <w:rPr>
                <w:sz w:val="21"/>
              </w:rPr>
              <w:t>Crkva nisu samo zaređeni službenici i redovnici: Crkvu čine i vjernici laici. Krštenjem smo poslani svjedočiti Krista u župi i svakodnevnom životu. Darovi postaju poslanje kada ih stavljamo u službu drugih. Zato pitanje „Zašto ne ti?“ nije pritisak da učinimo sve, nego poziv da prepoznamo dobro koje možemo učiniti upravo mi.</w:t>
            </w:r>
          </w:p>
        </w:tc>
      </w:tr>
    </w:tbl>
    <w:p w14:paraId="0CDF769D" w14:textId="77777777" w:rsidR="00D1095B" w:rsidRDefault="002509D4">
      <w:pPr>
        <w:keepNext/>
        <w:spacing w:before="60" w:after="40"/>
      </w:pPr>
      <w:r>
        <w:rPr>
          <w:b/>
          <w:color w:val="C96A00"/>
          <w:sz w:val="26"/>
        </w:rPr>
        <w:t>Samovrednovanje:</w:t>
      </w:r>
    </w:p>
    <w:p w14:paraId="73D61489" w14:textId="77777777" w:rsidR="00D1095B" w:rsidRDefault="002509D4">
      <w:pPr>
        <w:spacing w:after="0"/>
        <w:jc w:val="both"/>
      </w:pPr>
      <w:r>
        <w:rPr>
          <w:color w:val="000000"/>
        </w:rPr>
        <w:t>Učenici će ispuniti „Moj 3–2–1 izlaz“: navode tri mjesta laičkoga svjedočenja, dva načina služenja i jednu konkretnu odluku „Zašto ne ja?“</w:t>
      </w:r>
    </w:p>
    <w:p w14:paraId="76DED21D" w14:textId="5A5C2CCA" w:rsidR="00D1095B" w:rsidRDefault="00EB157C" w:rsidP="00A86CE6">
      <w:pPr>
        <w:spacing w:before="220" w:after="0"/>
      </w:pPr>
      <w:r w:rsidRPr="00EB157C">
        <w:rPr>
          <w:noProof/>
        </w:rPr>
        <w:drawing>
          <wp:inline distT="0" distB="0" distL="0" distR="0" wp14:anchorId="1D2F2B09" wp14:editId="4E426167">
            <wp:extent cx="4478400" cy="2520000"/>
            <wp:effectExtent l="0" t="0" r="0" b="0"/>
            <wp:docPr id="57093406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0934062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4784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2F9699" w14:textId="77777777" w:rsidR="00D1095B" w:rsidRDefault="002509D4">
      <w:pPr>
        <w:keepNext/>
        <w:spacing w:before="60" w:after="40"/>
      </w:pPr>
      <w:r>
        <w:rPr>
          <w:b/>
          <w:color w:val="C96A00"/>
          <w:sz w:val="26"/>
        </w:rPr>
        <w:t>Domaća zadaća:</w:t>
      </w:r>
    </w:p>
    <w:p w14:paraId="05B1535D" w14:textId="77777777" w:rsidR="00D1095B" w:rsidRDefault="002509D4">
      <w:pPr>
        <w:spacing w:after="0"/>
        <w:jc w:val="both"/>
      </w:pPr>
      <w:r>
        <w:rPr>
          <w:color w:val="000000"/>
        </w:rPr>
        <w:t>Učenici će riješiti, ili dovršiti rješavanje RB, str. 46–47.</w:t>
      </w:r>
    </w:p>
    <w:p w14:paraId="7ED7B9D9" w14:textId="77777777" w:rsidR="00D1095B" w:rsidRDefault="002509D4">
      <w:pPr>
        <w:spacing w:before="220" w:after="0"/>
      </w:pPr>
      <w:r>
        <w:rPr>
          <w:color w:val="000000"/>
        </w:rPr>
        <w:t>Ili:</w:t>
      </w:r>
    </w:p>
    <w:p w14:paraId="3501BA56" w14:textId="77777777" w:rsidR="00D1095B" w:rsidRDefault="002509D4">
      <w:pPr>
        <w:spacing w:after="0"/>
        <w:jc w:val="both"/>
      </w:pPr>
      <w:r>
        <w:rPr>
          <w:color w:val="000000"/>
        </w:rPr>
        <w:t>Učenici će u bilježnicu zapisati jednu rečenicu koja počinje: „Ovaj tjedan mogu služiti tako da…“ i dopuniti je konkretnim djelom.</w:t>
      </w:r>
    </w:p>
    <w:p w14:paraId="1E563C80" w14:textId="77777777" w:rsidR="00D1095B" w:rsidRPr="00A4586D" w:rsidRDefault="002509D4">
      <w:pPr>
        <w:spacing w:before="220" w:after="220"/>
        <w:jc w:val="both"/>
        <w:rPr>
          <w:bCs/>
        </w:rPr>
      </w:pPr>
      <w:r>
        <w:rPr>
          <w:b/>
          <w:color w:val="000000"/>
        </w:rPr>
        <w:t xml:space="preserve">Izborna domaća zadaća: </w:t>
      </w:r>
      <w:r w:rsidRPr="00EB157C">
        <w:rPr>
          <w:bCs/>
          <w:color w:val="000000"/>
        </w:rPr>
        <w:t>Učenici će odabrati jednu misao Ivana Merza iz digitalnoga sadržaja, prepisati je i ukratko objasniti zašto su je izabrali.</w:t>
      </w:r>
    </w:p>
    <w:p w14:paraId="6D5BCA5F" w14:textId="77777777" w:rsidR="00D1095B" w:rsidRDefault="002509D4">
      <w:pPr>
        <w:keepNext/>
        <w:spacing w:before="60" w:after="40"/>
        <w:jc w:val="both"/>
      </w:pPr>
      <w:r>
        <w:rPr>
          <w:b/>
          <w:color w:val="C96A00"/>
          <w:sz w:val="26"/>
        </w:rPr>
        <w:t>Završna molitva:</w:t>
      </w:r>
    </w:p>
    <w:p w14:paraId="756F907A" w14:textId="77777777" w:rsidR="00D1095B" w:rsidRDefault="002509D4">
      <w:pPr>
        <w:spacing w:after="220"/>
        <w:jc w:val="both"/>
      </w:pPr>
      <w:r>
        <w:rPr>
          <w:color w:val="000000"/>
          <w:sz w:val="48"/>
        </w:rPr>
        <w:t>Bože moj, podsjeti me da sam odgovoran za svoje bližnje. Otvori mi oči da vidim komu mogu pomoći i koje darove mogu staviti u službu dobra. Daj mi hrabrost da ne čekam uvijek „nekoga drugoga“, nego da učinim ono što mogu. Amen.</w:t>
      </w:r>
    </w:p>
    <w:p w14:paraId="54067CCC" w14:textId="77777777" w:rsidR="00D1095B" w:rsidRDefault="002509D4">
      <w:pPr>
        <w:spacing w:after="0"/>
        <w:jc w:val="both"/>
      </w:pPr>
      <w:r>
        <w:rPr>
          <w:color w:val="000000"/>
        </w:rPr>
        <w:t>ili:</w:t>
      </w:r>
    </w:p>
    <w:p w14:paraId="17EE8E48" w14:textId="77777777" w:rsidR="00D1095B" w:rsidRDefault="002509D4">
      <w:pPr>
        <w:spacing w:after="220"/>
        <w:jc w:val="both"/>
      </w:pPr>
      <w:r>
        <w:rPr>
          <w:color w:val="000000"/>
        </w:rPr>
        <w:t>Anđele, čuvaru mili…</w:t>
      </w:r>
    </w:p>
    <w:p w14:paraId="35D51069" w14:textId="77777777" w:rsidR="00D1095B" w:rsidRDefault="002509D4">
      <w:pPr>
        <w:spacing w:after="0"/>
        <w:jc w:val="both"/>
      </w:pPr>
      <w:r>
        <w:rPr>
          <w:color w:val="000000"/>
        </w:rPr>
        <w:t>ili:</w:t>
      </w:r>
    </w:p>
    <w:p w14:paraId="49E36516" w14:textId="77777777" w:rsidR="00D1095B" w:rsidRDefault="002509D4">
      <w:pPr>
        <w:spacing w:after="220"/>
        <w:jc w:val="both"/>
      </w:pPr>
      <w:r>
        <w:rPr>
          <w:color w:val="000000"/>
        </w:rPr>
        <w:t>Učenici će poslušati pjesmu „Anđele, čuvaru mili…“; 3:36; Autor: Marinko Grubešić; Izvor: YouTube.</w:t>
      </w:r>
    </w:p>
    <w:p w14:paraId="33A9C7C6" w14:textId="7DB92FC8" w:rsidR="002509D4" w:rsidRDefault="00EB157C" w:rsidP="00932183">
      <w:pPr>
        <w:spacing w:before="220"/>
      </w:pPr>
      <w:r>
        <w:rPr>
          <w:rFonts w:cs="Calibri"/>
          <w:noProof/>
          <w:lang w:eastAsia="hr-HR"/>
        </w:rPr>
        <w:drawing>
          <wp:inline distT="0" distB="0" distL="0" distR="0" wp14:anchorId="446B14ED" wp14:editId="5B0E98F2">
            <wp:extent cx="2401200" cy="1800000"/>
            <wp:effectExtent l="0" t="0" r="0" b="0"/>
            <wp:docPr id="1537486908" name="Videozapis 1" descr="Anđele čuvaru - Marinko Grubešić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486908" name="Videozapis 1" descr="Anđele čuvaru - Marinko Grubešić">
                      <a:hlinkClick r:id="rId21"/>
                    </pic:cNvPr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C809E66F-F1BF-436E-b5F7-EEA9579F0CBA}">
                          <wp15:webVideoPr xmlns:wp15="http://schemas.microsoft.com/office/word/2012/wordprocessingDrawing" embeddedHtml="&lt;iframe width=&quot;200&quot; height=&quot;113&quot; src=&quot;https://www.youtube.com/embed/PixLa1QlpZA?feature=oembed&quot; frameborder=&quot;0&quot; allow=&quot;accelerometer; autoplay; clipboard-write; encrypted-media; gyroscope; picture-in-picture; web-share&quot; referrerpolicy=&quot;strict-origin-when-cross-origin&quot; allowfullscreen=&quot;&quot; title=&quot;Anđele čuvaru - Marinko Grubešić&quot; sandbox=&quot;allow-scripts allow-same-origin allow-popups&quot;&gt;&lt;/iframe&gt;" h="113" w="20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61B50C" w14:textId="77777777" w:rsidR="00236F8A" w:rsidRDefault="00236F8A">
      <w:pPr>
        <w:spacing w:after="0" w:line="220" w:lineRule="exact"/>
      </w:pPr>
    </w:p>
    <w:p w14:paraId="266B5717" w14:textId="77777777" w:rsidR="00236F8A" w:rsidRDefault="00236F8A">
      <w:pPr>
        <w:spacing w:after="0" w:line="220" w:lineRule="exact"/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681"/>
      </w:tblGrid>
      <w:tr w:rsidR="000078BC" w14:paraId="2C434C6D" w14:textId="77777777" w:rsidTr="000078BC">
        <w:trPr>
          <w:cantSplit/>
          <w:jc w:val="center"/>
        </w:trPr>
        <w:tc>
          <w:tcPr>
            <w:tcW w:w="5000" w:type="pct"/>
            <w:shd w:val="clear" w:color="auto" w:fill="C96A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F8DD00" w14:textId="77777777" w:rsidR="002B0399" w:rsidRDefault="002B0399" w:rsidP="004256D3">
            <w:pPr>
              <w:keepNext/>
              <w:spacing w:after="0"/>
              <w:jc w:val="center"/>
            </w:pPr>
            <w:r>
              <w:rPr>
                <w:b/>
                <w:color w:val="FFFFFF"/>
                <w:sz w:val="32"/>
              </w:rPr>
              <w:t>PREPORUČENI ODABIR ZA 45 MINUTA</w:t>
            </w:r>
          </w:p>
        </w:tc>
      </w:tr>
    </w:tbl>
    <w:p w14:paraId="2CD7BC27" w14:textId="77777777" w:rsidR="00236F8A" w:rsidRDefault="00236F8A">
      <w:pPr>
        <w:spacing w:after="0" w:line="220" w:lineRule="exact"/>
      </w:pPr>
    </w:p>
    <w:tbl>
      <w:tblPr>
        <w:tblStyle w:val="Reetkatablice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43"/>
        <w:gridCol w:w="2128"/>
      </w:tblGrid>
      <w:tr w:rsidR="00ED646D" w14:paraId="19D3CB80" w14:textId="77777777" w:rsidTr="000210BC">
        <w:trPr>
          <w:cantSplit/>
        </w:trPr>
        <w:tc>
          <w:tcPr>
            <w:tcW w:w="4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95959"/>
            <w:vAlign w:val="center"/>
          </w:tcPr>
          <w:p w14:paraId="6B59F3BD" w14:textId="77777777" w:rsidR="00ED646D" w:rsidRDefault="00ED646D" w:rsidP="00FA4740">
            <w:pPr>
              <w:keepNext/>
              <w:spacing w:before="60"/>
            </w:pPr>
            <w:r>
              <w:rPr>
                <w:b/>
                <w:color w:val="FFFFFF"/>
              </w:rPr>
              <w:t>Dio sata / odabrana aktivnost</w:t>
            </w: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95959"/>
            <w:vAlign w:val="center"/>
          </w:tcPr>
          <w:p w14:paraId="74E8961D" w14:textId="77777777" w:rsidR="00ED646D" w:rsidRDefault="00ED646D" w:rsidP="00FA4740">
            <w:pPr>
              <w:keepNext/>
              <w:spacing w:before="60"/>
              <w:jc w:val="center"/>
            </w:pPr>
            <w:r>
              <w:rPr>
                <w:b/>
                <w:color w:val="FFFFFF"/>
              </w:rPr>
              <w:t>Vrijeme</w:t>
            </w:r>
          </w:p>
        </w:tc>
      </w:tr>
      <w:tr w:rsidR="00ED646D" w14:paraId="306A80C5" w14:textId="77777777" w:rsidTr="000210BC">
        <w:trPr>
          <w:cantSplit/>
        </w:trPr>
        <w:tc>
          <w:tcPr>
            <w:tcW w:w="4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2B5CE" w14:textId="77777777" w:rsidR="00ED646D" w:rsidRDefault="00ED646D" w:rsidP="00FA4740">
            <w:pPr>
              <w:spacing w:before="60"/>
            </w:pPr>
            <w:r>
              <w:rPr>
                <w:color w:val="000000"/>
              </w:rPr>
              <w:t>Uvod, pregled domaće zadaće, motivacija i najava teme</w:t>
            </w: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5848A" w14:textId="77777777" w:rsidR="00ED646D" w:rsidRDefault="0071703A" w:rsidP="00FA4740">
            <w:pPr>
              <w:spacing w:before="60"/>
              <w:jc w:val="center"/>
            </w:pPr>
            <w:r>
              <w:rPr>
                <w:color w:val="000000"/>
              </w:rPr>
              <w:t>6 minuta</w:t>
            </w:r>
          </w:p>
        </w:tc>
      </w:tr>
      <w:tr w:rsidR="00ED646D" w14:paraId="266B3C72" w14:textId="77777777" w:rsidTr="000210BC">
        <w:trPr>
          <w:cantSplit/>
        </w:trPr>
        <w:tc>
          <w:tcPr>
            <w:tcW w:w="4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0DAC8DB" w14:textId="77777777" w:rsidR="00ED646D" w:rsidRDefault="00ED646D" w:rsidP="00FA4740">
            <w:pPr>
              <w:spacing w:before="60"/>
            </w:pPr>
            <w:r w:rsidRPr="0049735F">
              <w:rPr>
                <w:color w:val="000000"/>
              </w:rPr>
              <w:t>Aktivnost 1: Obrada teksta / sadržaja</w:t>
            </w: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4583161" w14:textId="77777777" w:rsidR="00ED646D" w:rsidRDefault="00ED646D" w:rsidP="00FA4740">
            <w:pPr>
              <w:spacing w:before="60"/>
              <w:jc w:val="center"/>
            </w:pPr>
            <w:r w:rsidRPr="0049735F">
              <w:rPr>
                <w:color w:val="000000"/>
              </w:rPr>
              <w:t>8 minuta</w:t>
            </w:r>
          </w:p>
        </w:tc>
      </w:tr>
      <w:tr w:rsidR="00ED646D" w14:paraId="6C95C6CB" w14:textId="77777777" w:rsidTr="000210BC">
        <w:trPr>
          <w:cantSplit/>
        </w:trPr>
        <w:tc>
          <w:tcPr>
            <w:tcW w:w="4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A970F" w14:textId="77777777" w:rsidR="00ED646D" w:rsidRDefault="00ED646D" w:rsidP="00FA4740">
            <w:pPr>
              <w:spacing w:before="60"/>
            </w:pPr>
            <w:r w:rsidRPr="0049735F">
              <w:rPr>
                <w:color w:val="000000"/>
              </w:rPr>
              <w:t>Aktivnost 4: Krštenje znači i odgovornost</w:t>
            </w: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21CBF" w14:textId="77777777" w:rsidR="00ED646D" w:rsidRDefault="00ED646D" w:rsidP="00FA4740">
            <w:pPr>
              <w:spacing w:before="60"/>
              <w:jc w:val="center"/>
            </w:pPr>
            <w:r w:rsidRPr="0049735F">
              <w:rPr>
                <w:color w:val="000000"/>
              </w:rPr>
              <w:t>5 minuta</w:t>
            </w:r>
          </w:p>
        </w:tc>
      </w:tr>
      <w:tr w:rsidR="00ED646D" w14:paraId="78D26A55" w14:textId="77777777" w:rsidTr="000210BC">
        <w:trPr>
          <w:cantSplit/>
        </w:trPr>
        <w:tc>
          <w:tcPr>
            <w:tcW w:w="4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8F839E1" w14:textId="77777777" w:rsidR="00ED646D" w:rsidRDefault="00ED646D" w:rsidP="00FA4740">
            <w:pPr>
              <w:spacing w:before="60"/>
            </w:pPr>
            <w:r w:rsidRPr="0049735F">
              <w:rPr>
                <w:color w:val="000000"/>
              </w:rPr>
              <w:t>Aktivnost 8: Poslanje, ljubav i odgovornost</w:t>
            </w: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5D1485F" w14:textId="77777777" w:rsidR="00ED646D" w:rsidRDefault="00ED646D" w:rsidP="00FA4740">
            <w:pPr>
              <w:spacing w:before="60"/>
              <w:jc w:val="center"/>
            </w:pPr>
            <w:r w:rsidRPr="0049735F">
              <w:rPr>
                <w:color w:val="000000"/>
              </w:rPr>
              <w:t>5 minuta</w:t>
            </w:r>
          </w:p>
        </w:tc>
      </w:tr>
      <w:tr w:rsidR="00ED646D" w14:paraId="7BB85E08" w14:textId="77777777" w:rsidTr="000210BC">
        <w:trPr>
          <w:cantSplit/>
        </w:trPr>
        <w:tc>
          <w:tcPr>
            <w:tcW w:w="4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6289A" w14:textId="77777777" w:rsidR="00ED646D" w:rsidRDefault="00ED646D" w:rsidP="00FA4740">
            <w:pPr>
              <w:spacing w:before="60"/>
            </w:pPr>
            <w:r w:rsidRPr="0049735F">
              <w:rPr>
                <w:color w:val="000000"/>
              </w:rPr>
              <w:t>Aktivnost 10: „Gdje je krštenik, tu je Crkva“</w:t>
            </w: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0812D" w14:textId="77777777" w:rsidR="00ED646D" w:rsidRDefault="00ED646D" w:rsidP="00FA4740">
            <w:pPr>
              <w:spacing w:before="60"/>
              <w:jc w:val="center"/>
            </w:pPr>
            <w:r w:rsidRPr="0049735F">
              <w:rPr>
                <w:color w:val="000000"/>
              </w:rPr>
              <w:t>6 minuta</w:t>
            </w:r>
          </w:p>
        </w:tc>
      </w:tr>
      <w:tr w:rsidR="00ED646D" w14:paraId="37CB16D4" w14:textId="77777777" w:rsidTr="000210BC">
        <w:trPr>
          <w:cantSplit/>
        </w:trPr>
        <w:tc>
          <w:tcPr>
            <w:tcW w:w="4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AFC4C12" w14:textId="248D43EA" w:rsidR="00ED646D" w:rsidRDefault="00ED646D" w:rsidP="00FA4740">
            <w:pPr>
              <w:spacing w:before="60"/>
            </w:pPr>
            <w:r w:rsidRPr="0049735F">
              <w:rPr>
                <w:color w:val="000000"/>
              </w:rPr>
              <w:t>Aktivnost 16: Zapišimo!</w:t>
            </w: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BFF2F6B" w14:textId="77777777" w:rsidR="00ED646D" w:rsidRDefault="00ED646D" w:rsidP="00FA4740">
            <w:pPr>
              <w:spacing w:before="60"/>
              <w:jc w:val="center"/>
            </w:pPr>
            <w:r w:rsidRPr="0049735F">
              <w:rPr>
                <w:color w:val="000000"/>
              </w:rPr>
              <w:t>5 minuta</w:t>
            </w:r>
          </w:p>
        </w:tc>
      </w:tr>
      <w:tr w:rsidR="00ED646D" w14:paraId="2A251BAB" w14:textId="77777777" w:rsidTr="000210BC">
        <w:trPr>
          <w:cantSplit/>
        </w:trPr>
        <w:tc>
          <w:tcPr>
            <w:tcW w:w="4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79FB5" w14:textId="27E13C6E" w:rsidR="00ED646D" w:rsidRDefault="00ED646D" w:rsidP="00FA4740">
            <w:pPr>
              <w:spacing w:before="60"/>
              <w:rPr>
                <w:color w:val="000000"/>
              </w:rPr>
            </w:pPr>
            <w:r w:rsidRPr="0049735F">
              <w:rPr>
                <w:color w:val="000000"/>
              </w:rPr>
              <w:t xml:space="preserve">Aktivnost 19: Digitalni </w:t>
            </w:r>
            <w:r w:rsidR="00EB157C">
              <w:rPr>
                <w:color w:val="000000"/>
              </w:rPr>
              <w:t>zadatci</w:t>
            </w: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68A51" w14:textId="77777777" w:rsidR="00ED646D" w:rsidRDefault="00ED646D" w:rsidP="00FA4740">
            <w:pPr>
              <w:spacing w:before="60"/>
              <w:jc w:val="center"/>
              <w:rPr>
                <w:color w:val="000000"/>
              </w:rPr>
            </w:pPr>
            <w:r w:rsidRPr="0049735F">
              <w:rPr>
                <w:color w:val="000000"/>
              </w:rPr>
              <w:t>6 minuta</w:t>
            </w:r>
          </w:p>
        </w:tc>
      </w:tr>
      <w:tr w:rsidR="00ED646D" w14:paraId="0010EE46" w14:textId="77777777" w:rsidTr="000210BC">
        <w:trPr>
          <w:cantSplit/>
        </w:trPr>
        <w:tc>
          <w:tcPr>
            <w:tcW w:w="4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CA34B95" w14:textId="77777777" w:rsidR="00ED646D" w:rsidRDefault="00ED646D" w:rsidP="00FA4740">
            <w:pPr>
              <w:spacing w:before="60"/>
              <w:rPr>
                <w:color w:val="000000"/>
              </w:rPr>
            </w:pPr>
            <w:r w:rsidRPr="0049735F">
              <w:rPr>
                <w:color w:val="000000"/>
              </w:rPr>
              <w:t>Aktualizacija, sinteza, samovrednovanje i molitva</w:t>
            </w: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F977283" w14:textId="77777777" w:rsidR="00ED646D" w:rsidRDefault="00ED646D" w:rsidP="00FA4740">
            <w:pPr>
              <w:spacing w:before="60"/>
              <w:jc w:val="center"/>
              <w:rPr>
                <w:color w:val="000000"/>
              </w:rPr>
            </w:pPr>
            <w:r w:rsidRPr="0049735F">
              <w:rPr>
                <w:color w:val="000000"/>
              </w:rPr>
              <w:t>4 minute</w:t>
            </w:r>
          </w:p>
        </w:tc>
      </w:tr>
    </w:tbl>
    <w:p w14:paraId="2491AF60" w14:textId="77777777" w:rsidR="00ED646D" w:rsidRDefault="00ED646D" w:rsidP="00ED646D">
      <w:pPr>
        <w:spacing w:after="0"/>
        <w:jc w:val="both"/>
        <w:rPr>
          <w:i/>
          <w:color w:val="6B6B6B"/>
        </w:rPr>
      </w:pPr>
      <w:r w:rsidRPr="00EB675C">
        <w:rPr>
          <w:i/>
          <w:color w:val="6B6B6B"/>
        </w:rPr>
        <w:t>Ukupno: 45 minuta. Mikropauza se koristi samo po potrebi; tada se skraćuje predstavljanje skupina ili završna rasprava.</w:t>
      </w:r>
    </w:p>
    <w:p w14:paraId="0401B558" w14:textId="77777777" w:rsidR="00236F8A" w:rsidRDefault="00236F8A">
      <w:pPr>
        <w:spacing w:after="0" w:line="260" w:lineRule="exact"/>
      </w:pPr>
    </w:p>
    <w:p w14:paraId="5096AC50" w14:textId="77777777" w:rsidR="00D1095B" w:rsidRDefault="002509D4">
      <w:pPr>
        <w:keepNext/>
        <w:spacing w:after="0"/>
        <w:jc w:val="both"/>
      </w:pPr>
      <w:r>
        <w:rPr>
          <w:b/>
          <w:color w:val="C96A00"/>
        </w:rPr>
        <w:t>PRILOZI ZA BRZU UPORABU</w:t>
      </w:r>
    </w:p>
    <w:p w14:paraId="3F5D4D82" w14:textId="77777777" w:rsidR="00D1095B" w:rsidRPr="00A11590" w:rsidRDefault="002509D4">
      <w:pPr>
        <w:keepNext/>
        <w:spacing w:after="0"/>
        <w:jc w:val="both"/>
      </w:pPr>
      <w:r w:rsidRPr="00A11590">
        <w:rPr>
          <w:b/>
          <w:color w:val="000000"/>
        </w:rPr>
        <w:t>Prilog 1: Kratka kontrolna lista za vjeroučitelja</w:t>
      </w:r>
    </w:p>
    <w:p w14:paraId="797342E6" w14:textId="77777777" w:rsidR="00D1095B" w:rsidRPr="00A11590" w:rsidRDefault="002509D4">
      <w:pPr>
        <w:spacing w:after="0" w:line="216" w:lineRule="auto"/>
      </w:pPr>
      <w:r w:rsidRPr="00A11590">
        <w:t>□ Mogu li učenici objasniti tko je vjernik laik?</w:t>
      </w:r>
    </w:p>
    <w:p w14:paraId="55DA671E" w14:textId="77777777" w:rsidR="00D1095B" w:rsidRPr="00A11590" w:rsidRDefault="002509D4">
      <w:pPr>
        <w:spacing w:after="0" w:line="216" w:lineRule="auto"/>
      </w:pPr>
      <w:r w:rsidRPr="00A11590">
        <w:t>□ Mogu li povezati krštenje s poslanjem i odgovornošću?</w:t>
      </w:r>
    </w:p>
    <w:p w14:paraId="36B2C397" w14:textId="77777777" w:rsidR="00D1095B" w:rsidRPr="00A11590" w:rsidRDefault="002509D4">
      <w:pPr>
        <w:spacing w:after="0" w:line="216" w:lineRule="auto"/>
      </w:pPr>
      <w:r w:rsidRPr="00A11590">
        <w:t>□ Mogu li navesti više mjesta na kojima laik svjedoči vjeru?</w:t>
      </w:r>
    </w:p>
    <w:p w14:paraId="03063B98" w14:textId="77777777" w:rsidR="00D1095B" w:rsidRPr="00A11590" w:rsidRDefault="002509D4">
      <w:pPr>
        <w:spacing w:after="0" w:line="216" w:lineRule="auto"/>
      </w:pPr>
      <w:r w:rsidRPr="00A11590">
        <w:t>□ Mogu li povezati vlastiti dar s konkretnim služenjem drugima?</w:t>
      </w:r>
    </w:p>
    <w:p w14:paraId="2128F17D" w14:textId="77777777" w:rsidR="00D1095B" w:rsidRPr="00A11590" w:rsidRDefault="002509D4">
      <w:pPr>
        <w:spacing w:after="0" w:line="216" w:lineRule="auto"/>
      </w:pPr>
      <w:r w:rsidRPr="00A11590">
        <w:t>□ Mogu li objasniti poruku pitanja „Zašto ne ti?“ bez shvaćanja da pojedinac mora učiniti sve?</w:t>
      </w:r>
    </w:p>
    <w:sectPr w:rsidR="00D1095B" w:rsidRPr="00A11590" w:rsidSect="00034616">
      <w:footerReference w:type="default" r:id="rId23"/>
      <w:pgSz w:w="12240" w:h="15840"/>
      <w:pgMar w:top="709" w:right="709" w:bottom="709" w:left="85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BD208A" w14:textId="77777777" w:rsidR="0016385D" w:rsidRDefault="0016385D">
      <w:pPr>
        <w:spacing w:after="0"/>
      </w:pPr>
      <w:r>
        <w:separator/>
      </w:r>
    </w:p>
  </w:endnote>
  <w:endnote w:type="continuationSeparator" w:id="0">
    <w:p w14:paraId="2193A11B" w14:textId="77777777" w:rsidR="0016385D" w:rsidRDefault="0016385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6E06B" w14:textId="77777777" w:rsidR="000E7DB9" w:rsidRDefault="000E7DB9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98DD5B" w14:textId="77777777" w:rsidR="0016385D" w:rsidRDefault="0016385D">
      <w:pPr>
        <w:spacing w:after="0"/>
      </w:pPr>
      <w:r>
        <w:separator/>
      </w:r>
    </w:p>
  </w:footnote>
  <w:footnote w:type="continuationSeparator" w:id="0">
    <w:p w14:paraId="7D999CF5" w14:textId="77777777" w:rsidR="0016385D" w:rsidRDefault="0016385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88201EE"/>
    <w:lvl w:ilvl="0">
      <w:start w:val="1"/>
      <w:numFmt w:val="decimal"/>
      <w:pStyle w:val="Brojevi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AAF330"/>
    <w:lvl w:ilvl="0">
      <w:start w:val="1"/>
      <w:numFmt w:val="decimal"/>
      <w:pStyle w:val="Brojevi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AC0DC22"/>
    <w:lvl w:ilvl="0">
      <w:start w:val="1"/>
      <w:numFmt w:val="bullet"/>
      <w:pStyle w:val="Grafikeoznake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95CCB52"/>
    <w:lvl w:ilvl="0">
      <w:start w:val="1"/>
      <w:numFmt w:val="bullet"/>
      <w:pStyle w:val="Grafikeoznake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4A4F8B"/>
    <w:multiLevelType w:val="hybridMultilevel"/>
    <w:tmpl w:val="9C8E87BA"/>
    <w:lvl w:ilvl="0" w:tplc="5F20DDCC">
      <w:start w:val="1"/>
      <w:numFmt w:val="bullet"/>
      <w:lvlText w:val="-"/>
      <w:lvlJc w:val="left"/>
      <w:pPr>
        <w:ind w:left="891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11" w15:restartNumberingAfterBreak="0">
    <w:nsid w:val="02576D4C"/>
    <w:multiLevelType w:val="hybridMultilevel"/>
    <w:tmpl w:val="9F565436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76728C"/>
    <w:multiLevelType w:val="hybridMultilevel"/>
    <w:tmpl w:val="540CAF94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BBB2750"/>
    <w:multiLevelType w:val="hybridMultilevel"/>
    <w:tmpl w:val="9F2E143A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3585B72"/>
    <w:multiLevelType w:val="hybridMultilevel"/>
    <w:tmpl w:val="E5AEF6AA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2950F8"/>
    <w:multiLevelType w:val="hybridMultilevel"/>
    <w:tmpl w:val="1690D16C"/>
    <w:lvl w:ilvl="0" w:tplc="B1FECC32">
      <w:numFmt w:val="bullet"/>
      <w:lvlText w:val="–"/>
      <w:lvlJc w:val="left"/>
      <w:pPr>
        <w:ind w:left="531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5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7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9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1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3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5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7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91" w:hanging="360"/>
      </w:pPr>
      <w:rPr>
        <w:rFonts w:ascii="Wingdings" w:hAnsi="Wingdings" w:hint="default"/>
      </w:rPr>
    </w:lvl>
  </w:abstractNum>
  <w:abstractNum w:abstractNumId="16" w15:restartNumberingAfterBreak="0">
    <w:nsid w:val="1EE856B7"/>
    <w:multiLevelType w:val="hybridMultilevel"/>
    <w:tmpl w:val="087CCEEE"/>
    <w:lvl w:ilvl="0" w:tplc="041A0001">
      <w:start w:val="1"/>
      <w:numFmt w:val="bullet"/>
      <w:lvlText w:val=""/>
      <w:lvlJc w:val="left"/>
      <w:pPr>
        <w:ind w:left="891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17" w15:restartNumberingAfterBreak="0">
    <w:nsid w:val="20F76D4C"/>
    <w:multiLevelType w:val="hybridMultilevel"/>
    <w:tmpl w:val="14A6755C"/>
    <w:lvl w:ilvl="0" w:tplc="38C2CE62">
      <w:numFmt w:val="bullet"/>
      <w:lvlText w:val="–"/>
      <w:lvlJc w:val="left"/>
      <w:pPr>
        <w:ind w:left="531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5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7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9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1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3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5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7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91" w:hanging="360"/>
      </w:pPr>
      <w:rPr>
        <w:rFonts w:ascii="Wingdings" w:hAnsi="Wingdings" w:hint="default"/>
      </w:rPr>
    </w:lvl>
  </w:abstractNum>
  <w:abstractNum w:abstractNumId="18" w15:restartNumberingAfterBreak="0">
    <w:nsid w:val="256975F0"/>
    <w:multiLevelType w:val="hybridMultilevel"/>
    <w:tmpl w:val="9E8A844A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042B2C"/>
    <w:multiLevelType w:val="hybridMultilevel"/>
    <w:tmpl w:val="FEC46CBC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6A7F69"/>
    <w:multiLevelType w:val="hybridMultilevel"/>
    <w:tmpl w:val="76669F44"/>
    <w:lvl w:ilvl="0" w:tplc="23A85036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A9D0224"/>
    <w:multiLevelType w:val="hybridMultilevel"/>
    <w:tmpl w:val="97121B9C"/>
    <w:lvl w:ilvl="0" w:tplc="5F20DDCC">
      <w:start w:val="1"/>
      <w:numFmt w:val="bullet"/>
      <w:lvlText w:val="-"/>
      <w:lvlJc w:val="left"/>
      <w:pPr>
        <w:ind w:left="891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22" w15:restartNumberingAfterBreak="0">
    <w:nsid w:val="2D292E06"/>
    <w:multiLevelType w:val="hybridMultilevel"/>
    <w:tmpl w:val="A28205CA"/>
    <w:lvl w:ilvl="0" w:tplc="5F20DDCC">
      <w:start w:val="1"/>
      <w:numFmt w:val="bullet"/>
      <w:lvlText w:val="-"/>
      <w:lvlJc w:val="left"/>
      <w:pPr>
        <w:ind w:left="891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23" w15:restartNumberingAfterBreak="0">
    <w:nsid w:val="2D51276A"/>
    <w:multiLevelType w:val="hybridMultilevel"/>
    <w:tmpl w:val="86B2EE7A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0EA4075"/>
    <w:multiLevelType w:val="hybridMultilevel"/>
    <w:tmpl w:val="F6967F66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E43CFF"/>
    <w:multiLevelType w:val="hybridMultilevel"/>
    <w:tmpl w:val="76DE98D6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8891A39"/>
    <w:multiLevelType w:val="hybridMultilevel"/>
    <w:tmpl w:val="80E2C49C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D7D35AC"/>
    <w:multiLevelType w:val="hybridMultilevel"/>
    <w:tmpl w:val="80F4B258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C60A52"/>
    <w:multiLevelType w:val="hybridMultilevel"/>
    <w:tmpl w:val="A84E4296"/>
    <w:lvl w:ilvl="0" w:tplc="8DB83D36">
      <w:numFmt w:val="bullet"/>
      <w:lvlText w:val="–"/>
      <w:lvlJc w:val="left"/>
      <w:pPr>
        <w:ind w:left="531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5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7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9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1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3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5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7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91" w:hanging="360"/>
      </w:pPr>
      <w:rPr>
        <w:rFonts w:ascii="Wingdings" w:hAnsi="Wingdings" w:hint="default"/>
      </w:rPr>
    </w:lvl>
  </w:abstractNum>
  <w:abstractNum w:abstractNumId="29" w15:restartNumberingAfterBreak="0">
    <w:nsid w:val="423B08A0"/>
    <w:multiLevelType w:val="hybridMultilevel"/>
    <w:tmpl w:val="03CC0220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B67711"/>
    <w:multiLevelType w:val="hybridMultilevel"/>
    <w:tmpl w:val="4F1EAFB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5091BD2"/>
    <w:multiLevelType w:val="hybridMultilevel"/>
    <w:tmpl w:val="E25443A8"/>
    <w:lvl w:ilvl="0" w:tplc="5F20DDCC">
      <w:start w:val="1"/>
      <w:numFmt w:val="bullet"/>
      <w:lvlText w:val="-"/>
      <w:lvlJc w:val="left"/>
      <w:pPr>
        <w:ind w:left="891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32" w15:restartNumberingAfterBreak="0">
    <w:nsid w:val="48EC5CD7"/>
    <w:multiLevelType w:val="hybridMultilevel"/>
    <w:tmpl w:val="F6C21F82"/>
    <w:lvl w:ilvl="0" w:tplc="5F20DDCC">
      <w:start w:val="1"/>
      <w:numFmt w:val="bullet"/>
      <w:lvlText w:val="-"/>
      <w:lvlJc w:val="left"/>
      <w:pPr>
        <w:ind w:left="891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33" w15:restartNumberingAfterBreak="0">
    <w:nsid w:val="48F22671"/>
    <w:multiLevelType w:val="hybridMultilevel"/>
    <w:tmpl w:val="2A509C1C"/>
    <w:lvl w:ilvl="0" w:tplc="71C046A8">
      <w:numFmt w:val="bullet"/>
      <w:lvlText w:val="–"/>
      <w:lvlJc w:val="left"/>
      <w:pPr>
        <w:ind w:left="531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5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7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9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1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3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5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7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91" w:hanging="360"/>
      </w:pPr>
      <w:rPr>
        <w:rFonts w:ascii="Wingdings" w:hAnsi="Wingdings" w:hint="default"/>
      </w:rPr>
    </w:lvl>
  </w:abstractNum>
  <w:abstractNum w:abstractNumId="34" w15:restartNumberingAfterBreak="0">
    <w:nsid w:val="5A0C495C"/>
    <w:multiLevelType w:val="hybridMultilevel"/>
    <w:tmpl w:val="0D50359A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F82A1C"/>
    <w:multiLevelType w:val="hybridMultilevel"/>
    <w:tmpl w:val="E7BCBDC4"/>
    <w:lvl w:ilvl="0" w:tplc="34BC8B20">
      <w:numFmt w:val="bullet"/>
      <w:lvlText w:val="–"/>
      <w:lvlJc w:val="left"/>
      <w:pPr>
        <w:ind w:left="531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5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7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9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1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3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5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7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91" w:hanging="360"/>
      </w:pPr>
      <w:rPr>
        <w:rFonts w:ascii="Wingdings" w:hAnsi="Wingdings" w:hint="default"/>
      </w:rPr>
    </w:lvl>
  </w:abstractNum>
  <w:abstractNum w:abstractNumId="36" w15:restartNumberingAfterBreak="0">
    <w:nsid w:val="631B5E0D"/>
    <w:multiLevelType w:val="hybridMultilevel"/>
    <w:tmpl w:val="BE180F1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88927F6"/>
    <w:multiLevelType w:val="hybridMultilevel"/>
    <w:tmpl w:val="6908D61A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CD76DE"/>
    <w:multiLevelType w:val="hybridMultilevel"/>
    <w:tmpl w:val="A078BF60"/>
    <w:lvl w:ilvl="0" w:tplc="A3126B4C">
      <w:numFmt w:val="bullet"/>
      <w:lvlText w:val="–"/>
      <w:lvlJc w:val="left"/>
      <w:pPr>
        <w:ind w:left="531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5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7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9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1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3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5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7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91" w:hanging="360"/>
      </w:pPr>
      <w:rPr>
        <w:rFonts w:ascii="Wingdings" w:hAnsi="Wingdings" w:hint="default"/>
      </w:rPr>
    </w:lvl>
  </w:abstractNum>
  <w:abstractNum w:abstractNumId="39" w15:restartNumberingAfterBreak="0">
    <w:nsid w:val="6B1C59FA"/>
    <w:multiLevelType w:val="hybridMultilevel"/>
    <w:tmpl w:val="5AC6EDC6"/>
    <w:lvl w:ilvl="0" w:tplc="0EBA46B0">
      <w:numFmt w:val="bullet"/>
      <w:lvlText w:val="–"/>
      <w:lvlJc w:val="left"/>
      <w:pPr>
        <w:ind w:left="531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5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7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9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1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3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5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7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91" w:hanging="360"/>
      </w:pPr>
      <w:rPr>
        <w:rFonts w:ascii="Wingdings" w:hAnsi="Wingdings" w:hint="default"/>
      </w:rPr>
    </w:lvl>
  </w:abstractNum>
  <w:abstractNum w:abstractNumId="40" w15:restartNumberingAfterBreak="0">
    <w:nsid w:val="6F5901EF"/>
    <w:multiLevelType w:val="hybridMultilevel"/>
    <w:tmpl w:val="A0961EEE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B020FD"/>
    <w:multiLevelType w:val="hybridMultilevel"/>
    <w:tmpl w:val="72521FBE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BC6191"/>
    <w:multiLevelType w:val="multilevel"/>
    <w:tmpl w:val="F71EF44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>
      <w:start w:val="2"/>
      <w:numFmt w:val="bullet"/>
      <w:lvlText w:val=""/>
      <w:lvlJc w:val="left"/>
      <w:pPr>
        <w:ind w:left="2160" w:hanging="360"/>
      </w:pPr>
      <w:rPr>
        <w:rFonts w:ascii="Calibri" w:eastAsia="Times New Roman" w:hAnsi="Calibri" w:cs="Calibri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9C96738"/>
    <w:multiLevelType w:val="hybridMultilevel"/>
    <w:tmpl w:val="5A9C8D84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E403C7"/>
    <w:multiLevelType w:val="hybridMultilevel"/>
    <w:tmpl w:val="3DF8E0A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F502A8"/>
    <w:multiLevelType w:val="hybridMultilevel"/>
    <w:tmpl w:val="45A8A640"/>
    <w:lvl w:ilvl="0" w:tplc="041A0001">
      <w:start w:val="1"/>
      <w:numFmt w:val="bullet"/>
      <w:lvlText w:val=""/>
      <w:lvlJc w:val="left"/>
      <w:pPr>
        <w:ind w:left="891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46" w15:restartNumberingAfterBreak="0">
    <w:nsid w:val="7A294EC5"/>
    <w:multiLevelType w:val="hybridMultilevel"/>
    <w:tmpl w:val="537E628C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6995909">
    <w:abstractNumId w:val="9"/>
  </w:num>
  <w:num w:numId="2" w16cid:durableId="858733978">
    <w:abstractNumId w:val="7"/>
  </w:num>
  <w:num w:numId="3" w16cid:durableId="2075544244">
    <w:abstractNumId w:val="6"/>
  </w:num>
  <w:num w:numId="4" w16cid:durableId="1079131578">
    <w:abstractNumId w:val="5"/>
  </w:num>
  <w:num w:numId="5" w16cid:durableId="1715733385">
    <w:abstractNumId w:val="8"/>
  </w:num>
  <w:num w:numId="6" w16cid:durableId="2049067793">
    <w:abstractNumId w:val="3"/>
  </w:num>
  <w:num w:numId="7" w16cid:durableId="1531068501">
    <w:abstractNumId w:val="2"/>
  </w:num>
  <w:num w:numId="8" w16cid:durableId="1669095500">
    <w:abstractNumId w:val="1"/>
  </w:num>
  <w:num w:numId="9" w16cid:durableId="391199442">
    <w:abstractNumId w:val="0"/>
  </w:num>
  <w:num w:numId="10" w16cid:durableId="1120497200">
    <w:abstractNumId w:val="11"/>
  </w:num>
  <w:num w:numId="11" w16cid:durableId="1535581675">
    <w:abstractNumId w:val="37"/>
  </w:num>
  <w:num w:numId="12" w16cid:durableId="1618247408">
    <w:abstractNumId w:val="14"/>
  </w:num>
  <w:num w:numId="13" w16cid:durableId="1045786860">
    <w:abstractNumId w:val="20"/>
  </w:num>
  <w:num w:numId="14" w16cid:durableId="2114086719">
    <w:abstractNumId w:val="26"/>
  </w:num>
  <w:num w:numId="15" w16cid:durableId="752320028">
    <w:abstractNumId w:val="30"/>
  </w:num>
  <w:num w:numId="16" w16cid:durableId="768621428">
    <w:abstractNumId w:val="1"/>
  </w:num>
  <w:num w:numId="17" w16cid:durableId="249317115">
    <w:abstractNumId w:val="0"/>
  </w:num>
  <w:num w:numId="18" w16cid:durableId="628632097">
    <w:abstractNumId w:val="4"/>
  </w:num>
  <w:num w:numId="19" w16cid:durableId="2075620656">
    <w:abstractNumId w:val="44"/>
  </w:num>
  <w:num w:numId="20" w16cid:durableId="1478961381">
    <w:abstractNumId w:val="16"/>
  </w:num>
  <w:num w:numId="21" w16cid:durableId="815024149">
    <w:abstractNumId w:val="17"/>
  </w:num>
  <w:num w:numId="22" w16cid:durableId="800153039">
    <w:abstractNumId w:val="12"/>
  </w:num>
  <w:num w:numId="23" w16cid:durableId="2011911648">
    <w:abstractNumId w:val="22"/>
  </w:num>
  <w:num w:numId="24" w16cid:durableId="1032002285">
    <w:abstractNumId w:val="35"/>
  </w:num>
  <w:num w:numId="25" w16cid:durableId="1691881530">
    <w:abstractNumId w:val="19"/>
  </w:num>
  <w:num w:numId="26" w16cid:durableId="1247029978">
    <w:abstractNumId w:val="21"/>
  </w:num>
  <w:num w:numId="27" w16cid:durableId="541288827">
    <w:abstractNumId w:val="15"/>
  </w:num>
  <w:num w:numId="28" w16cid:durableId="192037483">
    <w:abstractNumId w:val="27"/>
  </w:num>
  <w:num w:numId="29" w16cid:durableId="201939700">
    <w:abstractNumId w:val="10"/>
  </w:num>
  <w:num w:numId="30" w16cid:durableId="336884219">
    <w:abstractNumId w:val="39"/>
  </w:num>
  <w:num w:numId="31" w16cid:durableId="162622373">
    <w:abstractNumId w:val="43"/>
  </w:num>
  <w:num w:numId="32" w16cid:durableId="579144776">
    <w:abstractNumId w:val="32"/>
  </w:num>
  <w:num w:numId="33" w16cid:durableId="995261490">
    <w:abstractNumId w:val="38"/>
  </w:num>
  <w:num w:numId="34" w16cid:durableId="1273170995">
    <w:abstractNumId w:val="29"/>
  </w:num>
  <w:num w:numId="35" w16cid:durableId="1644383199">
    <w:abstractNumId w:val="45"/>
  </w:num>
  <w:num w:numId="36" w16cid:durableId="848981170">
    <w:abstractNumId w:val="28"/>
  </w:num>
  <w:num w:numId="37" w16cid:durableId="12347663">
    <w:abstractNumId w:val="18"/>
  </w:num>
  <w:num w:numId="38" w16cid:durableId="596258820">
    <w:abstractNumId w:val="31"/>
  </w:num>
  <w:num w:numId="39" w16cid:durableId="467549038">
    <w:abstractNumId w:val="33"/>
  </w:num>
  <w:num w:numId="40" w16cid:durableId="759177734">
    <w:abstractNumId w:val="13"/>
  </w:num>
  <w:num w:numId="41" w16cid:durableId="1480226981">
    <w:abstractNumId w:val="24"/>
  </w:num>
  <w:num w:numId="42" w16cid:durableId="1295020525">
    <w:abstractNumId w:val="34"/>
  </w:num>
  <w:num w:numId="43" w16cid:durableId="1454980046">
    <w:abstractNumId w:val="42"/>
  </w:num>
  <w:num w:numId="44" w16cid:durableId="1507013684">
    <w:abstractNumId w:val="41"/>
  </w:num>
  <w:num w:numId="45" w16cid:durableId="1336034958">
    <w:abstractNumId w:val="40"/>
  </w:num>
  <w:num w:numId="46" w16cid:durableId="1375226649">
    <w:abstractNumId w:val="25"/>
  </w:num>
  <w:num w:numId="47" w16cid:durableId="260921528">
    <w:abstractNumId w:val="36"/>
  </w:num>
  <w:num w:numId="48" w16cid:durableId="922688196">
    <w:abstractNumId w:val="46"/>
  </w:num>
  <w:num w:numId="49" w16cid:durableId="32979394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2533"/>
    <w:rsid w:val="000210BC"/>
    <w:rsid w:val="00034616"/>
    <w:rsid w:val="0006063C"/>
    <w:rsid w:val="00070439"/>
    <w:rsid w:val="0008576A"/>
    <w:rsid w:val="000A4601"/>
    <w:rsid w:val="000E7DB9"/>
    <w:rsid w:val="00104C02"/>
    <w:rsid w:val="001061CF"/>
    <w:rsid w:val="00113A90"/>
    <w:rsid w:val="00121E1A"/>
    <w:rsid w:val="00135511"/>
    <w:rsid w:val="0015074B"/>
    <w:rsid w:val="0016385D"/>
    <w:rsid w:val="00194223"/>
    <w:rsid w:val="001E4D22"/>
    <w:rsid w:val="002043EC"/>
    <w:rsid w:val="00221B03"/>
    <w:rsid w:val="00236F8A"/>
    <w:rsid w:val="002509D4"/>
    <w:rsid w:val="00260646"/>
    <w:rsid w:val="0029639D"/>
    <w:rsid w:val="002B0399"/>
    <w:rsid w:val="002E3F84"/>
    <w:rsid w:val="00323886"/>
    <w:rsid w:val="00326F90"/>
    <w:rsid w:val="00351F27"/>
    <w:rsid w:val="00371C62"/>
    <w:rsid w:val="003A7FA8"/>
    <w:rsid w:val="003D4324"/>
    <w:rsid w:val="003F603C"/>
    <w:rsid w:val="00434132"/>
    <w:rsid w:val="00437E19"/>
    <w:rsid w:val="00440493"/>
    <w:rsid w:val="0044274E"/>
    <w:rsid w:val="0046679F"/>
    <w:rsid w:val="00467695"/>
    <w:rsid w:val="00471F8C"/>
    <w:rsid w:val="004953BC"/>
    <w:rsid w:val="004A16B5"/>
    <w:rsid w:val="004C1656"/>
    <w:rsid w:val="00514758"/>
    <w:rsid w:val="00520B78"/>
    <w:rsid w:val="00532612"/>
    <w:rsid w:val="0055343F"/>
    <w:rsid w:val="0056070B"/>
    <w:rsid w:val="005C6CFC"/>
    <w:rsid w:val="0060275B"/>
    <w:rsid w:val="006162E1"/>
    <w:rsid w:val="006264A0"/>
    <w:rsid w:val="00652D60"/>
    <w:rsid w:val="00664440"/>
    <w:rsid w:val="00677928"/>
    <w:rsid w:val="006A2B5F"/>
    <w:rsid w:val="006A58C7"/>
    <w:rsid w:val="006B1626"/>
    <w:rsid w:val="00704A8C"/>
    <w:rsid w:val="0071703A"/>
    <w:rsid w:val="0074204C"/>
    <w:rsid w:val="00743727"/>
    <w:rsid w:val="00743C16"/>
    <w:rsid w:val="0075390E"/>
    <w:rsid w:val="00754E55"/>
    <w:rsid w:val="00763CDB"/>
    <w:rsid w:val="007640DA"/>
    <w:rsid w:val="007667A1"/>
    <w:rsid w:val="00771D7C"/>
    <w:rsid w:val="00772CA0"/>
    <w:rsid w:val="007C5E92"/>
    <w:rsid w:val="007D200C"/>
    <w:rsid w:val="007F1AEB"/>
    <w:rsid w:val="008020B7"/>
    <w:rsid w:val="008656B8"/>
    <w:rsid w:val="008706BC"/>
    <w:rsid w:val="00884336"/>
    <w:rsid w:val="008A0A28"/>
    <w:rsid w:val="008B41DF"/>
    <w:rsid w:val="008F087C"/>
    <w:rsid w:val="008F52AE"/>
    <w:rsid w:val="008F6601"/>
    <w:rsid w:val="00910D4E"/>
    <w:rsid w:val="00946E58"/>
    <w:rsid w:val="0095150F"/>
    <w:rsid w:val="009741CF"/>
    <w:rsid w:val="009A2BD4"/>
    <w:rsid w:val="00A11590"/>
    <w:rsid w:val="00A330AB"/>
    <w:rsid w:val="00A42A46"/>
    <w:rsid w:val="00A4586D"/>
    <w:rsid w:val="00A55E4F"/>
    <w:rsid w:val="00A86CE6"/>
    <w:rsid w:val="00AA1D8D"/>
    <w:rsid w:val="00AE30A4"/>
    <w:rsid w:val="00AF6A6B"/>
    <w:rsid w:val="00B015A9"/>
    <w:rsid w:val="00B47730"/>
    <w:rsid w:val="00B53DD5"/>
    <w:rsid w:val="00B610C0"/>
    <w:rsid w:val="00B81E0F"/>
    <w:rsid w:val="00B864AD"/>
    <w:rsid w:val="00BB0CC8"/>
    <w:rsid w:val="00BC6076"/>
    <w:rsid w:val="00BF2CCC"/>
    <w:rsid w:val="00C01EC0"/>
    <w:rsid w:val="00C05C00"/>
    <w:rsid w:val="00C203FB"/>
    <w:rsid w:val="00C6625B"/>
    <w:rsid w:val="00C84B6D"/>
    <w:rsid w:val="00CB0664"/>
    <w:rsid w:val="00CB06F3"/>
    <w:rsid w:val="00CB138E"/>
    <w:rsid w:val="00D1095B"/>
    <w:rsid w:val="00D41F7A"/>
    <w:rsid w:val="00D45FDD"/>
    <w:rsid w:val="00D55376"/>
    <w:rsid w:val="00D92C37"/>
    <w:rsid w:val="00DB0EC6"/>
    <w:rsid w:val="00DC05C5"/>
    <w:rsid w:val="00DF1E0A"/>
    <w:rsid w:val="00E071A4"/>
    <w:rsid w:val="00E12169"/>
    <w:rsid w:val="00E14E26"/>
    <w:rsid w:val="00E4236D"/>
    <w:rsid w:val="00E57CCB"/>
    <w:rsid w:val="00E7293F"/>
    <w:rsid w:val="00E93AF7"/>
    <w:rsid w:val="00E944E2"/>
    <w:rsid w:val="00EB157C"/>
    <w:rsid w:val="00ED646D"/>
    <w:rsid w:val="00EE36B1"/>
    <w:rsid w:val="00EE44A8"/>
    <w:rsid w:val="00EE55F3"/>
    <w:rsid w:val="00F351E0"/>
    <w:rsid w:val="00F45FDE"/>
    <w:rsid w:val="00F51880"/>
    <w:rsid w:val="00F63D74"/>
    <w:rsid w:val="00FA4740"/>
    <w:rsid w:val="00FC693F"/>
    <w:rsid w:val="00FD2269"/>
    <w:rsid w:val="00FF5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B0ED8C5"/>
  <w14:defaultImageDpi w14:val="300"/>
  <w15:docId w15:val="{2082A128-46F8-47D8-AF86-1980DDDA0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eastAsia="Calibri" w:hAnsi="Calibri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veza">
    <w:name w:val="Hyperlink"/>
    <w:basedOn w:val="Zadanifontodlomka"/>
    <w:uiPriority w:val="99"/>
    <w:unhideWhenUsed/>
    <w:rsid w:val="00E12169"/>
    <w:rPr>
      <w:color w:val="0000FF" w:themeColor="hyperlink"/>
      <w:u w:val="single"/>
    </w:rPr>
  </w:style>
  <w:style w:type="paragraph" w:styleId="Adresaomotnice">
    <w:name w:val="envelope address"/>
    <w:basedOn w:val="Normal"/>
    <w:uiPriority w:val="99"/>
    <w:semiHidden/>
    <w:unhideWhenUsed/>
    <w:rsid w:val="00772CA0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Bibliografija">
    <w:name w:val="Bibliography"/>
    <w:basedOn w:val="Normal"/>
    <w:next w:val="Normal"/>
    <w:uiPriority w:val="37"/>
    <w:semiHidden/>
    <w:unhideWhenUsed/>
    <w:rsid w:val="00772CA0"/>
  </w:style>
  <w:style w:type="paragraph" w:styleId="Blokteksta">
    <w:name w:val="Block Text"/>
    <w:basedOn w:val="Normal"/>
    <w:uiPriority w:val="99"/>
    <w:semiHidden/>
    <w:unhideWhenUsed/>
    <w:rsid w:val="00772CA0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rojevi4">
    <w:name w:val="List Number 4"/>
    <w:basedOn w:val="Normal"/>
    <w:uiPriority w:val="99"/>
    <w:semiHidden/>
    <w:unhideWhenUsed/>
    <w:rsid w:val="00772CA0"/>
    <w:pPr>
      <w:numPr>
        <w:numId w:val="16"/>
      </w:numPr>
      <w:contextualSpacing/>
    </w:pPr>
  </w:style>
  <w:style w:type="paragraph" w:styleId="Brojevi5">
    <w:name w:val="List Number 5"/>
    <w:basedOn w:val="Normal"/>
    <w:uiPriority w:val="99"/>
    <w:semiHidden/>
    <w:unhideWhenUsed/>
    <w:rsid w:val="00772CA0"/>
    <w:pPr>
      <w:numPr>
        <w:numId w:val="17"/>
      </w:numPr>
      <w:contextualSpacing/>
    </w:pPr>
  </w:style>
  <w:style w:type="paragraph" w:styleId="Datum">
    <w:name w:val="Date"/>
    <w:basedOn w:val="Normal"/>
    <w:next w:val="Normal"/>
    <w:link w:val="DatumChar"/>
    <w:uiPriority w:val="99"/>
    <w:semiHidden/>
    <w:unhideWhenUsed/>
    <w:rsid w:val="00772CA0"/>
  </w:style>
  <w:style w:type="character" w:customStyle="1" w:styleId="DatumChar">
    <w:name w:val="Datum Char"/>
    <w:basedOn w:val="Zadanifontodlomka"/>
    <w:link w:val="Datum"/>
    <w:uiPriority w:val="99"/>
    <w:semiHidden/>
    <w:rsid w:val="00772CA0"/>
    <w:rPr>
      <w:rFonts w:ascii="Calibri" w:eastAsia="Calibri" w:hAnsi="Calibri"/>
    </w:rPr>
  </w:style>
  <w:style w:type="paragraph" w:styleId="Grafikeoznake4">
    <w:name w:val="List Bullet 4"/>
    <w:basedOn w:val="Normal"/>
    <w:uiPriority w:val="99"/>
    <w:semiHidden/>
    <w:unhideWhenUsed/>
    <w:rsid w:val="00772CA0"/>
    <w:pPr>
      <w:numPr>
        <w:numId w:val="4"/>
      </w:numPr>
      <w:contextualSpacing/>
    </w:pPr>
  </w:style>
  <w:style w:type="paragraph" w:styleId="Grafikeoznake5">
    <w:name w:val="List Bullet 5"/>
    <w:basedOn w:val="Normal"/>
    <w:uiPriority w:val="99"/>
    <w:semiHidden/>
    <w:unhideWhenUsed/>
    <w:rsid w:val="00772CA0"/>
    <w:pPr>
      <w:numPr>
        <w:numId w:val="18"/>
      </w:numPr>
      <w:contextualSpacing/>
    </w:pPr>
  </w:style>
  <w:style w:type="paragraph" w:styleId="HTMLunaprijedoblikovano">
    <w:name w:val="HTML Preformatted"/>
    <w:basedOn w:val="Normal"/>
    <w:link w:val="HTMLunaprijedoblikovanoChar"/>
    <w:uiPriority w:val="99"/>
    <w:semiHidden/>
    <w:unhideWhenUsed/>
    <w:rsid w:val="00772CA0"/>
    <w:pPr>
      <w:spacing w:after="0"/>
    </w:pPr>
    <w:rPr>
      <w:rFonts w:ascii="Consolas" w:hAnsi="Consolas"/>
      <w:sz w:val="20"/>
      <w:szCs w:val="20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semiHidden/>
    <w:rsid w:val="00772CA0"/>
    <w:rPr>
      <w:rFonts w:ascii="Consolas" w:eastAsia="Calibri" w:hAnsi="Consolas"/>
      <w:sz w:val="20"/>
      <w:szCs w:val="20"/>
    </w:rPr>
  </w:style>
  <w:style w:type="paragraph" w:styleId="HTML-adresa">
    <w:name w:val="HTML Address"/>
    <w:basedOn w:val="Normal"/>
    <w:link w:val="HTML-adresaChar"/>
    <w:uiPriority w:val="99"/>
    <w:semiHidden/>
    <w:unhideWhenUsed/>
    <w:rsid w:val="00772CA0"/>
    <w:pPr>
      <w:spacing w:after="0"/>
    </w:pPr>
    <w:rPr>
      <w:i/>
      <w:iCs/>
    </w:rPr>
  </w:style>
  <w:style w:type="character" w:customStyle="1" w:styleId="HTML-adresaChar">
    <w:name w:val="HTML-adresa Char"/>
    <w:basedOn w:val="Zadanifontodlomka"/>
    <w:link w:val="HTML-adresa"/>
    <w:uiPriority w:val="99"/>
    <w:semiHidden/>
    <w:rsid w:val="00772CA0"/>
    <w:rPr>
      <w:rFonts w:ascii="Calibri" w:eastAsia="Calibri" w:hAnsi="Calibri"/>
      <w:i/>
      <w:iCs/>
    </w:rPr>
  </w:style>
  <w:style w:type="paragraph" w:styleId="Indeks1">
    <w:name w:val="index 1"/>
    <w:basedOn w:val="Normal"/>
    <w:next w:val="Normal"/>
    <w:autoRedefine/>
    <w:uiPriority w:val="99"/>
    <w:semiHidden/>
    <w:unhideWhenUsed/>
    <w:rsid w:val="00772CA0"/>
    <w:pPr>
      <w:spacing w:after="0"/>
      <w:ind w:left="220" w:hanging="220"/>
    </w:pPr>
  </w:style>
  <w:style w:type="paragraph" w:styleId="Indeks2">
    <w:name w:val="index 2"/>
    <w:basedOn w:val="Normal"/>
    <w:next w:val="Normal"/>
    <w:autoRedefine/>
    <w:uiPriority w:val="99"/>
    <w:semiHidden/>
    <w:unhideWhenUsed/>
    <w:rsid w:val="00772CA0"/>
    <w:pPr>
      <w:spacing w:after="0"/>
      <w:ind w:left="440" w:hanging="220"/>
    </w:pPr>
  </w:style>
  <w:style w:type="paragraph" w:styleId="Indeks3">
    <w:name w:val="index 3"/>
    <w:basedOn w:val="Normal"/>
    <w:next w:val="Normal"/>
    <w:autoRedefine/>
    <w:uiPriority w:val="99"/>
    <w:semiHidden/>
    <w:unhideWhenUsed/>
    <w:rsid w:val="00772CA0"/>
    <w:pPr>
      <w:spacing w:after="0"/>
      <w:ind w:left="660" w:hanging="220"/>
    </w:pPr>
  </w:style>
  <w:style w:type="paragraph" w:styleId="Indeks4">
    <w:name w:val="index 4"/>
    <w:basedOn w:val="Normal"/>
    <w:next w:val="Normal"/>
    <w:autoRedefine/>
    <w:uiPriority w:val="99"/>
    <w:semiHidden/>
    <w:unhideWhenUsed/>
    <w:rsid w:val="00772CA0"/>
    <w:pPr>
      <w:spacing w:after="0"/>
      <w:ind w:left="880" w:hanging="220"/>
    </w:pPr>
  </w:style>
  <w:style w:type="paragraph" w:styleId="Indeks5">
    <w:name w:val="index 5"/>
    <w:basedOn w:val="Normal"/>
    <w:next w:val="Normal"/>
    <w:autoRedefine/>
    <w:uiPriority w:val="99"/>
    <w:semiHidden/>
    <w:unhideWhenUsed/>
    <w:rsid w:val="00772CA0"/>
    <w:pPr>
      <w:spacing w:after="0"/>
      <w:ind w:left="1100" w:hanging="220"/>
    </w:pPr>
  </w:style>
  <w:style w:type="paragraph" w:styleId="Indeks6">
    <w:name w:val="index 6"/>
    <w:basedOn w:val="Normal"/>
    <w:next w:val="Normal"/>
    <w:autoRedefine/>
    <w:uiPriority w:val="99"/>
    <w:semiHidden/>
    <w:unhideWhenUsed/>
    <w:rsid w:val="00772CA0"/>
    <w:pPr>
      <w:spacing w:after="0"/>
      <w:ind w:left="1320" w:hanging="220"/>
    </w:pPr>
  </w:style>
  <w:style w:type="paragraph" w:styleId="Indeks7">
    <w:name w:val="index 7"/>
    <w:basedOn w:val="Normal"/>
    <w:next w:val="Normal"/>
    <w:autoRedefine/>
    <w:uiPriority w:val="99"/>
    <w:semiHidden/>
    <w:unhideWhenUsed/>
    <w:rsid w:val="00772CA0"/>
    <w:pPr>
      <w:spacing w:after="0"/>
      <w:ind w:left="1540" w:hanging="220"/>
    </w:pPr>
  </w:style>
  <w:style w:type="paragraph" w:styleId="Indeks8">
    <w:name w:val="index 8"/>
    <w:basedOn w:val="Normal"/>
    <w:next w:val="Normal"/>
    <w:autoRedefine/>
    <w:uiPriority w:val="99"/>
    <w:semiHidden/>
    <w:unhideWhenUsed/>
    <w:rsid w:val="00772CA0"/>
    <w:pPr>
      <w:spacing w:after="0"/>
      <w:ind w:left="1760" w:hanging="220"/>
    </w:pPr>
  </w:style>
  <w:style w:type="paragraph" w:styleId="Indeks9">
    <w:name w:val="index 9"/>
    <w:basedOn w:val="Normal"/>
    <w:next w:val="Normal"/>
    <w:autoRedefine/>
    <w:uiPriority w:val="99"/>
    <w:semiHidden/>
    <w:unhideWhenUsed/>
    <w:rsid w:val="00772CA0"/>
    <w:pPr>
      <w:spacing w:after="0"/>
      <w:ind w:left="1980" w:hanging="220"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772CA0"/>
    <w:pPr>
      <w:spacing w:after="0"/>
    </w:pPr>
    <w:rPr>
      <w:rFonts w:ascii="Segoe UI" w:hAnsi="Segoe UI" w:cs="Segoe UI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772CA0"/>
    <w:rPr>
      <w:rFonts w:ascii="Segoe UI" w:eastAsia="Calibri" w:hAnsi="Segoe UI" w:cs="Segoe UI"/>
      <w:sz w:val="16"/>
      <w:szCs w:val="16"/>
    </w:rPr>
  </w:style>
  <w:style w:type="paragraph" w:styleId="Naslovbiljeke">
    <w:name w:val="Note Heading"/>
    <w:basedOn w:val="Normal"/>
    <w:next w:val="Normal"/>
    <w:link w:val="NaslovbiljekeChar"/>
    <w:uiPriority w:val="99"/>
    <w:semiHidden/>
    <w:unhideWhenUsed/>
    <w:rsid w:val="00772CA0"/>
    <w:pPr>
      <w:spacing w:after="0"/>
    </w:pPr>
  </w:style>
  <w:style w:type="character" w:customStyle="1" w:styleId="NaslovbiljekeChar">
    <w:name w:val="Naslov bilješke Char"/>
    <w:basedOn w:val="Zadanifontodlomka"/>
    <w:link w:val="Naslovbiljeke"/>
    <w:uiPriority w:val="99"/>
    <w:semiHidden/>
    <w:rsid w:val="00772CA0"/>
    <w:rPr>
      <w:rFonts w:ascii="Calibri" w:eastAsia="Calibri" w:hAnsi="Calibri"/>
    </w:rPr>
  </w:style>
  <w:style w:type="paragraph" w:styleId="Naslovindeksa">
    <w:name w:val="index heading"/>
    <w:basedOn w:val="Normal"/>
    <w:next w:val="Indeks1"/>
    <w:uiPriority w:val="99"/>
    <w:semiHidden/>
    <w:unhideWhenUsed/>
    <w:rsid w:val="00772CA0"/>
    <w:rPr>
      <w:rFonts w:asciiTheme="majorHAnsi" w:eastAsiaTheme="majorEastAsia" w:hAnsiTheme="majorHAnsi" w:cstheme="majorBidi"/>
      <w:b/>
      <w:bCs/>
    </w:rPr>
  </w:style>
  <w:style w:type="paragraph" w:styleId="Naslovtabliceizvora">
    <w:name w:val="toa heading"/>
    <w:basedOn w:val="Normal"/>
    <w:next w:val="Normal"/>
    <w:uiPriority w:val="99"/>
    <w:semiHidden/>
    <w:unhideWhenUsed/>
    <w:rsid w:val="00772CA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astavakpopisa4">
    <w:name w:val="List Continue 4"/>
    <w:basedOn w:val="Normal"/>
    <w:uiPriority w:val="99"/>
    <w:semiHidden/>
    <w:unhideWhenUsed/>
    <w:rsid w:val="00772CA0"/>
    <w:pPr>
      <w:spacing w:after="120"/>
      <w:ind w:left="1132"/>
      <w:contextualSpacing/>
    </w:pPr>
  </w:style>
  <w:style w:type="paragraph" w:styleId="Nastavakpopisa5">
    <w:name w:val="List Continue 5"/>
    <w:basedOn w:val="Normal"/>
    <w:uiPriority w:val="99"/>
    <w:semiHidden/>
    <w:unhideWhenUsed/>
    <w:rsid w:val="00772CA0"/>
    <w:pPr>
      <w:spacing w:after="120"/>
      <w:ind w:left="1415"/>
      <w:contextualSpacing/>
    </w:pPr>
  </w:style>
  <w:style w:type="paragraph" w:styleId="Obinitekst">
    <w:name w:val="Plain Text"/>
    <w:basedOn w:val="Normal"/>
    <w:link w:val="ObinitekstChar"/>
    <w:uiPriority w:val="99"/>
    <w:semiHidden/>
    <w:unhideWhenUsed/>
    <w:rsid w:val="00772CA0"/>
    <w:pPr>
      <w:spacing w:after="0"/>
    </w:pPr>
    <w:rPr>
      <w:rFonts w:ascii="Consolas" w:hAnsi="Consolas"/>
      <w:sz w:val="21"/>
      <w:szCs w:val="21"/>
    </w:rPr>
  </w:style>
  <w:style w:type="character" w:customStyle="1" w:styleId="ObinitekstChar">
    <w:name w:val="Obični tekst Char"/>
    <w:basedOn w:val="Zadanifontodlomka"/>
    <w:link w:val="Obinitekst"/>
    <w:uiPriority w:val="99"/>
    <w:semiHidden/>
    <w:rsid w:val="00772CA0"/>
    <w:rPr>
      <w:rFonts w:ascii="Consolas" w:eastAsia="Calibri" w:hAnsi="Consolas"/>
      <w:sz w:val="21"/>
      <w:szCs w:val="21"/>
    </w:rPr>
  </w:style>
  <w:style w:type="paragraph" w:styleId="Obinouvueno">
    <w:name w:val="Normal Indent"/>
    <w:basedOn w:val="Normal"/>
    <w:uiPriority w:val="99"/>
    <w:semiHidden/>
    <w:unhideWhenUsed/>
    <w:rsid w:val="00772CA0"/>
    <w:pPr>
      <w:ind w:left="708"/>
    </w:pPr>
  </w:style>
  <w:style w:type="paragraph" w:styleId="Popis4">
    <w:name w:val="List 4"/>
    <w:basedOn w:val="Normal"/>
    <w:uiPriority w:val="99"/>
    <w:semiHidden/>
    <w:unhideWhenUsed/>
    <w:rsid w:val="00772CA0"/>
    <w:pPr>
      <w:ind w:left="1132" w:hanging="283"/>
      <w:contextualSpacing/>
    </w:pPr>
  </w:style>
  <w:style w:type="paragraph" w:styleId="Popis5">
    <w:name w:val="List 5"/>
    <w:basedOn w:val="Normal"/>
    <w:uiPriority w:val="99"/>
    <w:semiHidden/>
    <w:unhideWhenUsed/>
    <w:rsid w:val="00772CA0"/>
    <w:pPr>
      <w:ind w:left="1415" w:hanging="283"/>
      <w:contextualSpacing/>
    </w:pPr>
  </w:style>
  <w:style w:type="paragraph" w:styleId="Potpis">
    <w:name w:val="Signature"/>
    <w:basedOn w:val="Normal"/>
    <w:link w:val="PotpisChar"/>
    <w:uiPriority w:val="99"/>
    <w:semiHidden/>
    <w:unhideWhenUsed/>
    <w:rsid w:val="00772CA0"/>
    <w:pPr>
      <w:spacing w:after="0"/>
      <w:ind w:left="4252"/>
    </w:pPr>
  </w:style>
  <w:style w:type="character" w:customStyle="1" w:styleId="PotpisChar">
    <w:name w:val="Potpis Char"/>
    <w:basedOn w:val="Zadanifontodlomka"/>
    <w:link w:val="Potpis"/>
    <w:uiPriority w:val="99"/>
    <w:semiHidden/>
    <w:rsid w:val="00772CA0"/>
    <w:rPr>
      <w:rFonts w:ascii="Calibri" w:eastAsia="Calibri" w:hAnsi="Calibri"/>
    </w:rPr>
  </w:style>
  <w:style w:type="paragraph" w:styleId="Potpise-pote">
    <w:name w:val="E-mail Signature"/>
    <w:basedOn w:val="Normal"/>
    <w:link w:val="Potpise-poteChar"/>
    <w:uiPriority w:val="99"/>
    <w:semiHidden/>
    <w:unhideWhenUsed/>
    <w:rsid w:val="00772CA0"/>
    <w:pPr>
      <w:spacing w:after="0"/>
    </w:pPr>
  </w:style>
  <w:style w:type="character" w:customStyle="1" w:styleId="Potpise-poteChar">
    <w:name w:val="Potpis e-pošte Char"/>
    <w:basedOn w:val="Zadanifontodlomka"/>
    <w:link w:val="Potpise-pote"/>
    <w:uiPriority w:val="99"/>
    <w:semiHidden/>
    <w:rsid w:val="00772CA0"/>
    <w:rPr>
      <w:rFonts w:ascii="Calibri" w:eastAsia="Calibri" w:hAnsi="Calibri"/>
    </w:rPr>
  </w:style>
  <w:style w:type="paragraph" w:styleId="Povratnaomotnica">
    <w:name w:val="envelope return"/>
    <w:basedOn w:val="Normal"/>
    <w:uiPriority w:val="99"/>
    <w:semiHidden/>
    <w:unhideWhenUsed/>
    <w:rsid w:val="00772CA0"/>
    <w:pPr>
      <w:spacing w:after="0"/>
    </w:pPr>
    <w:rPr>
      <w:rFonts w:asciiTheme="majorHAnsi" w:eastAsiaTheme="majorEastAsia" w:hAnsiTheme="majorHAnsi" w:cstheme="majorBidi"/>
      <w:sz w:val="20"/>
      <w:szCs w:val="20"/>
    </w:rPr>
  </w:style>
  <w:style w:type="paragraph" w:styleId="Pozdrav">
    <w:name w:val="Salutation"/>
    <w:basedOn w:val="Normal"/>
    <w:next w:val="Normal"/>
    <w:link w:val="PozdravChar"/>
    <w:uiPriority w:val="99"/>
    <w:semiHidden/>
    <w:unhideWhenUsed/>
    <w:rsid w:val="00772CA0"/>
  </w:style>
  <w:style w:type="character" w:customStyle="1" w:styleId="PozdravChar">
    <w:name w:val="Pozdrav Char"/>
    <w:basedOn w:val="Zadanifontodlomka"/>
    <w:link w:val="Pozdrav"/>
    <w:uiPriority w:val="99"/>
    <w:semiHidden/>
    <w:rsid w:val="00772CA0"/>
    <w:rPr>
      <w:rFonts w:ascii="Calibri" w:eastAsia="Calibri" w:hAnsi="Calibri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772CA0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772CA0"/>
    <w:rPr>
      <w:rFonts w:ascii="Calibri" w:eastAsia="Calibri" w:hAnsi="Calibri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772CA0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772CA0"/>
    <w:rPr>
      <w:rFonts w:ascii="Calibri" w:eastAsia="Calibri" w:hAnsi="Calibri"/>
      <w:b/>
      <w:bCs/>
      <w:sz w:val="20"/>
      <w:szCs w:val="20"/>
    </w:rPr>
  </w:style>
  <w:style w:type="paragraph" w:styleId="Sadraj1">
    <w:name w:val="toc 1"/>
    <w:basedOn w:val="Normal"/>
    <w:next w:val="Normal"/>
    <w:autoRedefine/>
    <w:uiPriority w:val="39"/>
    <w:semiHidden/>
    <w:unhideWhenUsed/>
    <w:rsid w:val="00772CA0"/>
    <w:pPr>
      <w:spacing w:after="100"/>
    </w:pPr>
  </w:style>
  <w:style w:type="paragraph" w:styleId="Sadraj2">
    <w:name w:val="toc 2"/>
    <w:basedOn w:val="Normal"/>
    <w:next w:val="Normal"/>
    <w:autoRedefine/>
    <w:uiPriority w:val="39"/>
    <w:semiHidden/>
    <w:unhideWhenUsed/>
    <w:rsid w:val="00772CA0"/>
    <w:pPr>
      <w:spacing w:after="100"/>
      <w:ind w:left="220"/>
    </w:pPr>
  </w:style>
  <w:style w:type="paragraph" w:styleId="Sadraj3">
    <w:name w:val="toc 3"/>
    <w:basedOn w:val="Normal"/>
    <w:next w:val="Normal"/>
    <w:autoRedefine/>
    <w:uiPriority w:val="39"/>
    <w:semiHidden/>
    <w:unhideWhenUsed/>
    <w:rsid w:val="00772CA0"/>
    <w:pPr>
      <w:spacing w:after="100"/>
      <w:ind w:left="440"/>
    </w:pPr>
  </w:style>
  <w:style w:type="paragraph" w:styleId="Sadraj4">
    <w:name w:val="toc 4"/>
    <w:basedOn w:val="Normal"/>
    <w:next w:val="Normal"/>
    <w:autoRedefine/>
    <w:uiPriority w:val="39"/>
    <w:semiHidden/>
    <w:unhideWhenUsed/>
    <w:rsid w:val="00772CA0"/>
    <w:pPr>
      <w:spacing w:after="100"/>
      <w:ind w:left="660"/>
    </w:pPr>
  </w:style>
  <w:style w:type="paragraph" w:styleId="Sadraj5">
    <w:name w:val="toc 5"/>
    <w:basedOn w:val="Normal"/>
    <w:next w:val="Normal"/>
    <w:autoRedefine/>
    <w:uiPriority w:val="39"/>
    <w:semiHidden/>
    <w:unhideWhenUsed/>
    <w:rsid w:val="00772CA0"/>
    <w:pPr>
      <w:spacing w:after="100"/>
      <w:ind w:left="880"/>
    </w:pPr>
  </w:style>
  <w:style w:type="paragraph" w:styleId="Sadraj6">
    <w:name w:val="toc 6"/>
    <w:basedOn w:val="Normal"/>
    <w:next w:val="Normal"/>
    <w:autoRedefine/>
    <w:uiPriority w:val="39"/>
    <w:semiHidden/>
    <w:unhideWhenUsed/>
    <w:rsid w:val="00772CA0"/>
    <w:pPr>
      <w:spacing w:after="100"/>
      <w:ind w:left="1100"/>
    </w:pPr>
  </w:style>
  <w:style w:type="paragraph" w:styleId="Sadraj7">
    <w:name w:val="toc 7"/>
    <w:basedOn w:val="Normal"/>
    <w:next w:val="Normal"/>
    <w:autoRedefine/>
    <w:uiPriority w:val="39"/>
    <w:semiHidden/>
    <w:unhideWhenUsed/>
    <w:rsid w:val="00772CA0"/>
    <w:pPr>
      <w:spacing w:after="100"/>
      <w:ind w:left="1320"/>
    </w:pPr>
  </w:style>
  <w:style w:type="paragraph" w:styleId="Sadraj8">
    <w:name w:val="toc 8"/>
    <w:basedOn w:val="Normal"/>
    <w:next w:val="Normal"/>
    <w:autoRedefine/>
    <w:uiPriority w:val="39"/>
    <w:semiHidden/>
    <w:unhideWhenUsed/>
    <w:rsid w:val="00772CA0"/>
    <w:pPr>
      <w:spacing w:after="100"/>
      <w:ind w:left="1540"/>
    </w:pPr>
  </w:style>
  <w:style w:type="paragraph" w:styleId="Sadraj9">
    <w:name w:val="toc 9"/>
    <w:basedOn w:val="Normal"/>
    <w:next w:val="Normal"/>
    <w:autoRedefine/>
    <w:uiPriority w:val="39"/>
    <w:semiHidden/>
    <w:unhideWhenUsed/>
    <w:rsid w:val="00772CA0"/>
    <w:pPr>
      <w:spacing w:after="100"/>
      <w:ind w:left="1760"/>
    </w:pPr>
  </w:style>
  <w:style w:type="paragraph" w:styleId="StandardWeb">
    <w:name w:val="Normal (Web)"/>
    <w:basedOn w:val="Normal"/>
    <w:uiPriority w:val="99"/>
    <w:semiHidden/>
    <w:unhideWhenUsed/>
    <w:rsid w:val="00772CA0"/>
    <w:rPr>
      <w:rFonts w:ascii="Times New Roman" w:hAnsi="Times New Roman" w:cs="Times New Roman"/>
      <w:sz w:val="24"/>
      <w:szCs w:val="24"/>
    </w:rPr>
  </w:style>
  <w:style w:type="paragraph" w:styleId="Tablicaizvora">
    <w:name w:val="table of authorities"/>
    <w:basedOn w:val="Normal"/>
    <w:next w:val="Normal"/>
    <w:uiPriority w:val="99"/>
    <w:semiHidden/>
    <w:unhideWhenUsed/>
    <w:rsid w:val="00772CA0"/>
    <w:pPr>
      <w:spacing w:after="0"/>
      <w:ind w:left="220" w:hanging="220"/>
    </w:pPr>
  </w:style>
  <w:style w:type="paragraph" w:styleId="Tablicaslika">
    <w:name w:val="table of figures"/>
    <w:basedOn w:val="Normal"/>
    <w:next w:val="Normal"/>
    <w:uiPriority w:val="99"/>
    <w:semiHidden/>
    <w:unhideWhenUsed/>
    <w:rsid w:val="00772CA0"/>
    <w:pPr>
      <w:spacing w:after="0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772CA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72CA0"/>
    <w:rPr>
      <w:rFonts w:ascii="Segoe UI" w:eastAsia="Calibri" w:hAnsi="Segoe UI" w:cs="Segoe UI"/>
      <w:sz w:val="18"/>
      <w:szCs w:val="18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772CA0"/>
    <w:pPr>
      <w:spacing w:after="0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772CA0"/>
    <w:rPr>
      <w:rFonts w:ascii="Calibri" w:eastAsia="Calibri" w:hAnsi="Calibri"/>
      <w:sz w:val="20"/>
      <w:szCs w:val="20"/>
    </w:rPr>
  </w:style>
  <w:style w:type="paragraph" w:styleId="Tekstkrajnjebiljeke">
    <w:name w:val="endnote text"/>
    <w:basedOn w:val="Normal"/>
    <w:link w:val="TekstkrajnjebiljekeChar"/>
    <w:uiPriority w:val="99"/>
    <w:semiHidden/>
    <w:unhideWhenUsed/>
    <w:rsid w:val="00772CA0"/>
    <w:pPr>
      <w:spacing w:after="0"/>
    </w:pPr>
    <w:rPr>
      <w:sz w:val="20"/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semiHidden/>
    <w:rsid w:val="00772CA0"/>
    <w:rPr>
      <w:rFonts w:ascii="Calibri" w:eastAsia="Calibri" w:hAnsi="Calibri"/>
      <w:sz w:val="20"/>
      <w:szCs w:val="20"/>
    </w:rPr>
  </w:style>
  <w:style w:type="paragraph" w:styleId="Tijeloteksta-prvauvlaka">
    <w:name w:val="Body Text First Indent"/>
    <w:basedOn w:val="Tijeloteksta"/>
    <w:link w:val="Tijeloteksta-prvauvlakaChar"/>
    <w:uiPriority w:val="99"/>
    <w:semiHidden/>
    <w:unhideWhenUsed/>
    <w:rsid w:val="00772CA0"/>
    <w:pPr>
      <w:spacing w:after="60"/>
      <w:ind w:firstLine="360"/>
    </w:pPr>
  </w:style>
  <w:style w:type="character" w:customStyle="1" w:styleId="Tijeloteksta-prvauvlakaChar">
    <w:name w:val="Tijelo teksta - prva uvlaka Char"/>
    <w:basedOn w:val="TijelotekstaChar"/>
    <w:link w:val="Tijeloteksta-prvauvlaka"/>
    <w:uiPriority w:val="99"/>
    <w:semiHidden/>
    <w:rsid w:val="00772CA0"/>
    <w:rPr>
      <w:rFonts w:ascii="Calibri" w:eastAsia="Calibri" w:hAnsi="Calibri"/>
    </w:rPr>
  </w:style>
  <w:style w:type="paragraph" w:styleId="Uvuenotijeloteksta">
    <w:name w:val="Body Text Indent"/>
    <w:basedOn w:val="Normal"/>
    <w:link w:val="UvuenotijelotekstaChar"/>
    <w:uiPriority w:val="99"/>
    <w:semiHidden/>
    <w:unhideWhenUsed/>
    <w:rsid w:val="00772CA0"/>
    <w:pPr>
      <w:spacing w:after="120"/>
      <w:ind w:left="283"/>
    </w:p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rsid w:val="00772CA0"/>
    <w:rPr>
      <w:rFonts w:ascii="Calibri" w:eastAsia="Calibri" w:hAnsi="Calibri"/>
    </w:rPr>
  </w:style>
  <w:style w:type="paragraph" w:styleId="Tijeloteksta-prvauvlaka2">
    <w:name w:val="Body Text First Indent 2"/>
    <w:basedOn w:val="Uvuenotijeloteksta"/>
    <w:link w:val="Tijeloteksta-prvauvlaka2Char"/>
    <w:uiPriority w:val="99"/>
    <w:semiHidden/>
    <w:unhideWhenUsed/>
    <w:rsid w:val="00772CA0"/>
    <w:pPr>
      <w:spacing w:after="60"/>
      <w:ind w:left="360" w:firstLine="360"/>
    </w:pPr>
  </w:style>
  <w:style w:type="character" w:customStyle="1" w:styleId="Tijeloteksta-prvauvlaka2Char">
    <w:name w:val="Tijelo teksta - prva uvlaka 2 Char"/>
    <w:basedOn w:val="UvuenotijelotekstaChar"/>
    <w:link w:val="Tijeloteksta-prvauvlaka2"/>
    <w:uiPriority w:val="99"/>
    <w:semiHidden/>
    <w:rsid w:val="00772CA0"/>
    <w:rPr>
      <w:rFonts w:ascii="Calibri" w:eastAsia="Calibri" w:hAnsi="Calibri"/>
    </w:rPr>
  </w:style>
  <w:style w:type="paragraph" w:styleId="Tijeloteksta-uvlaka2">
    <w:name w:val="Body Text Indent 2"/>
    <w:basedOn w:val="Normal"/>
    <w:link w:val="Tijeloteksta-uvlaka2Char"/>
    <w:uiPriority w:val="99"/>
    <w:semiHidden/>
    <w:unhideWhenUsed/>
    <w:rsid w:val="00772CA0"/>
    <w:pPr>
      <w:spacing w:after="120" w:line="480" w:lineRule="auto"/>
      <w:ind w:left="283"/>
    </w:pPr>
  </w:style>
  <w:style w:type="character" w:customStyle="1" w:styleId="Tijeloteksta-uvlaka2Char">
    <w:name w:val="Tijelo teksta - uvlaka 2 Char"/>
    <w:basedOn w:val="Zadanifontodlomka"/>
    <w:link w:val="Tijeloteksta-uvlaka2"/>
    <w:uiPriority w:val="99"/>
    <w:semiHidden/>
    <w:rsid w:val="00772CA0"/>
    <w:rPr>
      <w:rFonts w:ascii="Calibri" w:eastAsia="Calibri" w:hAnsi="Calibri"/>
    </w:rPr>
  </w:style>
  <w:style w:type="paragraph" w:styleId="Tijeloteksta-uvlaka3">
    <w:name w:val="Body Text Indent 3"/>
    <w:basedOn w:val="Normal"/>
    <w:link w:val="Tijeloteksta-uvlaka3Char"/>
    <w:uiPriority w:val="99"/>
    <w:semiHidden/>
    <w:unhideWhenUsed/>
    <w:rsid w:val="00772CA0"/>
    <w:pPr>
      <w:spacing w:after="120"/>
      <w:ind w:left="283"/>
    </w:pPr>
    <w:rPr>
      <w:sz w:val="16"/>
      <w:szCs w:val="16"/>
    </w:rPr>
  </w:style>
  <w:style w:type="character" w:customStyle="1" w:styleId="Tijeloteksta-uvlaka3Char">
    <w:name w:val="Tijelo teksta - uvlaka 3 Char"/>
    <w:basedOn w:val="Zadanifontodlomka"/>
    <w:link w:val="Tijeloteksta-uvlaka3"/>
    <w:uiPriority w:val="99"/>
    <w:semiHidden/>
    <w:rsid w:val="00772CA0"/>
    <w:rPr>
      <w:rFonts w:ascii="Calibri" w:eastAsia="Calibri" w:hAnsi="Calibri"/>
      <w:sz w:val="16"/>
      <w:szCs w:val="16"/>
    </w:rPr>
  </w:style>
  <w:style w:type="paragraph" w:styleId="Zaglavljeporuke">
    <w:name w:val="Message Header"/>
    <w:basedOn w:val="Normal"/>
    <w:link w:val="ZaglavljeporukeChar"/>
    <w:uiPriority w:val="99"/>
    <w:semiHidden/>
    <w:unhideWhenUsed/>
    <w:rsid w:val="00772CA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ZaglavljeporukeChar">
    <w:name w:val="Zaglavlje poruke Char"/>
    <w:basedOn w:val="Zadanifontodlomka"/>
    <w:link w:val="Zaglavljeporuke"/>
    <w:uiPriority w:val="99"/>
    <w:semiHidden/>
    <w:rsid w:val="00772CA0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Zavretak">
    <w:name w:val="Closing"/>
    <w:basedOn w:val="Normal"/>
    <w:link w:val="ZavretakChar"/>
    <w:uiPriority w:val="99"/>
    <w:semiHidden/>
    <w:unhideWhenUsed/>
    <w:rsid w:val="00772CA0"/>
    <w:pPr>
      <w:spacing w:after="0"/>
      <w:ind w:left="4252"/>
    </w:pPr>
  </w:style>
  <w:style w:type="character" w:customStyle="1" w:styleId="ZavretakChar">
    <w:name w:val="Završetak Char"/>
    <w:basedOn w:val="Zadanifontodlomka"/>
    <w:link w:val="Zavretak"/>
    <w:uiPriority w:val="99"/>
    <w:semiHidden/>
    <w:rsid w:val="00772CA0"/>
    <w:rPr>
      <w:rFonts w:ascii="Calibri" w:eastAsia="Calibri" w:hAnsi="Calibri"/>
    </w:rPr>
  </w:style>
  <w:style w:type="character" w:styleId="Nerijeenospominjanje">
    <w:name w:val="Unresolved Mention"/>
    <w:basedOn w:val="Zadanifontodlomka"/>
    <w:uiPriority w:val="99"/>
    <w:semiHidden/>
    <w:unhideWhenUsed/>
    <w:rsid w:val="00763C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www.youtube.com/embed/PixLa1QlpZA?feature=oembed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jpg"/><Relationship Id="rId17" Type="http://schemas.openxmlformats.org/officeDocument/2006/relationships/image" Target="media/image7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embed/NncF9Var1tE?start=45&amp;feature=oembed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5.jpg"/><Relationship Id="rId23" Type="http://schemas.openxmlformats.org/officeDocument/2006/relationships/footer" Target="footer1.xml"/><Relationship Id="rId10" Type="http://schemas.openxmlformats.org/officeDocument/2006/relationships/image" Target="media/image2.jpg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hyperlink" Target="https://www.youtube.com/embed/Xz47wKPqZwg?feature=oembed" TargetMode="External"/><Relationship Id="rId14" Type="http://schemas.openxmlformats.org/officeDocument/2006/relationships/hyperlink" Target="https://www.youtube.com/embed/dfY88eYVTwI?start=19&amp;feature=oembed" TargetMode="External"/><Relationship Id="rId22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1554</TotalTime>
  <Pages>3</Pages>
  <Words>3754</Words>
  <Characters>21399</Characters>
  <Application>Microsoft Office Word</Application>
  <DocSecurity>0</DocSecurity>
  <Lines>178</Lines>
  <Paragraphs>50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25103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Josip Kunac</cp:lastModifiedBy>
  <cp:revision>42</cp:revision>
  <cp:lastPrinted>2026-07-07T23:26:00Z</cp:lastPrinted>
  <dcterms:created xsi:type="dcterms:W3CDTF">2026-07-07T22:53:00Z</dcterms:created>
  <dcterms:modified xsi:type="dcterms:W3CDTF">2026-09-11T14:55:00Z</dcterms:modified>
  <cp:category/>
</cp:coreProperties>
</file>