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C3AF34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70062">
        <w:rPr>
          <w:rFonts w:asciiTheme="minorHAnsi" w:eastAsia="Times New Roman" w:hAnsiTheme="minorHAnsi" w:cstheme="minorHAnsi"/>
          <w:lang w:eastAsia="hr-HR"/>
        </w:rPr>
        <w:t>1</w:t>
      </w:r>
      <w:r w:rsidR="00507EA6">
        <w:rPr>
          <w:rFonts w:asciiTheme="minorHAnsi" w:eastAsia="Times New Roman" w:hAnsiTheme="minorHAnsi" w:cstheme="minorHAnsi"/>
          <w:lang w:eastAsia="hr-HR"/>
        </w:rPr>
        <w:t>9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C7A746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84019">
        <w:rPr>
          <w:rFonts w:asciiTheme="minorHAnsi" w:eastAsia="Times New Roman" w:hAnsiTheme="minorHAnsi" w:cstheme="minorHAnsi"/>
          <w:lang w:eastAsia="hr-HR"/>
        </w:rPr>
        <w:t>PUT ŽIVOTA ISTINSKOGA</w:t>
      </w:r>
    </w:p>
    <w:p w14:paraId="7F856D0C" w14:textId="27E9A0E2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507EA6">
        <w:rPr>
          <w:rFonts w:asciiTheme="minorHAnsi" w:eastAsia="Times New Roman" w:hAnsiTheme="minorHAnsi" w:cstheme="minorHAnsi"/>
          <w:lang w:eastAsia="hr-HR"/>
        </w:rPr>
        <w:t>8</w:t>
      </w:r>
      <w:r w:rsidR="00507EA6" w:rsidRPr="00507EA6">
        <w:rPr>
          <w:rFonts w:asciiTheme="minorHAnsi" w:eastAsia="Times New Roman" w:hAnsiTheme="minorHAnsi" w:cstheme="minorHAnsi"/>
          <w:lang w:eastAsia="hr-HR"/>
        </w:rPr>
        <w:t>. Tajna smrti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773B50C" w14:textId="7730C12F" w:rsidR="00C6237B" w:rsidRPr="00C6237B" w:rsidRDefault="00C6237B" w:rsidP="004A5886">
      <w:pPr>
        <w:pStyle w:val="Odlomakpopisa"/>
        <w:numPr>
          <w:ilvl w:val="0"/>
          <w:numId w:val="3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237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patnju i smrt u svjetlu vjere u uskrsnuće</w:t>
      </w:r>
      <w:r w:rsidR="004A588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A5886" w:rsidRPr="004A588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4A588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F56134" w14:textId="3986DC82" w:rsidR="00C6237B" w:rsidRPr="00C6237B" w:rsidRDefault="00C6237B" w:rsidP="004A5886">
      <w:pPr>
        <w:pStyle w:val="Odlomakpopisa"/>
        <w:numPr>
          <w:ilvl w:val="0"/>
          <w:numId w:val="3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237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svakodnevne činjenice i iskustva patnje i smrti u svjetlu Isusova nauka i vjere Crkve o vječnome životu</w:t>
      </w:r>
      <w:r w:rsidR="004A588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A5886" w:rsidRPr="004A588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4A588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C9EEB8C" w14:textId="73B947D2" w:rsidR="00C6237B" w:rsidRPr="00C6237B" w:rsidRDefault="00C6237B" w:rsidP="004A5886">
      <w:pPr>
        <w:pStyle w:val="Odlomakpopisa"/>
        <w:numPr>
          <w:ilvl w:val="0"/>
          <w:numId w:val="3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237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kako se vjera u vječni život odražava na život vjernika</w:t>
      </w:r>
      <w:r w:rsidR="004A588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A5886" w:rsidRPr="004A588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4A588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7BF23D1" w14:textId="545BA649" w:rsidR="00C6237B" w:rsidRPr="00C6237B" w:rsidRDefault="00C6237B" w:rsidP="004A5886">
      <w:pPr>
        <w:pStyle w:val="Odlomakpopisa"/>
        <w:numPr>
          <w:ilvl w:val="0"/>
          <w:numId w:val="3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237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argumentirano tumači da je Bog jedini gospodar svakoga ljudskog života od začeća do prirodne smrti</w:t>
      </w:r>
      <w:r w:rsidR="004A588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A5886" w:rsidRPr="004A588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4A588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05EBA21C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BB6C232" w14:textId="77777777" w:rsidR="003538DE" w:rsidRPr="00BF4975" w:rsidRDefault="003538D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1E7D590" w14:textId="124E0FCA" w:rsidR="000F1DDB" w:rsidRPr="003538DE" w:rsidRDefault="004B1480" w:rsidP="000F1DD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7C07CF1" w14:textId="44151449" w:rsidR="003538DE" w:rsidRPr="003538DE" w:rsidRDefault="003538DE" w:rsidP="003538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538DE">
        <w:rPr>
          <w:rFonts w:asciiTheme="minorHAnsi" w:eastAsia="Times New Roman" w:hAnsiTheme="minorHAnsi" w:cstheme="minorHAnsi"/>
          <w:lang w:eastAsia="hr-HR"/>
        </w:rPr>
        <w:t>Učenici će poslušati priču „Dvorska luda“.</w:t>
      </w:r>
    </w:p>
    <w:p w14:paraId="17FE826A" w14:textId="77777777" w:rsidR="00507EA6" w:rsidRPr="00507EA6" w:rsidRDefault="00507EA6" w:rsidP="00507EA6">
      <w:pPr>
        <w:pStyle w:val="style32"/>
        <w:shd w:val="clear" w:color="auto" w:fill="FFFFFF"/>
        <w:spacing w:before="0" w:beforeAutospacing="0" w:after="0" w:afterAutospacing="0"/>
        <w:ind w:left="560"/>
        <w:textAlignment w:val="baseline"/>
        <w:rPr>
          <w:rFonts w:asciiTheme="minorHAnsi" w:hAnsiTheme="minorHAnsi" w:cstheme="minorHAnsi"/>
          <w:color w:val="303030"/>
          <w:sz w:val="22"/>
          <w:szCs w:val="22"/>
          <w:u w:val="single"/>
        </w:rPr>
      </w:pPr>
      <w:r w:rsidRPr="00507EA6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Pr="00507EA6">
        <w:rPr>
          <w:rFonts w:asciiTheme="minorHAnsi" w:hAnsiTheme="minorHAnsi" w:cstheme="minorHAnsi"/>
          <w:color w:val="303030"/>
          <w:sz w:val="22"/>
          <w:szCs w:val="22"/>
          <w:u w:val="single"/>
        </w:rPr>
        <w:t>Dvorska luda</w:t>
      </w:r>
    </w:p>
    <w:p w14:paraId="6E1EE11A" w14:textId="58F85BF2" w:rsidR="00507EA6" w:rsidRPr="00507EA6" w:rsidRDefault="00507EA6" w:rsidP="00507EA6">
      <w:pPr>
        <w:pStyle w:val="style32"/>
        <w:shd w:val="clear" w:color="auto" w:fill="FFFFFF"/>
        <w:spacing w:before="0" w:beforeAutospacing="0" w:after="0" w:afterAutospacing="0"/>
        <w:ind w:left="560"/>
        <w:jc w:val="both"/>
        <w:textAlignment w:val="baseline"/>
        <w:rPr>
          <w:rFonts w:asciiTheme="minorHAnsi" w:hAnsiTheme="minorHAnsi" w:cstheme="minorHAnsi"/>
          <w:i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color w:val="303030"/>
          <w:sz w:val="22"/>
          <w:szCs w:val="22"/>
        </w:rPr>
        <w:t xml:space="preserve">     </w:t>
      </w:r>
      <w:r w:rsidRPr="00507EA6">
        <w:rPr>
          <w:rFonts w:asciiTheme="minorHAnsi" w:hAnsiTheme="minorHAnsi" w:cstheme="minorHAnsi"/>
          <w:i/>
          <w:color w:val="303030"/>
          <w:sz w:val="22"/>
          <w:szCs w:val="22"/>
        </w:rPr>
        <w:t>Neki je kralj imao dvorsku ludu kako je i bio običaj u ono vrijeme. Taj lakrdijaš je po</w:t>
      </w:r>
      <w:r>
        <w:rPr>
          <w:rFonts w:asciiTheme="minorHAnsi" w:hAnsiTheme="minorHAnsi" w:cstheme="minorHAnsi"/>
          <w:i/>
          <w:color w:val="303030"/>
          <w:sz w:val="22"/>
          <w:szCs w:val="22"/>
        </w:rPr>
        <w:t xml:space="preserve"> </w:t>
      </w:r>
      <w:r w:rsidRPr="00507EA6">
        <w:rPr>
          <w:rFonts w:asciiTheme="minorHAnsi" w:hAnsiTheme="minorHAnsi" w:cstheme="minorHAnsi"/>
          <w:i/>
          <w:color w:val="303030"/>
          <w:sz w:val="22"/>
          <w:szCs w:val="22"/>
        </w:rPr>
        <w:t>cijele dane izmišljao nove šale i zabavljao sve na dvoru. Jednog dana kralj mu povjeri svoje žezlo govoreći: “Uzmi ga i drži sve dok ne nađeš nekoga tko bi bio veća luda od tebe, njemu ga možeš pokloniti.”</w:t>
      </w:r>
    </w:p>
    <w:p w14:paraId="31AEA5B9" w14:textId="77777777" w:rsidR="00507EA6" w:rsidRPr="00507EA6" w:rsidRDefault="00507EA6" w:rsidP="00507EA6">
      <w:pPr>
        <w:pStyle w:val="style32"/>
        <w:shd w:val="clear" w:color="auto" w:fill="FFFFFF"/>
        <w:spacing w:before="0" w:beforeAutospacing="0" w:after="0" w:afterAutospacing="0"/>
        <w:ind w:left="560"/>
        <w:jc w:val="both"/>
        <w:textAlignment w:val="baseline"/>
        <w:rPr>
          <w:rFonts w:asciiTheme="minorHAnsi" w:hAnsiTheme="minorHAnsi" w:cstheme="minorHAnsi"/>
          <w:i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i/>
          <w:color w:val="303030"/>
          <w:sz w:val="22"/>
          <w:szCs w:val="22"/>
        </w:rPr>
        <w:t>Nekoliko godina kasnije kralj se teško razbolio. Vidjevši da mu se život bliži kraju, pozvao je dvorsku ludu i rekao mu: “Odlazim na dalek put.”</w:t>
      </w:r>
    </w:p>
    <w:p w14:paraId="141866AD" w14:textId="77777777" w:rsidR="00507EA6" w:rsidRPr="00507EA6" w:rsidRDefault="00507EA6" w:rsidP="00507EA6">
      <w:pPr>
        <w:pStyle w:val="style32"/>
        <w:shd w:val="clear" w:color="auto" w:fill="FFFFFF"/>
        <w:spacing w:before="0" w:beforeAutospacing="0" w:after="0" w:afterAutospacing="0"/>
        <w:ind w:left="560"/>
        <w:jc w:val="both"/>
        <w:textAlignment w:val="baseline"/>
        <w:rPr>
          <w:rFonts w:asciiTheme="minorHAnsi" w:hAnsiTheme="minorHAnsi" w:cstheme="minorHAnsi"/>
          <w:i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i/>
          <w:color w:val="303030"/>
          <w:sz w:val="22"/>
          <w:szCs w:val="22"/>
        </w:rPr>
        <w:t>“A kad se vraćaš? Za mjesec dana?”</w:t>
      </w:r>
    </w:p>
    <w:p w14:paraId="0727C4BB" w14:textId="77777777" w:rsidR="00507EA6" w:rsidRPr="00507EA6" w:rsidRDefault="00507EA6" w:rsidP="00507EA6">
      <w:pPr>
        <w:pStyle w:val="style32"/>
        <w:shd w:val="clear" w:color="auto" w:fill="FFFFFF"/>
        <w:spacing w:before="0" w:beforeAutospacing="0" w:after="0" w:afterAutospacing="0"/>
        <w:ind w:left="560"/>
        <w:jc w:val="both"/>
        <w:textAlignment w:val="baseline"/>
        <w:rPr>
          <w:rFonts w:asciiTheme="minorHAnsi" w:hAnsiTheme="minorHAnsi" w:cstheme="minorHAnsi"/>
          <w:i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i/>
          <w:color w:val="303030"/>
          <w:sz w:val="22"/>
          <w:szCs w:val="22"/>
        </w:rPr>
        <w:t>“Ne vraćam se više nikada.”</w:t>
      </w:r>
    </w:p>
    <w:p w14:paraId="1BB2F129" w14:textId="77777777" w:rsidR="00507EA6" w:rsidRPr="00507EA6" w:rsidRDefault="00507EA6" w:rsidP="00507EA6">
      <w:pPr>
        <w:pStyle w:val="style32"/>
        <w:shd w:val="clear" w:color="auto" w:fill="FFFFFF"/>
        <w:spacing w:before="0" w:beforeAutospacing="0" w:after="0" w:afterAutospacing="0"/>
        <w:ind w:left="560"/>
        <w:jc w:val="both"/>
        <w:textAlignment w:val="baseline"/>
        <w:rPr>
          <w:rFonts w:asciiTheme="minorHAnsi" w:hAnsiTheme="minorHAnsi" w:cstheme="minorHAnsi"/>
          <w:i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i/>
          <w:color w:val="303030"/>
          <w:sz w:val="22"/>
          <w:szCs w:val="22"/>
        </w:rPr>
        <w:t>“A koje si pripreme obavio za tako dalek put?”</w:t>
      </w:r>
    </w:p>
    <w:p w14:paraId="3ADA605A" w14:textId="77777777" w:rsidR="00507EA6" w:rsidRPr="00507EA6" w:rsidRDefault="00507EA6" w:rsidP="00507EA6">
      <w:pPr>
        <w:pStyle w:val="style32"/>
        <w:shd w:val="clear" w:color="auto" w:fill="FFFFFF"/>
        <w:spacing w:before="0" w:beforeAutospacing="0" w:after="0" w:afterAutospacing="0"/>
        <w:ind w:left="560"/>
        <w:jc w:val="both"/>
        <w:textAlignment w:val="baseline"/>
        <w:rPr>
          <w:rFonts w:asciiTheme="minorHAnsi" w:hAnsiTheme="minorHAnsi" w:cstheme="minorHAnsi"/>
          <w:i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i/>
          <w:color w:val="303030"/>
          <w:sz w:val="22"/>
          <w:szCs w:val="22"/>
        </w:rPr>
        <w:t>“Nikakve!” – odvrati tužno kralj.</w:t>
      </w:r>
    </w:p>
    <w:p w14:paraId="66AF27D9" w14:textId="77777777" w:rsidR="00507EA6" w:rsidRPr="00507EA6" w:rsidRDefault="00507EA6" w:rsidP="00507EA6">
      <w:pPr>
        <w:pStyle w:val="style32"/>
        <w:shd w:val="clear" w:color="auto" w:fill="FFFFFF"/>
        <w:spacing w:before="0" w:beforeAutospacing="0" w:after="0" w:afterAutospacing="0"/>
        <w:ind w:left="560"/>
        <w:jc w:val="both"/>
        <w:textAlignment w:val="baseline"/>
        <w:rPr>
          <w:rFonts w:asciiTheme="minorHAnsi" w:hAnsiTheme="minorHAnsi" w:cstheme="minorHAnsi"/>
          <w:i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i/>
          <w:color w:val="303030"/>
          <w:sz w:val="22"/>
          <w:szCs w:val="22"/>
        </w:rPr>
        <w:t>“Odlaziš zauvijek, a uopće se nisi spremio? Evo ti žezlo: našao sam luđega od sebe!”</w:t>
      </w:r>
    </w:p>
    <w:p w14:paraId="689890C9" w14:textId="77777777" w:rsidR="00507EA6" w:rsidRPr="00507EA6" w:rsidRDefault="00507EA6" w:rsidP="00507EA6">
      <w:pPr>
        <w:pStyle w:val="style32"/>
        <w:shd w:val="clear" w:color="auto" w:fill="FFFFFF"/>
        <w:spacing w:before="0" w:beforeAutospacing="0" w:after="0" w:afterAutospacing="0"/>
        <w:ind w:left="560"/>
        <w:jc w:val="both"/>
        <w:textAlignment w:val="baseline"/>
        <w:rPr>
          <w:rFonts w:asciiTheme="minorHAnsi" w:hAnsiTheme="minorHAnsi" w:cstheme="minorHAnsi"/>
          <w:i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i/>
          <w:color w:val="303030"/>
          <w:sz w:val="22"/>
          <w:szCs w:val="22"/>
        </w:rPr>
        <w:t>Ima mnogo ljudi koji se ne spremaju za “veliki odlazak”. Zbog toga su tada ispunjeni</w:t>
      </w:r>
    </w:p>
    <w:p w14:paraId="3FF770DF" w14:textId="77777777" w:rsidR="00507EA6" w:rsidRPr="00507EA6" w:rsidRDefault="00507EA6" w:rsidP="00507EA6">
      <w:pPr>
        <w:pStyle w:val="style32"/>
        <w:shd w:val="clear" w:color="auto" w:fill="FFFFFF"/>
        <w:spacing w:before="0" w:beforeAutospacing="0" w:after="0" w:afterAutospacing="0"/>
        <w:ind w:left="560"/>
        <w:jc w:val="both"/>
        <w:textAlignment w:val="baseline"/>
        <w:rPr>
          <w:rFonts w:asciiTheme="minorHAnsi" w:hAnsiTheme="minorHAnsi" w:cstheme="minorHAnsi"/>
          <w:i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i/>
          <w:color w:val="303030"/>
          <w:sz w:val="22"/>
          <w:szCs w:val="22"/>
        </w:rPr>
        <w:t>posebno mučnom tjeskobom.</w:t>
      </w:r>
    </w:p>
    <w:p w14:paraId="12B1EC89" w14:textId="77777777" w:rsidR="00507EA6" w:rsidRPr="00507EA6" w:rsidRDefault="00507EA6" w:rsidP="00507EA6">
      <w:pPr>
        <w:pStyle w:val="style32"/>
        <w:shd w:val="clear" w:color="auto" w:fill="FFFFFF"/>
        <w:spacing w:before="0" w:beforeAutospacing="0" w:after="0" w:afterAutospacing="0"/>
        <w:ind w:left="560"/>
        <w:jc w:val="both"/>
        <w:textAlignment w:val="baseline"/>
        <w:rPr>
          <w:rFonts w:asciiTheme="minorHAnsi" w:hAnsiTheme="minorHAnsi" w:cstheme="minorHAnsi"/>
          <w:i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i/>
          <w:color w:val="303030"/>
          <w:sz w:val="22"/>
          <w:szCs w:val="22"/>
        </w:rPr>
        <w:t>“Bdijte dakle jer ne znate dana ni časa!” (Mt 25, 13)</w:t>
      </w:r>
    </w:p>
    <w:p w14:paraId="4ECC0F39" w14:textId="77777777" w:rsidR="00507EA6" w:rsidRPr="00507EA6" w:rsidRDefault="00507EA6" w:rsidP="00507EA6">
      <w:pPr>
        <w:pStyle w:val="style32"/>
        <w:shd w:val="clear" w:color="auto" w:fill="FFFFFF"/>
        <w:spacing w:before="0" w:beforeAutospacing="0" w:after="0" w:afterAutospacing="0"/>
        <w:ind w:left="560"/>
        <w:jc w:val="both"/>
        <w:textAlignment w:val="baseline"/>
        <w:rPr>
          <w:rFonts w:asciiTheme="minorHAnsi" w:hAnsiTheme="minorHAnsi" w:cstheme="minorHAnsi"/>
          <w:i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i/>
          <w:color w:val="303030"/>
          <w:sz w:val="22"/>
          <w:szCs w:val="22"/>
        </w:rPr>
        <w:t>Pripremaš li se ti?</w:t>
      </w:r>
    </w:p>
    <w:p w14:paraId="0570D42E" w14:textId="77777777" w:rsidR="00507EA6" w:rsidRPr="00507EA6" w:rsidRDefault="00507EA6" w:rsidP="00507EA6">
      <w:pPr>
        <w:pStyle w:val="style24"/>
        <w:shd w:val="clear" w:color="auto" w:fill="FFFFFF"/>
        <w:spacing w:before="0" w:beforeAutospacing="0" w:after="0" w:afterAutospacing="0"/>
        <w:ind w:left="560"/>
        <w:jc w:val="right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color w:val="303030"/>
          <w:sz w:val="22"/>
          <w:szCs w:val="22"/>
        </w:rPr>
        <w:t>(Bruno Ferrero)</w:t>
      </w:r>
    </w:p>
    <w:p w14:paraId="54888D5A" w14:textId="77B814A6" w:rsidR="00507EA6" w:rsidRDefault="00507EA6" w:rsidP="00507EA6">
      <w:pPr>
        <w:pStyle w:val="style24"/>
        <w:shd w:val="clear" w:color="auto" w:fill="FFFFFF"/>
        <w:spacing w:before="0" w:beforeAutospacing="0" w:after="0" w:afterAutospacing="0"/>
        <w:ind w:left="560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</w:p>
    <w:p w14:paraId="6BFD263A" w14:textId="50052F9B" w:rsidR="003538DE" w:rsidRPr="00507EA6" w:rsidRDefault="003538DE" w:rsidP="00507EA6">
      <w:pPr>
        <w:pStyle w:val="style24"/>
        <w:shd w:val="clear" w:color="auto" w:fill="FFFFFF"/>
        <w:spacing w:before="0" w:beforeAutospacing="0" w:after="0" w:afterAutospacing="0"/>
        <w:ind w:left="560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  <w:r>
        <w:rPr>
          <w:rFonts w:asciiTheme="minorHAnsi" w:hAnsiTheme="minorHAnsi" w:cstheme="minorHAnsi"/>
          <w:color w:val="303030"/>
          <w:sz w:val="22"/>
          <w:szCs w:val="22"/>
        </w:rPr>
        <w:t>Razgovor:</w:t>
      </w:r>
    </w:p>
    <w:p w14:paraId="15A388B8" w14:textId="7200280B" w:rsidR="00507EA6" w:rsidRDefault="00507EA6" w:rsidP="00507EA6">
      <w:pPr>
        <w:pStyle w:val="style2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560" w:firstLine="7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color w:val="303030"/>
          <w:sz w:val="22"/>
          <w:szCs w:val="22"/>
        </w:rPr>
        <w:t>Je li vam se svidio tekst?</w:t>
      </w:r>
    </w:p>
    <w:p w14:paraId="0B0D2CEE" w14:textId="281635D4" w:rsidR="003538DE" w:rsidRPr="00507EA6" w:rsidRDefault="003538DE" w:rsidP="00507EA6">
      <w:pPr>
        <w:pStyle w:val="style2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560" w:firstLine="7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  <w:r>
        <w:rPr>
          <w:rFonts w:asciiTheme="minorHAnsi" w:hAnsiTheme="minorHAnsi" w:cstheme="minorHAnsi"/>
          <w:color w:val="303030"/>
          <w:sz w:val="22"/>
          <w:szCs w:val="22"/>
        </w:rPr>
        <w:t>koja je pouka priče?</w:t>
      </w:r>
    </w:p>
    <w:p w14:paraId="3DC0B836" w14:textId="4AEC3A9D" w:rsidR="00507EA6" w:rsidRDefault="00507EA6" w:rsidP="00507EA6">
      <w:pPr>
        <w:pStyle w:val="style2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560" w:firstLine="7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  <w:r w:rsidRPr="00507EA6">
        <w:rPr>
          <w:rFonts w:asciiTheme="minorHAnsi" w:hAnsiTheme="minorHAnsi" w:cstheme="minorHAnsi"/>
          <w:color w:val="303030"/>
          <w:sz w:val="22"/>
          <w:szCs w:val="22"/>
        </w:rPr>
        <w:t>Želite li vi nešto reći na temu teksta?</w:t>
      </w:r>
    </w:p>
    <w:p w14:paraId="639181DC" w14:textId="602FB32E" w:rsidR="00507EA6" w:rsidRDefault="00507EA6" w:rsidP="00507EA6">
      <w:pPr>
        <w:pStyle w:val="style24"/>
        <w:shd w:val="clear" w:color="auto" w:fill="FFFFFF"/>
        <w:spacing w:before="0" w:beforeAutospacing="0" w:after="0" w:afterAutospacing="0"/>
        <w:ind w:left="567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</w:p>
    <w:p w14:paraId="20F9D8E2" w14:textId="4DE74617" w:rsidR="00507EA6" w:rsidRPr="00507EA6" w:rsidRDefault="00507EA6" w:rsidP="00507EA6">
      <w:pPr>
        <w:pStyle w:val="style24"/>
        <w:shd w:val="clear" w:color="auto" w:fill="FFFFFF"/>
        <w:spacing w:before="0" w:beforeAutospacing="0" w:after="0" w:afterAutospacing="0"/>
        <w:ind w:left="567"/>
        <w:textAlignment w:val="baseline"/>
        <w:rPr>
          <w:rFonts w:asciiTheme="minorHAnsi" w:hAnsiTheme="minorHAnsi" w:cstheme="minorHAnsi"/>
          <w:color w:val="303030"/>
          <w:sz w:val="22"/>
          <w:szCs w:val="22"/>
          <w:u w:val="single"/>
        </w:rPr>
      </w:pPr>
      <w:r w:rsidRPr="00507EA6">
        <w:rPr>
          <w:rFonts w:asciiTheme="minorHAnsi" w:hAnsiTheme="minorHAnsi" w:cstheme="minorHAnsi"/>
          <w:color w:val="303030"/>
          <w:sz w:val="22"/>
          <w:szCs w:val="22"/>
          <w:u w:val="single"/>
        </w:rPr>
        <w:t>Natpis na grobu</w:t>
      </w:r>
    </w:p>
    <w:p w14:paraId="3C78B83F" w14:textId="6AB50AC2" w:rsidR="00507EA6" w:rsidRDefault="00507EA6" w:rsidP="00507EA6">
      <w:pPr>
        <w:pStyle w:val="style24"/>
        <w:shd w:val="clear" w:color="auto" w:fill="FFFFFF"/>
        <w:spacing w:before="0" w:beforeAutospacing="0" w:after="0" w:afterAutospacing="0"/>
        <w:ind w:left="567"/>
        <w:textAlignment w:val="baseline"/>
        <w:rPr>
          <w:rFonts w:asciiTheme="minorHAnsi" w:hAnsiTheme="minorHAnsi" w:cstheme="minorHAnsi"/>
          <w:i/>
          <w:iCs/>
          <w:color w:val="303030"/>
          <w:sz w:val="22"/>
          <w:szCs w:val="22"/>
        </w:rPr>
      </w:pPr>
      <w:r>
        <w:rPr>
          <w:rFonts w:asciiTheme="minorHAnsi" w:hAnsiTheme="minorHAnsi" w:cstheme="minorHAnsi"/>
          <w:color w:val="303030"/>
          <w:sz w:val="22"/>
          <w:szCs w:val="22"/>
        </w:rPr>
        <w:t xml:space="preserve">Piše: </w:t>
      </w:r>
      <w:r w:rsidRPr="00507EA6">
        <w:rPr>
          <w:rFonts w:asciiTheme="minorHAnsi" w:hAnsiTheme="minorHAnsi" w:cstheme="minorHAnsi"/>
          <w:i/>
          <w:iCs/>
          <w:color w:val="303030"/>
          <w:sz w:val="22"/>
          <w:szCs w:val="22"/>
        </w:rPr>
        <w:t>Što smo bili mi, to ste sada vi. Što smo sada mi, to ćete biti vi.</w:t>
      </w:r>
    </w:p>
    <w:p w14:paraId="3E6AAC96" w14:textId="1D6BD6DA" w:rsidR="00507EA6" w:rsidRDefault="00507EA6" w:rsidP="00507EA6">
      <w:pPr>
        <w:pStyle w:val="style24"/>
        <w:shd w:val="clear" w:color="auto" w:fill="FFFFFF"/>
        <w:spacing w:before="0" w:beforeAutospacing="0" w:after="0" w:afterAutospacing="0"/>
        <w:ind w:left="567"/>
        <w:textAlignment w:val="baseline"/>
        <w:rPr>
          <w:rFonts w:asciiTheme="minorHAnsi" w:hAnsiTheme="minorHAnsi" w:cstheme="minorHAnsi"/>
          <w:i/>
          <w:iCs/>
          <w:color w:val="303030"/>
          <w:sz w:val="22"/>
          <w:szCs w:val="22"/>
        </w:rPr>
      </w:pPr>
    </w:p>
    <w:p w14:paraId="4D1E334D" w14:textId="02C98D59" w:rsidR="00507EA6" w:rsidRDefault="00507EA6" w:rsidP="00507EA6">
      <w:pPr>
        <w:pStyle w:val="style24"/>
        <w:shd w:val="clear" w:color="auto" w:fill="FFFFFF"/>
        <w:spacing w:before="0" w:beforeAutospacing="0" w:after="0" w:afterAutospacing="0"/>
        <w:ind w:left="567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  <w:r>
        <w:rPr>
          <w:rFonts w:asciiTheme="minorHAnsi" w:hAnsiTheme="minorHAnsi" w:cstheme="minorHAnsi"/>
          <w:color w:val="303030"/>
          <w:sz w:val="22"/>
          <w:szCs w:val="22"/>
        </w:rPr>
        <w:t>Razgovor</w:t>
      </w:r>
      <w:r w:rsidR="003538DE">
        <w:rPr>
          <w:rFonts w:asciiTheme="minorHAnsi" w:hAnsiTheme="minorHAnsi" w:cstheme="minorHAnsi"/>
          <w:color w:val="303030"/>
          <w:sz w:val="22"/>
          <w:szCs w:val="22"/>
        </w:rPr>
        <w:t>:</w:t>
      </w:r>
    </w:p>
    <w:p w14:paraId="09403EEA" w14:textId="4ECC459E" w:rsidR="003538DE" w:rsidRPr="00507EA6" w:rsidRDefault="003538DE" w:rsidP="00507EA6">
      <w:pPr>
        <w:pStyle w:val="style24"/>
        <w:shd w:val="clear" w:color="auto" w:fill="FFFFFF"/>
        <w:spacing w:before="0" w:beforeAutospacing="0" w:after="0" w:afterAutospacing="0"/>
        <w:ind w:left="567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  <w:r>
        <w:rPr>
          <w:rFonts w:asciiTheme="minorHAnsi" w:hAnsiTheme="minorHAnsi" w:cstheme="minorHAnsi"/>
          <w:color w:val="303030"/>
          <w:sz w:val="22"/>
          <w:szCs w:val="22"/>
        </w:rPr>
        <w:t>- Što želi poručiti ovaj natpis s groba?</w:t>
      </w:r>
    </w:p>
    <w:p w14:paraId="33601F4E" w14:textId="77777777" w:rsidR="00C21FE5" w:rsidRPr="002F423A" w:rsidRDefault="00C21FE5" w:rsidP="00C7065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79DDA3" w14:textId="0D6A3A4F" w:rsidR="00F83483" w:rsidRPr="003538DE" w:rsidRDefault="00F83483" w:rsidP="00F8348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507EA6">
        <w:rPr>
          <w:rFonts w:asciiTheme="minorHAnsi" w:eastAsia="Times New Roman" w:hAnsiTheme="minorHAnsi" w:cstheme="minorHAnsi"/>
          <w:lang w:eastAsia="hr-HR"/>
        </w:rPr>
        <w:t>Tajna smrti</w:t>
      </w:r>
      <w:r>
        <w:rPr>
          <w:rFonts w:asciiTheme="minorHAnsi" w:eastAsia="Times New Roman" w:hAnsiTheme="minorHAnsi" w:cstheme="minorHAnsi"/>
          <w:lang w:eastAsia="hr-HR"/>
        </w:rPr>
        <w:t xml:space="preserve">“, udžbenik, str. </w:t>
      </w:r>
      <w:r w:rsidR="003C6A96">
        <w:rPr>
          <w:rFonts w:asciiTheme="minorHAnsi" w:eastAsia="Times New Roman" w:hAnsiTheme="minorHAnsi" w:cstheme="minorHAnsi"/>
          <w:lang w:eastAsia="hr-HR"/>
        </w:rPr>
        <w:t>3</w:t>
      </w:r>
      <w:r w:rsidR="00507EA6">
        <w:rPr>
          <w:rFonts w:asciiTheme="minorHAnsi" w:eastAsia="Times New Roman" w:hAnsiTheme="minorHAnsi" w:cstheme="minorHAnsi"/>
          <w:lang w:eastAsia="hr-HR"/>
        </w:rPr>
        <w:t>1</w:t>
      </w:r>
      <w:r w:rsidR="003538DE">
        <w:rPr>
          <w:rFonts w:asciiTheme="minorHAnsi" w:eastAsia="Times New Roman" w:hAnsiTheme="minorHAnsi" w:cstheme="minorHAnsi"/>
          <w:lang w:eastAsia="hr-HR"/>
        </w:rPr>
        <w:t>.</w:t>
      </w:r>
    </w:p>
    <w:p w14:paraId="3F4B9342" w14:textId="77777777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388B09" w14:textId="7E572C37" w:rsidR="00F83483" w:rsidRDefault="00F83483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3538DE">
        <w:rPr>
          <w:rFonts w:asciiTheme="minorHAnsi" w:eastAsia="Times New Roman" w:hAnsiTheme="minorHAnsi" w:cstheme="minorHAnsi"/>
          <w:lang w:eastAsia="hr-HR"/>
        </w:rPr>
        <w:t>:</w:t>
      </w:r>
    </w:p>
    <w:p w14:paraId="71482859" w14:textId="541CC9E9" w:rsidR="003538DE" w:rsidRDefault="003538DE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Razmišljate li ikada o smrti i kakav je vaš stav o njoj?</w:t>
      </w:r>
    </w:p>
    <w:p w14:paraId="6F7AD47F" w14:textId="00176920" w:rsidR="003538DE" w:rsidRDefault="003538DE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Isus odnosio prema smrti, je li se On bojao?</w:t>
      </w:r>
    </w:p>
    <w:p w14:paraId="382DEA7B" w14:textId="18A38B90" w:rsidR="003538DE" w:rsidRDefault="003538DE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kaže sv. Pavao kršćanima o uskrsnuću? Pojasni!</w:t>
      </w:r>
    </w:p>
    <w:p w14:paraId="68AF9F48" w14:textId="4F61A5E0" w:rsidR="003538DE" w:rsidRPr="00656D07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za kršćane smrt i kako i kada se za nju pripravljati?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098995" w14:textId="77777777" w:rsidR="003538DE" w:rsidRDefault="00C7065D" w:rsidP="003D24D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Zadatci</w:t>
      </w:r>
      <w:r w:rsid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C21FE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538DE">
        <w:rPr>
          <w:rFonts w:asciiTheme="minorHAnsi" w:eastAsia="Times New Roman" w:hAnsiTheme="minorHAnsi" w:cstheme="minorHAnsi"/>
          <w:lang w:eastAsia="hr-HR"/>
        </w:rPr>
        <w:t xml:space="preserve">pod ikonom 1. i 2. smješka, </w:t>
      </w:r>
      <w:r>
        <w:rPr>
          <w:rFonts w:asciiTheme="minorHAnsi" w:eastAsia="Times New Roman" w:hAnsiTheme="minorHAnsi" w:cstheme="minorHAnsi"/>
          <w:lang w:eastAsia="hr-HR"/>
        </w:rPr>
        <w:t>digitalni udžbenik, str. 31</w:t>
      </w:r>
      <w:r w:rsidR="003538DE">
        <w:rPr>
          <w:rFonts w:asciiTheme="minorHAnsi" w:eastAsia="Times New Roman" w:hAnsiTheme="minorHAnsi" w:cstheme="minorHAnsi"/>
          <w:lang w:eastAsia="hr-HR"/>
        </w:rPr>
        <w:t>.</w:t>
      </w:r>
    </w:p>
    <w:p w14:paraId="23175A13" w14:textId="77777777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F935E9" w14:textId="124A332D" w:rsidR="003538DE" w:rsidRP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538D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1.</w:t>
      </w:r>
      <w:r w:rsidRPr="003538D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hyperlink r:id="rId6" w:history="1">
        <w:r w:rsidRPr="003538D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https://udzbenici.ks.hr/media/os7_on-ce-prebivati-medu-njima/</w:t>
        </w:r>
      </w:hyperlink>
    </w:p>
    <w:p w14:paraId="4BF40803" w14:textId="77777777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7AF51E" w14:textId="77777777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538DE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37962B83" w14:textId="77777777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802D9F" w14:textId="674748B6" w:rsidR="00BE4E18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84C31D3" wp14:editId="399A15E8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65D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4BD4962" w14:textId="5CB4F138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96C929" w14:textId="36DD25FC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D06F44F" w14:textId="6ED76AA4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922FDA7" w14:textId="2D0AD20E" w:rsidR="003538DE" w:rsidRP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538D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2.</w:t>
      </w:r>
      <w:r w:rsidRPr="003538D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hyperlink r:id="rId8" w:history="1">
        <w:r w:rsidRPr="003538D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https://udzbenici.ks.hr/media/os7_sve-ima-svoje-vrijeme/</w:t>
        </w:r>
      </w:hyperlink>
    </w:p>
    <w:p w14:paraId="0E92B448" w14:textId="19C97652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CCEC0C" w14:textId="11BB6E01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538DE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5E77D47C" w14:textId="361F74C3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CF1CE7" w14:textId="4A96AE19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2D53710" wp14:editId="2BB7F09E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1C09D" w14:textId="212E81E5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D22EF1B" w14:textId="77777777" w:rsidR="003538DE" w:rsidRDefault="003538DE" w:rsidP="003538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EF04B98" w14:textId="5390BFB0" w:rsidR="003C6A96" w:rsidRDefault="003C6A96" w:rsidP="00C7065D">
      <w:pPr>
        <w:spacing w:after="0" w:line="240" w:lineRule="auto"/>
        <w:textAlignment w:val="center"/>
      </w:pPr>
    </w:p>
    <w:p w14:paraId="475DDAE2" w14:textId="2216DFBC" w:rsidR="003C6A96" w:rsidRPr="008F6719" w:rsidRDefault="003C6A96" w:rsidP="003C6A9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291ED7C" w14:textId="1350A51C" w:rsidR="008F6719" w:rsidRDefault="008F6719" w:rsidP="008F67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DAEEB4" w14:textId="45042677" w:rsidR="008F6719" w:rsidRDefault="008F6719" w:rsidP="008F67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B446A1D" w14:textId="1AA7ADEF" w:rsidR="008F6719" w:rsidRDefault="008F6719" w:rsidP="008F67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C863AC" w14:textId="7BA479A6" w:rsidR="008F6719" w:rsidRDefault="008F6719" w:rsidP="008F67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DBD009" w14:textId="5EC8D77D" w:rsidR="008F6719" w:rsidRDefault="008F6719" w:rsidP="008F67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9FFB7BE" w14:textId="4238CBFD" w:rsidR="008F6719" w:rsidRDefault="008F6719" w:rsidP="008F67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F68C31" w14:textId="686D0120" w:rsidR="008F6719" w:rsidRDefault="008F6719" w:rsidP="008F67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8D113D9" w14:textId="47F342E6" w:rsidR="008F6719" w:rsidRDefault="008F6719" w:rsidP="008F67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5A4DF1" w14:textId="556CEEF7" w:rsidR="008F6719" w:rsidRDefault="008F6719" w:rsidP="008F67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186075" w14:textId="75394377" w:rsidR="008F6719" w:rsidRDefault="008F6719" w:rsidP="008F67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DE19B4" w14:textId="538CD067" w:rsidR="008F6719" w:rsidRDefault="008F6719" w:rsidP="008F67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C23DA3B" w14:textId="6677E8F7" w:rsidR="008F6719" w:rsidRDefault="008F6719" w:rsidP="008F67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313C46" w14:textId="77777777" w:rsidR="008F6719" w:rsidRDefault="008F6719" w:rsidP="008F67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5131A1" w14:textId="77777777" w:rsidR="00C7065D" w:rsidRPr="008F6719" w:rsidRDefault="003C6A96" w:rsidP="008F67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F671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8F671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C7065D" w:rsidRPr="008F6719">
        <w:rPr>
          <w:rFonts w:asciiTheme="minorHAnsi" w:eastAsia="Times New Roman" w:hAnsiTheme="minorHAnsi" w:cstheme="minorHAnsi"/>
          <w:sz w:val="48"/>
          <w:szCs w:val="48"/>
          <w:lang w:eastAsia="hr-HR"/>
        </w:rPr>
        <w:t>Tajna smrti</w:t>
      </w:r>
    </w:p>
    <w:p w14:paraId="678035D9" w14:textId="77777777" w:rsidR="00C7065D" w:rsidRPr="008F6719" w:rsidRDefault="00C7065D" w:rsidP="008F67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F6719">
        <w:rPr>
          <w:sz w:val="48"/>
          <w:szCs w:val="48"/>
        </w:rPr>
        <w:t xml:space="preserve">STRAH: </w:t>
      </w:r>
    </w:p>
    <w:p w14:paraId="208DB5F8" w14:textId="77777777" w:rsidR="00C7065D" w:rsidRPr="008F6719" w:rsidRDefault="00C7065D" w:rsidP="008F67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F6719">
        <w:rPr>
          <w:sz w:val="48"/>
          <w:szCs w:val="48"/>
        </w:rPr>
        <w:t xml:space="preserve">- smrt je kraj zemaljskog života </w:t>
      </w:r>
    </w:p>
    <w:p w14:paraId="0F9269AD" w14:textId="77777777" w:rsidR="00C7065D" w:rsidRPr="008F6719" w:rsidRDefault="00C7065D" w:rsidP="008F67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F6719">
        <w:rPr>
          <w:sz w:val="48"/>
          <w:szCs w:val="48"/>
        </w:rPr>
        <w:t xml:space="preserve">- čovjek osjeća strah od prestanka postojanja </w:t>
      </w:r>
    </w:p>
    <w:p w14:paraId="7C8BEF3A" w14:textId="77777777" w:rsidR="00C7065D" w:rsidRPr="008F6719" w:rsidRDefault="00C7065D" w:rsidP="008F67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F6719">
        <w:rPr>
          <w:sz w:val="48"/>
          <w:szCs w:val="48"/>
        </w:rPr>
        <w:t xml:space="preserve">- boji se patnje </w:t>
      </w:r>
    </w:p>
    <w:p w14:paraId="4844133F" w14:textId="77777777" w:rsidR="00C7065D" w:rsidRPr="008F6719" w:rsidRDefault="00C7065D" w:rsidP="008F67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F6719">
        <w:rPr>
          <w:sz w:val="48"/>
          <w:szCs w:val="48"/>
        </w:rPr>
        <w:t xml:space="preserve">SMRT: </w:t>
      </w:r>
    </w:p>
    <w:p w14:paraId="0F834945" w14:textId="77777777" w:rsidR="00C7065D" w:rsidRPr="008F6719" w:rsidRDefault="00C7065D" w:rsidP="008F67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F6719">
        <w:rPr>
          <w:sz w:val="48"/>
          <w:szCs w:val="48"/>
        </w:rPr>
        <w:t xml:space="preserve">- smrt je posljedica grijeha </w:t>
      </w:r>
    </w:p>
    <w:p w14:paraId="18507995" w14:textId="77777777" w:rsidR="00C7065D" w:rsidRPr="008F6719" w:rsidRDefault="00C7065D" w:rsidP="008F67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F6719">
        <w:rPr>
          <w:sz w:val="48"/>
          <w:szCs w:val="48"/>
        </w:rPr>
        <w:t xml:space="preserve">- smrt je prijelaz u život s Bogom </w:t>
      </w:r>
    </w:p>
    <w:p w14:paraId="320BD63B" w14:textId="77777777" w:rsidR="00C7065D" w:rsidRPr="008F6719" w:rsidRDefault="00C7065D" w:rsidP="008F67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F6719">
        <w:rPr>
          <w:sz w:val="48"/>
          <w:szCs w:val="48"/>
        </w:rPr>
        <w:t xml:space="preserve">- možemo se pripraviti životom po krepostima, molitvom i dobrim djelima </w:t>
      </w:r>
    </w:p>
    <w:p w14:paraId="17C67CF5" w14:textId="77777777" w:rsidR="00C7065D" w:rsidRPr="008F6719" w:rsidRDefault="00C7065D" w:rsidP="008F67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F6719">
        <w:rPr>
          <w:sz w:val="48"/>
          <w:szCs w:val="48"/>
        </w:rPr>
        <w:t xml:space="preserve">NADA: </w:t>
      </w:r>
    </w:p>
    <w:p w14:paraId="12C2482B" w14:textId="77777777" w:rsidR="00C7065D" w:rsidRPr="008F6719" w:rsidRDefault="00C7065D" w:rsidP="008F67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F6719">
        <w:rPr>
          <w:sz w:val="48"/>
          <w:szCs w:val="48"/>
        </w:rPr>
        <w:t xml:space="preserve">- Uskrsnuće Isusovo izvor je naše nade </w:t>
      </w:r>
    </w:p>
    <w:p w14:paraId="21A1C127" w14:textId="77777777" w:rsidR="00C7065D" w:rsidRPr="008F6719" w:rsidRDefault="00C7065D" w:rsidP="008F67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F6719">
        <w:rPr>
          <w:sz w:val="48"/>
          <w:szCs w:val="48"/>
        </w:rPr>
        <w:t xml:space="preserve">- Isus je pobijedio smrt </w:t>
      </w:r>
    </w:p>
    <w:p w14:paraId="4C62679A" w14:textId="2C3252DD" w:rsidR="00C7065D" w:rsidRPr="008F6719" w:rsidRDefault="00C7065D" w:rsidP="008F67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F6719">
        <w:rPr>
          <w:sz w:val="48"/>
          <w:szCs w:val="48"/>
        </w:rPr>
        <w:t xml:space="preserve">- naša duša je besmrtna </w:t>
      </w:r>
    </w:p>
    <w:p w14:paraId="509BA26A" w14:textId="77777777" w:rsidR="00BE4E18" w:rsidRPr="00BE4E18" w:rsidRDefault="00BE4E18" w:rsidP="00BE4E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3D37719C" w:rsidR="00926F98" w:rsidRPr="004B0345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759B63C" w14:textId="77777777" w:rsidR="00A35CD0" w:rsidRPr="008757AD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49FAB664" w:rsidR="00F33F3D" w:rsidRDefault="007B3EC1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C21F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37D557D" w14:textId="2FE42A30" w:rsidR="009A5876" w:rsidRPr="00C6237B" w:rsidRDefault="00147D7A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isječak iz intervjua s </w:t>
      </w:r>
      <w:r w:rsidRPr="00147D7A">
        <w:rPr>
          <w:rFonts w:asciiTheme="minorHAnsi" w:eastAsia="Times New Roman" w:hAnsiTheme="minorHAnsi" w:cstheme="minorHAnsi"/>
          <w:lang w:eastAsia="hr-HR"/>
        </w:rPr>
        <w:t>Mislav</w:t>
      </w:r>
      <w:r>
        <w:rPr>
          <w:rFonts w:asciiTheme="minorHAnsi" w:eastAsia="Times New Roman" w:hAnsiTheme="minorHAnsi" w:cstheme="minorHAnsi"/>
          <w:lang w:eastAsia="hr-HR"/>
        </w:rPr>
        <w:t>om</w:t>
      </w:r>
      <w:r w:rsidRPr="00147D7A">
        <w:rPr>
          <w:rFonts w:asciiTheme="minorHAnsi" w:eastAsia="Times New Roman" w:hAnsiTheme="minorHAnsi" w:cstheme="minorHAnsi"/>
          <w:lang w:eastAsia="hr-HR"/>
        </w:rPr>
        <w:t xml:space="preserve"> Malenic</w:t>
      </w:r>
      <w:r>
        <w:rPr>
          <w:rFonts w:asciiTheme="minorHAnsi" w:eastAsia="Times New Roman" w:hAnsiTheme="minorHAnsi" w:cstheme="minorHAnsi"/>
          <w:lang w:eastAsia="hr-HR"/>
        </w:rPr>
        <w:t>om,</w:t>
      </w:r>
      <w:r w:rsidRPr="00147D7A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147D7A">
        <w:rPr>
          <w:rFonts w:asciiTheme="minorHAnsi" w:eastAsia="Times New Roman" w:hAnsiTheme="minorHAnsi" w:cstheme="minorHAnsi"/>
          <w:lang w:eastAsia="hr-HR"/>
        </w:rPr>
        <w:t>informatički</w:t>
      </w:r>
      <w:r>
        <w:rPr>
          <w:rFonts w:asciiTheme="minorHAnsi" w:eastAsia="Times New Roman" w:hAnsiTheme="minorHAnsi" w:cstheme="minorHAnsi"/>
          <w:lang w:eastAsia="hr-HR"/>
        </w:rPr>
        <w:t>m</w:t>
      </w:r>
      <w:r w:rsidRPr="00147D7A">
        <w:rPr>
          <w:rFonts w:asciiTheme="minorHAnsi" w:eastAsia="Times New Roman" w:hAnsiTheme="minorHAnsi" w:cstheme="minorHAnsi"/>
          <w:lang w:eastAsia="hr-HR"/>
        </w:rPr>
        <w:t xml:space="preserve"> stručnjak</w:t>
      </w:r>
      <w:r>
        <w:rPr>
          <w:rFonts w:asciiTheme="minorHAnsi" w:eastAsia="Times New Roman" w:hAnsiTheme="minorHAnsi" w:cstheme="minorHAnsi"/>
          <w:lang w:eastAsia="hr-HR"/>
        </w:rPr>
        <w:t>om</w:t>
      </w:r>
      <w:r w:rsidRPr="00147D7A">
        <w:rPr>
          <w:rFonts w:asciiTheme="minorHAnsi" w:eastAsia="Times New Roman" w:hAnsiTheme="minorHAnsi" w:cstheme="minorHAnsi"/>
          <w:lang w:eastAsia="hr-HR"/>
        </w:rPr>
        <w:t xml:space="preserve"> i poduzetnik</w:t>
      </w:r>
      <w:r>
        <w:rPr>
          <w:rFonts w:asciiTheme="minorHAnsi" w:eastAsia="Times New Roman" w:hAnsiTheme="minorHAnsi" w:cstheme="minorHAnsi"/>
          <w:lang w:eastAsia="hr-HR"/>
        </w:rPr>
        <w:t xml:space="preserve">om. Izvor: </w:t>
      </w:r>
      <w:r w:rsidRPr="00147D7A">
        <w:rPr>
          <w:rFonts w:asciiTheme="minorHAnsi" w:eastAsia="Times New Roman" w:hAnsiTheme="minorHAnsi" w:cstheme="minorHAnsi"/>
          <w:lang w:eastAsia="hr-HR"/>
        </w:rPr>
        <w:t>Nedjeljom u 2 | HRT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3972F78E" w14:textId="0A8FE4BF" w:rsidR="00C7065D" w:rsidRPr="00C6237B" w:rsidRDefault="00C7065D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15B23AA" w14:textId="7C34F13E" w:rsidR="00C6237B" w:rsidRPr="00147D7A" w:rsidRDefault="00147D7A" w:rsidP="00BE4E18">
      <w:pPr>
        <w:pStyle w:val="Odlomakpopisa"/>
        <w:spacing w:after="0" w:line="240" w:lineRule="auto"/>
        <w:ind w:left="560"/>
        <w:rPr>
          <w:b/>
          <w:bCs/>
        </w:rPr>
      </w:pPr>
      <w:hyperlink r:id="rId10" w:history="1">
        <w:r w:rsidRPr="00147D7A">
          <w:rPr>
            <w:rStyle w:val="Hiperveza"/>
            <w:b/>
            <w:bCs/>
          </w:rPr>
          <w:t>https://youtu.be/3Lf_2TEc0qE?feature=shared</w:t>
        </w:r>
      </w:hyperlink>
    </w:p>
    <w:p w14:paraId="14438091" w14:textId="77777777" w:rsidR="00147D7A" w:rsidRPr="00C6237B" w:rsidRDefault="00147D7A" w:rsidP="00BE4E18">
      <w:pPr>
        <w:pStyle w:val="Odlomakpopisa"/>
        <w:spacing w:after="0" w:line="240" w:lineRule="auto"/>
        <w:ind w:left="560"/>
        <w:rPr>
          <w:rFonts w:asciiTheme="minorHAnsi" w:hAnsiTheme="minorHAnsi" w:cs="Arial"/>
          <w:color w:val="030303"/>
          <w:shd w:val="clear" w:color="auto" w:fill="F9F9F9"/>
        </w:rPr>
      </w:pPr>
    </w:p>
    <w:p w14:paraId="6046A6DF" w14:textId="3811CA66" w:rsidR="00C7065D" w:rsidRDefault="00147D7A" w:rsidP="00BE4E18">
      <w:pPr>
        <w:pStyle w:val="Odlomakpopisa"/>
        <w:spacing w:after="0" w:line="240" w:lineRule="auto"/>
        <w:ind w:left="560"/>
        <w:rPr>
          <w:rFonts w:asciiTheme="minorHAnsi" w:hAnsiTheme="minorHAnsi" w:cs="Arial"/>
          <w:color w:val="030303"/>
          <w:shd w:val="clear" w:color="auto" w:fill="F9F9F9"/>
        </w:rPr>
      </w:pPr>
      <w:r>
        <w:rPr>
          <w:rFonts w:asciiTheme="minorHAnsi" w:hAnsiTheme="minorHAnsi" w:cs="Arial"/>
          <w:color w:val="030303"/>
          <w:shd w:val="clear" w:color="auto" w:fill="F9F9F9"/>
        </w:rPr>
        <w:t>Razgovor:</w:t>
      </w:r>
    </w:p>
    <w:p w14:paraId="1D8E85B8" w14:textId="49DC7B84" w:rsidR="00147D7A" w:rsidRDefault="00147D7A" w:rsidP="00BE4E18">
      <w:pPr>
        <w:pStyle w:val="Odlomakpopisa"/>
        <w:spacing w:after="0" w:line="240" w:lineRule="auto"/>
        <w:ind w:left="560"/>
        <w:rPr>
          <w:rFonts w:asciiTheme="minorHAnsi" w:hAnsiTheme="minorHAnsi" w:cs="Arial"/>
          <w:color w:val="030303"/>
          <w:shd w:val="clear" w:color="auto" w:fill="F9F9F9"/>
        </w:rPr>
      </w:pPr>
      <w:r>
        <w:rPr>
          <w:rFonts w:asciiTheme="minorHAnsi" w:hAnsiTheme="minorHAnsi" w:cs="Arial"/>
          <w:color w:val="030303"/>
          <w:shd w:val="clear" w:color="auto" w:fill="F9F9F9"/>
        </w:rPr>
        <w:t>- Što je ljudima bitno na koncu života?</w:t>
      </w:r>
    </w:p>
    <w:p w14:paraId="2A7B5344" w14:textId="5105DF58" w:rsidR="00147D7A" w:rsidRDefault="00147D7A" w:rsidP="00BE4E18">
      <w:pPr>
        <w:pStyle w:val="Odlomakpopisa"/>
        <w:spacing w:after="0" w:line="240" w:lineRule="auto"/>
        <w:ind w:left="560"/>
        <w:rPr>
          <w:rFonts w:asciiTheme="minorHAnsi" w:hAnsiTheme="minorHAnsi" w:cs="Arial"/>
          <w:color w:val="030303"/>
          <w:shd w:val="clear" w:color="auto" w:fill="F9F9F9"/>
        </w:rPr>
      </w:pPr>
      <w:r>
        <w:rPr>
          <w:rFonts w:asciiTheme="minorHAnsi" w:hAnsiTheme="minorHAnsi" w:cs="Arial"/>
          <w:color w:val="030303"/>
          <w:shd w:val="clear" w:color="auto" w:fill="F9F9F9"/>
        </w:rPr>
        <w:t>- Što bi ljudi trebali donijeti sobom pred kraj života, kako bi trebali živjeti?</w:t>
      </w:r>
    </w:p>
    <w:p w14:paraId="6956114D" w14:textId="67A7DDBF" w:rsidR="00147D7A" w:rsidRPr="00C6237B" w:rsidRDefault="00147D7A" w:rsidP="00BE4E18">
      <w:pPr>
        <w:pStyle w:val="Odlomakpopisa"/>
        <w:spacing w:after="0" w:line="240" w:lineRule="auto"/>
        <w:ind w:left="560"/>
        <w:rPr>
          <w:rFonts w:asciiTheme="minorHAnsi" w:hAnsiTheme="minorHAnsi" w:cs="Arial"/>
          <w:color w:val="030303"/>
          <w:shd w:val="clear" w:color="auto" w:fill="F9F9F9"/>
        </w:rPr>
      </w:pPr>
      <w:r>
        <w:rPr>
          <w:rFonts w:asciiTheme="minorHAnsi" w:hAnsiTheme="minorHAnsi" w:cs="Arial"/>
          <w:color w:val="030303"/>
          <w:shd w:val="clear" w:color="auto" w:fill="F9F9F9"/>
        </w:rPr>
        <w:t>- Što je onda u životu najvažnije?</w:t>
      </w:r>
    </w:p>
    <w:p w14:paraId="3FE5BD91" w14:textId="77777777" w:rsidR="009A5876" w:rsidRPr="00ED2C64" w:rsidRDefault="009A5876" w:rsidP="00ED2C6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DA5BA7E" w14:textId="77777777" w:rsidR="00C6237B" w:rsidRDefault="00CA17F1" w:rsidP="00C6237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9B42A97" w14:textId="6058F9FD" w:rsidR="00C6237B" w:rsidRPr="00ED2C64" w:rsidRDefault="00C6237B" w:rsidP="00ED2C64">
      <w:pPr>
        <w:pStyle w:val="Odlomakpopisa"/>
        <w:spacing w:after="0" w:line="240" w:lineRule="auto"/>
        <w:ind w:left="560"/>
        <w:rPr>
          <w:rFonts w:eastAsia="Times New Roman" w:cs="Calibri"/>
          <w:lang w:eastAsia="hr-HR"/>
        </w:rPr>
      </w:pPr>
      <w:r w:rsidRPr="00C6237B">
        <w:rPr>
          <w:rFonts w:eastAsia="Times New Roman" w:cs="Calibri"/>
          <w:lang w:eastAsia="hr-HR"/>
        </w:rPr>
        <w:t>Učenici na kraju napisanog u bilježnici crtaju s obzirom na usvojenost/ razumijevanje gradiva:</w:t>
      </w:r>
    </w:p>
    <w:p w14:paraId="112245E0" w14:textId="03465D6B" w:rsidR="00820724" w:rsidRPr="00ED2C64" w:rsidRDefault="00C6237B" w:rsidP="00ED2C6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hAnsiTheme="minorHAnsi" w:cstheme="minorHAnsi"/>
          <w:noProof/>
        </w:rPr>
        <w:drawing>
          <wp:inline distT="0" distB="0" distL="0" distR="0" wp14:anchorId="4B5F2076" wp14:editId="1B6D2EDA">
            <wp:extent cx="4587240" cy="1226820"/>
            <wp:effectExtent l="0" t="0" r="3810" b="0"/>
            <wp:docPr id="1" name="Slika 1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7F1">
        <w:rPr>
          <w:noProof/>
          <w:lang w:eastAsia="hr-HR"/>
        </w:rPr>
        <w:t xml:space="preserve">      </w:t>
      </w:r>
    </w:p>
    <w:p w14:paraId="32296C34" w14:textId="7EDAC381" w:rsidR="00820724" w:rsidRPr="00ED2C64" w:rsidRDefault="00A35CD0" w:rsidP="00ED2C6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18E1EB05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2072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1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7"/>
  </w:num>
  <w:num w:numId="4">
    <w:abstractNumId w:val="5"/>
  </w:num>
  <w:num w:numId="5">
    <w:abstractNumId w:val="20"/>
  </w:num>
  <w:num w:numId="6">
    <w:abstractNumId w:val="13"/>
  </w:num>
  <w:num w:numId="7">
    <w:abstractNumId w:val="16"/>
  </w:num>
  <w:num w:numId="8">
    <w:abstractNumId w:val="4"/>
  </w:num>
  <w:num w:numId="9">
    <w:abstractNumId w:val="25"/>
  </w:num>
  <w:num w:numId="10">
    <w:abstractNumId w:val="27"/>
  </w:num>
  <w:num w:numId="11">
    <w:abstractNumId w:val="19"/>
  </w:num>
  <w:num w:numId="12">
    <w:abstractNumId w:val="8"/>
  </w:num>
  <w:num w:numId="13">
    <w:abstractNumId w:val="30"/>
  </w:num>
  <w:num w:numId="14">
    <w:abstractNumId w:val="22"/>
  </w:num>
  <w:num w:numId="15">
    <w:abstractNumId w:val="26"/>
  </w:num>
  <w:num w:numId="16">
    <w:abstractNumId w:val="15"/>
  </w:num>
  <w:num w:numId="17">
    <w:abstractNumId w:val="23"/>
  </w:num>
  <w:num w:numId="18">
    <w:abstractNumId w:val="24"/>
  </w:num>
  <w:num w:numId="19">
    <w:abstractNumId w:val="21"/>
  </w:num>
  <w:num w:numId="20">
    <w:abstractNumId w:val="31"/>
  </w:num>
  <w:num w:numId="21">
    <w:abstractNumId w:val="14"/>
  </w:num>
  <w:num w:numId="22">
    <w:abstractNumId w:val="18"/>
  </w:num>
  <w:num w:numId="23">
    <w:abstractNumId w:val="10"/>
  </w:num>
  <w:num w:numId="24">
    <w:abstractNumId w:val="28"/>
  </w:num>
  <w:num w:numId="25">
    <w:abstractNumId w:val="0"/>
  </w:num>
  <w:num w:numId="26">
    <w:abstractNumId w:val="7"/>
  </w:num>
  <w:num w:numId="27">
    <w:abstractNumId w:val="9"/>
  </w:num>
  <w:num w:numId="28">
    <w:abstractNumId w:val="6"/>
  </w:num>
  <w:num w:numId="29">
    <w:abstractNumId w:val="3"/>
  </w:num>
  <w:num w:numId="30">
    <w:abstractNumId w:val="11"/>
  </w:num>
  <w:num w:numId="31">
    <w:abstractNumId w:val="2"/>
  </w:num>
  <w:num w:numId="3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47D7A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423A"/>
    <w:rsid w:val="0031068E"/>
    <w:rsid w:val="0033353E"/>
    <w:rsid w:val="00334C69"/>
    <w:rsid w:val="00351709"/>
    <w:rsid w:val="003538DE"/>
    <w:rsid w:val="00356774"/>
    <w:rsid w:val="00360DA8"/>
    <w:rsid w:val="0036329E"/>
    <w:rsid w:val="00365658"/>
    <w:rsid w:val="003C1361"/>
    <w:rsid w:val="003C6A96"/>
    <w:rsid w:val="003D24D7"/>
    <w:rsid w:val="003D4BAE"/>
    <w:rsid w:val="003D6B64"/>
    <w:rsid w:val="003F38B9"/>
    <w:rsid w:val="00420DE1"/>
    <w:rsid w:val="0042742C"/>
    <w:rsid w:val="00453186"/>
    <w:rsid w:val="004662AD"/>
    <w:rsid w:val="00497C49"/>
    <w:rsid w:val="004A5886"/>
    <w:rsid w:val="004B0345"/>
    <w:rsid w:val="004B1480"/>
    <w:rsid w:val="004B44DA"/>
    <w:rsid w:val="004E551F"/>
    <w:rsid w:val="004F1E17"/>
    <w:rsid w:val="004F3DBA"/>
    <w:rsid w:val="00507EA6"/>
    <w:rsid w:val="00510C0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52485"/>
    <w:rsid w:val="00656D07"/>
    <w:rsid w:val="00660C9E"/>
    <w:rsid w:val="006663BB"/>
    <w:rsid w:val="0068642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6719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A0E92"/>
    <w:rsid w:val="009A5876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AF14D9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862EB"/>
    <w:rsid w:val="00DA3177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D2C64"/>
    <w:rsid w:val="00EE0694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sve-ima-svoje-vrijem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on-ce-prebivati-medu-njima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youtu.be/3Lf_2TEc0qE?feature=shar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37</cp:revision>
  <dcterms:created xsi:type="dcterms:W3CDTF">2020-09-07T20:00:00Z</dcterms:created>
  <dcterms:modified xsi:type="dcterms:W3CDTF">2024-11-12T17:26:00Z</dcterms:modified>
</cp:coreProperties>
</file>