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1E47D9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1EF2F40F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B84801" w:rsidRPr="001E47D9">
        <w:rPr>
          <w:rFonts w:asciiTheme="minorHAnsi" w:eastAsia="Times New Roman" w:hAnsiTheme="minorHAnsi" w:cstheme="minorHAnsi"/>
          <w:lang w:eastAsia="hr-HR"/>
        </w:rPr>
        <w:t>2</w:t>
      </w:r>
      <w:r w:rsidRPr="001E47D9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FDEFEA0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62C08" w:rsidRPr="001E47D9">
        <w:rPr>
          <w:rFonts w:asciiTheme="minorHAnsi" w:eastAsia="Times New Roman" w:hAnsiTheme="minorHAnsi" w:cstheme="minorHAnsi"/>
          <w:lang w:eastAsia="hr-HR"/>
        </w:rPr>
        <w:t>1</w:t>
      </w:r>
      <w:r w:rsidR="00EE114A">
        <w:rPr>
          <w:rFonts w:asciiTheme="minorHAnsi" w:eastAsia="Times New Roman" w:hAnsiTheme="minorHAnsi" w:cstheme="minorHAnsi"/>
          <w:lang w:eastAsia="hr-HR"/>
        </w:rPr>
        <w:t>9</w:t>
      </w:r>
      <w:r w:rsidRPr="001E47D9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2D6BC57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3C3140" w:rsidRPr="001E47D9">
        <w:rPr>
          <w:rFonts w:asciiTheme="minorHAnsi" w:eastAsia="Times New Roman" w:hAnsiTheme="minorHAnsi" w:cstheme="minorHAnsi"/>
          <w:lang w:eastAsia="hr-HR"/>
        </w:rPr>
        <w:t>II. BIBLIJA JE NAJLJEPŠA KNJIGA</w:t>
      </w:r>
    </w:p>
    <w:p w14:paraId="6F3F5D49" w14:textId="5DDD47FD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F425DB">
        <w:rPr>
          <w:rFonts w:asciiTheme="minorHAnsi" w:eastAsia="Times New Roman" w:hAnsiTheme="minorHAnsi" w:cstheme="minorHAnsi"/>
          <w:lang w:eastAsia="hr-HR"/>
        </w:rPr>
        <w:t>1</w:t>
      </w:r>
      <w:r w:rsidR="00EE114A">
        <w:rPr>
          <w:rFonts w:asciiTheme="minorHAnsi" w:eastAsia="Times New Roman" w:hAnsiTheme="minorHAnsi" w:cstheme="minorHAnsi"/>
          <w:lang w:eastAsia="hr-HR"/>
        </w:rPr>
        <w:t>3</w:t>
      </w:r>
      <w:r w:rsidR="008715E7" w:rsidRPr="001E47D9">
        <w:rPr>
          <w:rFonts w:asciiTheme="minorHAnsi" w:eastAsia="Times New Roman" w:hAnsiTheme="minorHAnsi" w:cstheme="minorHAnsi"/>
          <w:lang w:eastAsia="hr-HR"/>
        </w:rPr>
        <w:t xml:space="preserve">. </w:t>
      </w:r>
      <w:r w:rsidR="00EE114A" w:rsidRPr="00EE114A">
        <w:rPr>
          <w:rFonts w:asciiTheme="minorHAnsi" w:eastAsia="Times New Roman" w:hAnsiTheme="minorHAnsi" w:cstheme="minorHAnsi"/>
          <w:lang w:eastAsia="hr-HR"/>
        </w:rPr>
        <w:t>Lik Josipa Egipatskog u (filmskoj) umjetnosti</w:t>
      </w:r>
    </w:p>
    <w:p w14:paraId="6CEAB047" w14:textId="3B0BC447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1E47D9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6B3517CD" w14:textId="3146A56D" w:rsidR="001B0AF9" w:rsidRPr="001B0AF9" w:rsidRDefault="001B0AF9" w:rsidP="001B0AF9">
      <w:pPr>
        <w:pStyle w:val="Odlomakpopisa"/>
        <w:numPr>
          <w:ilvl w:val="0"/>
          <w:numId w:val="10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B0AF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jednostavno prepričava starozavjetne i novozavjetne pripovijesti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1B0AF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A.2.2.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6EDEFBC5" w14:textId="695B9FF7" w:rsidR="001B0AF9" w:rsidRPr="001B0AF9" w:rsidRDefault="001B0AF9" w:rsidP="001B0AF9">
      <w:pPr>
        <w:pStyle w:val="Odlomakpopisa"/>
        <w:numPr>
          <w:ilvl w:val="0"/>
          <w:numId w:val="10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B0AF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povezanost biblijske poruke i konkretnoga iskustva. (OŠ KV A.2.2.)</w:t>
      </w:r>
    </w:p>
    <w:p w14:paraId="7B6DAEC5" w14:textId="04E7B590" w:rsidR="001B0AF9" w:rsidRPr="001B0AF9" w:rsidRDefault="001B0AF9" w:rsidP="001B0AF9">
      <w:pPr>
        <w:pStyle w:val="Odlomakpopisa"/>
        <w:numPr>
          <w:ilvl w:val="0"/>
          <w:numId w:val="10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B0AF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Učenik kroz događaje povijesti spasenja otkriva dobre ljude koji su bili Bogu vjerni (Noa, Abraham, </w:t>
      </w:r>
      <w:r w:rsidRPr="001942C4">
        <w:rPr>
          <w:rFonts w:asciiTheme="minorHAnsi" w:eastAsia="Times New Roman" w:hAnsiTheme="minorHAnsi" w:cstheme="minorHAnsi"/>
          <w:color w:val="231F20"/>
          <w:sz w:val="20"/>
          <w:szCs w:val="20"/>
          <w:u w:val="single"/>
          <w:lang w:eastAsia="hr-HR"/>
        </w:rPr>
        <w:t>Josip Egipatski</w:t>
      </w:r>
      <w:r w:rsidRPr="001B0AF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 i prepričava te biblijske tekstove. (OŠ KV B.2.1.)</w:t>
      </w:r>
    </w:p>
    <w:p w14:paraId="39D6C5A9" w14:textId="68F27FF9" w:rsidR="001B0AF9" w:rsidRPr="001B0AF9" w:rsidRDefault="001B0AF9" w:rsidP="001B0AF9">
      <w:pPr>
        <w:pStyle w:val="Odlomakpopisa"/>
        <w:numPr>
          <w:ilvl w:val="0"/>
          <w:numId w:val="10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B0AF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i prihvaća Božji poziv da bude Božji prijatelj, da ima povjerenja u Boga i da čini dobra djela. (OŠ KV B.2.1.)</w:t>
      </w:r>
    </w:p>
    <w:p w14:paraId="7BE54075" w14:textId="29015236" w:rsidR="002B2D99" w:rsidRPr="001B0AF9" w:rsidRDefault="001B0AF9" w:rsidP="001B0AF9">
      <w:pPr>
        <w:pStyle w:val="Odlomakpopisa"/>
        <w:numPr>
          <w:ilvl w:val="0"/>
          <w:numId w:val="102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1B0AF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biblijske motive i poruke u književnosti, likovnoj umjetnosti, glazbi. (OŠ KV D.2.2.)</w:t>
      </w:r>
    </w:p>
    <w:p w14:paraId="6D2E5A19" w14:textId="77777777" w:rsidR="00B140E0" w:rsidRDefault="00B140E0" w:rsidP="0002620B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27D81F" w14:textId="77777777" w:rsidR="008D396D" w:rsidRDefault="008D396D" w:rsidP="0002620B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4E17C09" w14:textId="77777777" w:rsidR="001B0AF9" w:rsidRPr="001E47D9" w:rsidRDefault="001B0AF9" w:rsidP="0002620B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E2C5932" w:rsidR="004B1480" w:rsidRPr="001E47D9" w:rsidRDefault="004B1480" w:rsidP="00696B2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1E47D9" w:rsidRDefault="000F13EF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987FBA2" w:rsidR="00E96CBD" w:rsidRPr="001E47D9" w:rsidRDefault="00362C08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ab/>
      </w:r>
    </w:p>
    <w:p w14:paraId="5AD559A6" w14:textId="77777777" w:rsidR="00362C08" w:rsidRPr="001E47D9" w:rsidRDefault="00362C08" w:rsidP="0002620B">
      <w:pPr>
        <w:spacing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07F2DC21" w14:textId="77777777" w:rsidR="00DC75B0" w:rsidRPr="001E47D9" w:rsidRDefault="004B148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76A210B6" w14:textId="1137BB00" w:rsidR="0091352B" w:rsidRPr="001E47D9" w:rsidRDefault="005F21A2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Oče naš…</w:t>
      </w:r>
    </w:p>
    <w:p w14:paraId="222454B5" w14:textId="77777777" w:rsidR="00696B2D" w:rsidRPr="001E47D9" w:rsidRDefault="00696B2D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0F8A69F" w14:textId="4653A14B" w:rsidR="00696B2D" w:rsidRPr="001E47D9" w:rsidRDefault="00696B2D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ili:</w:t>
      </w:r>
    </w:p>
    <w:p w14:paraId="1C928CB7" w14:textId="77777777" w:rsidR="00696B2D" w:rsidRPr="001E47D9" w:rsidRDefault="00696B2D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52910E2" w14:textId="33E86D5B" w:rsidR="00696B2D" w:rsidRDefault="00390795" w:rsidP="00390795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390795">
        <w:rPr>
          <w:rFonts w:asciiTheme="minorHAnsi" w:eastAsia="Times New Roman" w:hAnsiTheme="minorHAnsi" w:cstheme="minorHAnsi"/>
          <w:sz w:val="52"/>
          <w:szCs w:val="52"/>
          <w:lang w:eastAsia="hr-HR"/>
        </w:rPr>
        <w:t>DRAGI BOŽE, HVALA TI ŠTO SI UVIJEK UZ NAS, I KAD NAM JE TEŠKO I KAD SMO SRETNI. POMOZI NAM DANAS DA NAUČIMO KAKO SI VODIO JOSIPA I KAKO I NAS VODIŠ KROZ ŽIVOT. OTVORI NAŠE SRCE DA TE BOLJE UPOZNAMO.</w:t>
      </w:r>
      <w:r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 </w:t>
      </w:r>
      <w:r w:rsidRPr="00390795">
        <w:rPr>
          <w:rFonts w:asciiTheme="minorHAnsi" w:eastAsia="Times New Roman" w:hAnsiTheme="minorHAnsi" w:cstheme="minorHAnsi"/>
          <w:sz w:val="52"/>
          <w:szCs w:val="52"/>
          <w:lang w:eastAsia="hr-HR"/>
        </w:rPr>
        <w:t>AMEN.</w:t>
      </w:r>
    </w:p>
    <w:p w14:paraId="68C54C1A" w14:textId="77777777" w:rsidR="00927452" w:rsidRPr="001E47D9" w:rsidRDefault="00927452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CBCF39" w14:textId="77777777" w:rsidR="00AF5A6F" w:rsidRPr="001E47D9" w:rsidRDefault="00AF5A6F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A7BD880" w14:textId="5229E96E" w:rsidR="00AF5A6F" w:rsidRPr="001E47D9" w:rsidRDefault="00AF5A6F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zadaće:</w:t>
      </w:r>
    </w:p>
    <w:p w14:paraId="70761E24" w14:textId="0937390B" w:rsidR="00AF5A6F" w:rsidRPr="001E47D9" w:rsidRDefault="00AF5A6F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daju vjeroučitelju na uvid domaću zadaću od prošlog susreta: „</w:t>
      </w:r>
      <w:r w:rsidR="00390795" w:rsidRPr="00390795">
        <w:rPr>
          <w:rFonts w:asciiTheme="minorHAnsi" w:eastAsia="Times New Roman" w:hAnsiTheme="minorHAnsi" w:cstheme="minorHAnsi"/>
          <w:lang w:eastAsia="hr-HR"/>
        </w:rPr>
        <w:t>Učenici će riješiti, ili dovršiti rješavanje RB, str. 26.</w:t>
      </w:r>
      <w:r w:rsidRPr="001E47D9">
        <w:rPr>
          <w:rFonts w:asciiTheme="minorHAnsi" w:eastAsia="Times New Roman" w:hAnsiTheme="minorHAnsi" w:cstheme="minorHAnsi"/>
          <w:lang w:eastAsia="hr-HR"/>
        </w:rPr>
        <w:t>“</w:t>
      </w:r>
    </w:p>
    <w:p w14:paraId="3050ACAD" w14:textId="77777777" w:rsidR="0002620B" w:rsidRPr="001E47D9" w:rsidRDefault="0002620B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746E774" w14:textId="57BAB222" w:rsidR="00D43937" w:rsidRDefault="0014379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20138071" w14:textId="28D5CAAC" w:rsidR="000725F4" w:rsidRPr="000725F4" w:rsidRDefault="000725F4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725F4">
        <w:rPr>
          <w:rFonts w:asciiTheme="minorHAnsi" w:eastAsia="Times New Roman" w:hAnsiTheme="minorHAnsi" w:cstheme="minorHAnsi"/>
          <w:lang w:eastAsia="hr-HR"/>
        </w:rPr>
        <w:t>Razgovor:</w:t>
      </w:r>
    </w:p>
    <w:p w14:paraId="66C33B9C" w14:textId="5FA299BE" w:rsidR="00696B2D" w:rsidRPr="00390795" w:rsidRDefault="00390795" w:rsidP="00390795">
      <w:pPr>
        <w:pStyle w:val="Odlomakpopisa"/>
        <w:numPr>
          <w:ilvl w:val="0"/>
          <w:numId w:val="100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390795">
        <w:rPr>
          <w:rFonts w:asciiTheme="minorHAnsi" w:eastAsia="Times New Roman" w:hAnsiTheme="minorHAnsi" w:cstheme="minorHAnsi"/>
          <w:lang w:eastAsia="hr-HR"/>
        </w:rPr>
        <w:t>Jeste li ikada sanjali nešto čudno, poput krava koje jedu druge krave?</w:t>
      </w:r>
    </w:p>
    <w:p w14:paraId="67FB2CEA" w14:textId="77777777" w:rsidR="00390795" w:rsidRPr="001E47D9" w:rsidRDefault="00390795" w:rsidP="00696B2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72F1FBD" w14:textId="2690F68F" w:rsidR="00696B2D" w:rsidRPr="001E47D9" w:rsidRDefault="00A90612" w:rsidP="00696B2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u w:val="single"/>
          <w:lang w:eastAsia="hr-HR"/>
        </w:rPr>
        <w:t>Najava teme</w:t>
      </w:r>
      <w:r w:rsidR="00696B2D" w:rsidRPr="001E47D9">
        <w:rPr>
          <w:rFonts w:asciiTheme="minorHAnsi" w:eastAsia="Times New Roman" w:hAnsiTheme="minorHAnsi" w:cstheme="minorHAnsi"/>
          <w:u w:val="single"/>
          <w:lang w:eastAsia="hr-HR"/>
        </w:rPr>
        <w:t>:</w:t>
      </w:r>
      <w:r w:rsidR="00696B2D"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0725F4" w:rsidRPr="000725F4">
        <w:rPr>
          <w:rFonts w:asciiTheme="minorHAnsi" w:eastAsia="Times New Roman" w:hAnsiTheme="minorHAnsi" w:cstheme="minorHAnsi"/>
          <w:lang w:eastAsia="hr-HR"/>
        </w:rPr>
        <w:t>Danas ćemo gledati crtić o Josipu, koji je pomogao faraonu razumjeti takav san. Ova priča iz Biblije pokazuje kako Bog daje mudrost onima koji Mu vjeruju, čak i u teškim vremenima.</w:t>
      </w:r>
    </w:p>
    <w:p w14:paraId="41CC345D" w14:textId="77777777" w:rsidR="00696B2D" w:rsidRDefault="00696B2D" w:rsidP="00696B2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A81663D" w14:textId="77777777" w:rsidR="00DC0A4C" w:rsidRPr="001E47D9" w:rsidRDefault="00DC0A4C" w:rsidP="00696B2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26872" w14:textId="0F2DE5DD" w:rsidR="00306F5C" w:rsidRPr="001E47D9" w:rsidRDefault="004B148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1E47D9" w:rsidRDefault="00306F5C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1E47D9" w:rsidRDefault="00182352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1E47D9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1E47D9" w:rsidRDefault="0014379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45AC06BA" w14:textId="794F9452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CF50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55E5A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 - zapis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42AFB506" w14:textId="1A65EFE2" w:rsidR="00755E5A" w:rsidRDefault="00755E5A" w:rsidP="00755E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pogledati video – zapis „</w:t>
      </w:r>
      <w:r w:rsidR="00390795" w:rsidRPr="00390795">
        <w:rPr>
          <w:rFonts w:asciiTheme="minorHAnsi" w:eastAsia="Times New Roman" w:hAnsiTheme="minorHAnsi" w:cstheme="minorHAnsi"/>
          <w:lang w:eastAsia="hr-HR"/>
        </w:rPr>
        <w:t>Josip i faraonov san - Superknjiga - Sezona 2 Epizode 2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707C48">
        <w:rPr>
          <w:rFonts w:asciiTheme="minorHAnsi" w:eastAsia="Times New Roman" w:hAnsiTheme="minorHAnsi" w:cstheme="minorHAnsi"/>
          <w:lang w:eastAsia="hr-HR"/>
        </w:rPr>
        <w:t>2</w:t>
      </w:r>
      <w:r w:rsidR="00DC364C">
        <w:rPr>
          <w:rFonts w:asciiTheme="minorHAnsi" w:eastAsia="Times New Roman" w:hAnsiTheme="minorHAnsi" w:cstheme="minorHAnsi"/>
          <w:lang w:eastAsia="hr-HR"/>
        </w:rPr>
        <w:t>5</w:t>
      </w:r>
      <w:r w:rsidR="00707C48">
        <w:rPr>
          <w:rFonts w:asciiTheme="minorHAnsi" w:eastAsia="Times New Roman" w:hAnsiTheme="minorHAnsi" w:cstheme="minorHAnsi"/>
          <w:lang w:eastAsia="hr-HR"/>
        </w:rPr>
        <w:t xml:space="preserve"> min</w:t>
      </w:r>
      <w:r w:rsidR="00114EFD">
        <w:rPr>
          <w:rFonts w:asciiTheme="minorHAnsi" w:eastAsia="Times New Roman" w:hAnsiTheme="minorHAnsi" w:cstheme="minorHAnsi"/>
          <w:lang w:eastAsia="hr-HR"/>
        </w:rPr>
        <w:t xml:space="preserve">; 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="00707C48" w:rsidRPr="00707C48">
        <w:rPr>
          <w:rFonts w:asciiTheme="minorHAnsi" w:eastAsia="Times New Roman" w:hAnsiTheme="minorHAnsi" w:cstheme="minorHAnsi"/>
          <w:lang w:eastAsia="hr-HR"/>
        </w:rPr>
        <w:t>SUPERKNJIGA_Hrvatski *Croatian*</w:t>
      </w:r>
      <w:r w:rsidRPr="001E47D9">
        <w:rPr>
          <w:rFonts w:asciiTheme="minorHAnsi" w:eastAsia="Times New Roman" w:hAnsiTheme="minorHAnsi" w:cstheme="minorHAnsi"/>
          <w:lang w:eastAsia="hr-HR"/>
        </w:rPr>
        <w:t>; YouTube</w:t>
      </w:r>
    </w:p>
    <w:p w14:paraId="639EEA5F" w14:textId="54061D30" w:rsidR="00B722B6" w:rsidRPr="001E47D9" w:rsidRDefault="00B722B6" w:rsidP="00755E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9C07DA5" w14:textId="67CFADFB" w:rsidR="00755E5A" w:rsidRPr="001E47D9" w:rsidRDefault="00390795" w:rsidP="00755E5A">
      <w:pPr>
        <w:pStyle w:val="Odlomakpopisa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1C4B2323" wp14:editId="47811437">
            <wp:extent cx="2401200" cy="1800000"/>
            <wp:effectExtent l="0" t="0" r="0" b="0"/>
            <wp:docPr id="1700426943" name="Videozapis 1" descr="Josip i faraonov san - Superknjiga - Sezona 2 Epizode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0426943" name="Videozapis 1" descr="Josip i faraonov san - Superknjiga - Sezona 2 Epizode 2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uBFrIarwsxE?feature=oembed&quot; frameborder=&quot;0&quot; allow=&quot;accelerometer; autoplay; clipboard-write; encrypted-media; gyroscope; picture-in-picture; web-share&quot; referrerpolicy=&quot;strict-origin-when-cross-origin&quot; allowfullscreen=&quot;&quot; title=&quot;Josip i faraonov san - Superknjiga - Sezona 2 Epizode 2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11450" w14:textId="77777777" w:rsidR="00755E5A" w:rsidRPr="001E47D9" w:rsidRDefault="00755E5A" w:rsidP="00755E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694EDB7" w14:textId="77777777" w:rsidR="00755E5A" w:rsidRPr="001E47D9" w:rsidRDefault="00755E5A" w:rsidP="00755E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Razgovor:</w:t>
      </w:r>
    </w:p>
    <w:p w14:paraId="08E633AF" w14:textId="5A64137D" w:rsidR="000725F4" w:rsidRPr="000725F4" w:rsidRDefault="000725F4" w:rsidP="000725F4">
      <w:pPr>
        <w:pStyle w:val="Odlomakpopisa"/>
        <w:numPr>
          <w:ilvl w:val="0"/>
          <w:numId w:val="100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725F4">
        <w:rPr>
          <w:rFonts w:asciiTheme="minorHAnsi" w:eastAsia="Times New Roman" w:hAnsiTheme="minorHAnsi" w:cstheme="minorHAnsi"/>
          <w:lang w:eastAsia="hr-HR"/>
        </w:rPr>
        <w:t>Kako se zvao dječak o kojem smo gledali crtić?</w:t>
      </w:r>
    </w:p>
    <w:p w14:paraId="3D754082" w14:textId="4C4C7B20" w:rsidR="000725F4" w:rsidRPr="000725F4" w:rsidRDefault="000725F4" w:rsidP="000725F4">
      <w:pPr>
        <w:pStyle w:val="Odlomakpopisa"/>
        <w:numPr>
          <w:ilvl w:val="0"/>
          <w:numId w:val="100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725F4">
        <w:rPr>
          <w:rFonts w:asciiTheme="minorHAnsi" w:eastAsia="Times New Roman" w:hAnsiTheme="minorHAnsi" w:cstheme="minorHAnsi"/>
          <w:lang w:eastAsia="hr-HR"/>
        </w:rPr>
        <w:t>Zašto su Josipova braća bila ljubomorna na njega?</w:t>
      </w:r>
    </w:p>
    <w:p w14:paraId="507CDB3A" w14:textId="2D1C56DD" w:rsidR="000725F4" w:rsidRPr="000725F4" w:rsidRDefault="000725F4" w:rsidP="000725F4">
      <w:pPr>
        <w:pStyle w:val="Odlomakpopisa"/>
        <w:numPr>
          <w:ilvl w:val="0"/>
          <w:numId w:val="100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725F4">
        <w:rPr>
          <w:rFonts w:asciiTheme="minorHAnsi" w:eastAsia="Times New Roman" w:hAnsiTheme="minorHAnsi" w:cstheme="minorHAnsi"/>
          <w:lang w:eastAsia="hr-HR"/>
        </w:rPr>
        <w:t>Što su učinila njegova braća?</w:t>
      </w:r>
    </w:p>
    <w:p w14:paraId="680ADEC4" w14:textId="333D26C4" w:rsidR="000725F4" w:rsidRPr="000725F4" w:rsidRDefault="000725F4" w:rsidP="000725F4">
      <w:pPr>
        <w:pStyle w:val="Odlomakpopisa"/>
        <w:numPr>
          <w:ilvl w:val="0"/>
          <w:numId w:val="100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725F4">
        <w:rPr>
          <w:rFonts w:asciiTheme="minorHAnsi" w:eastAsia="Times New Roman" w:hAnsiTheme="minorHAnsi" w:cstheme="minorHAnsi"/>
          <w:lang w:eastAsia="hr-HR"/>
        </w:rPr>
        <w:t>Kako je Josip došao do faraona?</w:t>
      </w:r>
    </w:p>
    <w:p w14:paraId="17353011" w14:textId="4C04F5CF" w:rsidR="000725F4" w:rsidRPr="000725F4" w:rsidRDefault="000725F4" w:rsidP="000725F4">
      <w:pPr>
        <w:pStyle w:val="Odlomakpopisa"/>
        <w:numPr>
          <w:ilvl w:val="0"/>
          <w:numId w:val="100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725F4">
        <w:rPr>
          <w:rFonts w:asciiTheme="minorHAnsi" w:eastAsia="Times New Roman" w:hAnsiTheme="minorHAnsi" w:cstheme="minorHAnsi"/>
          <w:lang w:eastAsia="hr-HR"/>
        </w:rPr>
        <w:t>Što je faraon sanjao?</w:t>
      </w:r>
    </w:p>
    <w:p w14:paraId="0144DF72" w14:textId="7556E069" w:rsidR="000725F4" w:rsidRPr="000725F4" w:rsidRDefault="000725F4" w:rsidP="000725F4">
      <w:pPr>
        <w:pStyle w:val="Odlomakpopisa"/>
        <w:numPr>
          <w:ilvl w:val="0"/>
          <w:numId w:val="100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725F4">
        <w:rPr>
          <w:rFonts w:asciiTheme="minorHAnsi" w:eastAsia="Times New Roman" w:hAnsiTheme="minorHAnsi" w:cstheme="minorHAnsi"/>
          <w:lang w:eastAsia="hr-HR"/>
        </w:rPr>
        <w:t>Što je Josip učinio kada je čuo faraonov san?</w:t>
      </w:r>
    </w:p>
    <w:p w14:paraId="1A07B443" w14:textId="20EC10A9" w:rsidR="000725F4" w:rsidRPr="000725F4" w:rsidRDefault="000725F4" w:rsidP="000725F4">
      <w:pPr>
        <w:pStyle w:val="Odlomakpopisa"/>
        <w:numPr>
          <w:ilvl w:val="0"/>
          <w:numId w:val="100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725F4">
        <w:rPr>
          <w:rFonts w:asciiTheme="minorHAnsi" w:eastAsia="Times New Roman" w:hAnsiTheme="minorHAnsi" w:cstheme="minorHAnsi"/>
          <w:lang w:eastAsia="hr-HR"/>
        </w:rPr>
        <w:t>Kako se Bog brinuo za Josipa?</w:t>
      </w:r>
    </w:p>
    <w:p w14:paraId="3FFCAE9F" w14:textId="1B47E842" w:rsidR="000725F4" w:rsidRPr="000725F4" w:rsidRDefault="000725F4" w:rsidP="000725F4">
      <w:pPr>
        <w:pStyle w:val="Odlomakpopisa"/>
        <w:numPr>
          <w:ilvl w:val="0"/>
          <w:numId w:val="100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725F4">
        <w:rPr>
          <w:rFonts w:asciiTheme="minorHAnsi" w:eastAsia="Times New Roman" w:hAnsiTheme="minorHAnsi" w:cstheme="minorHAnsi"/>
          <w:lang w:eastAsia="hr-HR"/>
        </w:rPr>
        <w:t>Kako se Josip ponašao i kad mu je bilo teško?</w:t>
      </w:r>
    </w:p>
    <w:p w14:paraId="0552B8DF" w14:textId="30A5DCAE" w:rsidR="000725F4" w:rsidRPr="000725F4" w:rsidRDefault="000725F4" w:rsidP="000725F4">
      <w:pPr>
        <w:pStyle w:val="Odlomakpopisa"/>
        <w:numPr>
          <w:ilvl w:val="0"/>
          <w:numId w:val="100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725F4">
        <w:rPr>
          <w:rFonts w:asciiTheme="minorHAnsi" w:eastAsia="Times New Roman" w:hAnsiTheme="minorHAnsi" w:cstheme="minorHAnsi"/>
          <w:lang w:eastAsia="hr-HR"/>
        </w:rPr>
        <w:t>Što možemo naučiti iz Josipove priče?</w:t>
      </w:r>
    </w:p>
    <w:p w14:paraId="5F44C9B5" w14:textId="518AF19E" w:rsidR="00707C48" w:rsidRPr="000725F4" w:rsidRDefault="000725F4" w:rsidP="000725F4">
      <w:pPr>
        <w:pStyle w:val="Odlomakpopisa"/>
        <w:numPr>
          <w:ilvl w:val="0"/>
          <w:numId w:val="100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725F4">
        <w:rPr>
          <w:rFonts w:asciiTheme="minorHAnsi" w:eastAsia="Times New Roman" w:hAnsiTheme="minorHAnsi" w:cstheme="minorHAnsi"/>
          <w:lang w:eastAsia="hr-HR"/>
        </w:rPr>
        <w:t>Što bi ti učinio/la da te netko povrijedi kao Josipa?</w:t>
      </w:r>
    </w:p>
    <w:p w14:paraId="09685500" w14:textId="77777777" w:rsidR="000725F4" w:rsidRPr="00707C48" w:rsidRDefault="000725F4" w:rsidP="000725F4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2F0DE8" w14:textId="0612E372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CF50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707C4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0725F4" w:rsidRPr="000725F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Snimam Božji plan</w:t>
      </w:r>
      <w:r w:rsidRPr="000725F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C036B6" w:rsidRPr="00C036B6">
        <w:t xml:space="preserve"> </w:t>
      </w:r>
    </w:p>
    <w:p w14:paraId="6D97F536" w14:textId="6020EEAE" w:rsidR="005038F8" w:rsidRDefault="000725F4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725F4">
        <w:rPr>
          <w:rFonts w:asciiTheme="minorHAnsi" w:eastAsia="Times New Roman" w:hAnsiTheme="minorHAnsi" w:cstheme="minorHAnsi"/>
          <w:lang w:eastAsia="hr-HR"/>
        </w:rPr>
        <w:t>Učenici će</w:t>
      </w:r>
      <w:r>
        <w:rPr>
          <w:rFonts w:asciiTheme="minorHAnsi" w:eastAsia="Times New Roman" w:hAnsiTheme="minorHAnsi" w:cstheme="minorHAnsi"/>
          <w:lang w:eastAsia="hr-HR"/>
        </w:rPr>
        <w:t xml:space="preserve"> u</w:t>
      </w:r>
      <w:r w:rsidRPr="000725F4">
        <w:rPr>
          <w:rFonts w:asciiTheme="minorHAnsi" w:eastAsia="Times New Roman" w:hAnsiTheme="minorHAnsi" w:cstheme="minorHAnsi"/>
          <w:lang w:eastAsia="hr-HR"/>
        </w:rPr>
        <w:t xml:space="preserve"> parovima ili malim skupinama, dobiti list papira u obliku pametnog telefona. Unutar tog "ekrana" nacrtat će slike koje prikazuju tri koraka iz Josipova života (npr. sanjanje snova, prodaja u roblje, tumačenje faraonovog sna). Ispod svake slike napisat će jednu kratku rečenicu, npr. "Bog je uvijek sa mnom."</w:t>
      </w:r>
    </w:p>
    <w:p w14:paraId="4E29C837" w14:textId="77777777" w:rsidR="000725F4" w:rsidRDefault="000725F4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34B263D" w14:textId="1670AD4E" w:rsidR="000725F4" w:rsidRDefault="000725F4" w:rsidP="00791F6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CA08595" w14:textId="77777777" w:rsidR="00DC364C" w:rsidRDefault="00DC364C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49A0C9B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2A99D71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FFD3515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9CEE0B9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AF0A19D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8E12986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639D2CF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9B24E8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64CA26F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21FC9B1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692EEF0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3967DD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43D6AE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1DDE9A8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3A71335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84EDE6D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531A42C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6FF84A2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585A95E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C68F3E3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6095CB6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22666EB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BF3A9E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DA310BA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F574EBC" w14:textId="3E59914E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7AEDD79A" wp14:editId="1EC0F2B6">
            <wp:simplePos x="0" y="0"/>
            <wp:positionH relativeFrom="column">
              <wp:posOffset>3486604</wp:posOffset>
            </wp:positionH>
            <wp:positionV relativeFrom="paragraph">
              <wp:posOffset>39279</wp:posOffset>
            </wp:positionV>
            <wp:extent cx="2541270" cy="4740275"/>
            <wp:effectExtent l="0" t="0" r="0" b="0"/>
            <wp:wrapNone/>
            <wp:docPr id="1101717541" name="Slika 2" descr="Slika na kojoj se prikazuje Mobitel, prijenosni komunikacijski uređaj, spravica, mobilni uređaj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136301" name="Slika 2" descr="Slika na kojoj se prikazuje Mobitel, prijenosni komunikacijski uređaj, spravica, mobilni uređaj&#10;&#10;Sadržaj generiran uz AI možda nije točan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l="36543" t="6451" r="36965" b="5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4740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Theme="minorHAnsi" w:eastAsia="Times New Roman" w:hAnsiTheme="minorHAnsi" w:cstheme="minorHAnsi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EB70705" wp14:editId="158362C7">
            <wp:simplePos x="0" y="0"/>
            <wp:positionH relativeFrom="column">
              <wp:posOffset>423272</wp:posOffset>
            </wp:positionH>
            <wp:positionV relativeFrom="paragraph">
              <wp:posOffset>39642</wp:posOffset>
            </wp:positionV>
            <wp:extent cx="2541270" cy="4740729"/>
            <wp:effectExtent l="0" t="0" r="0" b="0"/>
            <wp:wrapNone/>
            <wp:docPr id="662136301" name="Slika 2" descr="Slika na kojoj se prikazuje Mobitel, prijenosni komunikacijski uređaj, spravica, mobilni uređaj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136301" name="Slika 2" descr="Slika na kojoj se prikazuje Mobitel, prijenosni komunikacijski uređaj, spravica, mobilni uređaj&#10;&#10;Sadržaj generiran uz AI možda nije točan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rcRect l="36543" t="6451" r="36965" b="57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47407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34E3993" w14:textId="40CAC7A3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0B2708" w14:textId="0EDE65CE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B999CA1" w14:textId="4EA96A6C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DF58479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2195B3A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1F6321B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2242F84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4505B9C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30F398F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2CDE122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B29A37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62BE0EB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F2E04E3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FE34F1D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7144242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32D2976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A3AC9A7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8E9A95B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52A0303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47E15CB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C5128E8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C6B356A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A4FCA89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4FE607B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D46EDB8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91F32EF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90A3AF2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009893A" w14:textId="77777777" w:rsidR="00791F6A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8A57AE" w14:textId="77777777" w:rsidR="00791F6A" w:rsidRPr="001E47D9" w:rsidRDefault="00791F6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3A2D84D" w14:textId="67C53C0E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CF50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5038F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91F6A" w:rsidRPr="00791F6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Božje obećanje za mene</w:t>
      </w:r>
      <w:r w:rsidRPr="00DC36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791F6A" w:rsidRPr="00791F6A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791F6A" w:rsidRPr="00C036B6">
        <w:rPr>
          <w:rFonts w:asciiTheme="minorHAnsi" w:eastAsia="Times New Roman" w:hAnsiTheme="minorHAnsi" w:cstheme="minorHAnsi"/>
          <w:b/>
          <w:bCs/>
          <w:lang w:eastAsia="hr-HR"/>
        </w:rPr>
        <w:t>----&gt; BILJEŽNICA</w:t>
      </w:r>
    </w:p>
    <w:p w14:paraId="3C061657" w14:textId="58780732" w:rsidR="00C036B6" w:rsidRDefault="00791F6A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791F6A">
        <w:rPr>
          <w:rFonts w:asciiTheme="minorHAnsi" w:eastAsia="Times New Roman" w:hAnsiTheme="minorHAnsi" w:cstheme="minorHAnsi"/>
          <w:lang w:eastAsia="hr-HR"/>
        </w:rPr>
        <w:t>Učenici će</w:t>
      </w:r>
      <w:r>
        <w:rPr>
          <w:rFonts w:asciiTheme="minorHAnsi" w:eastAsia="Times New Roman" w:hAnsiTheme="minorHAnsi" w:cstheme="minorHAnsi"/>
          <w:lang w:eastAsia="hr-HR"/>
        </w:rPr>
        <w:t xml:space="preserve"> d</w:t>
      </w:r>
      <w:r w:rsidRPr="00791F6A">
        <w:rPr>
          <w:rFonts w:asciiTheme="minorHAnsi" w:eastAsia="Times New Roman" w:hAnsiTheme="minorHAnsi" w:cstheme="minorHAnsi"/>
          <w:lang w:eastAsia="hr-HR"/>
        </w:rPr>
        <w:t>obiti oblik oblaka. Unutar oblaka napisat će ili nacrtati jednu svoju dobru osobinu ili talent za koji vjeruju da im je Bog dao (npr. "Dobar sam prijatelj", "Umi</w:t>
      </w:r>
      <w:r>
        <w:rPr>
          <w:rFonts w:asciiTheme="minorHAnsi" w:eastAsia="Times New Roman" w:hAnsiTheme="minorHAnsi" w:cstheme="minorHAnsi"/>
          <w:lang w:eastAsia="hr-HR"/>
        </w:rPr>
        <w:t>j</w:t>
      </w:r>
      <w:r w:rsidRPr="00791F6A">
        <w:rPr>
          <w:rFonts w:asciiTheme="minorHAnsi" w:eastAsia="Times New Roman" w:hAnsiTheme="minorHAnsi" w:cstheme="minorHAnsi"/>
          <w:lang w:eastAsia="hr-HR"/>
        </w:rPr>
        <w:t>em crtati", "Pomažem kod kuće"). Oblaci simboliziraju Božju brigu koja "plovi" iznad nas.</w:t>
      </w:r>
      <w:r>
        <w:rPr>
          <w:rFonts w:asciiTheme="minorHAnsi" w:eastAsia="Times New Roman" w:hAnsiTheme="minorHAnsi" w:cstheme="minorHAnsi"/>
          <w:lang w:eastAsia="hr-HR"/>
        </w:rPr>
        <w:t xml:space="preserve"> Oblake će nalijepiti u bilježnicu.</w:t>
      </w:r>
    </w:p>
    <w:p w14:paraId="449E5B61" w14:textId="6BF5B30D" w:rsidR="00791F6A" w:rsidRDefault="00791F6A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Naslov: </w:t>
      </w:r>
      <w:r w:rsidRPr="00791F6A">
        <w:rPr>
          <w:rFonts w:asciiTheme="minorHAnsi" w:eastAsia="Times New Roman" w:hAnsiTheme="minorHAnsi" w:cstheme="minorHAnsi"/>
          <w:lang w:eastAsia="hr-HR"/>
        </w:rPr>
        <w:t>(isti od prošlog puta)</w:t>
      </w:r>
    </w:p>
    <w:p w14:paraId="5B16E7D0" w14:textId="153AFBBA" w:rsidR="00791F6A" w:rsidRDefault="00791F6A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BD05D53" w14:textId="62FD3FEC" w:rsidR="00791F6A" w:rsidRDefault="00791F6A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4A6D20B3" wp14:editId="4832958E">
            <wp:simplePos x="0" y="0"/>
            <wp:positionH relativeFrom="column">
              <wp:posOffset>194401</wp:posOffset>
            </wp:positionH>
            <wp:positionV relativeFrom="paragraph">
              <wp:posOffset>170180</wp:posOffset>
            </wp:positionV>
            <wp:extent cx="2692800" cy="1800000"/>
            <wp:effectExtent l="0" t="0" r="0" b="0"/>
            <wp:wrapNone/>
            <wp:docPr id="1586616630" name="Slika 3" descr="Slika na kojoj se prikazuje ukrasni isječci, kreativnos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616630" name="Slika 3" descr="Slika na kojoj se prikazuje ukrasni isječci, kreativnost&#10;&#10;Sadržaj generiran uz AI možda nije toča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8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B414DE" w14:textId="288A1A93" w:rsidR="00791F6A" w:rsidRDefault="00791F6A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anchor distT="0" distB="0" distL="114300" distR="114300" simplePos="0" relativeHeight="251664384" behindDoc="0" locked="0" layoutInCell="1" allowOverlap="1" wp14:anchorId="639E50A7" wp14:editId="14C0EC36">
            <wp:simplePos x="0" y="0"/>
            <wp:positionH relativeFrom="column">
              <wp:posOffset>3651885</wp:posOffset>
            </wp:positionH>
            <wp:positionV relativeFrom="paragraph">
              <wp:posOffset>26035</wp:posOffset>
            </wp:positionV>
            <wp:extent cx="2692400" cy="1799590"/>
            <wp:effectExtent l="0" t="0" r="0" b="0"/>
            <wp:wrapNone/>
            <wp:docPr id="194867827" name="Slika 3" descr="Slika na kojoj se prikazuje ukrasni isječci, kreativnost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616630" name="Slika 3" descr="Slika na kojoj se prikazuje ukrasni isječci, kreativnost&#10;&#10;Sadržaj generiran uz AI možda nije točan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C96C91" w14:textId="624440E9" w:rsidR="00791F6A" w:rsidRDefault="00791F6A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F1909C2" w14:textId="63433641" w:rsidR="00791F6A" w:rsidRDefault="00791F6A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0AE5655" w14:textId="77777777" w:rsidR="00791F6A" w:rsidRDefault="00791F6A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390FCA3" w14:textId="499D4B9C" w:rsidR="00791F6A" w:rsidRDefault="00791F6A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898ADB0" w14:textId="77777777" w:rsidR="00791F6A" w:rsidRDefault="00791F6A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C529F27" w14:textId="53B9F896" w:rsidR="00791F6A" w:rsidRDefault="00791F6A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2779711" w14:textId="23C87E68" w:rsidR="00791F6A" w:rsidRDefault="00791F6A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AB481B3" w14:textId="04ACCC81" w:rsidR="00791F6A" w:rsidRDefault="00791F6A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0B60CB2" w14:textId="77777777" w:rsidR="00C036B6" w:rsidRDefault="00C036B6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6F85C5" w14:textId="77777777" w:rsidR="00791F6A" w:rsidRDefault="00791F6A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59FA1E61" w14:textId="77777777" w:rsidR="00791F6A" w:rsidRDefault="00791F6A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51D14CE5" w14:textId="64FF11EF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CF50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91F6A" w:rsidRPr="00791F6A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Hitan telegram faraonu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933BE5"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4D2EC4D" w14:textId="0748F3E2" w:rsidR="00C036B6" w:rsidRDefault="00791F6A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791F6A">
        <w:rPr>
          <w:rFonts w:asciiTheme="minorHAnsi" w:eastAsia="Times New Roman" w:hAnsiTheme="minorHAnsi" w:cstheme="minorHAnsi"/>
          <w:lang w:eastAsia="hr-HR"/>
        </w:rPr>
        <w:t>Učenici će</w:t>
      </w:r>
      <w:r>
        <w:rPr>
          <w:rFonts w:asciiTheme="minorHAnsi" w:eastAsia="Times New Roman" w:hAnsiTheme="minorHAnsi" w:cstheme="minorHAnsi"/>
          <w:lang w:eastAsia="hr-HR"/>
        </w:rPr>
        <w:t xml:space="preserve"> n</w:t>
      </w:r>
      <w:r w:rsidRPr="00791F6A">
        <w:rPr>
          <w:rFonts w:asciiTheme="minorHAnsi" w:eastAsia="Times New Roman" w:hAnsiTheme="minorHAnsi" w:cstheme="minorHAnsi"/>
          <w:lang w:eastAsia="hr-HR"/>
        </w:rPr>
        <w:t>apisati kratku poruku (telegram) kojom Josip obavještava faraona o tumačenju sna i prijedlogu rješenja. Ovo jača razumijevanje radnje i povezanosti događaja.</w:t>
      </w:r>
    </w:p>
    <w:p w14:paraId="720D0C0C" w14:textId="77777777" w:rsidR="00DC364C" w:rsidRDefault="00DC364C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yellow"/>
          <w:lang w:eastAsia="hr-HR"/>
        </w:rPr>
      </w:pPr>
    </w:p>
    <w:p w14:paraId="2CE3F8D1" w14:textId="7585551B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CF50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5038F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Pr="00F06FA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</w:t>
      </w:r>
      <w:r w:rsidR="00F06FA4" w:rsidRPr="00F06FA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Josipov šareni plašt</w:t>
      </w:r>
      <w:r w:rsidRPr="00DC36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8D396D" w:rsidRPr="008D396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C2C5935" w14:textId="46457B0B" w:rsidR="007E7764" w:rsidRDefault="00F06FA4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06FA4">
        <w:rPr>
          <w:rFonts w:asciiTheme="minorHAnsi" w:eastAsia="Times New Roman" w:hAnsiTheme="minorHAnsi" w:cstheme="minorHAnsi"/>
          <w:lang w:eastAsia="hr-HR"/>
        </w:rPr>
        <w:t>Učenici će na papiru nacrtati obris plašta. Zatim će trganjem malih komadića papira u boji (kolaž papir) ispuniti plašt, stvarajući šareni mozaik.</w:t>
      </w:r>
    </w:p>
    <w:p w14:paraId="53349E96" w14:textId="77777777" w:rsidR="00F06FA4" w:rsidRDefault="00F06FA4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6068D69" w14:textId="3774A545" w:rsidR="00F06FA4" w:rsidRPr="001E47D9" w:rsidRDefault="00F06FA4" w:rsidP="00F06FA4">
      <w:pPr>
        <w:spacing w:after="0" w:line="240" w:lineRule="auto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0F523B5" wp14:editId="5D456815">
            <wp:extent cx="3657600" cy="3983355"/>
            <wp:effectExtent l="0" t="0" r="0" b="0"/>
            <wp:docPr id="121712981" name="Slika 4" descr="Slika na kojoj se prikazuje skeč, crtež, jednostavni crteži s par linija, bijel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12981" name="Slika 4" descr="Slika na kojoj se prikazuje skeč, crtež, jednostavni crteži s par linija, bijelo&#10;&#10;Sadržaj generiran uz AI možda nije točan.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37" t="11049" r="1023" b="72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580" cy="39844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1DAB4B" w14:textId="77777777" w:rsidR="00000A8E" w:rsidRPr="001E47D9" w:rsidRDefault="00000A8E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07BC26B" w14:textId="04E7298B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CF50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F06FA4" w:rsidRPr="00F06FA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Vreće žita za Egipat</w:t>
      </w:r>
      <w:r w:rsidRPr="00DC36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6B0A83" w:rsidRPr="006B0A8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96EA12D" w14:textId="719A8F2C" w:rsidR="007E7764" w:rsidRPr="001E47D9" w:rsidRDefault="00F06FA4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06FA4">
        <w:rPr>
          <w:rFonts w:asciiTheme="minorHAnsi" w:eastAsia="Times New Roman" w:hAnsiTheme="minorHAnsi" w:cstheme="minorHAnsi"/>
          <w:lang w:eastAsia="hr-HR"/>
        </w:rPr>
        <w:t>Učenici će od smeđeg papira (ili papirnatih vrećica za užinu) napraviti male "vreće". U njih mogu staviti zgužvani papir ili zrna riže/kukuruza. Na vrećama mogu napisati poruke zahvalnosti Bogu.</w:t>
      </w:r>
    </w:p>
    <w:p w14:paraId="31CBC46C" w14:textId="77777777" w:rsidR="00CC4F6B" w:rsidRPr="001E47D9" w:rsidRDefault="00CC4F6B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A00AA0" w14:textId="4AD58368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CF50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6F3B9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F06FA4" w:rsidRPr="00F06FA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Kronološki vlak</w:t>
      </w:r>
      <w:r w:rsidRPr="00F06FA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CC4F6B" w:rsidRPr="001E47D9">
        <w:rPr>
          <w:rFonts w:asciiTheme="minorHAnsi" w:hAnsiTheme="minorHAnsi" w:cstheme="minorHAnsi"/>
        </w:rPr>
        <w:t xml:space="preserve"> </w:t>
      </w:r>
    </w:p>
    <w:p w14:paraId="1801AE42" w14:textId="484973E4" w:rsidR="00F06FA4" w:rsidRDefault="00F06FA4" w:rsidP="0087036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F06FA4">
        <w:rPr>
          <w:rFonts w:asciiTheme="minorHAnsi" w:eastAsia="Times New Roman" w:hAnsiTheme="minorHAnsi" w:cstheme="minorHAnsi"/>
          <w:lang w:eastAsia="hr-HR"/>
        </w:rPr>
        <w:t xml:space="preserve">Učenici će </w:t>
      </w:r>
      <w:r>
        <w:rPr>
          <w:rFonts w:asciiTheme="minorHAnsi" w:eastAsia="Times New Roman" w:hAnsiTheme="minorHAnsi" w:cstheme="minorHAnsi"/>
          <w:lang w:eastAsia="hr-HR"/>
        </w:rPr>
        <w:t xml:space="preserve">napisati, ili nacrtati slike na </w:t>
      </w:r>
      <w:r w:rsidRPr="00F06FA4">
        <w:rPr>
          <w:rFonts w:asciiTheme="minorHAnsi" w:eastAsia="Times New Roman" w:hAnsiTheme="minorHAnsi" w:cstheme="minorHAnsi"/>
          <w:lang w:eastAsia="hr-HR"/>
        </w:rPr>
        <w:t xml:space="preserve">vagone </w:t>
      </w:r>
      <w:r>
        <w:rPr>
          <w:rFonts w:asciiTheme="minorHAnsi" w:eastAsia="Times New Roman" w:hAnsiTheme="minorHAnsi" w:cstheme="minorHAnsi"/>
          <w:lang w:eastAsia="hr-HR"/>
        </w:rPr>
        <w:t>vlaka</w:t>
      </w:r>
      <w:r w:rsidRPr="00F06FA4">
        <w:rPr>
          <w:rFonts w:asciiTheme="minorHAnsi" w:eastAsia="Times New Roman" w:hAnsiTheme="minorHAnsi" w:cstheme="minorHAnsi"/>
          <w:lang w:eastAsia="hr-HR"/>
        </w:rPr>
        <w:t xml:space="preserve"> prema redoslijedu događaja u Josipovu životu.</w:t>
      </w:r>
    </w:p>
    <w:p w14:paraId="3BF56CDB" w14:textId="77777777" w:rsidR="00F06FA4" w:rsidRDefault="00F06FA4" w:rsidP="0087036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C3AD1F1" w14:textId="1C129F62" w:rsidR="00F06FA4" w:rsidRDefault="009B4C8E" w:rsidP="0087036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17929E7" wp14:editId="5DBFEC20">
            <wp:extent cx="6570980" cy="2766060"/>
            <wp:effectExtent l="0" t="0" r="1270" b="0"/>
            <wp:docPr id="1715401307" name="Slika 6" descr="Slika na kojoj se prikazuje skeč, crtež, ukrasni isječci, jednostavni crteži s par linij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5401307" name="Slika 6" descr="Slika na kojoj se prikazuje skeč, crtež, ukrasni isječci, jednostavni crteži s par linija&#10;&#10;Sadržaj generiran uz AI možda nije točan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3BE75" w14:textId="77777777" w:rsidR="00F06FA4" w:rsidRDefault="00F06FA4" w:rsidP="0087036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E6A970" w14:textId="1386D5C6" w:rsidR="0087036D" w:rsidRPr="001E47D9" w:rsidRDefault="0087036D" w:rsidP="0087036D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CF50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Poučna priča</w:t>
      </w:r>
      <w:r w:rsidRPr="00DC36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Pr="006B0A8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6AB8996" w14:textId="77777777" w:rsidR="009B4C8E" w:rsidRDefault="009B4C8E" w:rsidP="0087036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9B4C8E">
        <w:rPr>
          <w:rFonts w:asciiTheme="minorHAnsi" w:eastAsia="Times New Roman" w:hAnsiTheme="minorHAnsi" w:cstheme="minorHAnsi"/>
          <w:b/>
          <w:bCs/>
          <w:lang w:eastAsia="hr-HR"/>
        </w:rPr>
        <w:t>Božji plan za malog leptira</w:t>
      </w:r>
    </w:p>
    <w:p w14:paraId="214611A5" w14:textId="77777777" w:rsidR="009B4C8E" w:rsidRPr="009B4C8E" w:rsidRDefault="009B4C8E" w:rsidP="009B4C8E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B4C8E">
        <w:rPr>
          <w:rFonts w:asciiTheme="minorHAnsi" w:eastAsia="Times New Roman" w:hAnsiTheme="minorHAnsi" w:cstheme="minorHAnsi"/>
          <w:lang w:eastAsia="hr-HR"/>
        </w:rPr>
        <w:t>Jednom je dječak pronašao kukuljicu leptira. Vidio je kako se leptir muči da izađe, pa mu je pomogao nožićem otvoriti kukuljicu. Leptir je izišao, ali nije mogao letjeti — bio je preslab.</w:t>
      </w:r>
    </w:p>
    <w:p w14:paraId="03A001A7" w14:textId="181FB219" w:rsidR="0087036D" w:rsidRDefault="009B4C8E" w:rsidP="009B4C8E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9B4C8E">
        <w:rPr>
          <w:rFonts w:asciiTheme="minorHAnsi" w:eastAsia="Times New Roman" w:hAnsiTheme="minorHAnsi" w:cstheme="minorHAnsi"/>
          <w:lang w:eastAsia="hr-HR"/>
        </w:rPr>
        <w:t>Dječak nije znao da je upravo ta borba u kukuljici trebala ojačati leptirova krila.</w:t>
      </w:r>
    </w:p>
    <w:p w14:paraId="0C5390D6" w14:textId="77777777" w:rsidR="0087036D" w:rsidRPr="0087036D" w:rsidRDefault="0087036D" w:rsidP="0087036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CFEFD2F" w14:textId="51EB0CBA" w:rsidR="0087036D" w:rsidRDefault="0087036D" w:rsidP="0087036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87036D">
        <w:rPr>
          <w:rFonts w:asciiTheme="minorHAnsi" w:eastAsia="Times New Roman" w:hAnsiTheme="minorHAnsi" w:cstheme="minorHAnsi"/>
          <w:b/>
          <w:bCs/>
          <w:lang w:eastAsia="hr-HR"/>
        </w:rPr>
        <w:t xml:space="preserve">Pouka: </w:t>
      </w:r>
      <w:r w:rsidR="009B4C8E" w:rsidRPr="009B4C8E">
        <w:rPr>
          <w:rFonts w:asciiTheme="minorHAnsi" w:eastAsia="Times New Roman" w:hAnsiTheme="minorHAnsi" w:cstheme="minorHAnsi"/>
          <w:lang w:eastAsia="hr-HR"/>
        </w:rPr>
        <w:t>Bog zna zašto dopušta neke teške trenutke — oni nas jačaju, baš kao Josipa.</w:t>
      </w:r>
    </w:p>
    <w:p w14:paraId="328DAFA8" w14:textId="77777777" w:rsidR="0087036D" w:rsidRPr="001E47D9" w:rsidRDefault="0087036D" w:rsidP="0087036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3B18584" w14:textId="5744C82F" w:rsidR="009E3467" w:rsidRPr="001E47D9" w:rsidRDefault="009E3467" w:rsidP="009E3467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lastRenderedPageBreak/>
        <w:t xml:space="preserve">Aktivnost </w:t>
      </w:r>
      <w:r w:rsidR="00CF50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DC364C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Zapišimo!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8D396D" w:rsidRPr="008D396D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C5E2DB5" w14:textId="50937346" w:rsidR="009E3467" w:rsidRPr="001E47D9" w:rsidRDefault="00CC4F6B" w:rsidP="009E3467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 xml:space="preserve">Učenici će </w:t>
      </w:r>
      <w:r w:rsidR="009B4C8E">
        <w:rPr>
          <w:rFonts w:asciiTheme="minorHAnsi" w:eastAsia="Times New Roman" w:hAnsiTheme="minorHAnsi" w:cstheme="minorHAnsi"/>
          <w:lang w:eastAsia="hr-HR"/>
        </w:rPr>
        <w:t>dopuniti rečenice</w:t>
      </w:r>
      <w:r w:rsidRPr="001E47D9">
        <w:rPr>
          <w:rFonts w:asciiTheme="minorHAnsi" w:eastAsia="Times New Roman" w:hAnsiTheme="minorHAnsi" w:cstheme="minorHAnsi"/>
          <w:lang w:eastAsia="hr-HR"/>
        </w:rPr>
        <w:t>:</w:t>
      </w:r>
    </w:p>
    <w:p w14:paraId="089E480C" w14:textId="6BB3D758" w:rsidR="00CC4F6B" w:rsidRPr="00B722B6" w:rsidRDefault="00CC4F6B" w:rsidP="00CC4F6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B722B6">
        <w:rPr>
          <w:rFonts w:asciiTheme="minorHAnsi" w:eastAsia="Times New Roman" w:hAnsiTheme="minorHAnsi" w:cstheme="minorHAnsi"/>
          <w:lang w:eastAsia="hr-HR"/>
        </w:rPr>
        <w:t>Naslov:</w:t>
      </w:r>
      <w:r w:rsidR="005038F8">
        <w:rPr>
          <w:rFonts w:asciiTheme="minorHAnsi" w:eastAsia="Times New Roman" w:hAnsiTheme="minorHAnsi" w:cstheme="minorHAnsi"/>
          <w:lang w:eastAsia="hr-HR"/>
        </w:rPr>
        <w:t xml:space="preserve"> </w:t>
      </w:r>
      <w:bookmarkStart w:id="0" w:name="_Hlk210330497"/>
      <w:r w:rsidR="005038F8">
        <w:rPr>
          <w:rFonts w:asciiTheme="minorHAnsi" w:eastAsia="Times New Roman" w:hAnsiTheme="minorHAnsi" w:cstheme="minorHAnsi"/>
          <w:lang w:eastAsia="hr-HR"/>
        </w:rPr>
        <w:t>(isti od prošlog puta)</w:t>
      </w:r>
      <w:bookmarkEnd w:id="0"/>
    </w:p>
    <w:p w14:paraId="3B3E9973" w14:textId="77777777" w:rsidR="00CC4F6B" w:rsidRPr="001E47D9" w:rsidRDefault="00CC4F6B" w:rsidP="00CC4F6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D553A52" w14:textId="77777777" w:rsidR="00636AFA" w:rsidRPr="001E47D9" w:rsidRDefault="00636AFA" w:rsidP="005038F8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FA78BAC" w14:textId="15BB5310" w:rsidR="009B4C8E" w:rsidRPr="009B4C8E" w:rsidRDefault="009B4C8E" w:rsidP="009B4C8E">
      <w:pPr>
        <w:spacing w:after="0" w:line="276" w:lineRule="auto"/>
        <w:jc w:val="both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9B4C8E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Braća su </w:t>
      </w:r>
      <w:r>
        <w:rPr>
          <w:rFonts w:asciiTheme="minorHAnsi" w:eastAsia="Times New Roman" w:hAnsiTheme="minorHAnsi" w:cstheme="minorHAnsi"/>
          <w:sz w:val="52"/>
          <w:szCs w:val="52"/>
          <w:lang w:eastAsia="hr-HR"/>
        </w:rPr>
        <w:t>Josipa</w:t>
      </w:r>
      <w:r w:rsidRPr="009B4C8E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 prodala u </w:t>
      </w:r>
      <w:r>
        <w:rPr>
          <w:rFonts w:asciiTheme="minorHAnsi" w:eastAsia="Times New Roman" w:hAnsiTheme="minorHAnsi" w:cstheme="minorHAnsi"/>
          <w:sz w:val="52"/>
          <w:szCs w:val="52"/>
          <w:lang w:eastAsia="hr-HR"/>
        </w:rPr>
        <w:t>___________</w:t>
      </w:r>
      <w:r w:rsidRPr="009B4C8E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 .</w:t>
      </w:r>
    </w:p>
    <w:p w14:paraId="140410BA" w14:textId="52207C1F" w:rsidR="009B4C8E" w:rsidRPr="009B4C8E" w:rsidRDefault="009B4C8E" w:rsidP="009B4C8E">
      <w:pPr>
        <w:spacing w:after="0" w:line="276" w:lineRule="auto"/>
        <w:jc w:val="both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9B4C8E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Bog je pomogao </w:t>
      </w:r>
      <w:r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Josipu </w:t>
      </w:r>
      <w:r w:rsidRPr="009B4C8E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da protumači </w:t>
      </w:r>
      <w:r>
        <w:rPr>
          <w:rFonts w:asciiTheme="minorHAnsi" w:eastAsia="Times New Roman" w:hAnsiTheme="minorHAnsi" w:cstheme="minorHAnsi"/>
          <w:sz w:val="52"/>
          <w:szCs w:val="52"/>
          <w:lang w:eastAsia="hr-HR"/>
        </w:rPr>
        <w:t>__________</w:t>
      </w:r>
      <w:r w:rsidRPr="009B4C8E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 faraonu.</w:t>
      </w:r>
    </w:p>
    <w:p w14:paraId="217AF1DC" w14:textId="2B361E86" w:rsidR="00B140E0" w:rsidRDefault="009B4C8E" w:rsidP="009B4C8E">
      <w:pPr>
        <w:spacing w:after="0" w:line="276" w:lineRule="auto"/>
        <w:jc w:val="both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9B4C8E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Josip je </w:t>
      </w:r>
      <w:r>
        <w:rPr>
          <w:rFonts w:asciiTheme="minorHAnsi" w:eastAsia="Times New Roman" w:hAnsiTheme="minorHAnsi" w:cstheme="minorHAnsi"/>
          <w:sz w:val="52"/>
          <w:szCs w:val="52"/>
          <w:lang w:eastAsia="hr-HR"/>
        </w:rPr>
        <w:t>___________</w:t>
      </w:r>
      <w:r w:rsidRPr="009B4C8E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 svojoj braći.</w:t>
      </w:r>
    </w:p>
    <w:p w14:paraId="5142EC38" w14:textId="2F7E484B" w:rsidR="00182DB0" w:rsidRDefault="00182DB0" w:rsidP="00182DB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1833E80" w14:textId="77777777" w:rsidR="006C6686" w:rsidRPr="001E47D9" w:rsidRDefault="006C6686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bookmarkStart w:id="1" w:name="_Hlk203767465"/>
    </w:p>
    <w:p w14:paraId="13017D69" w14:textId="4E2252BE" w:rsidR="006C6686" w:rsidRPr="001E47D9" w:rsidRDefault="006C6686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CF50B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1B0AF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0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</w:p>
    <w:p w14:paraId="3B34CE81" w14:textId="37870D20" w:rsidR="006C6686" w:rsidRPr="001E47D9" w:rsidRDefault="006C6686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2" w:name="_Hlk203752831"/>
      <w:r w:rsidRPr="001E47D9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1"/>
      <w:bookmarkEnd w:id="2"/>
    </w:p>
    <w:p w14:paraId="73E30EE4" w14:textId="77777777" w:rsidR="006C6686" w:rsidRPr="001E47D9" w:rsidRDefault="006C6686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</w:p>
    <w:p w14:paraId="7DB2AA2E" w14:textId="11B4284C" w:rsidR="001B0AF9" w:rsidRPr="001B0AF9" w:rsidRDefault="001B0AF9" w:rsidP="001B0AF9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hr-HR"/>
        </w:rPr>
      </w:pPr>
      <w:r w:rsidRPr="001B0AF9">
        <w:rPr>
          <w:rFonts w:asciiTheme="minorHAnsi" w:eastAsia="Times New Roman" w:hAnsiTheme="minorHAnsi" w:cstheme="minorHAnsi"/>
          <w:highlight w:val="cyan"/>
          <w:lang w:eastAsia="hr-HR"/>
        </w:rPr>
        <w:t>Učenici ostanu u poziciji u kojoj jesu i ne smiju se micati 10 sekundi…</w:t>
      </w:r>
    </w:p>
    <w:p w14:paraId="4A37954E" w14:textId="4006F4A6" w:rsidR="001B0AF9" w:rsidRPr="001B0AF9" w:rsidRDefault="001B0AF9" w:rsidP="001B0AF9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cyan"/>
          <w:lang w:eastAsia="hr-HR"/>
        </w:rPr>
      </w:pPr>
      <w:r w:rsidRPr="001B0AF9">
        <w:rPr>
          <w:rFonts w:asciiTheme="minorHAnsi" w:eastAsia="Times New Roman" w:hAnsiTheme="minorHAnsi" w:cstheme="minorHAnsi"/>
          <w:highlight w:val="cyan"/>
          <w:lang w:eastAsia="hr-HR"/>
        </w:rPr>
        <w:t>Onda vjeroučitelj kaže: „Otopi se kao čokolada!“</w:t>
      </w:r>
    </w:p>
    <w:p w14:paraId="1D2980CA" w14:textId="247F40D5" w:rsidR="00B140E0" w:rsidRPr="001E47D9" w:rsidRDefault="001B0AF9" w:rsidP="001B0AF9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B0AF9">
        <w:rPr>
          <w:rFonts w:asciiTheme="minorHAnsi" w:eastAsia="Times New Roman" w:hAnsiTheme="minorHAnsi" w:cstheme="minorHAnsi"/>
          <w:highlight w:val="cyan"/>
          <w:lang w:eastAsia="hr-HR"/>
        </w:rPr>
        <w:t>→ i svi se opuste kao da će pasti.</w:t>
      </w:r>
    </w:p>
    <w:p w14:paraId="38176561" w14:textId="77777777" w:rsidR="009E3467" w:rsidRDefault="009E3467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4D3F2D8" w14:textId="77777777" w:rsidR="005D4CDC" w:rsidRPr="001E47D9" w:rsidRDefault="005D4CDC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1E47D9" w:rsidRDefault="004B148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1E47D9" w:rsidRDefault="00F603C8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E870BFF" w14:textId="77777777" w:rsidR="00143790" w:rsidRDefault="00143790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716A67A4" w14:textId="53277265" w:rsidR="00B140E0" w:rsidRDefault="001B0AF9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1365FA9D" w14:textId="175CA4D4" w:rsidR="001B0AF9" w:rsidRDefault="001B0AF9" w:rsidP="001B0AF9">
      <w:pPr>
        <w:pStyle w:val="Odlomakpopisa"/>
        <w:numPr>
          <w:ilvl w:val="0"/>
          <w:numId w:val="101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J</w:t>
      </w:r>
      <w:r w:rsidRPr="001B0AF9">
        <w:rPr>
          <w:rFonts w:asciiTheme="minorHAnsi" w:eastAsia="Times New Roman" w:hAnsiTheme="minorHAnsi" w:cstheme="minorHAnsi"/>
          <w:lang w:eastAsia="hr-HR"/>
        </w:rPr>
        <w:t xml:space="preserve">este li se ikada osjećali kao Josip? Možda kada vas </w:t>
      </w:r>
      <w:r>
        <w:rPr>
          <w:rFonts w:asciiTheme="minorHAnsi" w:eastAsia="Times New Roman" w:hAnsiTheme="minorHAnsi" w:cstheme="minorHAnsi"/>
          <w:lang w:eastAsia="hr-HR"/>
        </w:rPr>
        <w:t xml:space="preserve">je </w:t>
      </w:r>
      <w:r w:rsidRPr="001B0AF9">
        <w:rPr>
          <w:rFonts w:asciiTheme="minorHAnsi" w:eastAsia="Times New Roman" w:hAnsiTheme="minorHAnsi" w:cstheme="minorHAnsi"/>
          <w:lang w:eastAsia="hr-HR"/>
        </w:rPr>
        <w:t>netko u obitelji</w:t>
      </w:r>
      <w:r>
        <w:rPr>
          <w:rFonts w:asciiTheme="minorHAnsi" w:eastAsia="Times New Roman" w:hAnsiTheme="minorHAnsi" w:cstheme="minorHAnsi"/>
          <w:lang w:eastAsia="hr-HR"/>
        </w:rPr>
        <w:t>,</w:t>
      </w:r>
      <w:r w:rsidRPr="001B0AF9">
        <w:rPr>
          <w:rFonts w:asciiTheme="minorHAnsi" w:eastAsia="Times New Roman" w:hAnsiTheme="minorHAnsi" w:cstheme="minorHAnsi"/>
          <w:lang w:eastAsia="hr-HR"/>
        </w:rPr>
        <w:t xml:space="preserve"> ili prijatelj nepravedno okrivio? Ili kada ste se osjećali povrijeđeno i niste znali zašto se to događa?</w:t>
      </w:r>
    </w:p>
    <w:p w14:paraId="521CC837" w14:textId="77777777" w:rsidR="0087036D" w:rsidRPr="001E47D9" w:rsidRDefault="0087036D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3E8ABE1" w14:textId="77777777" w:rsidR="00E073C1" w:rsidRDefault="009E3467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E073C1">
        <w:rPr>
          <w:rFonts w:asciiTheme="minorHAnsi" w:eastAsia="Times New Roman" w:hAnsiTheme="minorHAnsi" w:cstheme="minorHAnsi"/>
          <w:u w:val="single"/>
          <w:lang w:eastAsia="hr-HR"/>
        </w:rPr>
        <w:t>Zaključak</w:t>
      </w: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5D27BB18" w14:textId="1D57325C" w:rsidR="00B140E0" w:rsidRDefault="001B0AF9" w:rsidP="0087036D">
      <w:pPr>
        <w:pStyle w:val="Odlomakpopisa"/>
        <w:numPr>
          <w:ilvl w:val="0"/>
          <w:numId w:val="98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B0AF9">
        <w:rPr>
          <w:rFonts w:asciiTheme="minorHAnsi" w:eastAsia="Times New Roman" w:hAnsiTheme="minorHAnsi" w:cstheme="minorHAnsi"/>
          <w:lang w:eastAsia="hr-HR"/>
        </w:rPr>
        <w:t>Što smo danas naučili? Naučili smo da Bog ima plan za svakoga od nas, iako ponekad ne razumijemo sve što nam se događa. Važno je vjerovati Bogu i oprostiti, baš kao što je Josip oprostio svojoj braći.</w:t>
      </w:r>
    </w:p>
    <w:p w14:paraId="3990A744" w14:textId="77777777" w:rsidR="009E3467" w:rsidRPr="001E47D9" w:rsidRDefault="009E3467" w:rsidP="009E3467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BE86CA3" w14:textId="77777777" w:rsidR="00B262FE" w:rsidRPr="001E47D9" w:rsidRDefault="00143790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48DE579F" w14:textId="77777777" w:rsidR="001B0AF9" w:rsidRDefault="001B0AF9" w:rsidP="001B0AF9">
      <w:pPr>
        <w:pStyle w:val="Odlomakpopisa"/>
        <w:spacing w:after="0" w:line="240" w:lineRule="auto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lang w:eastAsia="hr-HR"/>
        </w:rPr>
        <w:t>Kako si se osjećao danas tijekom ove aktivnosti? Objasni svoj izbor!</w:t>
      </w:r>
    </w:p>
    <w:p w14:paraId="14D43C64" w14:textId="77777777" w:rsidR="001B0AF9" w:rsidRPr="000025D5" w:rsidRDefault="001B0AF9" w:rsidP="001B0AF9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2D1D82B3" w14:textId="77777777" w:rsidR="001B0AF9" w:rsidRPr="00954B5E" w:rsidRDefault="001B0AF9" w:rsidP="001B0AF9">
      <w:pPr>
        <w:pStyle w:val="Odlomakpopisa"/>
        <w:spacing w:after="0" w:line="240" w:lineRule="auto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0C61E58F" wp14:editId="22B06948">
            <wp:extent cx="5040000" cy="1796400"/>
            <wp:effectExtent l="0" t="0" r="0" b="0"/>
            <wp:docPr id="1693090502" name="Slika 8" descr="Slika na kojoj se prikazuje emotikon, smješko, grafika, crtić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984653" name="Slika 8" descr="Slika na kojoj se prikazuje emotikon, smješko, grafika, crtić&#10;&#10;Sadržaj generiran uz AI možda nije točan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17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BD39C" w14:textId="77777777" w:rsidR="001B0AF9" w:rsidRDefault="001B0AF9" w:rsidP="001B0AF9">
      <w:pPr>
        <w:pStyle w:val="Odlomakpopisa"/>
        <w:spacing w:after="0" w:line="240" w:lineRule="auto"/>
        <w:ind w:left="0"/>
        <w:rPr>
          <w:rFonts w:ascii="Calibri" w:eastAsia="Times New Roman" w:hAnsi="Calibri" w:cs="Calibri"/>
          <w:lang w:eastAsia="hr-HR"/>
        </w:rPr>
      </w:pPr>
    </w:p>
    <w:p w14:paraId="36D45F24" w14:textId="7AF6B549" w:rsidR="00143790" w:rsidRPr="001E47D9" w:rsidRDefault="00143790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3D308BC0" w14:textId="77777777" w:rsidR="00F27779" w:rsidRPr="001E47D9" w:rsidRDefault="00F2777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0A6E1873" w14:textId="77777777" w:rsidR="00F27779" w:rsidRPr="001E47D9" w:rsidRDefault="00F2777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ACA322" w14:textId="77777777" w:rsidR="00F27779" w:rsidRPr="001E47D9" w:rsidRDefault="00F2777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ili:</w:t>
      </w:r>
    </w:p>
    <w:p w14:paraId="45FB2166" w14:textId="77777777" w:rsidR="00F27779" w:rsidRPr="001E47D9" w:rsidRDefault="00F2777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E3D1BEC" w14:textId="017F57E1" w:rsidR="00F27779" w:rsidRPr="001E47D9" w:rsidRDefault="001E47D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</w:p>
    <w:p w14:paraId="19650CB8" w14:textId="77777777" w:rsidR="00F27779" w:rsidRPr="001E47D9" w:rsidRDefault="00F2777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FE3E51A" w14:textId="5D74782B" w:rsidR="00F27779" w:rsidRPr="001E47D9" w:rsidRDefault="0072309F" w:rsidP="0002620B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5832ED6D" wp14:editId="10DAD3AD">
            <wp:extent cx="2401200" cy="1800000"/>
            <wp:effectExtent l="0" t="0" r="0" b="0"/>
            <wp:docPr id="1013478706" name="Videozapis 1" descr="Anđele čuvaru - Marinko Grubešić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478706" name="Videozapis 1" descr="Anđele čuvaru - Marinko Grubešić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1DBE3" w14:textId="77777777" w:rsidR="000136CF" w:rsidRPr="001E47D9" w:rsidRDefault="000136CF" w:rsidP="0002620B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</w:p>
    <w:p w14:paraId="676512C9" w14:textId="6D23FF63" w:rsidR="000136CF" w:rsidRPr="001E47D9" w:rsidRDefault="000136CF" w:rsidP="0002620B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  <w:r w:rsidRPr="001E47D9">
        <w:rPr>
          <w:rFonts w:asciiTheme="minorHAnsi" w:hAnsiTheme="minorHAnsi" w:cstheme="minorHAnsi"/>
        </w:rPr>
        <w:t>ili:</w:t>
      </w:r>
    </w:p>
    <w:p w14:paraId="1AB1016C" w14:textId="77777777" w:rsidR="000136CF" w:rsidRPr="001E47D9" w:rsidRDefault="000136CF" w:rsidP="0002620B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</w:p>
    <w:p w14:paraId="2824E831" w14:textId="7BCD6927" w:rsidR="00AF260A" w:rsidRPr="001E47D9" w:rsidRDefault="001B0AF9" w:rsidP="0087036D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1B0AF9">
        <w:rPr>
          <w:rFonts w:asciiTheme="minorHAnsi" w:eastAsia="Times New Roman" w:hAnsiTheme="minorHAnsi" w:cstheme="minorHAnsi"/>
          <w:sz w:val="52"/>
          <w:szCs w:val="52"/>
          <w:lang w:eastAsia="hr-HR"/>
        </w:rPr>
        <w:t>BOŽE, HVALA TI NA JOSIPOVU PRIMJERU. NAUČI NAS VJEROVATI TI I ONDA KADA NAM JE TEŠKO. DAJ NAM SNAGE DA OPRAŠTAMO I ČINIMO DOBRO. AMEN</w:t>
      </w:r>
      <w:r w:rsidRPr="0087036D">
        <w:rPr>
          <w:rFonts w:asciiTheme="minorHAnsi" w:eastAsia="Times New Roman" w:hAnsiTheme="minorHAnsi" w:cstheme="minorHAnsi"/>
          <w:sz w:val="52"/>
          <w:szCs w:val="52"/>
          <w:lang w:eastAsia="hr-HR"/>
        </w:rPr>
        <w:t>.</w:t>
      </w:r>
    </w:p>
    <w:sectPr w:rsidR="00AF260A" w:rsidRPr="001E47D9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535B7A"/>
    <w:multiLevelType w:val="hybridMultilevel"/>
    <w:tmpl w:val="30D265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" w15:restartNumberingAfterBreak="0">
    <w:nsid w:val="0D290FF9"/>
    <w:multiLevelType w:val="hybridMultilevel"/>
    <w:tmpl w:val="3A02D6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75E79"/>
    <w:multiLevelType w:val="hybridMultilevel"/>
    <w:tmpl w:val="0D5CEEF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11256BEC"/>
    <w:multiLevelType w:val="hybridMultilevel"/>
    <w:tmpl w:val="FCAE35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8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002A47"/>
    <w:multiLevelType w:val="hybridMultilevel"/>
    <w:tmpl w:val="4B50C3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5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6" w15:restartNumberingAfterBreak="0">
    <w:nsid w:val="206A35DC"/>
    <w:multiLevelType w:val="hybridMultilevel"/>
    <w:tmpl w:val="EC2E39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3B62B40"/>
    <w:multiLevelType w:val="hybridMultilevel"/>
    <w:tmpl w:val="F1865C2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9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1" w15:restartNumberingAfterBreak="0">
    <w:nsid w:val="26C45C6E"/>
    <w:multiLevelType w:val="hybridMultilevel"/>
    <w:tmpl w:val="899CB2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276E5CA4"/>
    <w:multiLevelType w:val="hybridMultilevel"/>
    <w:tmpl w:val="A9C8E0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7897C5E"/>
    <w:multiLevelType w:val="hybridMultilevel"/>
    <w:tmpl w:val="E5D824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6377F8"/>
    <w:multiLevelType w:val="hybridMultilevel"/>
    <w:tmpl w:val="78806A7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8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2B75653C"/>
    <w:multiLevelType w:val="hybridMultilevel"/>
    <w:tmpl w:val="0DB89D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CA14717"/>
    <w:multiLevelType w:val="hybridMultilevel"/>
    <w:tmpl w:val="102234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2E204108"/>
    <w:multiLevelType w:val="hybridMultilevel"/>
    <w:tmpl w:val="21A4ED3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7" w15:restartNumberingAfterBreak="0">
    <w:nsid w:val="341D7FD8"/>
    <w:multiLevelType w:val="hybridMultilevel"/>
    <w:tmpl w:val="B68806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34514CBD"/>
    <w:multiLevelType w:val="hybridMultilevel"/>
    <w:tmpl w:val="8570B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3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5" w15:restartNumberingAfterBreak="0">
    <w:nsid w:val="39A36A4F"/>
    <w:multiLevelType w:val="hybridMultilevel"/>
    <w:tmpl w:val="54709C8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B492C0B"/>
    <w:multiLevelType w:val="hybridMultilevel"/>
    <w:tmpl w:val="2C84418C"/>
    <w:lvl w:ilvl="0" w:tplc="945638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8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EC96C19"/>
    <w:multiLevelType w:val="hybridMultilevel"/>
    <w:tmpl w:val="877628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019527D"/>
    <w:multiLevelType w:val="hybridMultilevel"/>
    <w:tmpl w:val="93E68C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12202E8"/>
    <w:multiLevelType w:val="hybridMultilevel"/>
    <w:tmpl w:val="5EF0946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3E61DB2"/>
    <w:multiLevelType w:val="hybridMultilevel"/>
    <w:tmpl w:val="D5745C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66" w15:restartNumberingAfterBreak="0">
    <w:nsid w:val="44A8183D"/>
    <w:multiLevelType w:val="hybridMultilevel"/>
    <w:tmpl w:val="2C40EF8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70C4E47"/>
    <w:multiLevelType w:val="hybridMultilevel"/>
    <w:tmpl w:val="07605112"/>
    <w:lvl w:ilvl="0" w:tplc="FAA8AE7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94A632F"/>
    <w:multiLevelType w:val="hybridMultilevel"/>
    <w:tmpl w:val="B02AABB0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9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4AD10A83"/>
    <w:multiLevelType w:val="hybridMultilevel"/>
    <w:tmpl w:val="CAE08C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2" w15:restartNumberingAfterBreak="0">
    <w:nsid w:val="4F2D4A50"/>
    <w:multiLevelType w:val="hybridMultilevel"/>
    <w:tmpl w:val="5CA6C4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0994797"/>
    <w:multiLevelType w:val="hybridMultilevel"/>
    <w:tmpl w:val="4D94BBE4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4" w15:restartNumberingAfterBreak="0">
    <w:nsid w:val="53291B1D"/>
    <w:multiLevelType w:val="hybridMultilevel"/>
    <w:tmpl w:val="B7665F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437F7D"/>
    <w:multiLevelType w:val="hybridMultilevel"/>
    <w:tmpl w:val="7F206E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3CB5D00"/>
    <w:multiLevelType w:val="hybridMultilevel"/>
    <w:tmpl w:val="250CAAA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8" w15:restartNumberingAfterBreak="0">
    <w:nsid w:val="548E1157"/>
    <w:multiLevelType w:val="hybridMultilevel"/>
    <w:tmpl w:val="0DCA4EF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ABAA2CE2">
      <w:numFmt w:val="bullet"/>
      <w:lvlText w:val=""/>
      <w:lvlJc w:val="left"/>
      <w:pPr>
        <w:ind w:left="2014" w:hanging="360"/>
      </w:pPr>
      <w:rPr>
        <w:rFonts w:ascii="Symbol" w:eastAsia="Times New Roman" w:hAnsi="Symbol" w:cstheme="minorHAnsi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9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8373D9"/>
    <w:multiLevelType w:val="hybridMultilevel"/>
    <w:tmpl w:val="2E06EE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2" w15:restartNumberingAfterBreak="0">
    <w:nsid w:val="5CA03ECD"/>
    <w:multiLevelType w:val="hybridMultilevel"/>
    <w:tmpl w:val="1E948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0347293"/>
    <w:multiLevelType w:val="hybridMultilevel"/>
    <w:tmpl w:val="708294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5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7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BDE6C80"/>
    <w:multiLevelType w:val="hybridMultilevel"/>
    <w:tmpl w:val="68A4DB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D9C5186"/>
    <w:multiLevelType w:val="hybridMultilevel"/>
    <w:tmpl w:val="A0324B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FF01F2F"/>
    <w:multiLevelType w:val="hybridMultilevel"/>
    <w:tmpl w:val="F0104AB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2" w15:restartNumberingAfterBreak="0">
    <w:nsid w:val="72DA5EDB"/>
    <w:multiLevelType w:val="hybridMultilevel"/>
    <w:tmpl w:val="9AA05D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3A608D3"/>
    <w:multiLevelType w:val="hybridMultilevel"/>
    <w:tmpl w:val="85CA25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5" w15:restartNumberingAfterBreak="0">
    <w:nsid w:val="755D43C2"/>
    <w:multiLevelType w:val="hybridMultilevel"/>
    <w:tmpl w:val="53123D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7" w15:restartNumberingAfterBreak="0">
    <w:nsid w:val="78EF3ADB"/>
    <w:multiLevelType w:val="hybridMultilevel"/>
    <w:tmpl w:val="655258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0" w15:restartNumberingAfterBreak="0">
    <w:nsid w:val="7D9A4C24"/>
    <w:multiLevelType w:val="hybridMultilevel"/>
    <w:tmpl w:val="66AAE4C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F941483"/>
    <w:multiLevelType w:val="hybridMultilevel"/>
    <w:tmpl w:val="10C806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98"/>
  </w:num>
  <w:num w:numId="2" w16cid:durableId="1135486996">
    <w:abstractNumId w:val="43"/>
  </w:num>
  <w:num w:numId="3" w16cid:durableId="114371928">
    <w:abstractNumId w:val="59"/>
  </w:num>
  <w:num w:numId="4" w16cid:durableId="1649943157">
    <w:abstractNumId w:val="21"/>
  </w:num>
  <w:num w:numId="5" w16cid:durableId="940065013">
    <w:abstractNumId w:val="81"/>
  </w:num>
  <w:num w:numId="6" w16cid:durableId="606619905">
    <w:abstractNumId w:val="45"/>
  </w:num>
  <w:num w:numId="7" w16cid:durableId="201334518">
    <w:abstractNumId w:val="50"/>
  </w:num>
  <w:num w:numId="8" w16cid:durableId="1005322571">
    <w:abstractNumId w:val="10"/>
  </w:num>
  <w:num w:numId="9" w16cid:durableId="467356630">
    <w:abstractNumId w:val="87"/>
  </w:num>
  <w:num w:numId="10" w16cid:durableId="1095246480">
    <w:abstractNumId w:val="94"/>
  </w:num>
  <w:num w:numId="11" w16cid:durableId="34354503">
    <w:abstractNumId w:val="15"/>
  </w:num>
  <w:num w:numId="12" w16cid:durableId="1119958149">
    <w:abstractNumId w:val="2"/>
  </w:num>
  <w:num w:numId="13" w16cid:durableId="584388689">
    <w:abstractNumId w:val="36"/>
  </w:num>
  <w:num w:numId="14" w16cid:durableId="1358894193">
    <w:abstractNumId w:val="89"/>
  </w:num>
  <w:num w:numId="15" w16cid:durableId="1682316378">
    <w:abstractNumId w:val="86"/>
  </w:num>
  <w:num w:numId="16" w16cid:durableId="2073312340">
    <w:abstractNumId w:val="51"/>
  </w:num>
  <w:num w:numId="17" w16cid:durableId="1783840158">
    <w:abstractNumId w:val="20"/>
  </w:num>
  <w:num w:numId="18" w16cid:durableId="144005763">
    <w:abstractNumId w:val="11"/>
  </w:num>
  <w:num w:numId="19" w16cid:durableId="758067493">
    <w:abstractNumId w:val="32"/>
  </w:num>
  <w:num w:numId="20" w16cid:durableId="1726295324">
    <w:abstractNumId w:val="71"/>
  </w:num>
  <w:num w:numId="21" w16cid:durableId="247927988">
    <w:abstractNumId w:val="85"/>
  </w:num>
  <w:num w:numId="22" w16cid:durableId="1280914241">
    <w:abstractNumId w:val="12"/>
  </w:num>
  <w:num w:numId="23" w16cid:durableId="498274726">
    <w:abstractNumId w:val="77"/>
  </w:num>
  <w:num w:numId="24" w16cid:durableId="1786211">
    <w:abstractNumId w:val="44"/>
  </w:num>
  <w:num w:numId="25" w16cid:durableId="1113206760">
    <w:abstractNumId w:val="1"/>
  </w:num>
  <w:num w:numId="26" w16cid:durableId="487594148">
    <w:abstractNumId w:val="3"/>
  </w:num>
  <w:num w:numId="27" w16cid:durableId="1280142142">
    <w:abstractNumId w:val="4"/>
  </w:num>
  <w:num w:numId="28" w16cid:durableId="1451165527">
    <w:abstractNumId w:val="46"/>
  </w:num>
  <w:num w:numId="29" w16cid:durableId="1444686167">
    <w:abstractNumId w:val="38"/>
  </w:num>
  <w:num w:numId="30" w16cid:durableId="1950773626">
    <w:abstractNumId w:val="54"/>
  </w:num>
  <w:num w:numId="31" w16cid:durableId="2057586594">
    <w:abstractNumId w:val="63"/>
  </w:num>
  <w:num w:numId="32" w16cid:durableId="577130591">
    <w:abstractNumId w:val="19"/>
  </w:num>
  <w:num w:numId="33" w16cid:durableId="1117792532">
    <w:abstractNumId w:val="37"/>
  </w:num>
  <w:num w:numId="34" w16cid:durableId="1674260747">
    <w:abstractNumId w:val="27"/>
  </w:num>
  <w:num w:numId="35" w16cid:durableId="2110660607">
    <w:abstractNumId w:val="48"/>
  </w:num>
  <w:num w:numId="36" w16cid:durableId="1327321220">
    <w:abstractNumId w:val="30"/>
  </w:num>
  <w:num w:numId="37" w16cid:durableId="776023584">
    <w:abstractNumId w:val="53"/>
  </w:num>
  <w:num w:numId="38" w16cid:durableId="1615092890">
    <w:abstractNumId w:val="69"/>
  </w:num>
  <w:num w:numId="39" w16cid:durableId="503936397">
    <w:abstractNumId w:val="99"/>
  </w:num>
  <w:num w:numId="40" w16cid:durableId="1747723765">
    <w:abstractNumId w:val="84"/>
  </w:num>
  <w:num w:numId="41" w16cid:durableId="995955850">
    <w:abstractNumId w:val="29"/>
  </w:num>
  <w:num w:numId="42" w16cid:durableId="1717969108">
    <w:abstractNumId w:val="41"/>
  </w:num>
  <w:num w:numId="43" w16cid:durableId="556745799">
    <w:abstractNumId w:val="18"/>
  </w:num>
  <w:num w:numId="44" w16cid:durableId="1110202565">
    <w:abstractNumId w:val="58"/>
  </w:num>
  <w:num w:numId="45" w16cid:durableId="1340815296">
    <w:abstractNumId w:val="0"/>
  </w:num>
  <w:num w:numId="46" w16cid:durableId="1809011584">
    <w:abstractNumId w:val="14"/>
  </w:num>
  <w:num w:numId="47" w16cid:durableId="1261722150">
    <w:abstractNumId w:val="24"/>
  </w:num>
  <w:num w:numId="48" w16cid:durableId="262424858">
    <w:abstractNumId w:val="25"/>
  </w:num>
  <w:num w:numId="49" w16cid:durableId="494338609">
    <w:abstractNumId w:val="52"/>
  </w:num>
  <w:num w:numId="50" w16cid:durableId="667712402">
    <w:abstractNumId w:val="79"/>
  </w:num>
  <w:num w:numId="51" w16cid:durableId="583999706">
    <w:abstractNumId w:val="6"/>
  </w:num>
  <w:num w:numId="52" w16cid:durableId="704599369">
    <w:abstractNumId w:val="8"/>
  </w:num>
  <w:num w:numId="53" w16cid:durableId="55472288">
    <w:abstractNumId w:val="96"/>
  </w:num>
  <w:num w:numId="54" w16cid:durableId="1762409559">
    <w:abstractNumId w:val="23"/>
  </w:num>
  <w:num w:numId="55" w16cid:durableId="1255431926">
    <w:abstractNumId w:val="57"/>
  </w:num>
  <w:num w:numId="56" w16cid:durableId="512843618">
    <w:abstractNumId w:val="65"/>
  </w:num>
  <w:num w:numId="57" w16cid:durableId="484904767">
    <w:abstractNumId w:val="17"/>
  </w:num>
  <w:num w:numId="58" w16cid:durableId="75324919">
    <w:abstractNumId w:val="7"/>
  </w:num>
  <w:num w:numId="59" w16cid:durableId="774057310">
    <w:abstractNumId w:val="28"/>
  </w:num>
  <w:num w:numId="60" w16cid:durableId="321587392">
    <w:abstractNumId w:val="78"/>
  </w:num>
  <w:num w:numId="61" w16cid:durableId="758873762">
    <w:abstractNumId w:val="73"/>
  </w:num>
  <w:num w:numId="62" w16cid:durableId="1093402694">
    <w:abstractNumId w:val="42"/>
  </w:num>
  <w:num w:numId="63" w16cid:durableId="49692215">
    <w:abstractNumId w:val="92"/>
  </w:num>
  <w:num w:numId="64" w16cid:durableId="1999263181">
    <w:abstractNumId w:val="72"/>
  </w:num>
  <w:num w:numId="65" w16cid:durableId="1150177557">
    <w:abstractNumId w:val="68"/>
  </w:num>
  <w:num w:numId="66" w16cid:durableId="1229918368">
    <w:abstractNumId w:val="91"/>
  </w:num>
  <w:num w:numId="67" w16cid:durableId="993294595">
    <w:abstractNumId w:val="40"/>
  </w:num>
  <w:num w:numId="68" w16cid:durableId="743841835">
    <w:abstractNumId w:val="62"/>
  </w:num>
  <w:num w:numId="69" w16cid:durableId="207692806">
    <w:abstractNumId w:val="64"/>
  </w:num>
  <w:num w:numId="70" w16cid:durableId="1954357337">
    <w:abstractNumId w:val="26"/>
  </w:num>
  <w:num w:numId="71" w16cid:durableId="1513643108">
    <w:abstractNumId w:val="39"/>
  </w:num>
  <w:num w:numId="72" w16cid:durableId="1315648599">
    <w:abstractNumId w:val="34"/>
  </w:num>
  <w:num w:numId="73" w16cid:durableId="270749102">
    <w:abstractNumId w:val="75"/>
  </w:num>
  <w:num w:numId="74" w16cid:durableId="1678387157">
    <w:abstractNumId w:val="56"/>
  </w:num>
  <w:num w:numId="75" w16cid:durableId="735519455">
    <w:abstractNumId w:val="88"/>
  </w:num>
  <w:num w:numId="76" w16cid:durableId="1027415623">
    <w:abstractNumId w:val="47"/>
  </w:num>
  <w:num w:numId="77" w16cid:durableId="1883787007">
    <w:abstractNumId w:val="82"/>
  </w:num>
  <w:num w:numId="78" w16cid:durableId="209808248">
    <w:abstractNumId w:val="22"/>
  </w:num>
  <w:num w:numId="79" w16cid:durableId="1773089480">
    <w:abstractNumId w:val="76"/>
  </w:num>
  <w:num w:numId="80" w16cid:durableId="1523202670">
    <w:abstractNumId w:val="83"/>
  </w:num>
  <w:num w:numId="81" w16cid:durableId="867335002">
    <w:abstractNumId w:val="5"/>
  </w:num>
  <w:num w:numId="82" w16cid:durableId="1421023245">
    <w:abstractNumId w:val="74"/>
  </w:num>
  <w:num w:numId="83" w16cid:durableId="1548180163">
    <w:abstractNumId w:val="33"/>
  </w:num>
  <w:num w:numId="84" w16cid:durableId="1435401384">
    <w:abstractNumId w:val="16"/>
  </w:num>
  <w:num w:numId="85" w16cid:durableId="455638481">
    <w:abstractNumId w:val="67"/>
  </w:num>
  <w:num w:numId="86" w16cid:durableId="280108315">
    <w:abstractNumId w:val="55"/>
  </w:num>
  <w:num w:numId="87" w16cid:durableId="1082218901">
    <w:abstractNumId w:val="95"/>
  </w:num>
  <w:num w:numId="88" w16cid:durableId="92557118">
    <w:abstractNumId w:val="61"/>
  </w:num>
  <w:num w:numId="89" w16cid:durableId="1048994283">
    <w:abstractNumId w:val="60"/>
  </w:num>
  <w:num w:numId="90" w16cid:durableId="1510215366">
    <w:abstractNumId w:val="100"/>
  </w:num>
  <w:num w:numId="91" w16cid:durableId="217665009">
    <w:abstractNumId w:val="80"/>
  </w:num>
  <w:num w:numId="92" w16cid:durableId="248584013">
    <w:abstractNumId w:val="13"/>
  </w:num>
  <w:num w:numId="93" w16cid:durableId="588124589">
    <w:abstractNumId w:val="66"/>
  </w:num>
  <w:num w:numId="94" w16cid:durableId="187258555">
    <w:abstractNumId w:val="101"/>
  </w:num>
  <w:num w:numId="95" w16cid:durableId="1650015510">
    <w:abstractNumId w:val="31"/>
  </w:num>
  <w:num w:numId="96" w16cid:durableId="1820266219">
    <w:abstractNumId w:val="97"/>
  </w:num>
  <w:num w:numId="97" w16cid:durableId="1359967088">
    <w:abstractNumId w:val="93"/>
  </w:num>
  <w:num w:numId="98" w16cid:durableId="1371539560">
    <w:abstractNumId w:val="35"/>
  </w:num>
  <w:num w:numId="99" w16cid:durableId="780883801">
    <w:abstractNumId w:val="49"/>
  </w:num>
  <w:num w:numId="100" w16cid:durableId="81804098">
    <w:abstractNumId w:val="9"/>
  </w:num>
  <w:num w:numId="101" w16cid:durableId="1418139924">
    <w:abstractNumId w:val="70"/>
  </w:num>
  <w:num w:numId="102" w16cid:durableId="1626081756">
    <w:abstractNumId w:val="9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0A8E"/>
    <w:rsid w:val="00001F56"/>
    <w:rsid w:val="00011B33"/>
    <w:rsid w:val="000136CF"/>
    <w:rsid w:val="0002620B"/>
    <w:rsid w:val="00032E8D"/>
    <w:rsid w:val="00055BC6"/>
    <w:rsid w:val="00057BD1"/>
    <w:rsid w:val="00062025"/>
    <w:rsid w:val="000725F4"/>
    <w:rsid w:val="000B29F7"/>
    <w:rsid w:val="000B2EE4"/>
    <w:rsid w:val="000B3005"/>
    <w:rsid w:val="000B462F"/>
    <w:rsid w:val="000C3A03"/>
    <w:rsid w:val="000D1664"/>
    <w:rsid w:val="000D7A99"/>
    <w:rsid w:val="000E2AD6"/>
    <w:rsid w:val="000E359C"/>
    <w:rsid w:val="000E7DB7"/>
    <w:rsid w:val="000F13EF"/>
    <w:rsid w:val="000F57F1"/>
    <w:rsid w:val="0010604E"/>
    <w:rsid w:val="00114EFD"/>
    <w:rsid w:val="00116E7A"/>
    <w:rsid w:val="00120262"/>
    <w:rsid w:val="00120B07"/>
    <w:rsid w:val="00121BDF"/>
    <w:rsid w:val="00132DD2"/>
    <w:rsid w:val="001332A8"/>
    <w:rsid w:val="00143790"/>
    <w:rsid w:val="00155155"/>
    <w:rsid w:val="00171646"/>
    <w:rsid w:val="00182352"/>
    <w:rsid w:val="00182DB0"/>
    <w:rsid w:val="00183193"/>
    <w:rsid w:val="00184DF7"/>
    <w:rsid w:val="001942C4"/>
    <w:rsid w:val="001967E0"/>
    <w:rsid w:val="00197529"/>
    <w:rsid w:val="001A1B1C"/>
    <w:rsid w:val="001B0AF9"/>
    <w:rsid w:val="001B6BCE"/>
    <w:rsid w:val="001B6CDB"/>
    <w:rsid w:val="001E47D9"/>
    <w:rsid w:val="001F42FB"/>
    <w:rsid w:val="00202F39"/>
    <w:rsid w:val="00205DFA"/>
    <w:rsid w:val="00205E6B"/>
    <w:rsid w:val="0021638B"/>
    <w:rsid w:val="002325A5"/>
    <w:rsid w:val="00235AAA"/>
    <w:rsid w:val="002423C1"/>
    <w:rsid w:val="0024539E"/>
    <w:rsid w:val="0024799D"/>
    <w:rsid w:val="0025718E"/>
    <w:rsid w:val="00257AE8"/>
    <w:rsid w:val="00260574"/>
    <w:rsid w:val="0026533D"/>
    <w:rsid w:val="0027003F"/>
    <w:rsid w:val="00283273"/>
    <w:rsid w:val="002974B8"/>
    <w:rsid w:val="002B0F64"/>
    <w:rsid w:val="002B2D99"/>
    <w:rsid w:val="002B4DCE"/>
    <w:rsid w:val="002B783D"/>
    <w:rsid w:val="002C1E71"/>
    <w:rsid w:val="002D03A1"/>
    <w:rsid w:val="002D0647"/>
    <w:rsid w:val="002D152B"/>
    <w:rsid w:val="002D1915"/>
    <w:rsid w:val="002D3622"/>
    <w:rsid w:val="002D5CBF"/>
    <w:rsid w:val="002D5F6E"/>
    <w:rsid w:val="002E00B7"/>
    <w:rsid w:val="00306F5C"/>
    <w:rsid w:val="0031068E"/>
    <w:rsid w:val="0033353E"/>
    <w:rsid w:val="00334C69"/>
    <w:rsid w:val="00356774"/>
    <w:rsid w:val="0035762C"/>
    <w:rsid w:val="00360DA8"/>
    <w:rsid w:val="00362C08"/>
    <w:rsid w:val="00390795"/>
    <w:rsid w:val="003A1C40"/>
    <w:rsid w:val="003B641E"/>
    <w:rsid w:val="003C1361"/>
    <w:rsid w:val="003C3140"/>
    <w:rsid w:val="003C3447"/>
    <w:rsid w:val="003D2359"/>
    <w:rsid w:val="003D4BAE"/>
    <w:rsid w:val="003D6B64"/>
    <w:rsid w:val="003F38B9"/>
    <w:rsid w:val="004154F9"/>
    <w:rsid w:val="00420DE1"/>
    <w:rsid w:val="00444B8B"/>
    <w:rsid w:val="00453186"/>
    <w:rsid w:val="00486882"/>
    <w:rsid w:val="00492E9B"/>
    <w:rsid w:val="004B1480"/>
    <w:rsid w:val="004E2BC3"/>
    <w:rsid w:val="004E551F"/>
    <w:rsid w:val="004E711A"/>
    <w:rsid w:val="004F1E17"/>
    <w:rsid w:val="004F2C11"/>
    <w:rsid w:val="004F3DBA"/>
    <w:rsid w:val="004F4FA1"/>
    <w:rsid w:val="005038F8"/>
    <w:rsid w:val="0050634D"/>
    <w:rsid w:val="0051551E"/>
    <w:rsid w:val="00524157"/>
    <w:rsid w:val="005328C6"/>
    <w:rsid w:val="005409AD"/>
    <w:rsid w:val="00550C6E"/>
    <w:rsid w:val="00582C61"/>
    <w:rsid w:val="005A7D67"/>
    <w:rsid w:val="005B3806"/>
    <w:rsid w:val="005C4530"/>
    <w:rsid w:val="005D10AD"/>
    <w:rsid w:val="005D124F"/>
    <w:rsid w:val="005D1254"/>
    <w:rsid w:val="005D267E"/>
    <w:rsid w:val="005D4CDC"/>
    <w:rsid w:val="005F21A2"/>
    <w:rsid w:val="00604F95"/>
    <w:rsid w:val="00607228"/>
    <w:rsid w:val="00615B17"/>
    <w:rsid w:val="00621EFB"/>
    <w:rsid w:val="0063154A"/>
    <w:rsid w:val="00636AFA"/>
    <w:rsid w:val="00637F9B"/>
    <w:rsid w:val="0065400E"/>
    <w:rsid w:val="006663BB"/>
    <w:rsid w:val="00686425"/>
    <w:rsid w:val="00696231"/>
    <w:rsid w:val="00696B2D"/>
    <w:rsid w:val="006B0A83"/>
    <w:rsid w:val="006C65BD"/>
    <w:rsid w:val="006C6686"/>
    <w:rsid w:val="006D363B"/>
    <w:rsid w:val="006D67A8"/>
    <w:rsid w:val="006E28E5"/>
    <w:rsid w:val="006E30FA"/>
    <w:rsid w:val="006F0D52"/>
    <w:rsid w:val="006F26C2"/>
    <w:rsid w:val="006F3B98"/>
    <w:rsid w:val="006F619D"/>
    <w:rsid w:val="0070011B"/>
    <w:rsid w:val="00707C48"/>
    <w:rsid w:val="0072309F"/>
    <w:rsid w:val="00740857"/>
    <w:rsid w:val="00755E5A"/>
    <w:rsid w:val="00760980"/>
    <w:rsid w:val="00762804"/>
    <w:rsid w:val="0076668A"/>
    <w:rsid w:val="0078216C"/>
    <w:rsid w:val="00782DE7"/>
    <w:rsid w:val="00784202"/>
    <w:rsid w:val="007850B9"/>
    <w:rsid w:val="00791D50"/>
    <w:rsid w:val="00791F6A"/>
    <w:rsid w:val="00794F16"/>
    <w:rsid w:val="007A3892"/>
    <w:rsid w:val="007A4712"/>
    <w:rsid w:val="007A7258"/>
    <w:rsid w:val="007C7048"/>
    <w:rsid w:val="007D2FCF"/>
    <w:rsid w:val="007E4294"/>
    <w:rsid w:val="007E7764"/>
    <w:rsid w:val="007F1BF8"/>
    <w:rsid w:val="00812E42"/>
    <w:rsid w:val="00814CC4"/>
    <w:rsid w:val="008244B1"/>
    <w:rsid w:val="00825CC0"/>
    <w:rsid w:val="00841BC2"/>
    <w:rsid w:val="00863A86"/>
    <w:rsid w:val="00865861"/>
    <w:rsid w:val="0087036D"/>
    <w:rsid w:val="008715E7"/>
    <w:rsid w:val="00874918"/>
    <w:rsid w:val="0087649B"/>
    <w:rsid w:val="00877BBC"/>
    <w:rsid w:val="008817AA"/>
    <w:rsid w:val="0088428F"/>
    <w:rsid w:val="00884452"/>
    <w:rsid w:val="008B5F21"/>
    <w:rsid w:val="008D396D"/>
    <w:rsid w:val="008E181A"/>
    <w:rsid w:val="008E1DE4"/>
    <w:rsid w:val="00901380"/>
    <w:rsid w:val="0091352B"/>
    <w:rsid w:val="0091525B"/>
    <w:rsid w:val="00926A08"/>
    <w:rsid w:val="00927452"/>
    <w:rsid w:val="00931255"/>
    <w:rsid w:val="0093251F"/>
    <w:rsid w:val="00933BE5"/>
    <w:rsid w:val="00933DBD"/>
    <w:rsid w:val="00962EA4"/>
    <w:rsid w:val="009748F3"/>
    <w:rsid w:val="009852C8"/>
    <w:rsid w:val="00992031"/>
    <w:rsid w:val="00993F54"/>
    <w:rsid w:val="0099421A"/>
    <w:rsid w:val="009A1CD1"/>
    <w:rsid w:val="009B4C8E"/>
    <w:rsid w:val="009E3467"/>
    <w:rsid w:val="009F4B82"/>
    <w:rsid w:val="00A0784E"/>
    <w:rsid w:val="00A119FE"/>
    <w:rsid w:val="00A450AF"/>
    <w:rsid w:val="00A450E9"/>
    <w:rsid w:val="00A516B3"/>
    <w:rsid w:val="00A57092"/>
    <w:rsid w:val="00A647FD"/>
    <w:rsid w:val="00A759C3"/>
    <w:rsid w:val="00A84548"/>
    <w:rsid w:val="00A9053D"/>
    <w:rsid w:val="00A90612"/>
    <w:rsid w:val="00A91641"/>
    <w:rsid w:val="00AB16A8"/>
    <w:rsid w:val="00AC1266"/>
    <w:rsid w:val="00AC4466"/>
    <w:rsid w:val="00AD3D1D"/>
    <w:rsid w:val="00AD6B9E"/>
    <w:rsid w:val="00AF260A"/>
    <w:rsid w:val="00AF5A6F"/>
    <w:rsid w:val="00B11CC7"/>
    <w:rsid w:val="00B140E0"/>
    <w:rsid w:val="00B151E4"/>
    <w:rsid w:val="00B262FE"/>
    <w:rsid w:val="00B36152"/>
    <w:rsid w:val="00B453FB"/>
    <w:rsid w:val="00B54937"/>
    <w:rsid w:val="00B62908"/>
    <w:rsid w:val="00B639FA"/>
    <w:rsid w:val="00B722B6"/>
    <w:rsid w:val="00B741F2"/>
    <w:rsid w:val="00B84801"/>
    <w:rsid w:val="00B872D0"/>
    <w:rsid w:val="00BA103F"/>
    <w:rsid w:val="00BA674E"/>
    <w:rsid w:val="00BB0FEA"/>
    <w:rsid w:val="00BB3E3F"/>
    <w:rsid w:val="00BB7C6F"/>
    <w:rsid w:val="00BC1C3E"/>
    <w:rsid w:val="00BC54D9"/>
    <w:rsid w:val="00BF4975"/>
    <w:rsid w:val="00C025F3"/>
    <w:rsid w:val="00C036B6"/>
    <w:rsid w:val="00C03B7A"/>
    <w:rsid w:val="00C1115F"/>
    <w:rsid w:val="00C168D0"/>
    <w:rsid w:val="00C32F23"/>
    <w:rsid w:val="00C37D8D"/>
    <w:rsid w:val="00C6089B"/>
    <w:rsid w:val="00C8053B"/>
    <w:rsid w:val="00C8260E"/>
    <w:rsid w:val="00C85C62"/>
    <w:rsid w:val="00C911E4"/>
    <w:rsid w:val="00C915FC"/>
    <w:rsid w:val="00C9580F"/>
    <w:rsid w:val="00CA25C8"/>
    <w:rsid w:val="00CB5A80"/>
    <w:rsid w:val="00CC0613"/>
    <w:rsid w:val="00CC4F6B"/>
    <w:rsid w:val="00CD3704"/>
    <w:rsid w:val="00CD6BA0"/>
    <w:rsid w:val="00CE7C52"/>
    <w:rsid w:val="00CF50B1"/>
    <w:rsid w:val="00D20CE2"/>
    <w:rsid w:val="00D20E82"/>
    <w:rsid w:val="00D22A02"/>
    <w:rsid w:val="00D264FC"/>
    <w:rsid w:val="00D3320D"/>
    <w:rsid w:val="00D43937"/>
    <w:rsid w:val="00D6555B"/>
    <w:rsid w:val="00D700E0"/>
    <w:rsid w:val="00D862EB"/>
    <w:rsid w:val="00DA3177"/>
    <w:rsid w:val="00DB15B6"/>
    <w:rsid w:val="00DC0A4C"/>
    <w:rsid w:val="00DC364C"/>
    <w:rsid w:val="00DC75B0"/>
    <w:rsid w:val="00DE2272"/>
    <w:rsid w:val="00DF3580"/>
    <w:rsid w:val="00E073C1"/>
    <w:rsid w:val="00E167B1"/>
    <w:rsid w:val="00E26313"/>
    <w:rsid w:val="00E3187E"/>
    <w:rsid w:val="00E460DB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99D"/>
    <w:rsid w:val="00EB7276"/>
    <w:rsid w:val="00EE114A"/>
    <w:rsid w:val="00EF7904"/>
    <w:rsid w:val="00F00B7B"/>
    <w:rsid w:val="00F03ED1"/>
    <w:rsid w:val="00F06FA4"/>
    <w:rsid w:val="00F14911"/>
    <w:rsid w:val="00F224E3"/>
    <w:rsid w:val="00F23E98"/>
    <w:rsid w:val="00F27779"/>
    <w:rsid w:val="00F4083C"/>
    <w:rsid w:val="00F425DB"/>
    <w:rsid w:val="00F42D2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B0D54"/>
    <w:rsid w:val="00FC3760"/>
    <w:rsid w:val="00FD0B0D"/>
    <w:rsid w:val="00FD123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BF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jpg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uBFrIarwsxE?feature=oembed" TargetMode="External"/><Relationship Id="rId11" Type="http://schemas.openxmlformats.org/officeDocument/2006/relationships/hyperlink" Target="https://openclipart.org/detail/125875/nuage--cloud-by-lmproul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embed/PixLa1QlpZA?feature=oembed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pixabay.com/en/android-cellular-phone-2113313/" TargetMode="External"/><Relationship Id="rId14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2285</TotalTime>
  <Pages>6</Pages>
  <Words>917</Words>
  <Characters>4819</Characters>
  <Application>Microsoft Office Word</Application>
  <DocSecurity>0</DocSecurity>
  <Lines>240</Lines>
  <Paragraphs>98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74</cp:revision>
  <dcterms:created xsi:type="dcterms:W3CDTF">2020-09-07T20:00:00Z</dcterms:created>
  <dcterms:modified xsi:type="dcterms:W3CDTF">2025-10-07T21:42:00Z</dcterms:modified>
</cp:coreProperties>
</file>