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D3FF3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A86AD5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4AE3D75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F2C0E">
        <w:rPr>
          <w:rFonts w:asciiTheme="minorHAnsi" w:eastAsia="Times New Roman" w:hAnsiTheme="minorHAnsi" w:cstheme="minorHAnsi"/>
          <w:lang w:eastAsia="hr-HR"/>
        </w:rPr>
        <w:t>6</w:t>
      </w:r>
      <w:r w:rsidR="00A86AD5" w:rsidRPr="00A86AD5">
        <w:rPr>
          <w:rFonts w:asciiTheme="minorHAnsi" w:eastAsia="Times New Roman" w:hAnsiTheme="minorHAnsi" w:cstheme="minorHAnsi"/>
          <w:lang w:eastAsia="hr-HR"/>
        </w:rPr>
        <w:t>. Savez s Bogom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E32E835" w14:textId="681191AA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 temelju odabranih biblijskih tekstova prepoznaje vjeru kao put k slobodi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202EF94" w14:textId="1925E489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Boga kao onoga koji u </w:t>
      </w:r>
      <w:r w:rsidRPr="00796C66">
        <w:rPr>
          <w:rFonts w:asciiTheme="minorHAnsi" w:eastAsia="Times New Roman" w:hAnsiTheme="minorHAnsi" w:cstheme="minorHAnsi"/>
          <w:i/>
          <w:iCs/>
          <w:sz w:val="20"/>
          <w:szCs w:val="20"/>
          <w:bdr w:val="none" w:sz="0" w:space="0" w:color="auto" w:frame="1"/>
          <w:lang w:eastAsia="hr-HR"/>
        </w:rPr>
        <w:t>Starome zavjetu </w:t>
      </w: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okuplja, oslobađa i spašava svoj izabrani narod, izbavlja ga iz ropstva i vodi u obećanu zemlju u slobodu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5ADCEB0" w14:textId="3665A38C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7DF328B" w14:textId="768CEAD3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8A2DAF6" w14:textId="0BAABF9A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Mojsija kao osobu velike vjere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AB6C864" w14:textId="6BB18C98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1326093" w14:textId="27D23524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uočava originalnost Isusove poruke i njegova odnosa prema čovjeku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4AF9C61" w14:textId="19FAA16D" w:rsidR="00796C66" w:rsidRPr="00796C66" w:rsidRDefault="00796C66" w:rsidP="00693A0D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96C6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prepoznaje i analizira i odnos prema čovjekovoj slobodi tijekom povijesti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693A0D" w:rsidRP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693A0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3E814B16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363660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22FAFA24" w14:textId="44180BBA" w:rsidR="00A86AD5" w:rsidRPr="00A86AD5" w:rsidRDefault="00537A14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69DC7A4" w14:textId="0BE32741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A86AD5">
        <w:rPr>
          <w:rFonts w:asciiTheme="minorHAnsi" w:hAnsiTheme="minorHAnsi" w:cstheme="minorHAnsi"/>
          <w:iCs/>
        </w:rPr>
        <w:t xml:space="preserve">Učenici gledaju </w:t>
      </w:r>
      <w:r w:rsidRPr="00A86AD5">
        <w:rPr>
          <w:rFonts w:asciiTheme="minorHAnsi" w:hAnsiTheme="minorHAnsi" w:cstheme="minorHAnsi"/>
          <w:b/>
          <w:bCs/>
          <w:iCs/>
        </w:rPr>
        <w:t>ilustraciju</w:t>
      </w:r>
      <w:r w:rsidR="00363660" w:rsidRPr="00363660">
        <w:rPr>
          <w:rFonts w:asciiTheme="minorHAnsi" w:hAnsiTheme="minorHAnsi" w:cstheme="minorHAnsi"/>
          <w:iCs/>
        </w:rPr>
        <w:t xml:space="preserve"> </w:t>
      </w:r>
      <w:r w:rsidR="00363660" w:rsidRPr="00A86AD5">
        <w:rPr>
          <w:rFonts w:asciiTheme="minorHAnsi" w:hAnsiTheme="minorHAnsi" w:cstheme="minorHAnsi"/>
          <w:iCs/>
        </w:rPr>
        <w:t>pod ikonom karike</w:t>
      </w:r>
      <w:r w:rsidRPr="00A86AD5">
        <w:rPr>
          <w:rFonts w:asciiTheme="minorHAnsi" w:hAnsiTheme="minorHAnsi" w:cstheme="minorHAnsi"/>
          <w:iCs/>
        </w:rPr>
        <w:t>, digitalni udžbenik, str. 21</w:t>
      </w:r>
      <w:r w:rsidR="00363660">
        <w:rPr>
          <w:rFonts w:asciiTheme="minorHAnsi" w:hAnsiTheme="minorHAnsi" w:cstheme="minorHAnsi"/>
          <w:iCs/>
        </w:rPr>
        <w:t>.</w:t>
      </w:r>
    </w:p>
    <w:p w14:paraId="2465AF59" w14:textId="6C04AECA" w:rsidR="00F832DE" w:rsidRDefault="00F832DE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0AB263D6" w14:textId="16F3F40D" w:rsidR="00F832DE" w:rsidRDefault="00F832DE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27E65930" wp14:editId="5D9A5F82">
            <wp:extent cx="6120000" cy="4021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EC72" w14:textId="77777777" w:rsidR="00363660" w:rsidRDefault="00363660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2993544D" w14:textId="0217A6F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606CDBEB" w14:textId="14E88AF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Što prikazuje ilustracija?</w:t>
      </w:r>
    </w:p>
    <w:p w14:paraId="3827B936" w14:textId="111AC39B" w:rsidR="00A86AD5" w:rsidRDefault="00A86AD5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>- Zašto dvije ploče?</w:t>
      </w:r>
    </w:p>
    <w:p w14:paraId="4ACEC635" w14:textId="102AE9BD" w:rsidR="00A86AD5" w:rsidRDefault="00A86AD5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Zna li netko nabrojati 10 Božjih zapovijedi?</w:t>
      </w:r>
    </w:p>
    <w:p w14:paraId="5955B720" w14:textId="485F1AB2" w:rsidR="00A86AD5" w:rsidRDefault="00A86AD5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3A644761" w14:textId="690E4042" w:rsidR="00A86AD5" w:rsidRPr="00A86AD5" w:rsidRDefault="00A86AD5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1417B262" w14:textId="09DE4B51" w:rsidR="00A86AD5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riješiti zadatak pod ikonom smješka,</w:t>
      </w:r>
      <w:r w:rsidRPr="00363660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digitalni udžbenik, str. 21.</w:t>
      </w:r>
    </w:p>
    <w:p w14:paraId="2FFC1F0B" w14:textId="763FC0CF" w:rsid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6D4C0E9" w14:textId="00C492ED" w:rsidR="00363660" w:rsidRPr="00363660" w:rsidRDefault="009C4F8B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="00363660" w:rsidRPr="00363660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https://udzbenici.ks.hr/media/os6_str_21_deset_bozjih_zapovijedi/</w:t>
        </w:r>
      </w:hyperlink>
    </w:p>
    <w:p w14:paraId="6B43F743" w14:textId="26FC770B" w:rsid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3E6FB451" w14:textId="1BCDDF6F" w:rsidR="00363660" w:rsidRP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r w:rsidRPr="00363660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FF14399" w14:textId="25BB16EE" w:rsid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56B73D7" w14:textId="1F0B0140" w:rsid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DD1B159" wp14:editId="0D6CB93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AE8C" w14:textId="34F0ADA1" w:rsidR="00363660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041D8D6" w14:textId="77D93FD7" w:rsidR="00363660" w:rsidRPr="00A86AD5" w:rsidRDefault="00363660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DD9D91C" w14:textId="77777777" w:rsidR="007A4413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86AD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87451BB" w14:textId="77777777" w:rsidR="007A4413" w:rsidRDefault="007A4413" w:rsidP="007A44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3FA81B" w14:textId="0DF77399" w:rsidR="00404F39" w:rsidRPr="00A86AD5" w:rsidRDefault="007A4413" w:rsidP="007A44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a) </w:t>
      </w:r>
      <w:r w:rsidR="009C4F8B">
        <w:rPr>
          <w:rFonts w:asciiTheme="minorHAnsi" w:eastAsia="Times New Roman" w:hAnsiTheme="minorHAnsi" w:cstheme="minorHAnsi"/>
          <w:lang w:eastAsia="hr-HR"/>
        </w:rPr>
        <w:t xml:space="preserve">Tekst 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>„</w:t>
      </w:r>
      <w:r w:rsidR="00A86AD5">
        <w:rPr>
          <w:rFonts w:asciiTheme="minorHAnsi" w:eastAsia="Times New Roman" w:hAnsiTheme="minorHAnsi" w:cstheme="minorHAnsi"/>
          <w:b/>
          <w:bCs/>
          <w:lang w:eastAsia="hr-HR"/>
        </w:rPr>
        <w:t>Savez s Bogom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="002D4B0E"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 w:rsidR="002D4B0E">
        <w:rPr>
          <w:rFonts w:asciiTheme="minorHAnsi" w:eastAsia="Times New Roman" w:hAnsiTheme="minorHAnsi" w:cstheme="minorHAnsi"/>
          <w:lang w:eastAsia="hr-HR"/>
        </w:rPr>
        <w:t>udžbenik, str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AE6694">
        <w:rPr>
          <w:rFonts w:asciiTheme="minorHAnsi" w:eastAsia="Times New Roman" w:hAnsiTheme="minorHAnsi" w:cstheme="minorHAnsi"/>
          <w:lang w:eastAsia="hr-HR"/>
        </w:rPr>
        <w:t>2</w:t>
      </w:r>
      <w:r w:rsidR="00A86AD5">
        <w:rPr>
          <w:rFonts w:asciiTheme="minorHAnsi" w:eastAsia="Times New Roman" w:hAnsiTheme="minorHAnsi" w:cstheme="minorHAnsi"/>
          <w:lang w:eastAsia="hr-HR"/>
        </w:rPr>
        <w:t>1</w:t>
      </w:r>
    </w:p>
    <w:p w14:paraId="304263EA" w14:textId="0D72001D" w:rsidR="00A86AD5" w:rsidRDefault="007A4413" w:rsidP="00A86AD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b) </w:t>
      </w:r>
      <w:r w:rsidR="009C4F8B">
        <w:rPr>
          <w:rFonts w:asciiTheme="minorHAnsi" w:eastAsia="Times New Roman" w:hAnsiTheme="minorHAnsi" w:cstheme="minorHAnsi"/>
          <w:lang w:eastAsia="hr-HR"/>
        </w:rPr>
        <w:t xml:space="preserve">Tekst br. 12 </w:t>
      </w:r>
      <w:r w:rsidR="00A86AD5">
        <w:rPr>
          <w:rFonts w:asciiTheme="minorHAnsi" w:eastAsia="Times New Roman" w:hAnsiTheme="minorHAnsi" w:cstheme="minorHAnsi"/>
          <w:b/>
          <w:bCs/>
          <w:lang w:eastAsia="hr-HR"/>
        </w:rPr>
        <w:t>„10 zapovijedi“</w:t>
      </w:r>
      <w:r w:rsidR="00A86AD5" w:rsidRPr="00163E94">
        <w:rPr>
          <w:rFonts w:asciiTheme="minorHAnsi" w:eastAsia="Times New Roman" w:hAnsiTheme="minorHAnsi" w:cstheme="minorHAnsi"/>
          <w:lang w:eastAsia="hr-HR"/>
        </w:rPr>
        <w:t xml:space="preserve">, </w:t>
      </w:r>
      <w:r w:rsidR="00363660" w:rsidRPr="00163E94">
        <w:rPr>
          <w:rFonts w:asciiTheme="minorHAnsi" w:eastAsia="Times New Roman" w:hAnsiTheme="minorHAnsi" w:cstheme="minorHAnsi"/>
          <w:lang w:eastAsia="hr-HR"/>
        </w:rPr>
        <w:t>pod ikonom trećeg lista</w:t>
      </w:r>
      <w:r w:rsidR="00363660">
        <w:rPr>
          <w:rFonts w:asciiTheme="minorHAnsi" w:eastAsia="Times New Roman" w:hAnsiTheme="minorHAnsi" w:cstheme="minorHAnsi"/>
          <w:lang w:eastAsia="hr-HR"/>
        </w:rPr>
        <w:t>,</w:t>
      </w:r>
      <w:r w:rsidR="00363660" w:rsidRPr="00163E94">
        <w:rPr>
          <w:rFonts w:asciiTheme="minorHAnsi" w:eastAsia="Times New Roman" w:hAnsiTheme="minorHAnsi" w:cstheme="minorHAnsi"/>
          <w:lang w:eastAsia="hr-HR"/>
        </w:rPr>
        <w:t xml:space="preserve"> </w:t>
      </w:r>
      <w:r w:rsidR="00163E94" w:rsidRPr="00163E94">
        <w:rPr>
          <w:rFonts w:asciiTheme="minorHAnsi" w:eastAsia="Times New Roman" w:hAnsiTheme="minorHAnsi" w:cstheme="minorHAnsi"/>
          <w:lang w:eastAsia="hr-HR"/>
        </w:rPr>
        <w:t>digitalni udžbenik</w:t>
      </w:r>
      <w:r w:rsidR="00163E94">
        <w:rPr>
          <w:rFonts w:asciiTheme="minorHAnsi" w:eastAsia="Times New Roman" w:hAnsiTheme="minorHAnsi" w:cstheme="minorHAnsi"/>
          <w:lang w:eastAsia="hr-HR"/>
        </w:rPr>
        <w:t>, str. 21</w:t>
      </w:r>
      <w:r w:rsidR="00363660">
        <w:rPr>
          <w:rFonts w:asciiTheme="minorHAnsi" w:eastAsia="Times New Roman" w:hAnsiTheme="minorHAnsi" w:cstheme="minorHAnsi"/>
          <w:lang w:eastAsia="hr-HR"/>
        </w:rPr>
        <w:t>.</w:t>
      </w:r>
    </w:p>
    <w:p w14:paraId="27FE899E" w14:textId="6A130790" w:rsidR="007A4413" w:rsidRDefault="007A4413" w:rsidP="007A44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c) </w:t>
      </w:r>
      <w:r w:rsidR="009C4F8B">
        <w:rPr>
          <w:rFonts w:asciiTheme="minorHAnsi" w:eastAsia="Times New Roman" w:hAnsiTheme="minorHAnsi" w:cstheme="minorHAnsi"/>
          <w:lang w:eastAsia="hr-HR"/>
        </w:rPr>
        <w:t xml:space="preserve">Tekst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„Učitelju, koja je zapovijed najveća u Zakonu?...“</w:t>
      </w:r>
      <w:r>
        <w:rPr>
          <w:rFonts w:asciiTheme="minorHAnsi" w:eastAsia="Times New Roman" w:hAnsiTheme="minorHAnsi" w:cstheme="minorHAnsi"/>
          <w:lang w:eastAsia="hr-HR"/>
        </w:rPr>
        <w:t>, plavi tekst u udžbeniku, str. 21.</w:t>
      </w:r>
    </w:p>
    <w:p w14:paraId="62710277" w14:textId="6AF23CF3" w:rsidR="007A4413" w:rsidRDefault="007A4413" w:rsidP="00A86AD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ABE61B" w14:textId="09A74CFD" w:rsidR="007A4413" w:rsidRDefault="007A4413" w:rsidP="00A86AD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0D3359" w14:textId="63D08EC2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 w:rsidRPr="007A4413">
        <w:rPr>
          <w:rFonts w:ascii="Calibri" w:eastAsia="Times New Roman" w:hAnsi="Calibri" w:cs="Calibri"/>
          <w:b/>
          <w:bCs/>
          <w:highlight w:val="cyan"/>
          <w:lang w:eastAsia="hr-HR"/>
        </w:rPr>
        <w:t>12</w:t>
      </w:r>
      <w:r w:rsidRPr="007A4413">
        <w:rPr>
          <w:rFonts w:ascii="Calibri" w:eastAsia="Times New Roman" w:hAnsi="Calibri" w:cs="Calibri"/>
          <w:highlight w:val="cyan"/>
          <w:lang w:eastAsia="hr-HR"/>
        </w:rPr>
        <w:t xml:space="preserve"> („10 zapovijedi“, pod ikonom trećeg lista)</w:t>
      </w:r>
      <w:r>
        <w:rPr>
          <w:rFonts w:ascii="Calibri" w:eastAsia="Times New Roman" w:hAnsi="Calibri" w:cs="Calibri"/>
          <w:highlight w:val="cyan"/>
          <w:lang w:eastAsia="hr-HR"/>
        </w:rPr>
        <w:t xml:space="preserve"> </w:t>
      </w:r>
      <w:r w:rsidRPr="00F71312">
        <w:rPr>
          <w:rFonts w:ascii="Calibri" w:eastAsia="Times New Roman" w:hAnsi="Calibri" w:cs="Calibri"/>
          <w:highlight w:val="cyan"/>
          <w:lang w:eastAsia="hr-HR"/>
        </w:rPr>
        <w:t>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4777B5AC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681673E" w14:textId="77777777" w:rsidR="007A4413" w:rsidRPr="00F71312" w:rsidRDefault="009C4F8B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="007A4413"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3D62949C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EBEB68" w14:textId="77777777" w:rsidR="007A4413" w:rsidRPr="00F71312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AB2BA3E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59F9E9B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553558B" wp14:editId="79058C09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4A875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D0F45A0" w14:textId="77777777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7DEF0302" w14:textId="10DDAFB6" w:rsidR="007A4413" w:rsidRDefault="007A4413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23AA974F" w14:textId="627B8265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7464E95" w14:textId="1F418791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FFA8C8F" w14:textId="39EF1D58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545992E" w14:textId="7A1235E0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7A9CD1C" w14:textId="382E7307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8FFB4CC" w14:textId="77777777" w:rsidR="00F053F1" w:rsidRDefault="00F053F1" w:rsidP="007A441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2413BB5" w14:textId="77777777" w:rsidR="007A4413" w:rsidRDefault="007A4413" w:rsidP="00A86AD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1557CF" w14:textId="77777777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Deset zapovijedi</w:t>
      </w:r>
    </w:p>
    <w:p w14:paraId="69CA6932" w14:textId="77777777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4387DA50" w14:textId="39B31DDE" w:rsid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Onda Bog izgovori sve ove riječi: »Ja sam Jahve, Bog tvoj, koji sam te izveo iz zemlje egipatske, iz kuće ropstva.</w:t>
      </w:r>
    </w:p>
    <w:p w14:paraId="278DB2CE" w14:textId="77777777" w:rsidR="00F053F1" w:rsidRPr="007A4413" w:rsidRDefault="00F053F1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18A9CDB5" w14:textId="7D4A2B70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1. Nemoj imati drugih bogova uz mene. Ne pravi sebi lika ni obličja bilo čega što je gore na nebu, ili dolje na zemlji, ili u vodama pod zemljom. Ne klanjaj im se niti im služi. Jer ja, Jahve, Bog tvoj, Bog sam ljubomoran. Kažnjavam grijeh otaca – onih koji me mrze – na djeci do trećeg i četvrtog koljena, a iskazujem milosrđe tisućama koji me ljube i vrše moje zapovijedi.</w:t>
      </w:r>
    </w:p>
    <w:p w14:paraId="454559F1" w14:textId="6770D9CA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2. Ne uzimaj uzalud imena Jahve, Boga svoga, jer Jahve ne oprašta onome koji uzalud izgovara ime njegovo.</w:t>
      </w:r>
    </w:p>
    <w:p w14:paraId="10984D71" w14:textId="7F4D49CE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3. Sjeti se da svetkuješ dan subotnji. Šest dana radi i obavljaj sav svoj posao. A sedmoga je dana subota, počinak posvećen Jahvi, Bogu tvojemu. Tada nikakva posla nemoj raditi: ni ti, ni sin tvoj, ni kći tvoja, ni sluga tvoj, ni sluškinja tvoja, ni živina tvoja, niti došljak koji se nađe unutar tvojih vrata. Ta i Jahve je šest dana stvarao nebo, zemlju i more i sve što je u njima, a sedmoga je dana počinuo. Stoga je Jahve blagoslovio i posvetio dan subotnji.</w:t>
      </w:r>
    </w:p>
    <w:p w14:paraId="3DDFA831" w14:textId="349C0557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4. Poštuj oca svoga i majku svoju da imadneš dug život na zemlji koju ti dâ Jahve, Bog tvoj.</w:t>
      </w:r>
    </w:p>
    <w:p w14:paraId="484425DC" w14:textId="24E150F7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5. Ne ubij!</w:t>
      </w:r>
    </w:p>
    <w:p w14:paraId="796D3C64" w14:textId="4D598C8A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6. Ne učini preljuba!</w:t>
      </w:r>
    </w:p>
    <w:p w14:paraId="6EB2AF80" w14:textId="7E65CFC1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7. Ne ukradi!</w:t>
      </w:r>
    </w:p>
    <w:p w14:paraId="5803C659" w14:textId="7389F6A4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8. Ne svjedoči lažno na bližnjega svoga!</w:t>
      </w:r>
    </w:p>
    <w:p w14:paraId="23DD201F" w14:textId="51955831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9.-10. Ne poželi kuće bližnjega svoga! Ne poželi žene bližnjega svoga; ni sluge njegova, ni sluškinje njegove, ni vola njegova, ni magarca njegova, niti išta što je bližnjega tvoga!«</w:t>
      </w:r>
    </w:p>
    <w:p w14:paraId="10D8B842" w14:textId="77777777" w:rsidR="007A4413" w:rsidRPr="007A4413" w:rsidRDefault="007A4413" w:rsidP="007A441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6F5A55ED" w14:textId="18E47EB5" w:rsidR="00F832DE" w:rsidRPr="00F053F1" w:rsidRDefault="007A4413" w:rsidP="00F053F1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7A4413">
        <w:rPr>
          <w:rFonts w:ascii="Arial" w:eastAsia="Times New Roman" w:hAnsi="Arial" w:cs="Arial"/>
          <w:sz w:val="44"/>
          <w:szCs w:val="44"/>
          <w:lang w:eastAsia="hr-HR"/>
        </w:rPr>
        <w:t>Sav je puk bio svjedok grmljavine i sijevanja, svi čuše zvuk trube i vidješe kako se brdo dimi: gledali su i tresli se i stajali podalje. Onda rekoše Mojsiju: »Ti nam govori, a mi ćemo slušati. Neka nam Bog ne govori, da ne pomremo!« »Ne bojte se«, reče Mojsije narodu. »Bog je došao da vas samo iskuša; da strah pred njim ostane s vama te da ne griješite.« Narod ostane podalje, a Mojsije pristupi gustom oblaku gdje se Bog nalazio.</w:t>
      </w:r>
    </w:p>
    <w:p w14:paraId="001D2FB8" w14:textId="77777777" w:rsidR="00363660" w:rsidRPr="00163E94" w:rsidRDefault="00363660" w:rsidP="00A86AD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34A916" w14:textId="2F4D0E79" w:rsidR="00404F39" w:rsidRPr="00163E94" w:rsidRDefault="00AE6694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63E94" w:rsidRPr="00163E94">
        <w:rPr>
          <w:rFonts w:ascii="Calibri" w:eastAsia="Times New Roman" w:hAnsi="Calibri" w:cs="Calibri"/>
          <w:lang w:eastAsia="hr-HR"/>
        </w:rPr>
        <w:t>:</w:t>
      </w:r>
    </w:p>
    <w:p w14:paraId="3B1D59A1" w14:textId="7777777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>Na kojemu brdu Bog daje Mojsiju zapovijedi?</w:t>
      </w:r>
    </w:p>
    <w:p w14:paraId="700439D2" w14:textId="3B790BA9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>Kojim simbolima je izražena Božja prisutnost?</w:t>
      </w:r>
    </w:p>
    <w:p w14:paraId="6663501F" w14:textId="7777777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 xml:space="preserve">Kako započinju riječi s kojim Jahve progovara narodu; na što ih podsjeća? </w:t>
      </w:r>
    </w:p>
    <w:p w14:paraId="0B05AFEC" w14:textId="7777777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 xml:space="preserve">Na što ih upozorava? </w:t>
      </w:r>
    </w:p>
    <w:p w14:paraId="2DC1298A" w14:textId="02C9A72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 xml:space="preserve">Prema kome se traži vjernost u tim zapovijedima? </w:t>
      </w:r>
    </w:p>
    <w:p w14:paraId="2A832348" w14:textId="7777777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>Koliko se zapovijedi odnosi na ljubav prema Bogu, a koliko na ljubav prema bližnjemu?</w:t>
      </w:r>
    </w:p>
    <w:p w14:paraId="03ED5DFF" w14:textId="77777777" w:rsidR="00163E94" w:rsidRPr="00163E94" w:rsidRDefault="00163E94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>Razlike i sličnosti između starozavjetnih zapovijedi i Isusove zapovijedi ljubavi.</w:t>
      </w:r>
    </w:p>
    <w:p w14:paraId="3A311445" w14:textId="5F73678D" w:rsidR="00163E94" w:rsidRPr="00363660" w:rsidRDefault="00163E94" w:rsidP="0036366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 w:rsidRPr="00163E94">
        <w:rPr>
          <w:rFonts w:ascii="Calibri" w:hAnsi="Calibri" w:cs="Calibri"/>
        </w:rPr>
        <w:t>Kako bismo ih mogli drugačije nazvati? npr. upute, pravila, savjeti…</w:t>
      </w: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7E0FC0FF" w:rsidR="0056511B" w:rsidRPr="003258A5" w:rsidRDefault="00163E94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</w:p>
    <w:p w14:paraId="74EDFBFE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5546934F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5CE14FFF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48C13469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433599CB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66204745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661C044A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590BCC41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2398D86A" w14:textId="77777777" w:rsidR="00F053F1" w:rsidRDefault="00F053F1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p w14:paraId="33484E0E" w14:textId="34A7C762" w:rsidR="00163E94" w:rsidRPr="00F832DE" w:rsidRDefault="00163E94" w:rsidP="00163E9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F832D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lastRenderedPageBreak/>
        <w:t>Naslov:</w:t>
      </w:r>
      <w:r w:rsidRPr="00F832DE">
        <w:rPr>
          <w:rFonts w:ascii="Calibri" w:eastAsia="Times New Roman" w:hAnsi="Calibri" w:cs="Calibri"/>
          <w:sz w:val="48"/>
          <w:szCs w:val="48"/>
          <w:lang w:eastAsia="hr-HR"/>
        </w:rPr>
        <w:t xml:space="preserve"> Savez s Bogom</w:t>
      </w:r>
    </w:p>
    <w:p w14:paraId="56EF7B2C" w14:textId="77777777" w:rsidR="00163E94" w:rsidRPr="00F832DE" w:rsidRDefault="00163E94" w:rsidP="003636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Na brdu Sinaj Bog je s Izraelcima sklopio Savez. Rekao im je</w:t>
      </w:r>
      <w:r w:rsidRPr="00F832DE">
        <w:rPr>
          <w:rFonts w:asciiTheme="minorHAnsi" w:hAnsiTheme="minorHAnsi" w:cstheme="minorHAnsi"/>
          <w:i/>
          <w:sz w:val="48"/>
          <w:szCs w:val="52"/>
        </w:rPr>
        <w:t>: „Ja ću biti vaš Bog, a vi moj narod“.</w:t>
      </w:r>
      <w:r w:rsidRPr="00F832DE">
        <w:rPr>
          <w:rFonts w:asciiTheme="minorHAnsi" w:hAnsiTheme="minorHAnsi" w:cstheme="minorHAnsi"/>
          <w:sz w:val="48"/>
          <w:szCs w:val="52"/>
        </w:rPr>
        <w:t xml:space="preserve"> </w:t>
      </w:r>
    </w:p>
    <w:p w14:paraId="3A07AE7B" w14:textId="6787A035" w:rsidR="00163E94" w:rsidRPr="00F832DE" w:rsidRDefault="00163E94" w:rsidP="003636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 xml:space="preserve">Bog na Sinaju sklapa savez ljubavi i prijateljstva s Izraelom, a mi na krštenju sklapamo Savez s Isusom Kristom. </w:t>
      </w:r>
    </w:p>
    <w:p w14:paraId="09DF9DBA" w14:textId="77777777" w:rsidR="00163E94" w:rsidRPr="00F832DE" w:rsidRDefault="00163E94" w:rsidP="00163E9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Zapovijedi su za kršćane:</w:t>
      </w:r>
    </w:p>
    <w:p w14:paraId="53CA9376" w14:textId="77777777" w:rsidR="00163E94" w:rsidRPr="00F832DE" w:rsidRDefault="00163E94" w:rsidP="00363660">
      <w:pPr>
        <w:pStyle w:val="Odlomakpopisa"/>
        <w:numPr>
          <w:ilvl w:val="0"/>
          <w:numId w:val="37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riječi ljubavi Boga</w:t>
      </w:r>
    </w:p>
    <w:p w14:paraId="3263599F" w14:textId="77777777" w:rsidR="00163E94" w:rsidRPr="00F832DE" w:rsidRDefault="00163E94" w:rsidP="00363660">
      <w:pPr>
        <w:pStyle w:val="Odlomakpopisa"/>
        <w:numPr>
          <w:ilvl w:val="0"/>
          <w:numId w:val="37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nisu nametnuta pravila</w:t>
      </w:r>
    </w:p>
    <w:p w14:paraId="1B4A75DC" w14:textId="77777777" w:rsidR="00163E94" w:rsidRPr="00F832DE" w:rsidRDefault="00163E94" w:rsidP="00363660">
      <w:pPr>
        <w:pStyle w:val="Odlomakpopisa"/>
        <w:numPr>
          <w:ilvl w:val="0"/>
          <w:numId w:val="37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veliki zakon</w:t>
      </w:r>
    </w:p>
    <w:p w14:paraId="1A597ABB" w14:textId="6175EE14" w:rsidR="00796C66" w:rsidRPr="00F832DE" w:rsidRDefault="00163E94" w:rsidP="00363660">
      <w:pPr>
        <w:pStyle w:val="Odlomakpopisa"/>
        <w:numPr>
          <w:ilvl w:val="0"/>
          <w:numId w:val="37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32DE">
        <w:rPr>
          <w:rFonts w:asciiTheme="minorHAnsi" w:hAnsiTheme="minorHAnsi" w:cstheme="minorHAnsi"/>
          <w:sz w:val="48"/>
          <w:szCs w:val="52"/>
        </w:rPr>
        <w:t>zabranjuju ona djela koja uništavaju život</w:t>
      </w:r>
    </w:p>
    <w:p w14:paraId="043B4DC3" w14:textId="3EC73F1F" w:rsidR="00796C66" w:rsidRDefault="00796C66" w:rsidP="00796C66">
      <w:pPr>
        <w:spacing w:after="0" w:line="240" w:lineRule="auto"/>
        <w:ind w:left="90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A35B79" w14:textId="12775711" w:rsidR="00796C66" w:rsidRDefault="00796C66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Prepisati u bilježnice 10 Božjih zapovijedi!, udžbenik, str. 21</w:t>
      </w:r>
      <w:r w:rsidR="00363660">
        <w:rPr>
          <w:rFonts w:asciiTheme="minorHAnsi" w:eastAsia="Times New Roman" w:hAnsiTheme="minorHAnsi" w:cstheme="minorHAnsi"/>
          <w:lang w:eastAsia="hr-HR"/>
        </w:rPr>
        <w:t>!</w:t>
      </w:r>
    </w:p>
    <w:p w14:paraId="261AD7CE" w14:textId="6ED5CA3B" w:rsidR="00796C66" w:rsidRDefault="00796C66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DF3531" w14:textId="68FE050B" w:rsidR="00796C66" w:rsidRPr="00796C66" w:rsidRDefault="00796C66" w:rsidP="00796C6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Video-zapis:</w:t>
      </w:r>
      <w:r>
        <w:rPr>
          <w:rFonts w:ascii="Calibri" w:eastAsia="Times New Roman" w:hAnsi="Calibri" w:cs="Calibri"/>
          <w:b/>
          <w:bCs/>
          <w:lang w:eastAsia="hr-HR"/>
        </w:rPr>
        <w:t xml:space="preserve"> „</w:t>
      </w:r>
      <w:r w:rsidR="00685CA9">
        <w:rPr>
          <w:rFonts w:ascii="Calibri" w:eastAsia="Times New Roman" w:hAnsi="Calibri" w:cs="Calibri"/>
          <w:b/>
          <w:bCs/>
          <w:lang w:eastAsia="hr-HR"/>
        </w:rPr>
        <w:t>Mali katekizam - Što su 10 Božjih zapovijedi</w:t>
      </w:r>
      <w:r>
        <w:rPr>
          <w:rFonts w:ascii="Calibri" w:eastAsia="Times New Roman" w:hAnsi="Calibri" w:cs="Calibri"/>
          <w:b/>
          <w:bCs/>
          <w:lang w:eastAsia="hr-HR"/>
        </w:rPr>
        <w:t>“</w:t>
      </w:r>
      <w:r w:rsidRPr="00685CA9">
        <w:rPr>
          <w:rFonts w:ascii="Calibri" w:eastAsia="Times New Roman" w:hAnsi="Calibri" w:cs="Calibri"/>
          <w:lang w:eastAsia="hr-HR"/>
        </w:rPr>
        <w:t xml:space="preserve">, </w:t>
      </w:r>
      <w:r w:rsidR="00685CA9" w:rsidRPr="00685CA9">
        <w:rPr>
          <w:rFonts w:ascii="Calibri" w:eastAsia="Times New Roman" w:hAnsi="Calibri" w:cs="Calibri"/>
          <w:lang w:eastAsia="hr-HR"/>
        </w:rPr>
        <w:t>5.32'</w:t>
      </w:r>
      <w:r w:rsidR="00685CA9">
        <w:rPr>
          <w:rFonts w:ascii="Calibri" w:eastAsia="Times New Roman" w:hAnsi="Calibri" w:cs="Calibri"/>
          <w:lang w:eastAsia="hr-HR"/>
        </w:rPr>
        <w:t xml:space="preserve">. </w:t>
      </w:r>
      <w:r>
        <w:rPr>
          <w:rFonts w:ascii="Calibri" w:eastAsia="Times New Roman" w:hAnsi="Calibri" w:cs="Calibri"/>
          <w:lang w:eastAsia="hr-HR"/>
        </w:rPr>
        <w:t>Ako ostane vremena!</w:t>
      </w:r>
      <w:r w:rsidR="00363660">
        <w:rPr>
          <w:rFonts w:ascii="Calibri" w:eastAsia="Times New Roman" w:hAnsi="Calibri" w:cs="Calibri"/>
          <w:lang w:eastAsia="hr-HR"/>
        </w:rPr>
        <w:t>; I</w:t>
      </w:r>
      <w:r>
        <w:rPr>
          <w:rFonts w:ascii="Calibri" w:eastAsia="Times New Roman" w:hAnsi="Calibri" w:cs="Calibri"/>
          <w:lang w:eastAsia="hr-HR"/>
        </w:rPr>
        <w:t xml:space="preserve">zvor: </w:t>
      </w:r>
      <w:r w:rsidR="00685CA9">
        <w:rPr>
          <w:rFonts w:ascii="Calibri" w:eastAsia="Times New Roman" w:hAnsi="Calibri" w:cs="Calibri"/>
          <w:lang w:eastAsia="hr-HR"/>
        </w:rPr>
        <w:t xml:space="preserve">Laudato TV, </w:t>
      </w:r>
      <w:r>
        <w:rPr>
          <w:rFonts w:ascii="Calibri" w:eastAsia="Times New Roman" w:hAnsi="Calibri" w:cs="Calibri"/>
          <w:lang w:eastAsia="hr-HR"/>
        </w:rPr>
        <w:t>YouTube</w:t>
      </w:r>
    </w:p>
    <w:p w14:paraId="2797D195" w14:textId="3525A324" w:rsidR="00796C66" w:rsidRDefault="00796C66" w:rsidP="00796C6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ABC35D1" w14:textId="2F0A341A" w:rsidR="00796C66" w:rsidRDefault="009C4F8B" w:rsidP="00796C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685CA9" w:rsidRPr="00D062C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https://youtu.be/wcGwMam0YPk</w:t>
        </w:r>
      </w:hyperlink>
    </w:p>
    <w:p w14:paraId="598B716B" w14:textId="72B4CE74" w:rsidR="00685CA9" w:rsidRDefault="00685CA9" w:rsidP="00796C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EB2D92" w14:textId="444870DF" w:rsidR="00404F39" w:rsidRDefault="00685CA9" w:rsidP="00685C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85CA9">
        <w:rPr>
          <w:rFonts w:asciiTheme="minorHAnsi" w:eastAsia="Times New Roman" w:hAnsiTheme="minorHAnsi" w:cstheme="minorHAnsi"/>
          <w:lang w:eastAsia="hr-HR"/>
        </w:rPr>
        <w:t>Razgovor</w:t>
      </w:r>
    </w:p>
    <w:p w14:paraId="2A1F0231" w14:textId="77777777" w:rsidR="00685CA9" w:rsidRDefault="00685CA9" w:rsidP="00685C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925167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090D4E5" w14:textId="77777777" w:rsidR="00E90348" w:rsidRDefault="00E90348" w:rsidP="00E90348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349C82A" w14:textId="2EA67CC4" w:rsidR="00E90348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Zašto postoje pravila?</w:t>
      </w:r>
    </w:p>
    <w:p w14:paraId="440D2D5D" w14:textId="61D0E5E6" w:rsidR="00796C66" w:rsidRPr="00796C66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Krše li Božje zapovijedi moju slobodu?</w:t>
      </w:r>
    </w:p>
    <w:p w14:paraId="3F8EA4B7" w14:textId="629DE2E8" w:rsidR="00C43E5B" w:rsidRDefault="00C43E5B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E16D365" w14:textId="4E103BE5" w:rsidR="00796C66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Naučiti napamet do idućeg puta 10 Božjih zapovijedi!</w:t>
      </w:r>
      <w:r w:rsidR="00685CA9">
        <w:rPr>
          <w:rFonts w:asciiTheme="minorHAnsi" w:eastAsia="Times New Roman" w:hAnsiTheme="minorHAnsi" w:cstheme="minorHAnsi"/>
          <w:lang w:eastAsia="hr-HR"/>
        </w:rPr>
        <w:t xml:space="preserve"> Učenici će biti ispitivani usmeno za ocjenu!</w:t>
      </w:r>
    </w:p>
    <w:p w14:paraId="49812117" w14:textId="77777777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77777777" w:rsidR="00D114E6" w:rsidRPr="00BA103F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D4796B2" w14:textId="496F9D63" w:rsidR="00D114E6" w:rsidRPr="00363660" w:rsidRDefault="00796C66" w:rsidP="00363660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310F">
        <w:rPr>
          <w:rFonts w:asciiTheme="minorHAnsi" w:hAnsiTheme="minorHAnsi" w:cstheme="minorHAnsi"/>
          <w:noProof/>
        </w:rPr>
        <w:drawing>
          <wp:inline distT="0" distB="0" distL="0" distR="0" wp14:anchorId="447048E3" wp14:editId="22A8F90B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8BE592B" w:rsidR="001967E0" w:rsidRPr="00363660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426F4F70" w14:textId="32AC2A1F" w:rsidR="00E90348" w:rsidRPr="006540E6" w:rsidRDefault="00B639FA" w:rsidP="009A6257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2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16"/>
  </w:num>
  <w:num w:numId="4">
    <w:abstractNumId w:val="3"/>
  </w:num>
  <w:num w:numId="5">
    <w:abstractNumId w:val="24"/>
  </w:num>
  <w:num w:numId="6">
    <w:abstractNumId w:val="12"/>
  </w:num>
  <w:num w:numId="7">
    <w:abstractNumId w:val="14"/>
  </w:num>
  <w:num w:numId="8">
    <w:abstractNumId w:val="1"/>
  </w:num>
  <w:num w:numId="9">
    <w:abstractNumId w:val="30"/>
  </w:num>
  <w:num w:numId="10">
    <w:abstractNumId w:val="33"/>
  </w:num>
  <w:num w:numId="11">
    <w:abstractNumId w:val="15"/>
  </w:num>
  <w:num w:numId="12">
    <w:abstractNumId w:val="25"/>
  </w:num>
  <w:num w:numId="13">
    <w:abstractNumId w:val="2"/>
  </w:num>
  <w:num w:numId="14">
    <w:abstractNumId w:val="27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2"/>
  </w:num>
  <w:num w:numId="20">
    <w:abstractNumId w:val="36"/>
  </w:num>
  <w:num w:numId="21">
    <w:abstractNumId w:val="31"/>
  </w:num>
  <w:num w:numId="22">
    <w:abstractNumId w:val="37"/>
  </w:num>
  <w:num w:numId="23">
    <w:abstractNumId w:val="20"/>
  </w:num>
  <w:num w:numId="24">
    <w:abstractNumId w:val="18"/>
  </w:num>
  <w:num w:numId="25">
    <w:abstractNumId w:val="23"/>
  </w:num>
  <w:num w:numId="26">
    <w:abstractNumId w:val="21"/>
  </w:num>
  <w:num w:numId="27">
    <w:abstractNumId w:val="7"/>
  </w:num>
  <w:num w:numId="28">
    <w:abstractNumId w:val="0"/>
  </w:num>
  <w:num w:numId="29">
    <w:abstractNumId w:val="34"/>
  </w:num>
  <w:num w:numId="30">
    <w:abstractNumId w:val="5"/>
  </w:num>
  <w:num w:numId="31">
    <w:abstractNumId w:val="10"/>
  </w:num>
  <w:num w:numId="32">
    <w:abstractNumId w:val="26"/>
  </w:num>
  <w:num w:numId="33">
    <w:abstractNumId w:val="13"/>
  </w:num>
  <w:num w:numId="34">
    <w:abstractNumId w:val="29"/>
  </w:num>
  <w:num w:numId="35">
    <w:abstractNumId w:val="19"/>
  </w:num>
  <w:num w:numId="36">
    <w:abstractNumId w:val="32"/>
  </w:num>
  <w:num w:numId="37">
    <w:abstractNumId w:val="17"/>
  </w:num>
  <w:num w:numId="3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53814"/>
    <w:rsid w:val="00356774"/>
    <w:rsid w:val="00360DA8"/>
    <w:rsid w:val="00363660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37A14"/>
    <w:rsid w:val="00550C6E"/>
    <w:rsid w:val="0055393C"/>
    <w:rsid w:val="0056511B"/>
    <w:rsid w:val="00576BD8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A0D"/>
    <w:rsid w:val="006A4C67"/>
    <w:rsid w:val="006C5145"/>
    <w:rsid w:val="006C65BD"/>
    <w:rsid w:val="006D33AD"/>
    <w:rsid w:val="006D363B"/>
    <w:rsid w:val="006F0D52"/>
    <w:rsid w:val="006F26C2"/>
    <w:rsid w:val="006F619D"/>
    <w:rsid w:val="0075544A"/>
    <w:rsid w:val="00760980"/>
    <w:rsid w:val="0078216C"/>
    <w:rsid w:val="00784202"/>
    <w:rsid w:val="00791D50"/>
    <w:rsid w:val="00794F16"/>
    <w:rsid w:val="00796C66"/>
    <w:rsid w:val="007A3892"/>
    <w:rsid w:val="007A4413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A6257"/>
    <w:rsid w:val="009B5B1D"/>
    <w:rsid w:val="009C4F8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053F1"/>
    <w:rsid w:val="00F603C8"/>
    <w:rsid w:val="00F6339B"/>
    <w:rsid w:val="00F72533"/>
    <w:rsid w:val="00F814E8"/>
    <w:rsid w:val="00F832DE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6_str_21_deset_bozjih_zapovijedi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hyperlink" Target="https://youtu.be/wcGwMam0YP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894</Words>
  <Characters>4610</Characters>
  <Application>Microsoft Office Word</Application>
  <DocSecurity>0</DocSecurity>
  <Lines>177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2020-09-07T20:00:00Z</dcterms:created>
  <dcterms:modified xsi:type="dcterms:W3CDTF">2024-10-07T17:49:00Z</dcterms:modified>
</cp:coreProperties>
</file>