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F475AD" w14:paraId="05F9BA21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D489CC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25B40392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F475AD" w14:paraId="12F9CCB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58663F68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659B5431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F475AD" w14:paraId="28F26642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42F7E6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7D11A4F6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 xml:space="preserve">Josip Kunac, </w:t>
            </w:r>
            <w:r>
              <w:rPr>
                <w:i/>
                <w:color w:val="000000"/>
              </w:rPr>
              <w:t>prof.</w:t>
            </w:r>
          </w:p>
        </w:tc>
      </w:tr>
      <w:tr w:rsidR="00F475AD" w14:paraId="0CF634FD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649B33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046E0D05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7.</w:t>
            </w:r>
          </w:p>
        </w:tc>
      </w:tr>
      <w:tr w:rsidR="00F475AD" w14:paraId="6DFC0895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C5B7BEA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3CADAE14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10.</w:t>
            </w:r>
          </w:p>
        </w:tc>
      </w:tr>
      <w:tr w:rsidR="00F475AD" w14:paraId="003B3D70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8E23BBB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1A1A5BAA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I. RAZVIJAM OSOBNOST, ŽIVIM VREDNOTE</w:t>
            </w:r>
          </w:p>
        </w:tc>
      </w:tr>
      <w:tr w:rsidR="00F475AD" w14:paraId="489D5A7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BB09965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40F9C23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10. Potraga za pravim vrijednostima</w:t>
            </w:r>
          </w:p>
        </w:tc>
      </w:tr>
    </w:tbl>
    <w:p w14:paraId="57A4DCA0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6AB0CBF3" w14:textId="3BBEEB3E" w:rsidR="00F475AD" w:rsidRDefault="008E7832">
      <w:pPr>
        <w:jc w:val="both"/>
      </w:pPr>
      <w:r>
        <w:rPr>
          <w:color w:val="000000"/>
        </w:rPr>
        <w:t>OŠ KV A.7.1. Učenik istražuje pozitivne utjecaje vjere u izgradnji vlastite osobnosti.</w:t>
      </w:r>
      <w:r>
        <w:rPr>
          <w:color w:val="000000"/>
        </w:rPr>
        <w:br/>
      </w:r>
      <w:r w:rsidR="006121FA">
        <w:rPr>
          <w:color w:val="000000"/>
        </w:rPr>
        <w:t xml:space="preserve">OŠ KV A.7.1. </w:t>
      </w:r>
      <w:r>
        <w:rPr>
          <w:color w:val="000000"/>
        </w:rPr>
        <w:t>Učenik analizira konkretne primjere utjecaja društva vršnjaka na formiranje osobnosti i predlaže načine kako ostvariti pozitivan utjecaj u društvu vršnjaka.</w:t>
      </w:r>
    </w:p>
    <w:p w14:paraId="1B8D23B6" w14:textId="77777777" w:rsidR="00F475AD" w:rsidRDefault="008E7832" w:rsidP="00AE5B32">
      <w:pPr>
        <w:spacing w:after="160"/>
        <w:jc w:val="both"/>
      </w:pPr>
      <w:r>
        <w:rPr>
          <w:color w:val="000000"/>
        </w:rPr>
        <w:t>OŠ KV A.7.2. Učenik izdvaja i objašnjava središnju poruku odabranih novozavjetnih biblijskih tekstova.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F475AD" w14:paraId="1EC40364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09FCF51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5DE113DE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vrijednosti; smisao; Isus Krist; Božja riječ; Crkva; župna zajednica; služenje</w:t>
            </w:r>
          </w:p>
        </w:tc>
      </w:tr>
      <w:tr w:rsidR="00F475AD" w14:paraId="19F9395E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0C2E1B4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2F599015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Kako prepoznati prave vrijednosti i pretvoriti ih u konkretan izbor i djelo?</w:t>
            </w:r>
          </w:p>
        </w:tc>
      </w:tr>
      <w:tr w:rsidR="00F475AD" w14:paraId="71191D20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91A866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59A38459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frontalni rad, individualni rad, rad u paru, rad u skupinama</w:t>
            </w:r>
          </w:p>
        </w:tc>
      </w:tr>
      <w:tr w:rsidR="00F475AD" w14:paraId="5A2BDD7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6B7F49CF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0D3F8DB4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suradničko čitanje, rangiranje, prosudba dileme, povezivanje izvora i postupka, planiranje pomoći</w:t>
            </w:r>
          </w:p>
        </w:tc>
      </w:tr>
      <w:tr w:rsidR="00F475AD" w14:paraId="5135123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FDC55CE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22D49A6D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udžbenik Neka je Bog prvi, str. 17; RB, str. 18; bilježnica, radni predlošci, ploča ili projektor; izborni videozapisi</w:t>
            </w:r>
          </w:p>
        </w:tc>
      </w:tr>
      <w:tr w:rsidR="00F475AD" w14:paraId="2022C9C7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7C09119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02F58603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Osobni i socijalni razvoj: osr A.3.1. Razvija sliku o sebi; osr A.3.3. Razvija osobne potencijale. Mentalno i socijalno zdravlje: B.3.2.C Prepoznaje i objašnjava svoje osobne i socijalne potencijale. Učiti kako učiti: uku A.3.1. Učenik samostalno traži nove informacije iz različitih izvora, transformira ih u novo znanje i uspješno primjenjuje pri rješavanju problema.</w:t>
            </w:r>
          </w:p>
        </w:tc>
      </w:tr>
      <w:tr w:rsidR="00F475AD" w14:paraId="54F5058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1A3A2F8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2DB00678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A.7.2. – sažimanje i zaključivanje; OŠ HJ C.7.2. – povezivanje poruke sa životnim izborima. Sat razrednika – uključivanje u zajednicu i odgovorno planiranje.</w:t>
            </w:r>
          </w:p>
        </w:tc>
      </w:tr>
    </w:tbl>
    <w:p w14:paraId="56E20760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3841C6F7" w14:textId="77777777" w:rsidR="00F475AD" w:rsidRDefault="008E7832">
      <w:pPr>
        <w:jc w:val="both"/>
      </w:pPr>
      <w:r>
        <w:rPr>
          <w:b/>
          <w:color w:val="000000"/>
        </w:rPr>
        <w:t xml:space="preserve">Vrednovanje za učenje: </w:t>
      </w:r>
      <w:r>
        <w:rPr>
          <w:color w:val="000000"/>
        </w:rPr>
        <w:t>vjeroučitelj će pratiti obrazlaganje vrijednosti, povezivanje vjere i života te izvedivost planiranoga dobrog djela.</w:t>
      </w:r>
    </w:p>
    <w:p w14:paraId="4E7ACA72" w14:textId="77777777" w:rsidR="00F475AD" w:rsidRDefault="008E7832">
      <w:pPr>
        <w:jc w:val="both"/>
      </w:pPr>
      <w:r>
        <w:rPr>
          <w:b/>
          <w:color w:val="000000"/>
        </w:rPr>
        <w:t xml:space="preserve">Vrednovanje kao učenje: </w:t>
      </w:r>
      <w:r>
        <w:rPr>
          <w:color w:val="000000"/>
        </w:rPr>
        <w:t>učenici će samostalno navesti dokaz svojega razumijevanja i sljedeći korak u učenju.</w:t>
      </w:r>
    </w:p>
    <w:p w14:paraId="57B553A6" w14:textId="77777777" w:rsidR="00F475AD" w:rsidRDefault="008E7832">
      <w:pPr>
        <w:jc w:val="both"/>
      </w:pPr>
      <w:r>
        <w:rPr>
          <w:b/>
          <w:color w:val="000000"/>
        </w:rPr>
        <w:t xml:space="preserve">Vrednovanje naučenoga: </w:t>
      </w:r>
      <w:r>
        <w:rPr>
          <w:color w:val="000000"/>
        </w:rPr>
        <w:t>formalno brojčano ocjenjivanje nije predviđeno. Zadaci će služiti praćenju ostvarenosti ishoda i davanju povratne informacije.</w:t>
      </w:r>
    </w:p>
    <w:p w14:paraId="6256F825" w14:textId="77777777" w:rsidR="00F475AD" w:rsidRDefault="008E7832">
      <w:pPr>
        <w:keepNext/>
        <w:pageBreakBefore/>
        <w:spacing w:after="16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224FA05C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3D7A9269" w14:textId="77777777" w:rsidR="00F475AD" w:rsidRDefault="008E7832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63C7B792" w14:textId="77777777" w:rsidR="00CF26A5" w:rsidRDefault="00CF26A5">
      <w:pPr>
        <w:keepNext/>
        <w:spacing w:after="0" w:line="20" w:lineRule="exact"/>
      </w:pPr>
    </w:p>
    <w:p w14:paraId="7FDA472F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73E9CC88" w14:textId="77777777" w:rsidR="00F475AD" w:rsidRDefault="008E7832">
      <w:pPr>
        <w:jc w:val="both"/>
      </w:pPr>
      <w:r>
        <w:rPr>
          <w:color w:val="000000"/>
        </w:rPr>
        <w:t>Oče naš…</w:t>
      </w:r>
    </w:p>
    <w:p w14:paraId="6B58845A" w14:textId="77777777" w:rsidR="00F475AD" w:rsidRDefault="008E7832">
      <w:pPr>
        <w:jc w:val="both"/>
      </w:pPr>
      <w:r>
        <w:rPr>
          <w:color w:val="000000"/>
        </w:rPr>
        <w:t>ili: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7B337276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3DDA4FC8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u mnoštvu ponuda pomozi nam čuti ono što je istinito. Otvori nam oči za dobro koje ne traži pljesak. Nauči nas darove pretvarati u služenje i vrijeme u ljubav prema bližnjima. Amen.</w:t>
            </w:r>
          </w:p>
        </w:tc>
      </w:tr>
    </w:tbl>
    <w:p w14:paraId="7FBB0BA7" w14:textId="77777777" w:rsidR="00F475AD" w:rsidRDefault="00F475AD">
      <w:pPr>
        <w:spacing w:after="12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346F7BA7" w14:textId="77777777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45BB105C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color w:val="000000"/>
                <w:sz w:val="21"/>
              </w:rPr>
              <w:t xml:space="preserve"> „Ljubi svoga bližnjega kao sebe samoga.“ (Mk 12,31)</w:t>
            </w:r>
            <w:r>
              <w:rPr>
                <w:color w:val="000000"/>
                <w:sz w:val="21"/>
              </w:rPr>
              <w:br/>
              <w:t>Učenici će ostati nekoliko trenutaka u tišini. Učenici će razmisliti kome bi mali znak pažnje danas mogao biti važan.</w:t>
            </w:r>
          </w:p>
        </w:tc>
      </w:tr>
    </w:tbl>
    <w:p w14:paraId="33E79487" w14:textId="77777777" w:rsidR="00F475AD" w:rsidRDefault="00F475AD">
      <w:pPr>
        <w:spacing w:after="120"/>
        <w:jc w:val="both"/>
      </w:pPr>
    </w:p>
    <w:p w14:paraId="5639D73C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0402EA9F" w14:textId="77777777" w:rsidR="00F475AD" w:rsidRDefault="008E7832">
      <w:pPr>
        <w:jc w:val="both"/>
      </w:pPr>
      <w:r>
        <w:rPr>
          <w:color w:val="000000"/>
        </w:rPr>
        <w:t>Učenici će vjeroučitelju dati na uvid domaću zadaću s prethodnoga susreta:</w:t>
      </w:r>
    </w:p>
    <w:p w14:paraId="7EEF96B9" w14:textId="77777777" w:rsidR="00F475AD" w:rsidRPr="00ED4B48" w:rsidRDefault="008E7832">
      <w:pPr>
        <w:jc w:val="both"/>
        <w:rPr>
          <w:i/>
          <w:iCs/>
        </w:rPr>
      </w:pPr>
      <w:r w:rsidRPr="00ED4B48">
        <w:rPr>
          <w:i/>
          <w:iCs/>
          <w:color w:val="000000"/>
        </w:rPr>
        <w:t>„Učenici će riješiti, ili dovršiti rješavanje RB, str. 17.“</w:t>
      </w:r>
    </w:p>
    <w:p w14:paraId="4876238E" w14:textId="77777777" w:rsidR="00F475AD" w:rsidRPr="00ED4B48" w:rsidRDefault="008E7832">
      <w:pPr>
        <w:jc w:val="both"/>
        <w:rPr>
          <w:i/>
          <w:iCs/>
        </w:rPr>
      </w:pPr>
      <w:r w:rsidRPr="00ED4B48">
        <w:rPr>
          <w:i/>
          <w:iCs/>
          <w:color w:val="000000"/>
        </w:rPr>
        <w:t>Ili:</w:t>
      </w:r>
    </w:p>
    <w:p w14:paraId="773ECB3C" w14:textId="77777777" w:rsidR="00F475AD" w:rsidRPr="00ED4B48" w:rsidRDefault="008E7832">
      <w:pPr>
        <w:jc w:val="both"/>
        <w:rPr>
          <w:i/>
          <w:iCs/>
        </w:rPr>
      </w:pPr>
      <w:r w:rsidRPr="00ED4B48">
        <w:rPr>
          <w:i/>
          <w:iCs/>
          <w:color w:val="000000"/>
        </w:rPr>
        <w:t>„Učenici će osmisliti tri pravila za razrednu mrežnu skupinu. Uz svako će navesti koju vrijednost čuva i jedan primjer njegove primjene.“</w:t>
      </w:r>
    </w:p>
    <w:p w14:paraId="3F07B608" w14:textId="77777777" w:rsidR="00F475AD" w:rsidRDefault="008E7832">
      <w:pPr>
        <w:keepNext/>
        <w:spacing w:before="120"/>
        <w:jc w:val="both"/>
      </w:pPr>
      <w:r>
        <w:rPr>
          <w:color w:val="000000"/>
        </w:rPr>
        <w:t>Razgovor</w:t>
      </w:r>
    </w:p>
    <w:p w14:paraId="25DF26DA" w14:textId="77777777" w:rsidR="00F475AD" w:rsidRDefault="008E7832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Koju vrijednost čuva jedno od vaših pravila mrežne skupine? </w:t>
      </w:r>
      <w:r>
        <w:rPr>
          <w:color w:val="6B6B6B"/>
          <w:sz w:val="18"/>
        </w:rPr>
        <w:t>(Istinu, privatnost, dostojanstvo, odgovornost ili uzajamno poštovanje.)</w:t>
      </w:r>
    </w:p>
    <w:p w14:paraId="2DA39302" w14:textId="27FBAB6E" w:rsidR="00ED4B48" w:rsidRPr="00ED4B48" w:rsidRDefault="008E7832" w:rsidP="00ED4B48">
      <w:pPr>
        <w:keepNext/>
        <w:spacing w:before="160"/>
        <w:jc w:val="both"/>
        <w:rPr>
          <w:b/>
          <w:color w:val="C96A00"/>
          <w:sz w:val="26"/>
        </w:rPr>
      </w:pPr>
      <w:r>
        <w:rPr>
          <w:b/>
          <w:color w:val="C96A00"/>
          <w:sz w:val="26"/>
        </w:rPr>
        <w:t>Motivacija:</w:t>
      </w:r>
    </w:p>
    <w:p w14:paraId="774B8A0A" w14:textId="77777777" w:rsidR="00ED4B48" w:rsidRDefault="00ED4B48" w:rsidP="00ED4B48">
      <w:pPr>
        <w:jc w:val="both"/>
      </w:pPr>
      <w:r>
        <w:rPr>
          <w:color w:val="000000"/>
        </w:rPr>
        <w:t>Učenici će u paru izabrati jednu riječ koja opisuje što se u ovoj situaciji može dobiti, a jednu koja opisuje što se može izgubiti. Vjeroučitelj će na ploču zapisati različite odgovore.</w:t>
      </w:r>
    </w:p>
    <w:p w14:paraId="1C0CAF08" w14:textId="77777777" w:rsidR="00ED4B48" w:rsidRDefault="00ED4B48">
      <w:pPr>
        <w:keepNext/>
        <w:spacing w:before="16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70DAFEDC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0DCF9D87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DVIJE PONUDE</w:t>
            </w:r>
          </w:p>
        </w:tc>
      </w:tr>
      <w:tr w:rsidR="00F475AD" w14:paraId="1DA9AD12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1C702E51" w14:textId="77777777" w:rsidR="00F475AD" w:rsidRDefault="008E7832" w:rsidP="00ED4B48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Za školski projekt skupina može preuzeti tuđi rad i dobiti pohvale ili predati vlastiti skromniji rad i pošteno navesti što još nije uspjela. Jedan učenik kaže: „Najvažnije je da izgledamo uspješno.“ Drugi pita: „A što ostaje kada pohvale prođu?“</w:t>
            </w:r>
          </w:p>
          <w:p w14:paraId="16AD9E96" w14:textId="77777777" w:rsidR="00F475AD" w:rsidRDefault="008E7832" w:rsidP="00ED4B48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Zamišljena moralna dilema.</w:t>
            </w:r>
          </w:p>
        </w:tc>
      </w:tr>
    </w:tbl>
    <w:p w14:paraId="4C5BD35F" w14:textId="77777777" w:rsidR="00F475AD" w:rsidRDefault="008E7832">
      <w:pPr>
        <w:keepNext/>
        <w:spacing w:before="120"/>
        <w:jc w:val="both"/>
      </w:pPr>
      <w:r>
        <w:rPr>
          <w:color w:val="000000"/>
        </w:rPr>
        <w:t>Razgovor</w:t>
      </w:r>
    </w:p>
    <w:p w14:paraId="79C8B8C7" w14:textId="77777777" w:rsidR="00F475AD" w:rsidRDefault="008E7832" w:rsidP="00ED4B48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Što je privlačno u prvoj ponudi, a što je njezina cijena? </w:t>
      </w:r>
      <w:r>
        <w:rPr>
          <w:color w:val="6B6B6B"/>
          <w:sz w:val="18"/>
        </w:rPr>
        <w:t>(Pohvala je privlačna; cijena je neistina, nepravedno prisvajanje rada i gubitak povjerenja.)</w:t>
      </w:r>
    </w:p>
    <w:p w14:paraId="24659F42" w14:textId="77777777" w:rsidR="00F475AD" w:rsidRDefault="008E7832" w:rsidP="00ED4B48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Zašto se vrijednost odluke ne može mjeriti samo pljeskom? </w:t>
      </w:r>
      <w:r>
        <w:rPr>
          <w:color w:val="6B6B6B"/>
          <w:sz w:val="18"/>
        </w:rPr>
        <w:t>(Pljesak može počivati na prividu; poštenje i povjerenje ostaju važni i bez publike.)</w:t>
      </w:r>
    </w:p>
    <w:p w14:paraId="5F8B4E70" w14:textId="77777777" w:rsidR="00ED4B48" w:rsidRDefault="00ED4B48">
      <w:pPr>
        <w:jc w:val="both"/>
        <w:rPr>
          <w:color w:val="000000"/>
        </w:rPr>
      </w:pPr>
    </w:p>
    <w:p w14:paraId="699B6F48" w14:textId="0EA63387" w:rsidR="00F475AD" w:rsidRDefault="00ED4B48">
      <w:pPr>
        <w:jc w:val="both"/>
        <w:rPr>
          <w:color w:val="000000"/>
        </w:rPr>
      </w:pPr>
      <w:r>
        <w:rPr>
          <w:b/>
          <w:color w:val="166534"/>
        </w:rPr>
        <w:lastRenderedPageBreak/>
        <w:t xml:space="preserve">Početni stav: </w:t>
      </w:r>
      <w:r w:rsidR="008E7832">
        <w:rPr>
          <w:color w:val="000000"/>
        </w:rPr>
        <w:t>Učenici će izabrati dvije vrijednosti iz niza poštenje – prihvaćenost – uspjeh – solidarnost i zapisati zašto su ih izabrali. Na kraju će provjeriti jesu li razlikovali vrijednost od želje za tuđim odobravanjem.</w:t>
      </w:r>
    </w:p>
    <w:p w14:paraId="277075D1" w14:textId="77777777" w:rsidR="00ED4B48" w:rsidRDefault="00ED4B48">
      <w:pPr>
        <w:jc w:val="both"/>
        <w:rPr>
          <w:color w:val="000000"/>
        </w:rPr>
      </w:pPr>
    </w:p>
    <w:p w14:paraId="4E08D21F" w14:textId="4371C641" w:rsidR="00ED4B48" w:rsidRPr="00ED4B48" w:rsidRDefault="00ED4B48" w:rsidP="00ED4B48">
      <w:pPr>
        <w:jc w:val="center"/>
        <w:rPr>
          <w:color w:val="4A442A" w:themeColor="background2" w:themeShade="40"/>
          <w:sz w:val="40"/>
          <w:szCs w:val="40"/>
        </w:rPr>
      </w:pPr>
      <w:r w:rsidRPr="00ED4B48">
        <w:rPr>
          <w:color w:val="4A442A" w:themeColor="background2" w:themeShade="40"/>
          <w:sz w:val="40"/>
          <w:szCs w:val="40"/>
        </w:rPr>
        <w:t>poštenje – prihvaćenost – uspjeh – solidarnost</w:t>
      </w:r>
    </w:p>
    <w:p w14:paraId="7995EC71" w14:textId="5EE532C6" w:rsidR="00ED4B48" w:rsidRPr="00ED4B48" w:rsidRDefault="00ED4B48" w:rsidP="00ED4B48">
      <w:pPr>
        <w:jc w:val="center"/>
        <w:rPr>
          <w:color w:val="002060"/>
          <w:sz w:val="40"/>
          <w:szCs w:val="40"/>
        </w:rPr>
      </w:pPr>
      <w:r w:rsidRPr="00ED4B48">
        <w:rPr>
          <w:color w:val="002060"/>
          <w:sz w:val="40"/>
          <w:szCs w:val="40"/>
        </w:rPr>
        <w:t>J</w:t>
      </w:r>
      <w:r w:rsidRPr="00ED4B48">
        <w:rPr>
          <w:color w:val="002060"/>
          <w:sz w:val="40"/>
          <w:szCs w:val="40"/>
        </w:rPr>
        <w:t>es</w:t>
      </w:r>
      <w:r w:rsidRPr="00ED4B48">
        <w:rPr>
          <w:color w:val="002060"/>
          <w:sz w:val="40"/>
          <w:szCs w:val="40"/>
        </w:rPr>
        <w:t>te</w:t>
      </w:r>
      <w:r w:rsidRPr="00ED4B48">
        <w:rPr>
          <w:color w:val="002060"/>
          <w:sz w:val="40"/>
          <w:szCs w:val="40"/>
        </w:rPr>
        <w:t xml:space="preserve"> li razlikovali vrijednost od želje za tuđim odobravanjem</w:t>
      </w:r>
      <w:r w:rsidRPr="00ED4B48">
        <w:rPr>
          <w:color w:val="002060"/>
          <w:sz w:val="40"/>
          <w:szCs w:val="40"/>
        </w:rPr>
        <w:t>?</w:t>
      </w:r>
    </w:p>
    <w:p w14:paraId="0B0901DD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7399338E" w14:textId="77777777" w:rsidR="00F475AD" w:rsidRDefault="008E7832">
      <w:pPr>
        <w:jc w:val="both"/>
        <w:rPr>
          <w:color w:val="000000"/>
        </w:rPr>
      </w:pPr>
      <w:r>
        <w:rPr>
          <w:color w:val="000000"/>
        </w:rPr>
        <w:t>Učenici će zapisati naslov „Potraga za pravim vrijednostima“. Istražit će gdje kršćani traže mjerilo vrijednosti i kako ih mogu živjeti u razredu i zajednici.</w:t>
      </w:r>
    </w:p>
    <w:p w14:paraId="676F189B" w14:textId="77777777" w:rsidR="00ED4B48" w:rsidRDefault="00ED4B48">
      <w:pPr>
        <w:jc w:val="both"/>
      </w:pPr>
    </w:p>
    <w:p w14:paraId="575BB83C" w14:textId="77777777" w:rsidR="00F475AD" w:rsidRDefault="008E7832">
      <w:pPr>
        <w:jc w:val="both"/>
        <w:rPr>
          <w:b/>
          <w:color w:val="166534"/>
          <w:sz w:val="40"/>
        </w:rPr>
      </w:pPr>
      <w:r>
        <w:rPr>
          <w:b/>
          <w:color w:val="166534"/>
          <w:sz w:val="40"/>
        </w:rPr>
        <w:t>Kako prepoznati prave vrijednosti i pretvoriti ih u konkretan izbor i djelo?</w:t>
      </w:r>
    </w:p>
    <w:p w14:paraId="03137D87" w14:textId="77777777" w:rsidR="00ED4B48" w:rsidRDefault="00ED4B48">
      <w:pPr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46864A2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74B7B421" w14:textId="77777777" w:rsidR="00F475AD" w:rsidRDefault="008E7832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(27 min)</w:t>
            </w:r>
          </w:p>
        </w:tc>
      </w:tr>
    </w:tbl>
    <w:p w14:paraId="28D69C72" w14:textId="77777777" w:rsidR="00CF26A5" w:rsidRDefault="00CF26A5">
      <w:pPr>
        <w:keepNext/>
        <w:spacing w:after="0" w:line="20" w:lineRule="exact"/>
      </w:pPr>
    </w:p>
    <w:p w14:paraId="3E1FF600" w14:textId="77777777" w:rsidR="000B61FC" w:rsidRDefault="000B61FC" w:rsidP="000B61F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4A1495B1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4C3C8DB1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rPr>
                <w:color w:val="000000"/>
              </w:rPr>
              <w:t xml:space="preserve"> Aktivnosti su prijedlozi i mogućnosti izbora. Nije predviđeno sve provesti u jednom satu. Vjeroučitelj će birati prema ishodima, vremenu, osobitostima razreda, opremi i potrebama učenika. Preporučeni odabir nalazi se pri kraju pripreme.</w:t>
            </w:r>
          </w:p>
        </w:tc>
      </w:tr>
    </w:tbl>
    <w:p w14:paraId="12BF91B4" w14:textId="77777777" w:rsidR="00F475AD" w:rsidRDefault="00F475AD">
      <w:pPr>
        <w:spacing w:after="120"/>
        <w:jc w:val="both"/>
      </w:pPr>
    </w:p>
    <w:p w14:paraId="5A45572B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Aktivnost 1: Obrada glavnog teksta</w:t>
      </w:r>
      <w:r>
        <w:rPr>
          <w:i/>
          <w:color w:val="6B6B6B"/>
          <w:sz w:val="20"/>
        </w:rPr>
        <w:t xml:space="preserve"> (rad u skupinama – slaganje poruke iz odlomaka, 10 minuta)</w:t>
      </w:r>
    </w:p>
    <w:p w14:paraId="01238F01" w14:textId="63D9F312" w:rsidR="000B61FC" w:rsidRDefault="008E7832" w:rsidP="000B61FC">
      <w:pPr>
        <w:keepNext/>
        <w:jc w:val="both"/>
      </w:pPr>
      <w:r w:rsidRPr="00AC3ED1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0B61FC">
        <w:rPr>
          <w:color w:val="000000"/>
        </w:rPr>
        <w:t>Učenici će pogledati videozapis „Reportaža Nove TV o Nicku Vujičiću“</w:t>
      </w:r>
      <w:r w:rsidR="00AC3ED1">
        <w:rPr>
          <w:color w:val="000000"/>
        </w:rPr>
        <w:t xml:space="preserve">; 8:26; </w:t>
      </w:r>
      <w:r w:rsidR="000B61FC">
        <w:rPr>
          <w:color w:val="000000"/>
        </w:rPr>
        <w:t>Izvor: Nova TV</w:t>
      </w:r>
      <w:r w:rsidR="00AC3ED1">
        <w:rPr>
          <w:color w:val="000000"/>
        </w:rPr>
        <w:t>;</w:t>
      </w:r>
      <w:r w:rsidR="000B61FC">
        <w:rPr>
          <w:color w:val="000000"/>
        </w:rPr>
        <w:t xml:space="preserve"> YouTube.</w:t>
      </w:r>
    </w:p>
    <w:p w14:paraId="4C31D515" w14:textId="372A791F" w:rsidR="000B61FC" w:rsidRDefault="000B61FC" w:rsidP="00AC3ED1">
      <w:pPr>
        <w:rPr>
          <w:noProof/>
        </w:rPr>
      </w:pPr>
    </w:p>
    <w:p w14:paraId="697571CA" w14:textId="4611C22D" w:rsidR="00AC3ED1" w:rsidRDefault="00AC3ED1" w:rsidP="00AC3ED1">
      <w:pPr>
        <w:rPr>
          <w:noProof/>
        </w:rPr>
      </w:pPr>
      <w:r>
        <w:rPr>
          <w:noProof/>
        </w:rPr>
        <w:drawing>
          <wp:inline distT="0" distB="0" distL="0" distR="0" wp14:anchorId="32531CAE" wp14:editId="1A2BA259">
            <wp:extent cx="2401200" cy="1800000"/>
            <wp:effectExtent l="0" t="0" r="0" b="0"/>
            <wp:docPr id="1279300287" name="Videozapis 1" descr="NIK VUJIČIĆ, reportaža na NovaTV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300287" name="Videozapis 1" descr="NIK VUJIČIĆ, reportaža na NovaTV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N08f0lvf-mQ?feature=oembed&quot; frameborder=&quot;0&quot; allow=&quot;accelerometer; autoplay; clipboard-write; encrypted-media; gyroscope; picture-in-picture; web-share&quot; referrerpolicy=&quot;strict-origin-when-cross-origin&quot; allowfullscreen=&quot;&quot; title=&quot;NIK VUJIČIĆ, reportaža na NovaTV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29318" w14:textId="77777777" w:rsidR="00AC3ED1" w:rsidRDefault="00AC3ED1" w:rsidP="000B61FC">
      <w:pPr>
        <w:keepNext/>
        <w:spacing w:before="120"/>
        <w:jc w:val="both"/>
      </w:pPr>
    </w:p>
    <w:p w14:paraId="56D3A81E" w14:textId="1AA5D03E" w:rsidR="000B61FC" w:rsidRDefault="000B61FC" w:rsidP="000B61FC">
      <w:pPr>
        <w:keepNext/>
        <w:spacing w:before="120"/>
        <w:jc w:val="both"/>
      </w:pPr>
      <w:r>
        <w:rPr>
          <w:color w:val="000000"/>
        </w:rPr>
        <w:t>Razgovor</w:t>
      </w:r>
    </w:p>
    <w:p w14:paraId="10E57652" w14:textId="77777777" w:rsidR="000B61FC" w:rsidRDefault="000B61FC" w:rsidP="000B61FC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Što ste doista čuli ili vidjeli, a što biste tek pretpostavili? </w:t>
      </w:r>
      <w:r>
        <w:rPr>
          <w:color w:val="6B6B6B"/>
          <w:sz w:val="18"/>
        </w:rPr>
        <w:t>(Učenici će odvojiti sadržaj reportaže od vlastitih pretpostavki.)</w:t>
      </w:r>
    </w:p>
    <w:p w14:paraId="4DF8DF16" w14:textId="77777777" w:rsidR="000B61FC" w:rsidRDefault="000B61FC" w:rsidP="000B61FC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Zašto vrijednost osobe ne smijemo uvjetovati iznimnim postignućem? </w:t>
      </w:r>
      <w:r>
        <w:rPr>
          <w:color w:val="6B6B6B"/>
          <w:sz w:val="18"/>
        </w:rPr>
        <w:t>(Osoba je vrijedna po svojem dostojanstvu, a ne tek kada nadvlada teškoću ili zadivi druge.)</w:t>
      </w:r>
    </w:p>
    <w:p w14:paraId="49859364" w14:textId="5F932AC7" w:rsidR="000B61FC" w:rsidRDefault="000B61FC">
      <w:pPr>
        <w:keepNext/>
        <w:jc w:val="both"/>
        <w:rPr>
          <w:color w:val="000000"/>
        </w:rPr>
      </w:pPr>
    </w:p>
    <w:p w14:paraId="312DEFFA" w14:textId="211F604F" w:rsidR="00F475AD" w:rsidRDefault="00AC3ED1">
      <w:pPr>
        <w:keepNext/>
        <w:jc w:val="both"/>
      </w:pPr>
      <w:r w:rsidRPr="00AC3ED1">
        <w:rPr>
          <w:color w:val="000000"/>
          <w:highlight w:val="cyan"/>
        </w:rPr>
        <w:t>b)</w:t>
      </w:r>
      <w:r>
        <w:rPr>
          <w:color w:val="000000"/>
        </w:rPr>
        <w:t xml:space="preserve"> </w:t>
      </w:r>
      <w:r w:rsidR="008E7832">
        <w:rPr>
          <w:color w:val="000000"/>
        </w:rPr>
        <w:t xml:space="preserve">Rad u skupinama. Učenici će pročitati tekst „Mladi traže vrijednosti“, udžbenik, str. 17. Tri će skupine obraditi tri pitanja: što obećava lažnu zamjenu za smisao; što čovjek otkriva u Isusu; kako Crkva poziva na rast i djelovanje. Svaka </w:t>
      </w:r>
      <w:r w:rsidR="008E7832">
        <w:rPr>
          <w:color w:val="000000"/>
        </w:rPr>
        <w:lastRenderedPageBreak/>
        <w:t>će skupina odabrati jednu rečenicu koju će usmeno objasniti, a zatim će zajedno dovršiti niz traženje – susret – odgovor. U bilježnicu će zapisati samo ključne riječi. Shema i naglasci uključeni su u vrijeme obrade.</w:t>
      </w:r>
    </w:p>
    <w:p w14:paraId="4A5C1E1D" w14:textId="77777777" w:rsidR="00F475AD" w:rsidRDefault="008E7832">
      <w:pPr>
        <w:keepNext/>
        <w:jc w:val="both"/>
      </w:pPr>
      <w:r>
        <w:rPr>
          <w:color w:val="6B6B6B"/>
          <w:sz w:val="20"/>
        </w:rPr>
        <w:t>Moguće rješenje: Traženje: prihvaćenost i smisao ne ispunjavaju se trajno potrošnjom ni tuđim odobravanjem. Susret: u Isusu upoznajemo Boga, sebe i vrijednosti ljubavi i istine. Odgovor: slušanje Riječi, sakramentalni život, zajedništvo i pomoć potrebnima.</w:t>
      </w:r>
    </w:p>
    <w:p w14:paraId="4AFC25A3" w14:textId="77777777" w:rsidR="00F475AD" w:rsidRDefault="008E7832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1CC37DDC" w14:textId="77777777" w:rsidR="00AC3ED1" w:rsidRPr="00AC3ED1" w:rsidRDefault="00AC3ED1" w:rsidP="00AC3ED1">
      <w:pPr>
        <w:keepNext/>
        <w:jc w:val="both"/>
        <w:rPr>
          <w:color w:val="002060"/>
          <w:sz w:val="40"/>
          <w:szCs w:val="40"/>
        </w:rPr>
      </w:pPr>
      <w:r w:rsidRPr="00AC3ED1">
        <w:rPr>
          <w:color w:val="002060"/>
          <w:sz w:val="40"/>
          <w:szCs w:val="40"/>
        </w:rPr>
        <w:t>Š</w:t>
      </w:r>
      <w:r w:rsidRPr="00AC3ED1">
        <w:rPr>
          <w:color w:val="002060"/>
          <w:sz w:val="40"/>
          <w:szCs w:val="40"/>
        </w:rPr>
        <w:t>to obećava lažnu zamjenu za smisao</w:t>
      </w:r>
      <w:r w:rsidRPr="00AC3ED1">
        <w:rPr>
          <w:color w:val="002060"/>
          <w:sz w:val="40"/>
          <w:szCs w:val="40"/>
        </w:rPr>
        <w:t>?</w:t>
      </w:r>
    </w:p>
    <w:p w14:paraId="1504A2C6" w14:textId="77777777" w:rsidR="00AC3ED1" w:rsidRPr="00AC3ED1" w:rsidRDefault="00AC3ED1" w:rsidP="00AC3ED1">
      <w:pPr>
        <w:keepNext/>
        <w:jc w:val="both"/>
        <w:rPr>
          <w:color w:val="002060"/>
          <w:sz w:val="40"/>
          <w:szCs w:val="40"/>
        </w:rPr>
      </w:pPr>
      <w:r w:rsidRPr="00AC3ED1">
        <w:rPr>
          <w:color w:val="002060"/>
          <w:sz w:val="40"/>
          <w:szCs w:val="40"/>
        </w:rPr>
        <w:t>Š</w:t>
      </w:r>
      <w:r w:rsidRPr="00AC3ED1">
        <w:rPr>
          <w:color w:val="002060"/>
          <w:sz w:val="40"/>
          <w:szCs w:val="40"/>
        </w:rPr>
        <w:t>to čovjek otkriva u Isusu</w:t>
      </w:r>
      <w:r w:rsidRPr="00AC3ED1">
        <w:rPr>
          <w:color w:val="002060"/>
          <w:sz w:val="40"/>
          <w:szCs w:val="40"/>
        </w:rPr>
        <w:t>?</w:t>
      </w:r>
    </w:p>
    <w:p w14:paraId="3B84E699" w14:textId="4C365926" w:rsidR="00AC3ED1" w:rsidRDefault="00AC3ED1" w:rsidP="00AC3ED1">
      <w:pPr>
        <w:keepNext/>
        <w:spacing w:after="0"/>
        <w:jc w:val="both"/>
        <w:rPr>
          <w:color w:val="002060"/>
          <w:sz w:val="40"/>
          <w:szCs w:val="40"/>
        </w:rPr>
      </w:pPr>
      <w:r w:rsidRPr="00AC3ED1">
        <w:rPr>
          <w:color w:val="002060"/>
          <w:sz w:val="40"/>
          <w:szCs w:val="40"/>
        </w:rPr>
        <w:t>K</w:t>
      </w:r>
      <w:r w:rsidRPr="00AC3ED1">
        <w:rPr>
          <w:color w:val="002060"/>
          <w:sz w:val="40"/>
          <w:szCs w:val="40"/>
        </w:rPr>
        <w:t>ako Crkva poziva na rast i djelovanje</w:t>
      </w:r>
      <w:r w:rsidRPr="00AC3ED1">
        <w:rPr>
          <w:color w:val="002060"/>
          <w:sz w:val="40"/>
          <w:szCs w:val="40"/>
        </w:rPr>
        <w:t>?</w:t>
      </w:r>
    </w:p>
    <w:p w14:paraId="3B650D6F" w14:textId="77777777" w:rsidR="00AC3ED1" w:rsidRPr="00AC3ED1" w:rsidRDefault="00AC3ED1" w:rsidP="00AC3ED1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F475AD" w14:paraId="1727BD63" w14:textId="77777777">
        <w:trPr>
          <w:cantSplit/>
          <w:jc w:val="center"/>
        </w:trPr>
        <w:tc>
          <w:tcPr>
            <w:tcW w:w="3449" w:type="dxa"/>
            <w:shd w:val="clear" w:color="auto" w:fill="0070C0"/>
          </w:tcPr>
          <w:p w14:paraId="463CB5A8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TRAŽENJE</w:t>
            </w:r>
          </w:p>
        </w:tc>
        <w:tc>
          <w:tcPr>
            <w:tcW w:w="3449" w:type="dxa"/>
            <w:shd w:val="clear" w:color="auto" w:fill="00B050"/>
          </w:tcPr>
          <w:p w14:paraId="2211C6E6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SUSRET</w:t>
            </w:r>
          </w:p>
        </w:tc>
        <w:tc>
          <w:tcPr>
            <w:tcW w:w="3449" w:type="dxa"/>
            <w:shd w:val="clear" w:color="auto" w:fill="8064A2"/>
          </w:tcPr>
          <w:p w14:paraId="1F08295E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</w:t>
            </w:r>
          </w:p>
        </w:tc>
      </w:tr>
      <w:tr w:rsidR="00F475AD" w14:paraId="3CC1FB04" w14:textId="77777777">
        <w:trPr>
          <w:cantSplit/>
          <w:jc w:val="center"/>
        </w:trPr>
        <w:tc>
          <w:tcPr>
            <w:tcW w:w="3449" w:type="dxa"/>
          </w:tcPr>
          <w:p w14:paraId="6A994851" w14:textId="77777777" w:rsidR="00F475AD" w:rsidRDefault="008E7832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Što mladima nedostaje?</w:t>
            </w:r>
          </w:p>
        </w:tc>
        <w:tc>
          <w:tcPr>
            <w:tcW w:w="3449" w:type="dxa"/>
          </w:tcPr>
          <w:p w14:paraId="157844F6" w14:textId="77777777" w:rsidR="00F475AD" w:rsidRDefault="008E7832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Na koga tekst upućuje?</w:t>
            </w:r>
          </w:p>
        </w:tc>
        <w:tc>
          <w:tcPr>
            <w:tcW w:w="3449" w:type="dxa"/>
          </w:tcPr>
          <w:p w14:paraId="41FA5CAC" w14:textId="77777777" w:rsidR="00F475AD" w:rsidRDefault="008E7832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Kako se poziv živi?</w:t>
            </w:r>
          </w:p>
        </w:tc>
      </w:tr>
      <w:tr w:rsidR="00F475AD" w14:paraId="4E792CF6" w14:textId="77777777">
        <w:trPr>
          <w:cantSplit/>
          <w:jc w:val="center"/>
        </w:trPr>
        <w:tc>
          <w:tcPr>
            <w:tcW w:w="3449" w:type="dxa"/>
            <w:shd w:val="clear" w:color="auto" w:fill="F7FBF7"/>
          </w:tcPr>
          <w:p w14:paraId="78C79BB2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  <w:shd w:val="clear" w:color="auto" w:fill="F7FBF7"/>
          </w:tcPr>
          <w:p w14:paraId="1CACF44D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  <w:shd w:val="clear" w:color="auto" w:fill="F7FBF7"/>
          </w:tcPr>
          <w:p w14:paraId="3224F289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9BEC63E" w14:textId="77777777" w:rsidR="00F475AD" w:rsidRDefault="00F475AD">
      <w:pPr>
        <w:spacing w:after="120"/>
        <w:jc w:val="both"/>
      </w:pPr>
    </w:p>
    <w:p w14:paraId="46C7E914" w14:textId="77777777" w:rsidR="00F475AD" w:rsidRDefault="008E7832">
      <w:pPr>
        <w:keepNext/>
        <w:spacing w:before="160"/>
        <w:jc w:val="both"/>
      </w:pPr>
      <w:r w:rsidRPr="00832DF4">
        <w:rPr>
          <w:b/>
          <w:bCs/>
        </w:rPr>
        <w:t>Ili: klasična obrada</w:t>
      </w:r>
      <w:r>
        <w:rPr>
          <w:i/>
          <w:color w:val="6B6B6B"/>
          <w:sz w:val="20"/>
        </w:rPr>
        <w:t xml:space="preserve"> (individualni rad i zajednički razgovor, 10 minuta)</w:t>
      </w:r>
    </w:p>
    <w:p w14:paraId="7E4572B6" w14:textId="77777777" w:rsidR="00F475AD" w:rsidRDefault="008E7832">
      <w:pPr>
        <w:jc w:val="both"/>
      </w:pPr>
      <w:r>
        <w:rPr>
          <w:color w:val="000000"/>
        </w:rPr>
        <w:t>Učenici će pročitati tekst „Mladi traže vrijednosti“, udžbenik, str. 17, po odlomcima. Nakon svakoga odlomka vjeroučitelj će voditi razgovor. Učenici će ključne riječi zapisati u bilježnicu.</w:t>
      </w:r>
    </w:p>
    <w:p w14:paraId="494EB723" w14:textId="77777777" w:rsidR="00F475AD" w:rsidRDefault="008E7832">
      <w:pPr>
        <w:keepNext/>
        <w:spacing w:before="120"/>
        <w:jc w:val="both"/>
      </w:pPr>
      <w:r>
        <w:rPr>
          <w:color w:val="000000"/>
        </w:rPr>
        <w:t>Razgovor</w:t>
      </w:r>
    </w:p>
    <w:p w14:paraId="6BD49FD7" w14:textId="77777777" w:rsidR="00F475AD" w:rsidRDefault="008E7832" w:rsidP="00AC3ED1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Što tekst opisuje kao lažnu zamjenu za smisao? </w:t>
      </w:r>
      <w:r>
        <w:rPr>
          <w:color w:val="6B6B6B"/>
          <w:sz w:val="18"/>
        </w:rPr>
        <w:t>(Ovisnosti i prihvaćanje prividnih vrijednosti umjesto istinske punine života.)</w:t>
      </w:r>
    </w:p>
    <w:p w14:paraId="5704EB0C" w14:textId="77777777" w:rsidR="00F475AD" w:rsidRDefault="008E7832" w:rsidP="00AC3ED1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Koje utjecaje uz obitelj navodi tekst? </w:t>
      </w:r>
      <w:r>
        <w:rPr>
          <w:color w:val="6B6B6B"/>
          <w:sz w:val="18"/>
        </w:rPr>
        <w:t>(Društvo, potrošački mentalitet i medije; nijedan utjecaj sam po sebi ne objašnjava svaki slučaj.)</w:t>
      </w:r>
    </w:p>
    <w:p w14:paraId="72BA1395" w14:textId="77777777" w:rsidR="00F475AD" w:rsidRDefault="008E7832" w:rsidP="00AC3ED1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Zašto tekst poziva na prepoznavanje Božjega glasa? </w:t>
      </w:r>
      <w:r>
        <w:rPr>
          <w:color w:val="6B6B6B"/>
          <w:sz w:val="18"/>
        </w:rPr>
        <w:t>(Da bismo bolje upoznali sebe i Isusa te prosuđivali vrijednosti u svjetlu vjere.)</w:t>
      </w:r>
    </w:p>
    <w:p w14:paraId="678E2E5E" w14:textId="77777777" w:rsidR="00F475AD" w:rsidRDefault="008E7832" w:rsidP="00AC3ED1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Na koje načine Isus prema tekstu poziva čovjeka? </w:t>
      </w:r>
      <w:r>
        <w:rPr>
          <w:color w:val="6B6B6B"/>
          <w:sz w:val="18"/>
        </w:rPr>
        <w:t>(Po Crkvi, njezinim službenicima, sakramentima i osobama u potrebi.)</w:t>
      </w:r>
    </w:p>
    <w:p w14:paraId="5495B413" w14:textId="77777777" w:rsidR="00F475AD" w:rsidRDefault="008E7832" w:rsidP="00AC3ED1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se rast u vjeri povezuje sa svjedočenjem? </w:t>
      </w:r>
      <w:r>
        <w:rPr>
          <w:color w:val="6B6B6B"/>
          <w:sz w:val="18"/>
        </w:rPr>
        <w:t>(Upoznatu poruku potvrđujemo odnosima, odgovornim izborima i djelima ljubavi.)</w:t>
      </w:r>
    </w:p>
    <w:p w14:paraId="0E2A1446" w14:textId="77777777" w:rsidR="00F475AD" w:rsidRDefault="008E7832" w:rsidP="00AC3ED1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biste poziv iz teksta povezali s razredom? </w:t>
      </w:r>
      <w:r>
        <w:rPr>
          <w:color w:val="6B6B6B"/>
          <w:sz w:val="18"/>
        </w:rPr>
        <w:t>(Uključivanjem isključenih, poštenjem u radu i konkretnom pomoći.)</w:t>
      </w:r>
    </w:p>
    <w:p w14:paraId="1C529A65" w14:textId="77777777" w:rsidR="00AC3ED1" w:rsidRDefault="00AC3ED1">
      <w:pPr>
        <w:keepNext/>
        <w:jc w:val="both"/>
        <w:rPr>
          <w:color w:val="000000"/>
        </w:rPr>
      </w:pPr>
    </w:p>
    <w:p w14:paraId="7F586CF6" w14:textId="76E0776D" w:rsidR="00F475AD" w:rsidRDefault="008E7832">
      <w:pPr>
        <w:keepNext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34BA68B5" w14:textId="77777777" w:rsidR="00AC3ED1" w:rsidRDefault="00AC3ED1">
      <w:pPr>
        <w:keepNext/>
        <w:jc w:val="both"/>
      </w:pPr>
    </w:p>
    <w:p w14:paraId="7E5907A8" w14:textId="77777777" w:rsidR="00F475AD" w:rsidRDefault="008E7832">
      <w:pPr>
        <w:jc w:val="center"/>
      </w:pPr>
      <w:r>
        <w:rPr>
          <w:noProof/>
        </w:rPr>
        <w:drawing>
          <wp:inline distT="0" distB="0" distL="0" distR="0" wp14:anchorId="3C73400C" wp14:editId="2C6CD7F7">
            <wp:extent cx="4500000" cy="18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1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08788" w14:textId="77777777" w:rsidR="00AC3ED1" w:rsidRDefault="00AC3ED1">
      <w:pPr>
        <w:jc w:val="both"/>
        <w:rPr>
          <w:color w:val="000000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C3ED1" w14:paraId="063DC34C" w14:textId="77777777" w:rsidTr="005E1F17">
        <w:trPr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8F3"/>
            <w:vAlign w:val="center"/>
          </w:tcPr>
          <w:p w14:paraId="0BEC6079" w14:textId="55A29A16" w:rsidR="00AC3ED1" w:rsidRPr="00C63811" w:rsidRDefault="00AC3ED1" w:rsidP="005E1F17">
            <w:pPr>
              <w:jc w:val="both"/>
              <w:rPr>
                <w:sz w:val="40"/>
                <w:szCs w:val="40"/>
              </w:rPr>
            </w:pPr>
            <w:r w:rsidRPr="00C63811">
              <w:rPr>
                <w:b/>
                <w:color w:val="166534"/>
                <w:sz w:val="40"/>
                <w:szCs w:val="40"/>
                <w:lang w:val="hr-HR"/>
              </w:rPr>
              <w:t xml:space="preserve">Ključni naglasci: </w:t>
            </w:r>
            <w:r w:rsidRPr="00AC3ED1">
              <w:rPr>
                <w:color w:val="000000"/>
                <w:sz w:val="40"/>
                <w:szCs w:val="40"/>
              </w:rPr>
              <w:t xml:space="preserve">Isus je kršćanima mjerilo istine i ljubavi. Vrednote se prepoznaju po dobru koje grade u osobi i zajednici, </w:t>
            </w:r>
            <w:r w:rsidRPr="00AC3ED1">
              <w:rPr>
                <w:color w:val="000000"/>
                <w:sz w:val="40"/>
                <w:szCs w:val="40"/>
              </w:rPr>
              <w:lastRenderedPageBreak/>
              <w:t>a ne samo po privlačnosti ili popularnosti. Božja riječ, sakramenti i zajedništvo hrane vjeru koja se očituje djelima.</w:t>
            </w:r>
          </w:p>
        </w:tc>
      </w:tr>
    </w:tbl>
    <w:p w14:paraId="48F75AD1" w14:textId="77777777" w:rsidR="00AC3ED1" w:rsidRDefault="00AC3ED1">
      <w:pPr>
        <w:jc w:val="both"/>
        <w:rPr>
          <w:color w:val="6B6B6B"/>
          <w:sz w:val="20"/>
        </w:rPr>
      </w:pPr>
    </w:p>
    <w:p w14:paraId="4BDB8EB6" w14:textId="1E088C34" w:rsidR="00F475AD" w:rsidRDefault="008E7832">
      <w:pPr>
        <w:jc w:val="both"/>
      </w:pPr>
      <w:r>
        <w:rPr>
          <w:color w:val="6B6B6B"/>
          <w:sz w:val="20"/>
        </w:rPr>
        <w:t>Napomena za vjeroučitelja: potragu za smislom ne svoditi na objašnjenje svakoga problema. Ovisnosti imaju više uzroka; vjera i zajednica mogu biti potpora, ali nisu zamjena za stručnu pomoć kada je potrebna.</w:t>
      </w:r>
    </w:p>
    <w:p w14:paraId="40FECADD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Aktivnost 2: Vrijedim li koliko imam lajkova</w:t>
      </w:r>
      <w:r>
        <w:rPr>
          <w:i/>
          <w:color w:val="6B6B6B"/>
          <w:sz w:val="20"/>
        </w:rPr>
        <w:t xml:space="preserve"> (rad u paru – otkrivanje skrivenoga mjerila, 5 minuta)</w:t>
      </w:r>
    </w:p>
    <w:p w14:paraId="09B94599" w14:textId="77777777" w:rsidR="00F475AD" w:rsidRDefault="008E7832">
      <w:pPr>
        <w:keepNext/>
        <w:jc w:val="both"/>
      </w:pPr>
      <w:r>
        <w:rPr>
          <w:color w:val="000000"/>
        </w:rPr>
        <w:t>Rad u paru. Učenici će pročitati dvije izjave i odrediti prema kojemu mjerilu mladić procjenjuje sebe. Zatim će jednu njegovu rečenicu preoblikovati tako da osobnu vrijednost ne uvjetuje reakcijama drugih.</w:t>
      </w:r>
    </w:p>
    <w:p w14:paraId="23AFB2BC" w14:textId="77777777" w:rsidR="00F475AD" w:rsidRDefault="008E7832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Mladić vrijednost veže uz najmanje 150 lajkova i usporedbu s razredom. Primjer nove misli: Broj reakcija ne određuje moju vrijednost; mogu procijeniti je li objava istinita i poštuje li mene i druge. Iz jedne izjave ne postavlja se dijagnoza ovisnosti.</w:t>
      </w:r>
    </w:p>
    <w:p w14:paraId="158A6207" w14:textId="77777777" w:rsidR="00AC3ED1" w:rsidRDefault="00AC3ED1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15E726AC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266899F6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TRAŽENJE POTVRDE</w:t>
            </w:r>
          </w:p>
        </w:tc>
      </w:tr>
      <w:tr w:rsidR="00F475AD" w14:paraId="4E912B0C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5FC33FB7" w14:textId="77777777" w:rsidR="00F475AD" w:rsidRDefault="008E7832" w:rsidP="00AC3ED1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Jučer sam na svakom od svoja tri profila na Instagramu objavio po jednu fotografiju. Doći će do problema ako ne budem imao barem 150 lajkova. U protivnom ću obrisati fotografije. Zašto bi svi iz razreda govorili o mojim neuspjesima!</w:t>
            </w:r>
          </w:p>
          <w:p w14:paraId="60704843" w14:textId="77777777" w:rsidR="00F475AD" w:rsidRDefault="008E7832" w:rsidP="00AC3ED1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Izjava mladića; udžbenik, str. 17.</w:t>
            </w:r>
          </w:p>
        </w:tc>
      </w:tr>
    </w:tbl>
    <w:p w14:paraId="322D5D1A" w14:textId="77777777" w:rsidR="00F475AD" w:rsidRDefault="00F475AD">
      <w:pPr>
        <w:spacing w:after="120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31417C0A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11597DF3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BIRATI VRIJEDNOSTI</w:t>
            </w:r>
          </w:p>
        </w:tc>
      </w:tr>
      <w:tr w:rsidR="00F475AD" w14:paraId="432DD860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38405E48" w14:textId="77777777" w:rsidR="00F475AD" w:rsidRDefault="008E7832" w:rsidP="00AC3ED1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To se zove ovisnost, a ja biram vrijednosti umjesto ovisnosti!</w:t>
            </w:r>
          </w:p>
          <w:p w14:paraId="186DB10C" w14:textId="77777777" w:rsidR="00F475AD" w:rsidRDefault="008E7832" w:rsidP="00AC3ED1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Odgovor djevojke; udžbenik, str. 17.</w:t>
            </w:r>
          </w:p>
        </w:tc>
      </w:tr>
    </w:tbl>
    <w:p w14:paraId="50D2AB7F" w14:textId="77777777" w:rsidR="00F475AD" w:rsidRDefault="00F475AD">
      <w:pPr>
        <w:spacing w:after="120"/>
        <w:jc w:val="both"/>
      </w:pPr>
    </w:p>
    <w:p w14:paraId="3D0A120F" w14:textId="77777777" w:rsidR="00F475AD" w:rsidRDefault="008E7832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F475AD" w14:paraId="4E27FEB7" w14:textId="77777777" w:rsidTr="00AC3ED1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4663AB01" w14:textId="77777777" w:rsidR="00F475AD" w:rsidRPr="00AC3ED1" w:rsidRDefault="008E7832">
            <w:pPr>
              <w:keepNext/>
              <w:spacing w:before="65" w:after="65"/>
              <w:ind w:left="85" w:right="85"/>
              <w:jc w:val="center"/>
              <w:rPr>
                <w:sz w:val="36"/>
                <w:szCs w:val="36"/>
              </w:rPr>
            </w:pPr>
            <w:r w:rsidRPr="00AC3ED1">
              <w:rPr>
                <w:b/>
                <w:color w:val="FFFFFF"/>
                <w:sz w:val="36"/>
                <w:szCs w:val="36"/>
              </w:rPr>
              <w:t>MOJA VRIJEDNOST NE OVISI O…</w:t>
            </w:r>
          </w:p>
        </w:tc>
        <w:tc>
          <w:tcPr>
            <w:tcW w:w="5173" w:type="dxa"/>
            <w:shd w:val="clear" w:color="auto" w:fill="00B050"/>
            <w:vAlign w:val="center"/>
          </w:tcPr>
          <w:p w14:paraId="78A4323B" w14:textId="77777777" w:rsidR="00F475AD" w:rsidRPr="00AC3ED1" w:rsidRDefault="008E7832" w:rsidP="00AC3ED1">
            <w:pPr>
              <w:keepNext/>
              <w:spacing w:before="65" w:after="65"/>
              <w:ind w:left="85" w:right="85"/>
              <w:jc w:val="center"/>
              <w:rPr>
                <w:sz w:val="36"/>
                <w:szCs w:val="36"/>
              </w:rPr>
            </w:pPr>
            <w:r w:rsidRPr="00AC3ED1">
              <w:rPr>
                <w:b/>
                <w:color w:val="FFFFFF"/>
                <w:sz w:val="36"/>
                <w:szCs w:val="36"/>
              </w:rPr>
              <w:t>MOGU JE ŽIVJETI TAKO DA…</w:t>
            </w:r>
          </w:p>
        </w:tc>
      </w:tr>
      <w:tr w:rsidR="00F475AD" w14:paraId="1AF56407" w14:textId="77777777">
        <w:trPr>
          <w:cantSplit/>
          <w:jc w:val="center"/>
        </w:trPr>
        <w:tc>
          <w:tcPr>
            <w:tcW w:w="5173" w:type="dxa"/>
          </w:tcPr>
          <w:p w14:paraId="6F6380EE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57560B1E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E5BCF56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Aktivnost 3: Ljestvica izbora</w:t>
      </w:r>
      <w:r>
        <w:rPr>
          <w:i/>
          <w:color w:val="6B6B6B"/>
          <w:sz w:val="20"/>
        </w:rPr>
        <w:t xml:space="preserve"> (rad u skupinama – rangiranje s argumentima, 6 minuta)</w:t>
      </w:r>
    </w:p>
    <w:p w14:paraId="532DFB8B" w14:textId="77777777" w:rsidR="00F475AD" w:rsidRDefault="008E7832" w:rsidP="00AC3ED1">
      <w:pPr>
        <w:widowControl w:val="0"/>
        <w:jc w:val="both"/>
      </w:pPr>
      <w:r>
        <w:rPr>
          <w:color w:val="000000"/>
        </w:rPr>
        <w:t>Rad u skupinama. Učenici će rangirati četiri postupka za prikupljanje pomoći: A – javno objaviti ime obitelji bez pristanka; B – dogovoriti diskretnu pomoć s odgovornom odraslom osobom; C – obećati veliku pomoć i ništa ne učiniti; D – ponuditi manju, ali ostvarivu pomoć. Skupine će obrazložiti dva najodgovornija izbora i objasniti što nedostaje ostalima.</w:t>
      </w:r>
    </w:p>
    <w:p w14:paraId="2617F384" w14:textId="77777777" w:rsidR="00F475AD" w:rsidRDefault="008E7832" w:rsidP="00AC3ED1">
      <w:pPr>
        <w:widowControl w:val="0"/>
        <w:jc w:val="both"/>
      </w:pPr>
      <w:r>
        <w:rPr>
          <w:color w:val="6B6B6B"/>
          <w:sz w:val="20"/>
        </w:rPr>
        <w:t>Moguće rješenje: Najodgovorniji su B i D jer povezuju dobročinstvo, poštovanje i izvedivost. A ugrožava privatnost i dostojanstvo, C ostaje na prividu. Redoslijed B i D može se razlikovati uz smisleno obrazloženje.</w:t>
      </w:r>
    </w:p>
    <w:p w14:paraId="7FE5D7A1" w14:textId="77777777" w:rsidR="00F475AD" w:rsidRDefault="008E7832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12EC6702" w14:textId="12387865" w:rsidR="00AC3ED1" w:rsidRPr="00AC3ED1" w:rsidRDefault="00AC3ED1">
      <w:pPr>
        <w:keepNext/>
        <w:spacing w:before="200"/>
        <w:jc w:val="both"/>
        <w:rPr>
          <w:color w:val="002060"/>
          <w:sz w:val="40"/>
          <w:szCs w:val="40"/>
        </w:rPr>
      </w:pPr>
      <w:r w:rsidRPr="00AC3ED1">
        <w:rPr>
          <w:color w:val="002060"/>
          <w:sz w:val="40"/>
          <w:szCs w:val="40"/>
        </w:rPr>
        <w:t xml:space="preserve">A – javno objaviti ime obitelji bez pristanka; B – dogovoriti diskretnu pomoć s odgovornom odraslom osobom; C – obećati </w:t>
      </w:r>
      <w:r w:rsidRPr="00AC3ED1">
        <w:rPr>
          <w:color w:val="002060"/>
          <w:sz w:val="40"/>
          <w:szCs w:val="40"/>
        </w:rPr>
        <w:lastRenderedPageBreak/>
        <w:t>veliku pomoć i ništa ne učiniti; D – ponuditi manju, ali ostvarivu pomoć.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806"/>
      </w:tblGrid>
      <w:tr w:rsidR="00F475AD" w14:paraId="63998100" w14:textId="77777777">
        <w:trPr>
          <w:cantSplit/>
          <w:jc w:val="center"/>
        </w:trPr>
        <w:tc>
          <w:tcPr>
            <w:tcW w:w="4535" w:type="dxa"/>
            <w:shd w:val="clear" w:color="auto" w:fill="0070C0"/>
          </w:tcPr>
          <w:p w14:paraId="2F8E4309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NAJODGOVORNIJI IZBORI</w:t>
            </w:r>
          </w:p>
        </w:tc>
        <w:tc>
          <w:tcPr>
            <w:tcW w:w="5811" w:type="dxa"/>
            <w:shd w:val="clear" w:color="auto" w:fill="00B050"/>
          </w:tcPr>
          <w:p w14:paraId="7FAE7A5F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VRIJEDNOST KOJU ČUVAJU</w:t>
            </w:r>
          </w:p>
        </w:tc>
      </w:tr>
      <w:tr w:rsidR="00F475AD" w14:paraId="18F3A812" w14:textId="77777777">
        <w:trPr>
          <w:cantSplit/>
          <w:jc w:val="center"/>
        </w:trPr>
        <w:tc>
          <w:tcPr>
            <w:tcW w:w="4535" w:type="dxa"/>
          </w:tcPr>
          <w:p w14:paraId="12F6CBD2" w14:textId="77777777" w:rsidR="00F475AD" w:rsidRDefault="008E7832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1.</w:t>
            </w:r>
          </w:p>
        </w:tc>
        <w:tc>
          <w:tcPr>
            <w:tcW w:w="5811" w:type="dxa"/>
          </w:tcPr>
          <w:p w14:paraId="20F60391" w14:textId="77777777" w:rsidR="00F475AD" w:rsidRDefault="008E7832">
            <w:pPr>
              <w:keepNext/>
              <w:tabs>
                <w:tab w:val="right" w:leader="underscore" w:pos="5801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27044BDA" w14:textId="77777777">
        <w:trPr>
          <w:cantSplit/>
          <w:jc w:val="center"/>
        </w:trPr>
        <w:tc>
          <w:tcPr>
            <w:tcW w:w="4535" w:type="dxa"/>
            <w:shd w:val="clear" w:color="auto" w:fill="F7FBF7"/>
          </w:tcPr>
          <w:p w14:paraId="56837E93" w14:textId="77777777" w:rsidR="00F475AD" w:rsidRDefault="008E783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2.</w:t>
            </w:r>
          </w:p>
        </w:tc>
        <w:tc>
          <w:tcPr>
            <w:tcW w:w="5811" w:type="dxa"/>
            <w:shd w:val="clear" w:color="auto" w:fill="F7FBF7"/>
          </w:tcPr>
          <w:p w14:paraId="0D9BA48C" w14:textId="77777777" w:rsidR="00F475AD" w:rsidRDefault="008E7832">
            <w:pPr>
              <w:tabs>
                <w:tab w:val="right" w:leader="underscore" w:pos="5801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7E3EA882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Aktivnost 4: Ljubav se vidi u djelu</w:t>
      </w:r>
      <w:r>
        <w:rPr>
          <w:i/>
          <w:color w:val="6B6B6B"/>
          <w:sz w:val="20"/>
        </w:rPr>
        <w:t xml:space="preserve"> (rad u paru – biblijska primjena, 5 minuta)</w:t>
      </w:r>
    </w:p>
    <w:p w14:paraId="44D38108" w14:textId="77777777" w:rsidR="00F475AD" w:rsidRDefault="008E7832">
      <w:pPr>
        <w:keepNext/>
        <w:jc w:val="both"/>
      </w:pPr>
      <w:r>
        <w:rPr>
          <w:color w:val="000000"/>
        </w:rPr>
        <w:t>Rad u paru. Učenici će pročitati biblijsku rečenicu i usporediti obećanje s izvršenom pomoći. Napisat će jedan primjer u kojemu se istina i ljubav ostvaruju zajedno.</w:t>
      </w:r>
    </w:p>
    <w:p w14:paraId="0109E8DA" w14:textId="77777777" w:rsidR="00F475AD" w:rsidRDefault="008E7832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Priznati da ne mogu dovršiti sve, ali ponuditi određeni posao koji ću izvršiti. Ljubav nije samo ugodan govor, a istina ne opravdava grubost.</w:t>
      </w:r>
    </w:p>
    <w:p w14:paraId="6790FF0C" w14:textId="77777777" w:rsidR="00AC3ED1" w:rsidRDefault="00AC3ED1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6D632026" w14:textId="77777777">
        <w:trPr>
          <w:cantSplit/>
          <w:jc w:val="center"/>
        </w:trPr>
        <w:tc>
          <w:tcPr>
            <w:tcW w:w="10346" w:type="dxa"/>
            <w:shd w:val="clear" w:color="auto" w:fill="46437E"/>
          </w:tcPr>
          <w:p w14:paraId="7436979C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DJELOM I ISTINOM</w:t>
            </w:r>
          </w:p>
        </w:tc>
      </w:tr>
      <w:tr w:rsidR="00F475AD" w14:paraId="59DD78E0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ED54D84" w14:textId="77777777" w:rsidR="00F475AD" w:rsidRDefault="008E7832" w:rsidP="00AC3ED1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Dječice, ne ljubimo riječju i jezikom, već djelom i istinom.</w:t>
            </w:r>
          </w:p>
          <w:p w14:paraId="280B703C" w14:textId="77777777" w:rsidR="00F475AD" w:rsidRDefault="008E7832" w:rsidP="00AC3ED1">
            <w:pPr>
              <w:spacing w:after="65"/>
              <w:ind w:left="85" w:right="85"/>
              <w:jc w:val="right"/>
            </w:pPr>
            <w:r>
              <w:rPr>
                <w:color w:val="000000"/>
                <w:sz w:val="20"/>
              </w:rPr>
              <w:t>1 Iv 3,18.</w:t>
            </w:r>
          </w:p>
        </w:tc>
      </w:tr>
    </w:tbl>
    <w:p w14:paraId="2073035E" w14:textId="77777777" w:rsidR="00F475AD" w:rsidRDefault="00F475AD">
      <w:pPr>
        <w:spacing w:after="120"/>
        <w:jc w:val="both"/>
      </w:pPr>
    </w:p>
    <w:p w14:paraId="7754E664" w14:textId="77777777" w:rsidR="00F475AD" w:rsidRDefault="008E7832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806"/>
      </w:tblGrid>
      <w:tr w:rsidR="00F475AD" w14:paraId="1C299E36" w14:textId="77777777">
        <w:trPr>
          <w:cantSplit/>
          <w:jc w:val="center"/>
        </w:trPr>
        <w:tc>
          <w:tcPr>
            <w:tcW w:w="4535" w:type="dxa"/>
            <w:shd w:val="clear" w:color="auto" w:fill="0070C0"/>
          </w:tcPr>
          <w:p w14:paraId="0F1781D8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OBEĆANJE</w:t>
            </w:r>
          </w:p>
        </w:tc>
        <w:tc>
          <w:tcPr>
            <w:tcW w:w="5811" w:type="dxa"/>
            <w:shd w:val="clear" w:color="auto" w:fill="00B050"/>
          </w:tcPr>
          <w:p w14:paraId="13DCE428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DJELATNA I ISTINITA LJUBAV</w:t>
            </w:r>
          </w:p>
        </w:tc>
      </w:tr>
      <w:tr w:rsidR="00F475AD" w14:paraId="21554085" w14:textId="77777777">
        <w:trPr>
          <w:cantSplit/>
          <w:jc w:val="center"/>
        </w:trPr>
        <w:tc>
          <w:tcPr>
            <w:tcW w:w="4535" w:type="dxa"/>
          </w:tcPr>
          <w:p w14:paraId="03A742A1" w14:textId="77777777" w:rsidR="00F475AD" w:rsidRDefault="008E783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„Pomoći ću ti jednom.“</w:t>
            </w:r>
          </w:p>
        </w:tc>
        <w:tc>
          <w:tcPr>
            <w:tcW w:w="5811" w:type="dxa"/>
          </w:tcPr>
          <w:p w14:paraId="42B3D921" w14:textId="77777777" w:rsidR="00F475AD" w:rsidRDefault="008E7832">
            <w:pPr>
              <w:tabs>
                <w:tab w:val="right" w:leader="underscore" w:pos="5801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089D9B23" w14:textId="77777777" w:rsidR="00F475AD" w:rsidRDefault="008E7832">
            <w:pPr>
              <w:tabs>
                <w:tab w:val="right" w:leader="underscore" w:pos="5801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5E98E7A3" w14:textId="77777777" w:rsidR="00F475AD" w:rsidRDefault="00F475AD">
      <w:pPr>
        <w:spacing w:after="120"/>
        <w:jc w:val="both"/>
      </w:pPr>
    </w:p>
    <w:p w14:paraId="2AFB3055" w14:textId="77777777" w:rsidR="00F475AD" w:rsidRDefault="008E7832">
      <w:pPr>
        <w:keepNext/>
        <w:spacing w:before="120"/>
        <w:jc w:val="both"/>
      </w:pPr>
      <w:r>
        <w:rPr>
          <w:color w:val="000000"/>
        </w:rPr>
        <w:t>Razgovor</w:t>
      </w:r>
    </w:p>
    <w:p w14:paraId="0179F7BD" w14:textId="77777777" w:rsidR="00F475AD" w:rsidRDefault="008E7832" w:rsidP="00EC0240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Zabranjuje li redak izgovoriti riječi podrške? </w:t>
      </w:r>
      <w:r>
        <w:rPr>
          <w:color w:val="6B6B6B"/>
          <w:sz w:val="18"/>
        </w:rPr>
        <w:t>(Ne; traži da riječi budu iskrene i potvrđene djelovanjem.)</w:t>
      </w:r>
    </w:p>
    <w:p w14:paraId="3F21AC62" w14:textId="77777777" w:rsidR="00F475AD" w:rsidRDefault="008E7832" w:rsidP="00EC0240">
      <w:pPr>
        <w:numPr>
          <w:ilvl w:val="0"/>
          <w:numId w:val="1"/>
        </w:numPr>
        <w:tabs>
          <w:tab w:val="left" w:pos="280"/>
        </w:tabs>
        <w:spacing w:after="0"/>
        <w:jc w:val="both"/>
      </w:pPr>
      <w:r>
        <w:rPr>
          <w:color w:val="000000"/>
        </w:rPr>
        <w:t xml:space="preserve">Kako istina čuva ljubav od praznih obećanja? </w:t>
      </w:r>
      <w:r>
        <w:rPr>
          <w:color w:val="6B6B6B"/>
          <w:sz w:val="18"/>
        </w:rPr>
        <w:t>(Pomaže obećati ono što možemo ispuniti i priznati granice.)</w:t>
      </w:r>
    </w:p>
    <w:p w14:paraId="09DEF137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Aktivnost 5: Teološko sidro</w:t>
      </w:r>
      <w:r>
        <w:rPr>
          <w:i/>
          <w:color w:val="6B6B6B"/>
          <w:sz w:val="20"/>
        </w:rPr>
        <w:t xml:space="preserve"> (frontalni rad i razgovor – vjera koja oblikuje izbore, 3 minute)</w:t>
      </w:r>
    </w:p>
    <w:p w14:paraId="48D8801B" w14:textId="77777777" w:rsidR="00F475AD" w:rsidRDefault="008E7832">
      <w:pPr>
        <w:jc w:val="both"/>
      </w:pPr>
      <w:r>
        <w:rPr>
          <w:color w:val="000000"/>
        </w:rPr>
        <w:t>Zajednički rad. Učenici će povezati Božji poziv i čovjekov slobodan odgovor. Navest će jedan način kako sudjelovanje u životu Crkve može potaknuti služenje bližnjemu.</w:t>
      </w:r>
    </w:p>
    <w:p w14:paraId="34B75D55" w14:textId="77777777" w:rsidR="00F475AD" w:rsidRDefault="008E7832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Nakon slušanja poruke o bližnjemu učenici mogu, uz odgovorne odrasle osobe, sudjelovati u primjerenoj župnoj ili školskoj akciji pomoći.</w:t>
      </w:r>
    </w:p>
    <w:p w14:paraId="545155E6" w14:textId="77777777" w:rsidR="00EC0240" w:rsidRDefault="00EC0240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64310058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79845154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Teološko sidro:</w:t>
            </w:r>
            <w:r>
              <w:rPr>
                <w:color w:val="000000"/>
              </w:rPr>
              <w:t xml:space="preserve"> Kršćani u Isusu Kristu otkrivaju istinu o Bogu i čovjeku te mjerilo ljubavi. Božja milost prethodi našemu odgovoru i pomaže nam živjeti dobro. Crkva naviješta Božju riječ, slavi sakramente i služi potrebnima; u tom zajedništvu vjera raste i postaje djelatna. Vrijednosti ne ostaju samo riječi: pokazuju se u istini, odgovornosti i ljubavi prema bližnjemu. Usp. KKC 1701 i 1709; 1 Iv 3,18.</w:t>
            </w:r>
          </w:p>
        </w:tc>
      </w:tr>
    </w:tbl>
    <w:p w14:paraId="2BFC7301" w14:textId="77777777" w:rsidR="00F475AD" w:rsidRDefault="008E7832" w:rsidP="00EC0240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6: Gdje čujemo poziv na dobro</w:t>
      </w:r>
      <w:r>
        <w:rPr>
          <w:i/>
          <w:color w:val="6B6B6B"/>
          <w:sz w:val="20"/>
        </w:rPr>
        <w:t xml:space="preserve"> (rad u skupinama – povezivanje izvora i odgovora, 6 minuta)</w:t>
      </w:r>
    </w:p>
    <w:p w14:paraId="0ED4C8DB" w14:textId="77777777" w:rsidR="00F475AD" w:rsidRDefault="008E7832" w:rsidP="00EC0240">
      <w:pPr>
        <w:widowControl w:val="0"/>
        <w:jc w:val="both"/>
      </w:pPr>
      <w:r>
        <w:rPr>
          <w:color w:val="000000"/>
        </w:rPr>
        <w:t>Rad u skupinama. Učenici će četirima putovima navedenima u tekstu pridružiti konkretan odgovor. Odgovori su izmiješani: A – odvojiti vrijeme za potrebnoga; B – u molitvi i življenju prihvatiti sakramentalnu milost; C – provjeriti svoj postupak u svjetlu Riječi; D – sudjelovati u zajedničkom služenju. Jedan će par objasniti.</w:t>
      </w:r>
    </w:p>
    <w:p w14:paraId="142A24B8" w14:textId="77777777" w:rsidR="00F475AD" w:rsidRDefault="008E7832" w:rsidP="00EC0240">
      <w:pPr>
        <w:widowControl w:val="0"/>
        <w:jc w:val="both"/>
      </w:pPr>
      <w:r>
        <w:rPr>
          <w:color w:val="6B6B6B"/>
          <w:sz w:val="20"/>
        </w:rPr>
        <w:t>Rješenje: Božja riječ – C; sakramenti – B; župna zajednica – D; osoba u potrebi – A. Sakrament nije samo praktičan zadatak, nego Kristovo djelovanje i dar milosti.</w:t>
      </w:r>
    </w:p>
    <w:p w14:paraId="2FCF724C" w14:textId="77777777" w:rsidR="00F475AD" w:rsidRDefault="008E7832" w:rsidP="00EC0240">
      <w:pPr>
        <w:widowControl w:val="0"/>
        <w:spacing w:before="200"/>
        <w:jc w:val="both"/>
        <w:rPr>
          <w:color w:val="000000"/>
        </w:rPr>
      </w:pPr>
      <w:r>
        <w:rPr>
          <w:color w:val="000000"/>
        </w:rPr>
        <w:lastRenderedPageBreak/>
        <w:t>Radni predložak:</w:t>
      </w:r>
    </w:p>
    <w:p w14:paraId="573DB1C4" w14:textId="74D99793" w:rsidR="00EC0240" w:rsidRPr="00EC0240" w:rsidRDefault="00EC0240" w:rsidP="00EC0240">
      <w:pPr>
        <w:widowControl w:val="0"/>
        <w:spacing w:before="200"/>
        <w:jc w:val="both"/>
        <w:rPr>
          <w:color w:val="002060"/>
          <w:sz w:val="40"/>
          <w:szCs w:val="40"/>
        </w:rPr>
      </w:pPr>
      <w:r w:rsidRPr="00EC0240">
        <w:rPr>
          <w:color w:val="002060"/>
          <w:sz w:val="40"/>
          <w:szCs w:val="40"/>
        </w:rPr>
        <w:t>A – odvojiti vrijeme za potrebnoga; B – u molitvi i življenju prihvatiti sakramentalnu milost; C – provjeriti svoj postupak u svjetlu Riječi; D – sudjelovati u zajedničkom služenju.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2973"/>
      </w:tblGrid>
      <w:tr w:rsidR="00F475AD" w14:paraId="2CC45017" w14:textId="77777777">
        <w:trPr>
          <w:cantSplit/>
          <w:jc w:val="center"/>
        </w:trPr>
        <w:tc>
          <w:tcPr>
            <w:tcW w:w="7370" w:type="dxa"/>
            <w:shd w:val="clear" w:color="auto" w:fill="0070C0"/>
          </w:tcPr>
          <w:p w14:paraId="4460A414" w14:textId="77777777" w:rsidR="00F475AD" w:rsidRDefault="008E7832" w:rsidP="00EC0240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PUT SUSRETA</w:t>
            </w:r>
          </w:p>
        </w:tc>
        <w:tc>
          <w:tcPr>
            <w:tcW w:w="2976" w:type="dxa"/>
            <w:shd w:val="clear" w:color="auto" w:fill="00B050"/>
          </w:tcPr>
          <w:p w14:paraId="4A835E45" w14:textId="77777777" w:rsidR="00F475AD" w:rsidRDefault="008E7832" w:rsidP="00EC0240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ODGOVOR A–D</w:t>
            </w:r>
          </w:p>
        </w:tc>
      </w:tr>
      <w:tr w:rsidR="00F475AD" w14:paraId="6EFFABAE" w14:textId="77777777">
        <w:trPr>
          <w:cantSplit/>
          <w:jc w:val="center"/>
        </w:trPr>
        <w:tc>
          <w:tcPr>
            <w:tcW w:w="7370" w:type="dxa"/>
          </w:tcPr>
          <w:p w14:paraId="02413FBA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Božja riječ</w:t>
            </w:r>
          </w:p>
        </w:tc>
        <w:tc>
          <w:tcPr>
            <w:tcW w:w="2976" w:type="dxa"/>
          </w:tcPr>
          <w:p w14:paraId="1C366CFB" w14:textId="77777777" w:rsidR="00F475AD" w:rsidRDefault="008E7832" w:rsidP="00EC0240">
            <w:pPr>
              <w:widowControl w:val="0"/>
              <w:tabs>
                <w:tab w:val="right" w:leader="underscore" w:pos="296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16379327" w14:textId="77777777">
        <w:trPr>
          <w:cantSplit/>
          <w:jc w:val="center"/>
        </w:trPr>
        <w:tc>
          <w:tcPr>
            <w:tcW w:w="7370" w:type="dxa"/>
            <w:shd w:val="clear" w:color="auto" w:fill="F7FBF7"/>
          </w:tcPr>
          <w:p w14:paraId="616A2287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Sakramenti</w:t>
            </w:r>
          </w:p>
        </w:tc>
        <w:tc>
          <w:tcPr>
            <w:tcW w:w="2976" w:type="dxa"/>
            <w:shd w:val="clear" w:color="auto" w:fill="F7FBF7"/>
          </w:tcPr>
          <w:p w14:paraId="3FBB79AC" w14:textId="77777777" w:rsidR="00F475AD" w:rsidRDefault="008E7832" w:rsidP="00EC0240">
            <w:pPr>
              <w:widowControl w:val="0"/>
              <w:tabs>
                <w:tab w:val="right" w:leader="underscore" w:pos="296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49AFE857" w14:textId="77777777">
        <w:trPr>
          <w:cantSplit/>
          <w:jc w:val="center"/>
        </w:trPr>
        <w:tc>
          <w:tcPr>
            <w:tcW w:w="7370" w:type="dxa"/>
          </w:tcPr>
          <w:p w14:paraId="6D150692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Župna zajednica</w:t>
            </w:r>
          </w:p>
        </w:tc>
        <w:tc>
          <w:tcPr>
            <w:tcW w:w="2976" w:type="dxa"/>
          </w:tcPr>
          <w:p w14:paraId="5AAA1336" w14:textId="77777777" w:rsidR="00F475AD" w:rsidRDefault="008E7832" w:rsidP="00EC0240">
            <w:pPr>
              <w:widowControl w:val="0"/>
              <w:tabs>
                <w:tab w:val="right" w:leader="underscore" w:pos="296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475948F2" w14:textId="77777777">
        <w:trPr>
          <w:cantSplit/>
          <w:jc w:val="center"/>
        </w:trPr>
        <w:tc>
          <w:tcPr>
            <w:tcW w:w="7370" w:type="dxa"/>
            <w:shd w:val="clear" w:color="auto" w:fill="F7FBF7"/>
          </w:tcPr>
          <w:p w14:paraId="7C7136C1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Osoba u potrebi</w:t>
            </w:r>
          </w:p>
        </w:tc>
        <w:tc>
          <w:tcPr>
            <w:tcW w:w="2976" w:type="dxa"/>
            <w:shd w:val="clear" w:color="auto" w:fill="F7FBF7"/>
          </w:tcPr>
          <w:p w14:paraId="1E4E928F" w14:textId="77777777" w:rsidR="00F475AD" w:rsidRDefault="008E7832" w:rsidP="00EC0240">
            <w:pPr>
              <w:widowControl w:val="0"/>
              <w:tabs>
                <w:tab w:val="right" w:leader="underscore" w:pos="296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F991760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Aktivnost 7: Mali plan koji se može ostvariti</w:t>
      </w:r>
      <w:r>
        <w:rPr>
          <w:i/>
          <w:color w:val="6B6B6B"/>
          <w:sz w:val="20"/>
        </w:rPr>
        <w:t xml:space="preserve"> (rad u skupinama – autentični zadatak, 6 minuta)</w:t>
      </w:r>
    </w:p>
    <w:p w14:paraId="5F22AC9E" w14:textId="77777777" w:rsidR="00F475AD" w:rsidRDefault="008E7832">
      <w:pPr>
        <w:keepNext/>
        <w:jc w:val="both"/>
      </w:pPr>
      <w:r>
        <w:rPr>
          <w:color w:val="000000"/>
        </w:rPr>
        <w:t>Rad u skupinama. Učenici će osmisliti jednu malu akciju podrške u razredu, primjerice pomoć odsutnim učenicima u nadoknadi gradiva. Odredit će komu je namijenjena, konkretan postupak, odgovornost i način provjere učinka. Izbjeći će javno označavanje potrebite osobe i obećanja bez dogovora.</w:t>
      </w:r>
    </w:p>
    <w:p w14:paraId="50451538" w14:textId="77777777" w:rsidR="00F475AD" w:rsidRDefault="008E7832">
      <w:pPr>
        <w:keepNext/>
        <w:jc w:val="both"/>
      </w:pPr>
      <w:r>
        <w:rPr>
          <w:color w:val="6B6B6B"/>
          <w:sz w:val="20"/>
        </w:rPr>
        <w:t>Moguće rješenje: Razred će uz dogovor s nastavnikom pripremiti uredne bilješke za učenike koji izostanu. Dvoje dobrovoljaca provjerit će točnost, a osoba kojoj se pomaže moći će reći što joj još treba. Vrijednosti su solidarnost, istina i odgovornost.</w:t>
      </w:r>
    </w:p>
    <w:p w14:paraId="054BEDCC" w14:textId="77777777" w:rsidR="00F475AD" w:rsidRDefault="008E7832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8"/>
        <w:gridCol w:w="5239"/>
      </w:tblGrid>
      <w:tr w:rsidR="00F475AD" w14:paraId="61E3670E" w14:textId="77777777">
        <w:trPr>
          <w:cantSplit/>
          <w:jc w:val="center"/>
        </w:trPr>
        <w:tc>
          <w:tcPr>
            <w:tcW w:w="5102" w:type="dxa"/>
            <w:shd w:val="clear" w:color="auto" w:fill="0070C0"/>
          </w:tcPr>
          <w:p w14:paraId="4CEE6687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POTREBA</w:t>
            </w:r>
          </w:p>
        </w:tc>
        <w:tc>
          <w:tcPr>
            <w:tcW w:w="5244" w:type="dxa"/>
            <w:shd w:val="clear" w:color="auto" w:fill="00B050"/>
          </w:tcPr>
          <w:p w14:paraId="70E02474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NAŠ POSTUPAK</w:t>
            </w:r>
          </w:p>
        </w:tc>
      </w:tr>
      <w:tr w:rsidR="00F475AD" w14:paraId="6C11CBFE" w14:textId="77777777">
        <w:trPr>
          <w:cantSplit/>
          <w:jc w:val="center"/>
        </w:trPr>
        <w:tc>
          <w:tcPr>
            <w:tcW w:w="5102" w:type="dxa"/>
          </w:tcPr>
          <w:p w14:paraId="6BF57A18" w14:textId="77777777" w:rsidR="00F475AD" w:rsidRDefault="008E7832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Komu i u čemu treba podrška?</w:t>
            </w:r>
          </w:p>
        </w:tc>
        <w:tc>
          <w:tcPr>
            <w:tcW w:w="5244" w:type="dxa"/>
          </w:tcPr>
          <w:p w14:paraId="4359EE25" w14:textId="77777777" w:rsidR="00F475AD" w:rsidRDefault="008E7832">
            <w:pPr>
              <w:keepNext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61649A62" w14:textId="77777777">
        <w:trPr>
          <w:cantSplit/>
          <w:jc w:val="center"/>
        </w:trPr>
        <w:tc>
          <w:tcPr>
            <w:tcW w:w="5102" w:type="dxa"/>
            <w:shd w:val="clear" w:color="auto" w:fill="F7FBF7"/>
          </w:tcPr>
          <w:p w14:paraId="01CBC537" w14:textId="77777777" w:rsidR="00F475AD" w:rsidRDefault="008E7832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Tko će što preuzeti i kada?</w:t>
            </w:r>
          </w:p>
        </w:tc>
        <w:tc>
          <w:tcPr>
            <w:tcW w:w="5244" w:type="dxa"/>
            <w:shd w:val="clear" w:color="auto" w:fill="F7FBF7"/>
          </w:tcPr>
          <w:p w14:paraId="01597EDD" w14:textId="77777777" w:rsidR="00F475AD" w:rsidRDefault="008E7832">
            <w:pPr>
              <w:keepNext/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36B0C122" w14:textId="77777777">
        <w:trPr>
          <w:cantSplit/>
          <w:jc w:val="center"/>
        </w:trPr>
        <w:tc>
          <w:tcPr>
            <w:tcW w:w="5102" w:type="dxa"/>
          </w:tcPr>
          <w:p w14:paraId="6B8397FB" w14:textId="77777777" w:rsidR="00F475AD" w:rsidRDefault="008E7832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Kako ćemo znati da je pomoć korisna?</w:t>
            </w:r>
          </w:p>
        </w:tc>
        <w:tc>
          <w:tcPr>
            <w:tcW w:w="5244" w:type="dxa"/>
          </w:tcPr>
          <w:p w14:paraId="326A64FB" w14:textId="77777777" w:rsidR="00F475AD" w:rsidRDefault="008E7832">
            <w:pPr>
              <w:tabs>
                <w:tab w:val="right" w:leader="underscore" w:pos="5234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35EE07EC" w14:textId="77777777" w:rsidR="00F475AD" w:rsidRDefault="00F475AD">
      <w:pPr>
        <w:spacing w:after="120"/>
        <w:jc w:val="both"/>
      </w:pPr>
    </w:p>
    <w:p w14:paraId="07B2C905" w14:textId="77777777" w:rsidR="00F475AD" w:rsidRDefault="008E7832" w:rsidP="00EC0240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8: Darovi osobe i podrška okoline</w:t>
      </w:r>
      <w:r>
        <w:rPr>
          <w:i/>
          <w:color w:val="6B6B6B"/>
          <w:sz w:val="20"/>
        </w:rPr>
        <w:t xml:space="preserve"> (zajednički rad – čitanje svjedočanstva, 6 minuta)</w:t>
      </w:r>
    </w:p>
    <w:p w14:paraId="2039FDA9" w14:textId="13810322" w:rsidR="00EC0240" w:rsidRDefault="00EC0240" w:rsidP="00EC0240">
      <w:pPr>
        <w:keepNext/>
        <w:jc w:val="both"/>
      </w:pPr>
      <w:r w:rsidRPr="00AC3ED1">
        <w:rPr>
          <w:color w:val="000000"/>
          <w:highlight w:val="cyan"/>
        </w:rPr>
        <w:t>a)</w:t>
      </w:r>
      <w:r>
        <w:rPr>
          <w:color w:val="000000"/>
        </w:rPr>
        <w:t xml:space="preserve"> Učenici će</w:t>
      </w:r>
      <w:r>
        <w:rPr>
          <w:color w:val="000000"/>
        </w:rPr>
        <w:t xml:space="preserve">, </w:t>
      </w:r>
      <w:r w:rsidRPr="00EC0240">
        <w:rPr>
          <w:b/>
          <w:bCs/>
          <w:color w:val="000000"/>
        </w:rPr>
        <w:t>ako nisu,</w:t>
      </w:r>
      <w:r>
        <w:rPr>
          <w:color w:val="000000"/>
        </w:rPr>
        <w:t xml:space="preserve"> </w:t>
      </w:r>
      <w:r>
        <w:rPr>
          <w:color w:val="000000"/>
        </w:rPr>
        <w:t>pogledati videozapis „Reportaža Nove TV o Nicku Vujičiću“; 8:26; Izvor: Nova TV; YouTube.</w:t>
      </w:r>
    </w:p>
    <w:p w14:paraId="6BC4F2DD" w14:textId="77777777" w:rsidR="00EC0240" w:rsidRDefault="00EC0240" w:rsidP="00EC0240">
      <w:pPr>
        <w:rPr>
          <w:noProof/>
        </w:rPr>
      </w:pPr>
    </w:p>
    <w:p w14:paraId="7DA60A82" w14:textId="77777777" w:rsidR="00EC0240" w:rsidRDefault="00EC0240" w:rsidP="00EC024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5EE11BD" wp14:editId="792B6AE1">
            <wp:extent cx="2401200" cy="1800000"/>
            <wp:effectExtent l="0" t="0" r="0" b="0"/>
            <wp:docPr id="1265366376" name="Videozapis 1" descr="NIK VUJIČIĆ, reportaža na NovaTV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300287" name="Videozapis 1" descr="NIK VUJIČIĆ, reportaža na NovaTV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N08f0lvf-mQ?feature=oembed&quot; frameborder=&quot;0&quot; allow=&quot;accelerometer; autoplay; clipboard-write; encrypted-media; gyroscope; picture-in-picture; web-share&quot; referrerpolicy=&quot;strict-origin-when-cross-origin&quot; allowfullscreen=&quot;&quot; title=&quot;NIK VUJIČIĆ, reportaža na NovaTV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1E770" w14:textId="77777777" w:rsidR="00EC0240" w:rsidRDefault="00EC0240" w:rsidP="00EC0240">
      <w:pPr>
        <w:widowControl w:val="0"/>
        <w:jc w:val="both"/>
        <w:rPr>
          <w:color w:val="000000"/>
        </w:rPr>
      </w:pPr>
    </w:p>
    <w:p w14:paraId="2DDBC541" w14:textId="77777777" w:rsidR="00EC0240" w:rsidRDefault="00EC0240" w:rsidP="00EC0240">
      <w:pPr>
        <w:widowControl w:val="0"/>
        <w:jc w:val="both"/>
        <w:rPr>
          <w:color w:val="000000"/>
        </w:rPr>
      </w:pPr>
    </w:p>
    <w:p w14:paraId="70D687F3" w14:textId="5C4C082C" w:rsidR="00F475AD" w:rsidRDefault="00EC0240" w:rsidP="00EC0240">
      <w:pPr>
        <w:widowControl w:val="0"/>
        <w:jc w:val="both"/>
      </w:pPr>
      <w:r w:rsidRPr="00EC0240">
        <w:rPr>
          <w:color w:val="000000"/>
          <w:highlight w:val="cyan"/>
        </w:rPr>
        <w:t>b</w:t>
      </w:r>
      <w:r w:rsidR="008E7832" w:rsidRPr="00EC0240">
        <w:rPr>
          <w:color w:val="000000"/>
          <w:highlight w:val="cyan"/>
        </w:rPr>
        <w:t>)</w:t>
      </w:r>
      <w:r w:rsidR="008E7832">
        <w:rPr>
          <w:color w:val="000000"/>
        </w:rPr>
        <w:t xml:space="preserve"> Zajednički rad. Učenici će najprije navesti razliku između dostojanstva osobe i njezina uspjeha. Nakon kratkoga ulomka reportaže izdvojit će jednu vidljivu sposobnost, jednu poruku i jednu moguću ulogu podrške. Neće zaključivati da se svaka teškoća može prevladati samo voljom niti uspoređivati tuđu patnju.</w:t>
      </w:r>
    </w:p>
    <w:p w14:paraId="712A6BE3" w14:textId="77777777" w:rsidR="00F475AD" w:rsidRDefault="008E7832" w:rsidP="00EC0240">
      <w:pPr>
        <w:widowControl w:val="0"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Dostojanstvo pripada osobi bez obzira na sposobnosti i uspjeh. Odgovori o sposobnostima i poruci moraju proizlaziti iz prikazanoga ulomka. Važna je i podrška obitelji, zajednice te dostupna pomoć.</w:t>
      </w:r>
    </w:p>
    <w:p w14:paraId="1E625266" w14:textId="77777777" w:rsidR="00EC0240" w:rsidRDefault="00EC0240" w:rsidP="00EC0240">
      <w:pPr>
        <w:widowControl w:val="0"/>
        <w:jc w:val="both"/>
        <w:rPr>
          <w:color w:val="6B6B6B"/>
          <w:sz w:val="20"/>
        </w:rPr>
      </w:pPr>
    </w:p>
    <w:p w14:paraId="3B114559" w14:textId="191CE62C" w:rsidR="00EC0240" w:rsidRPr="00EC0240" w:rsidRDefault="00EC0240" w:rsidP="00EC0240">
      <w:pPr>
        <w:widowControl w:val="0"/>
        <w:jc w:val="both"/>
        <w:rPr>
          <w:color w:val="002060"/>
          <w:sz w:val="40"/>
          <w:szCs w:val="40"/>
        </w:rPr>
      </w:pPr>
      <w:r w:rsidRPr="00EC0240">
        <w:rPr>
          <w:color w:val="002060"/>
          <w:sz w:val="40"/>
          <w:szCs w:val="40"/>
        </w:rPr>
        <w:t>N</w:t>
      </w:r>
      <w:r w:rsidRPr="00EC0240">
        <w:rPr>
          <w:color w:val="002060"/>
          <w:sz w:val="40"/>
          <w:szCs w:val="40"/>
        </w:rPr>
        <w:t>avesti razliku između dostojanstva osobe i njezina uspjeha</w:t>
      </w:r>
      <w:r w:rsidRPr="00EC0240">
        <w:rPr>
          <w:color w:val="002060"/>
          <w:sz w:val="40"/>
          <w:szCs w:val="40"/>
        </w:rPr>
        <w:t>!</w:t>
      </w:r>
    </w:p>
    <w:p w14:paraId="7A506108" w14:textId="75C24EF1" w:rsidR="00EC0240" w:rsidRPr="00EC0240" w:rsidRDefault="00EC0240" w:rsidP="00EC0240">
      <w:pPr>
        <w:widowControl w:val="0"/>
        <w:jc w:val="both"/>
        <w:rPr>
          <w:color w:val="002060"/>
          <w:sz w:val="40"/>
          <w:szCs w:val="40"/>
        </w:rPr>
      </w:pPr>
      <w:r w:rsidRPr="00EC0240">
        <w:rPr>
          <w:color w:val="002060"/>
          <w:sz w:val="40"/>
          <w:szCs w:val="40"/>
        </w:rPr>
        <w:t>I</w:t>
      </w:r>
      <w:r w:rsidRPr="00EC0240">
        <w:rPr>
          <w:color w:val="002060"/>
          <w:sz w:val="40"/>
          <w:szCs w:val="40"/>
        </w:rPr>
        <w:t>zdvojit</w:t>
      </w:r>
      <w:r w:rsidRPr="00EC0240">
        <w:rPr>
          <w:color w:val="002060"/>
          <w:sz w:val="40"/>
          <w:szCs w:val="40"/>
        </w:rPr>
        <w:t>i j</w:t>
      </w:r>
      <w:r w:rsidRPr="00EC0240">
        <w:rPr>
          <w:color w:val="002060"/>
          <w:sz w:val="40"/>
          <w:szCs w:val="40"/>
        </w:rPr>
        <w:t>ednu vidljivu sposobnost, jednu poruku i jednu moguću ulogu podrške.</w:t>
      </w:r>
    </w:p>
    <w:p w14:paraId="6F69F2CD" w14:textId="77777777" w:rsidR="00F475AD" w:rsidRDefault="008E7832" w:rsidP="00EC0240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9: Kad se dva dobra sudare</w:t>
      </w:r>
      <w:r>
        <w:rPr>
          <w:i/>
          <w:color w:val="6B6B6B"/>
          <w:sz w:val="20"/>
        </w:rPr>
        <w:t xml:space="preserve"> (rad u paru – razborita prosudba, 6 minuta)</w:t>
      </w:r>
    </w:p>
    <w:p w14:paraId="4E94A479" w14:textId="77777777" w:rsidR="00F475AD" w:rsidRDefault="008E7832" w:rsidP="00EC0240">
      <w:pPr>
        <w:widowControl w:val="0"/>
        <w:jc w:val="both"/>
      </w:pPr>
      <w:r>
        <w:rPr>
          <w:color w:val="000000"/>
        </w:rPr>
        <w:t>Rad u paru. Učenici će razmotriti slučaj: obećali su pomoći u obiteljskom poslu, a prijatelj u posljednji trenutak traži pomoć pri učenju. Neće tražiti čarobno rješenje, nego će navesti što još trebaju saznati, s kime razgovarati i koji je dogovor izvediv.</w:t>
      </w:r>
    </w:p>
    <w:p w14:paraId="3776957E" w14:textId="77777777" w:rsidR="00F475AD" w:rsidRDefault="008E7832" w:rsidP="00EC0240">
      <w:pPr>
        <w:widowControl w:val="0"/>
        <w:jc w:val="both"/>
      </w:pPr>
      <w:r>
        <w:rPr>
          <w:color w:val="6B6B6B"/>
          <w:sz w:val="20"/>
        </w:rPr>
        <w:t>Moguće rješenje: Potrebno je provjeriti hitnost, trajanje i mogućnost dogovora. Primjer: najprije ispuniti neodgodiv dio obveze pa dogovoriti kraću pomoć prijatelju; ako je hitno, zamoliti obitelj za prilagodbu. Ne obećavati istodobno neizvedive stvari.</w:t>
      </w:r>
    </w:p>
    <w:p w14:paraId="5B51CCF3" w14:textId="77777777" w:rsidR="00F475AD" w:rsidRDefault="008E7832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0B87FC65" w14:textId="4687D9F0" w:rsidR="00EC0240" w:rsidRPr="00EC0240" w:rsidRDefault="00EC0240">
      <w:pPr>
        <w:keepNext/>
        <w:spacing w:before="200"/>
        <w:jc w:val="both"/>
        <w:rPr>
          <w:color w:val="002060"/>
          <w:sz w:val="40"/>
          <w:szCs w:val="40"/>
        </w:rPr>
      </w:pPr>
      <w:r w:rsidRPr="00EC0240">
        <w:rPr>
          <w:color w:val="002060"/>
          <w:sz w:val="40"/>
          <w:szCs w:val="40"/>
        </w:rPr>
        <w:t>O</w:t>
      </w:r>
      <w:r w:rsidRPr="00EC0240">
        <w:rPr>
          <w:color w:val="002060"/>
          <w:sz w:val="40"/>
          <w:szCs w:val="40"/>
        </w:rPr>
        <w:t>bećali su pomoći u obiteljskom poslu, a prijatelj u posljednji trenutak traži pomoć pri učenju.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F475AD" w14:paraId="133AB84B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6C307FBC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ŠTO TREBA SAZNATI?</w:t>
            </w:r>
          </w:p>
        </w:tc>
        <w:tc>
          <w:tcPr>
            <w:tcW w:w="5173" w:type="dxa"/>
            <w:shd w:val="clear" w:color="auto" w:fill="00B050"/>
          </w:tcPr>
          <w:p w14:paraId="1BA139FF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IZVEDIV DOGOVOR</w:t>
            </w:r>
          </w:p>
        </w:tc>
      </w:tr>
      <w:tr w:rsidR="00F475AD" w14:paraId="40685F6B" w14:textId="77777777">
        <w:trPr>
          <w:cantSplit/>
          <w:jc w:val="center"/>
        </w:trPr>
        <w:tc>
          <w:tcPr>
            <w:tcW w:w="5173" w:type="dxa"/>
          </w:tcPr>
          <w:p w14:paraId="4EBCC1C1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3A61DEE8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57B1434C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466F8C5B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7F2155F9" w14:textId="77777777" w:rsidR="00F475AD" w:rsidRDefault="00F475AD">
      <w:pPr>
        <w:spacing w:after="120"/>
        <w:jc w:val="both"/>
      </w:pPr>
    </w:p>
    <w:p w14:paraId="3CEC23F3" w14:textId="77777777" w:rsidR="00F475AD" w:rsidRDefault="008E7832" w:rsidP="00EC0240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povezivanje vrijednosti i postupka, 3 minute)</w:t>
      </w:r>
    </w:p>
    <w:p w14:paraId="4A2BE9BC" w14:textId="77777777" w:rsidR="00F475AD" w:rsidRDefault="008E7832" w:rsidP="00EC0240">
      <w:pPr>
        <w:widowControl w:val="0"/>
        <w:jc w:val="both"/>
      </w:pPr>
      <w:r>
        <w:rPr>
          <w:color w:val="000000"/>
        </w:rPr>
        <w:t>Individualni rad. Učenici će prepisati središnju rečenicu i uz tri vrijednosti dopisati jedan glagol koji pokazuje djelovanje.</w:t>
      </w:r>
    </w:p>
    <w:p w14:paraId="11B29D94" w14:textId="77777777" w:rsidR="00F475AD" w:rsidRDefault="008E7832" w:rsidP="00EC0240">
      <w:pPr>
        <w:widowControl w:val="0"/>
        <w:jc w:val="both"/>
      </w:pPr>
      <w:r>
        <w:rPr>
          <w:color w:val="6B6B6B"/>
          <w:sz w:val="20"/>
        </w:rPr>
        <w:t>Moguće rješenje: Istina – priznajem; ljubav – pomažem; odgovornost – ispunjavam. Prihvatljivi su drugi glagoli koji vjerno izražavaju vrijednost.</w:t>
      </w:r>
    </w:p>
    <w:p w14:paraId="0C53E6CC" w14:textId="77777777" w:rsidR="00F475AD" w:rsidRDefault="008E7832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21423696" w14:textId="77777777" w:rsidTr="00EC0240">
        <w:trPr>
          <w:cantSplit/>
          <w:jc w:val="center"/>
        </w:trPr>
        <w:tc>
          <w:tcPr>
            <w:tcW w:w="10337" w:type="dxa"/>
            <w:shd w:val="clear" w:color="auto" w:fill="984806"/>
          </w:tcPr>
          <w:p w14:paraId="09C9E426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POTRAGA ZA PRAVIM VRIJEDNOSTIMA</w:t>
            </w:r>
          </w:p>
        </w:tc>
      </w:tr>
      <w:tr w:rsidR="00F475AD" w14:paraId="79EECA57" w14:textId="77777777" w:rsidTr="00EC0240">
        <w:trPr>
          <w:cantSplit/>
          <w:jc w:val="center"/>
        </w:trPr>
        <w:tc>
          <w:tcPr>
            <w:tcW w:w="10337" w:type="dxa"/>
          </w:tcPr>
          <w:p w14:paraId="0434D57D" w14:textId="77777777" w:rsidR="00F475AD" w:rsidRDefault="008E7832" w:rsidP="00EC0240">
            <w:pPr>
              <w:keepNext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 Isusu Kristu otkrivamo vrijednosti koje izgrađuju osobu i zajednicu.</w:t>
            </w:r>
          </w:p>
        </w:tc>
      </w:tr>
      <w:tr w:rsidR="00F475AD" w14:paraId="0AD2C133" w14:textId="77777777" w:rsidTr="00EC0240">
        <w:trPr>
          <w:cantSplit/>
          <w:trHeight w:val="1875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F7FBF7"/>
          </w:tcPr>
          <w:p w14:paraId="2A78887D" w14:textId="77777777" w:rsidR="00EC0240" w:rsidRDefault="008E7832">
            <w:pPr>
              <w:keepNext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ISTINA → </w:t>
            </w:r>
            <w:r>
              <w:rPr>
                <w:color w:val="000000"/>
                <w:sz w:val="24"/>
              </w:rPr>
              <w:t>__________________</w:t>
            </w:r>
          </w:p>
          <w:p w14:paraId="4403B177" w14:textId="77777777" w:rsidR="00EC0240" w:rsidRDefault="00EC0240">
            <w:pPr>
              <w:keepNext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 xml:space="preserve">LJUBAV → </w:t>
            </w:r>
            <w:r>
              <w:rPr>
                <w:color w:val="000000"/>
                <w:sz w:val="24"/>
              </w:rPr>
              <w:t>__________________</w:t>
            </w:r>
          </w:p>
          <w:p w14:paraId="58D552B5" w14:textId="34588C1B" w:rsidR="00F475AD" w:rsidRDefault="00EC0240" w:rsidP="00EC0240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ODGOVORNOST → </w:t>
            </w:r>
            <w:r>
              <w:rPr>
                <w:color w:val="000000"/>
                <w:sz w:val="24"/>
              </w:rPr>
              <w:t>__________________</w:t>
            </w:r>
          </w:p>
        </w:tc>
      </w:tr>
    </w:tbl>
    <w:p w14:paraId="26A64BB8" w14:textId="77777777" w:rsidR="00F475AD" w:rsidRDefault="00F475AD">
      <w:pPr>
        <w:spacing w:after="120"/>
        <w:jc w:val="both"/>
      </w:pPr>
    </w:p>
    <w:p w14:paraId="643B3098" w14:textId="77777777" w:rsidR="00EC0240" w:rsidRDefault="00EC0240">
      <w:pPr>
        <w:spacing w:after="120"/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09A64315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54B39D4C" w14:textId="77777777" w:rsidR="00F475AD" w:rsidRDefault="008E7832">
            <w:pPr>
              <w:keepNext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(9 min)</w:t>
            </w:r>
          </w:p>
        </w:tc>
      </w:tr>
    </w:tbl>
    <w:p w14:paraId="4A682145" w14:textId="77777777" w:rsidR="00CF26A5" w:rsidRDefault="00CF26A5">
      <w:pPr>
        <w:keepNext/>
        <w:spacing w:after="0" w:line="20" w:lineRule="exact"/>
      </w:pPr>
    </w:p>
    <w:p w14:paraId="17D12717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4DD55AB9" w14:textId="77777777" w:rsidR="00F475AD" w:rsidRDefault="008E7832">
      <w:pPr>
        <w:jc w:val="both"/>
      </w:pPr>
      <w:r>
        <w:rPr>
          <w:color w:val="000000"/>
        </w:rPr>
        <w:t>Vjeroučitelj će odabrati dva ili tri pitanja.</w:t>
      </w:r>
    </w:p>
    <w:p w14:paraId="0D063BFC" w14:textId="77777777" w:rsidR="00F475AD" w:rsidRDefault="008E7832">
      <w:pPr>
        <w:keepNext/>
        <w:spacing w:before="120"/>
        <w:jc w:val="both"/>
      </w:pPr>
      <w:r>
        <w:rPr>
          <w:color w:val="000000"/>
        </w:rPr>
        <w:t>Razgovor</w:t>
      </w:r>
    </w:p>
    <w:p w14:paraId="4337DEAE" w14:textId="77777777" w:rsidR="00F475AD" w:rsidRDefault="008E7832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Koju vrijednost možete pokazati i bez javne pohvale? </w:t>
      </w:r>
      <w:r>
        <w:rPr>
          <w:color w:val="6B6B6B"/>
          <w:sz w:val="18"/>
        </w:rPr>
        <w:t>(Poštenje, pomoć, vjernost dogovoru i poštovanje.)</w:t>
      </w:r>
    </w:p>
    <w:p w14:paraId="51669286" w14:textId="77777777" w:rsidR="00F475AD" w:rsidRDefault="008E7832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Kako ćete provjeriti odgovara li vaša pomoć stvarnoj potrebi? </w:t>
      </w:r>
      <w:r>
        <w:rPr>
          <w:color w:val="6B6B6B"/>
          <w:sz w:val="18"/>
        </w:rPr>
        <w:t>(Pitat ćemo osobu i dogovoriti pomoć s odgovornim odraslima.)</w:t>
      </w:r>
    </w:p>
    <w:p w14:paraId="67100C4C" w14:textId="77777777" w:rsidR="00F475AD" w:rsidRDefault="008E7832">
      <w:pPr>
        <w:numPr>
          <w:ilvl w:val="0"/>
          <w:numId w:val="1"/>
        </w:numPr>
        <w:tabs>
          <w:tab w:val="left" w:pos="280"/>
        </w:tabs>
        <w:jc w:val="both"/>
      </w:pPr>
      <w:r>
        <w:rPr>
          <w:color w:val="000000"/>
        </w:rPr>
        <w:t xml:space="preserve">Kako vas vjera može potaknuti na djelovanje ovoga tjedna? </w:t>
      </w:r>
      <w:r>
        <w:rPr>
          <w:color w:val="6B6B6B"/>
          <w:sz w:val="18"/>
        </w:rPr>
        <w:t>(Molitvom, slušanjem Riječi i odabirom konkretnoga djela ljubavi.)</w:t>
      </w:r>
    </w:p>
    <w:p w14:paraId="6DB4B5D8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Sinteza:</w:t>
      </w:r>
    </w:p>
    <w:p w14:paraId="48B1116F" w14:textId="77777777" w:rsidR="00F475AD" w:rsidRDefault="008E7832">
      <w:pPr>
        <w:keepNext/>
        <w:jc w:val="both"/>
      </w:pPr>
      <w:r>
        <w:rPr>
          <w:color w:val="000000"/>
        </w:rPr>
        <w:t>Učenici će vratiti pozornost na dilemu iz motivacije i u dvije rečenice objasniti zašto vrijedi predati vlastiti pošten rad. U zaključak će uključiti jednu kršćansku vrijednost.</w:t>
      </w:r>
    </w:p>
    <w:p w14:paraId="4BF6B3CD" w14:textId="77777777" w:rsidR="00F475AD" w:rsidRDefault="008E7832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Vlastiti rad čuva istinu i povjerenje, i kada nije savršen. Priznavanjem onoga što još ne znamo otvaramo prostor odgovornom rastu.</w:t>
      </w:r>
    </w:p>
    <w:p w14:paraId="5D451135" w14:textId="77777777" w:rsidR="00EC0240" w:rsidRDefault="00EC0240">
      <w:pPr>
        <w:keepNext/>
        <w:jc w:val="both"/>
        <w:rPr>
          <w:color w:val="6B6B6B"/>
          <w:sz w:val="20"/>
        </w:rPr>
      </w:pPr>
    </w:p>
    <w:p w14:paraId="72CEDCA0" w14:textId="688AFDCB" w:rsidR="00EC0240" w:rsidRPr="00EC0240" w:rsidRDefault="00EC0240">
      <w:pPr>
        <w:keepNext/>
        <w:jc w:val="both"/>
        <w:rPr>
          <w:color w:val="002060"/>
          <w:sz w:val="40"/>
          <w:szCs w:val="40"/>
        </w:rPr>
      </w:pPr>
      <w:r w:rsidRPr="00EC0240">
        <w:rPr>
          <w:color w:val="002060"/>
          <w:sz w:val="40"/>
          <w:szCs w:val="40"/>
        </w:rPr>
        <w:t>Z</w:t>
      </w:r>
      <w:r w:rsidRPr="00EC0240">
        <w:rPr>
          <w:color w:val="002060"/>
          <w:sz w:val="40"/>
          <w:szCs w:val="40"/>
        </w:rPr>
        <w:t>ašto vrijedi predati vlastiti pošten rad</w:t>
      </w:r>
      <w:r w:rsidRPr="00EC0240">
        <w:rPr>
          <w:color w:val="002060"/>
          <w:sz w:val="40"/>
          <w:szCs w:val="40"/>
        </w:rPr>
        <w:t>?</w:t>
      </w:r>
    </w:p>
    <w:p w14:paraId="5D9DE429" w14:textId="77777777" w:rsidR="00EC0240" w:rsidRDefault="00EC0240">
      <w:pPr>
        <w:keepNext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48C81D53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525CAF91" w14:textId="7777777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rPr>
                <w:color w:val="000000"/>
              </w:rPr>
              <w:t xml:space="preserve"> Prave vrijednosti izgrađuju dostojanstvo osobe i dobro zajednice. Kršćani ih prosuđuju u svjetlu Isusove riječi i života. Božja riječ, sakramenti i zajedništvo hrane vjeru koja djeluje ljubavlju. Vrijednost postaje vidljiva kada je pretvorimo u odgovoran, izvediv postupak.</w:t>
            </w:r>
          </w:p>
        </w:tc>
      </w:tr>
    </w:tbl>
    <w:p w14:paraId="4019D637" w14:textId="77777777" w:rsidR="00F475AD" w:rsidRDefault="00F475AD">
      <w:pPr>
        <w:spacing w:after="120"/>
        <w:jc w:val="both"/>
      </w:pPr>
    </w:p>
    <w:p w14:paraId="3A3BC663" w14:textId="1B25EDA9" w:rsidR="00F475AD" w:rsidRDefault="008E7832" w:rsidP="00EC0240">
      <w:pPr>
        <w:widowControl w:val="0"/>
        <w:spacing w:before="160"/>
        <w:jc w:val="both"/>
      </w:pPr>
      <w:r>
        <w:rPr>
          <w:b/>
          <w:color w:val="C96A00"/>
          <w:sz w:val="26"/>
        </w:rPr>
        <w:t>Formativna provjera:</w:t>
      </w:r>
    </w:p>
    <w:p w14:paraId="2236859B" w14:textId="77777777" w:rsidR="00F475AD" w:rsidRDefault="008E7832" w:rsidP="00EC0240">
      <w:pPr>
        <w:widowControl w:val="0"/>
        <w:jc w:val="both"/>
      </w:pPr>
      <w:r>
        <w:rPr>
          <w:color w:val="000000"/>
        </w:rPr>
        <w:t>Učenici će procijeniti tvrdnje i uz jednu netočnu tvrdnju napisati ispravak. Razlog je obvezan za tvrdnju koju će vjeroučitelj odabrati.</w:t>
      </w:r>
    </w:p>
    <w:p w14:paraId="20B04348" w14:textId="77777777" w:rsidR="00F475AD" w:rsidRDefault="008E7832" w:rsidP="00EC0240">
      <w:pPr>
        <w:widowControl w:val="0"/>
        <w:jc w:val="both"/>
      </w:pPr>
      <w:r>
        <w:rPr>
          <w:color w:val="6B6B6B"/>
          <w:sz w:val="20"/>
        </w:rPr>
        <w:t>Rješenje: 1 – N: broj reakcija ne određuje dostojanstvo; 2 – T: dobro djelo treba poštovati stvarnu potrebu i osobu; 3 – N: slušanje Riječi poziva na život i djela.</w:t>
      </w:r>
    </w:p>
    <w:p w14:paraId="2511EEEF" w14:textId="77777777" w:rsidR="00F475AD" w:rsidRDefault="008E7832" w:rsidP="00EC0240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6"/>
        <w:gridCol w:w="1841"/>
      </w:tblGrid>
      <w:tr w:rsidR="00F475AD" w14:paraId="5CCCE9EF" w14:textId="77777777">
        <w:trPr>
          <w:cantSplit/>
          <w:jc w:val="center"/>
        </w:trPr>
        <w:tc>
          <w:tcPr>
            <w:tcW w:w="8504" w:type="dxa"/>
            <w:shd w:val="clear" w:color="auto" w:fill="0070C0"/>
          </w:tcPr>
          <w:p w14:paraId="3C080F21" w14:textId="77777777" w:rsidR="00F475AD" w:rsidRDefault="008E7832" w:rsidP="00EC0240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1843" w:type="dxa"/>
            <w:shd w:val="clear" w:color="auto" w:fill="00B050"/>
          </w:tcPr>
          <w:p w14:paraId="1C3949B2" w14:textId="77777777" w:rsidR="00F475AD" w:rsidRDefault="008E7832" w:rsidP="00EC0240">
            <w:pPr>
              <w:widowControl w:val="0"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 / N</w:t>
            </w:r>
          </w:p>
        </w:tc>
      </w:tr>
      <w:tr w:rsidR="00F475AD" w14:paraId="18F1E248" w14:textId="77777777">
        <w:trPr>
          <w:cantSplit/>
          <w:jc w:val="center"/>
        </w:trPr>
        <w:tc>
          <w:tcPr>
            <w:tcW w:w="8504" w:type="dxa"/>
          </w:tcPr>
          <w:p w14:paraId="3C375F79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1. Popularnost dokazuje vrijednost osobe.</w:t>
            </w:r>
          </w:p>
        </w:tc>
        <w:tc>
          <w:tcPr>
            <w:tcW w:w="1843" w:type="dxa"/>
          </w:tcPr>
          <w:p w14:paraId="33568325" w14:textId="77777777" w:rsidR="00F475AD" w:rsidRDefault="008E7832" w:rsidP="00EC0240">
            <w:pPr>
              <w:widowControl w:val="0"/>
              <w:tabs>
                <w:tab w:val="right" w:leader="underscore" w:pos="183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36E6B2A6" w14:textId="77777777">
        <w:trPr>
          <w:cantSplit/>
          <w:jc w:val="center"/>
        </w:trPr>
        <w:tc>
          <w:tcPr>
            <w:tcW w:w="8504" w:type="dxa"/>
            <w:shd w:val="clear" w:color="auto" w:fill="F7FBF7"/>
          </w:tcPr>
          <w:p w14:paraId="1282B4B5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lastRenderedPageBreak/>
              <w:t>2. Pomoć treba čuvati dostojanstvo primatelja.</w:t>
            </w:r>
          </w:p>
        </w:tc>
        <w:tc>
          <w:tcPr>
            <w:tcW w:w="1843" w:type="dxa"/>
            <w:shd w:val="clear" w:color="auto" w:fill="F7FBF7"/>
          </w:tcPr>
          <w:p w14:paraId="3B5B4158" w14:textId="77777777" w:rsidR="00F475AD" w:rsidRDefault="008E7832" w:rsidP="00EC0240">
            <w:pPr>
              <w:widowControl w:val="0"/>
              <w:tabs>
                <w:tab w:val="right" w:leader="underscore" w:pos="183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  <w:tr w:rsidR="00F475AD" w14:paraId="54B6B5AE" w14:textId="77777777">
        <w:trPr>
          <w:cantSplit/>
          <w:jc w:val="center"/>
        </w:trPr>
        <w:tc>
          <w:tcPr>
            <w:tcW w:w="8504" w:type="dxa"/>
          </w:tcPr>
          <w:p w14:paraId="4B605070" w14:textId="77777777" w:rsidR="00F475AD" w:rsidRDefault="008E7832" w:rsidP="00EC0240">
            <w:pPr>
              <w:widowControl w:val="0"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3. Dovoljno je govoriti o ljubavi bez djelovanja.</w:t>
            </w:r>
          </w:p>
        </w:tc>
        <w:tc>
          <w:tcPr>
            <w:tcW w:w="1843" w:type="dxa"/>
          </w:tcPr>
          <w:p w14:paraId="48FAB320" w14:textId="77777777" w:rsidR="00F475AD" w:rsidRDefault="008E7832" w:rsidP="00EC0240">
            <w:pPr>
              <w:widowControl w:val="0"/>
              <w:tabs>
                <w:tab w:val="right" w:leader="underscore" w:pos="183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3233B1DC" w14:textId="16ED5E9E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Samovrednovanje:</w:t>
      </w:r>
    </w:p>
    <w:p w14:paraId="043B1ADF" w14:textId="77777777" w:rsidR="00F475AD" w:rsidRDefault="008E7832">
      <w:pPr>
        <w:jc w:val="both"/>
      </w:pPr>
      <w:r>
        <w:rPr>
          <w:color w:val="000000"/>
        </w:rPr>
        <w:t>Učenici će izabrati jedan vlastiti odgovor iz sata kao dokaz da mogu povezati vrijednost i djelo. Zatim će napisati što trebaju još uvježbati: prepoznavanje vrijednosti, obrazlaganje ili planiranje izvedivoga postupka.</w:t>
      </w:r>
    </w:p>
    <w:p w14:paraId="6A82859F" w14:textId="77777777" w:rsidR="00F475AD" w:rsidRDefault="008E7832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F475AD" w14:paraId="006948A5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C4D0FD6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 DOKAZ RAZUMIJEVANJA</w:t>
            </w:r>
          </w:p>
        </w:tc>
        <w:tc>
          <w:tcPr>
            <w:tcW w:w="5173" w:type="dxa"/>
            <w:shd w:val="clear" w:color="auto" w:fill="00B050"/>
          </w:tcPr>
          <w:p w14:paraId="23654DE0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SLJEDEĆI KORAK U UČENJU</w:t>
            </w:r>
          </w:p>
        </w:tc>
      </w:tr>
      <w:tr w:rsidR="00F475AD" w14:paraId="1E28EC72" w14:textId="77777777">
        <w:trPr>
          <w:cantSplit/>
          <w:jc w:val="center"/>
        </w:trPr>
        <w:tc>
          <w:tcPr>
            <w:tcW w:w="5173" w:type="dxa"/>
          </w:tcPr>
          <w:p w14:paraId="6214933E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4A619F4B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5AB75D5C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47856FB5" w14:textId="77777777" w:rsidR="00F475AD" w:rsidRDefault="008E7832">
      <w:pPr>
        <w:jc w:val="both"/>
      </w:pPr>
      <w:r>
        <w:rPr>
          <w:color w:val="000000"/>
        </w:rPr>
        <w:t>Učenici će riješiti, ili dovršiti rješavanje RB, str. 18.</w:t>
      </w:r>
    </w:p>
    <w:p w14:paraId="651B5210" w14:textId="77777777" w:rsidR="00F475AD" w:rsidRDefault="008E7832">
      <w:pPr>
        <w:jc w:val="both"/>
      </w:pPr>
      <w:r>
        <w:rPr>
          <w:color w:val="000000"/>
        </w:rPr>
        <w:t>Ili:</w:t>
      </w:r>
    </w:p>
    <w:p w14:paraId="64280B73" w14:textId="5F53E2DD" w:rsidR="00F475AD" w:rsidRDefault="008E7832">
      <w:pPr>
        <w:jc w:val="both"/>
      </w:pPr>
      <w:r>
        <w:rPr>
          <w:color w:val="000000"/>
        </w:rPr>
        <w:t>Učenici će odabrati jednu vrijednost i tijekom dana bilježiti po jedan mali postupak kojim je živi. Na kraju će napisati što im je pomoglo i što će pokušati drukčije.</w:t>
      </w:r>
    </w:p>
    <w:p w14:paraId="6F4C1A3C" w14:textId="77777777" w:rsidR="00F475AD" w:rsidRDefault="008E7832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2A4C68CE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597595F" w14:textId="56A8B4B7" w:rsidR="00F475AD" w:rsidRDefault="008E7832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 xml:space="preserve">Gospodine, hvala Ti za dobro koje možemo učiniti. Pomozi nam </w:t>
            </w:r>
            <w:r w:rsidR="00FF3A88">
              <w:rPr>
                <w:color w:val="000000"/>
                <w:sz w:val="40"/>
              </w:rPr>
              <w:t xml:space="preserve">da </w:t>
            </w:r>
            <w:r>
              <w:rPr>
                <w:color w:val="000000"/>
                <w:sz w:val="40"/>
              </w:rPr>
              <w:t>osta</w:t>
            </w:r>
            <w:r w:rsidR="00FF3A88">
              <w:rPr>
                <w:color w:val="000000"/>
                <w:sz w:val="40"/>
              </w:rPr>
              <w:t>nemo</w:t>
            </w:r>
            <w:r>
              <w:rPr>
                <w:color w:val="000000"/>
                <w:sz w:val="40"/>
              </w:rPr>
              <w:t xml:space="preserve"> vjerni istini i kada nema pljeska. Blagoslovi naše male korake ljubavi i ljude s kojima ćemo ih podijeliti. Amen.</w:t>
            </w:r>
          </w:p>
        </w:tc>
      </w:tr>
    </w:tbl>
    <w:p w14:paraId="505D71C3" w14:textId="77777777" w:rsidR="00F475AD" w:rsidRDefault="00F475AD">
      <w:pPr>
        <w:spacing w:after="120"/>
        <w:jc w:val="both"/>
      </w:pPr>
    </w:p>
    <w:p w14:paraId="2BE23842" w14:textId="77777777" w:rsidR="00F475AD" w:rsidRDefault="008E7832" w:rsidP="00FF3A88">
      <w:pPr>
        <w:widowControl w:val="0"/>
        <w:jc w:val="both"/>
        <w:rPr>
          <w:color w:val="000000"/>
        </w:rPr>
      </w:pPr>
      <w:r>
        <w:rPr>
          <w:color w:val="000000"/>
        </w:rPr>
        <w:t>ili: Anđele, čuvaru mili…</w:t>
      </w:r>
    </w:p>
    <w:p w14:paraId="66ACDAE6" w14:textId="77777777" w:rsidR="00FF3A88" w:rsidRDefault="00FF3A88" w:rsidP="00FF3A88">
      <w:pPr>
        <w:widowControl w:val="0"/>
        <w:jc w:val="both"/>
      </w:pPr>
    </w:p>
    <w:p w14:paraId="2094FD77" w14:textId="77777777" w:rsidR="00CF26A5" w:rsidRDefault="00CF26A5" w:rsidP="00FF3A88">
      <w:pPr>
        <w:widowControl w:val="0"/>
        <w:spacing w:after="0" w:line="20" w:lineRule="exact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0000AB" w14:paraId="58888C81" w14:textId="7777777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6A00"/>
            <w:vAlign w:val="center"/>
          </w:tcPr>
          <w:p w14:paraId="0ECC8EA2" w14:textId="77777777" w:rsidR="00F475AD" w:rsidRDefault="008E7832" w:rsidP="00FF3A88">
            <w:pPr>
              <w:widowControl w:val="0"/>
              <w:spacing w:before="80"/>
              <w:ind w:left="85" w:right="85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09831EC9" w14:textId="77777777" w:rsidR="00CF26A5" w:rsidRDefault="00CF26A5" w:rsidP="00FF3A88">
      <w:pPr>
        <w:widowControl w:val="0"/>
        <w:spacing w:after="0" w:line="20" w:lineRule="exact"/>
      </w:pPr>
    </w:p>
    <w:p w14:paraId="2129A59A" w14:textId="77777777" w:rsidR="00FF3A88" w:rsidRDefault="00FF3A88" w:rsidP="00FF3A88">
      <w:pPr>
        <w:widowControl w:val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F475AD" w:rsidRPr="00FF3A88" w14:paraId="1C590776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0640CA68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7EA1B2E5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b/>
                <w:color w:val="FFFFFF"/>
              </w:rPr>
              <w:t>Vrijeme</w:t>
            </w:r>
          </w:p>
        </w:tc>
      </w:tr>
      <w:tr w:rsidR="00F475AD" w:rsidRPr="00FF3A88" w14:paraId="6B8E7D37" w14:textId="77777777">
        <w:trPr>
          <w:cantSplit/>
          <w:jc w:val="center"/>
        </w:trPr>
        <w:tc>
          <w:tcPr>
            <w:tcW w:w="8277" w:type="dxa"/>
          </w:tcPr>
          <w:p w14:paraId="1E7FEE8B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Uvodna molitva, povezivanje, motivacija, početni stav i najava</w:t>
            </w:r>
          </w:p>
        </w:tc>
        <w:tc>
          <w:tcPr>
            <w:tcW w:w="2069" w:type="dxa"/>
          </w:tcPr>
          <w:p w14:paraId="2CEF1893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9 minuta</w:t>
            </w:r>
          </w:p>
        </w:tc>
      </w:tr>
      <w:tr w:rsidR="00F475AD" w:rsidRPr="00FF3A88" w14:paraId="3C4B7DFA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466A190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Aktivnost 1: Obrada glavnog teksta – jedan način sa shemom</w:t>
            </w:r>
          </w:p>
        </w:tc>
        <w:tc>
          <w:tcPr>
            <w:tcW w:w="2069" w:type="dxa"/>
            <w:shd w:val="clear" w:color="auto" w:fill="F2F2F2"/>
          </w:tcPr>
          <w:p w14:paraId="0050F173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10 minuta</w:t>
            </w:r>
          </w:p>
        </w:tc>
      </w:tr>
      <w:tr w:rsidR="00F475AD" w:rsidRPr="00FF3A88" w14:paraId="404F8CB4" w14:textId="77777777">
        <w:trPr>
          <w:cantSplit/>
          <w:jc w:val="center"/>
        </w:trPr>
        <w:tc>
          <w:tcPr>
            <w:tcW w:w="8277" w:type="dxa"/>
          </w:tcPr>
          <w:p w14:paraId="372CB850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Aktivnost 4: Ljubav se vidi u djelu</w:t>
            </w:r>
          </w:p>
        </w:tc>
        <w:tc>
          <w:tcPr>
            <w:tcW w:w="2069" w:type="dxa"/>
          </w:tcPr>
          <w:p w14:paraId="49A7AAC8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5 minuta</w:t>
            </w:r>
          </w:p>
        </w:tc>
      </w:tr>
      <w:tr w:rsidR="00F475AD" w:rsidRPr="00FF3A88" w14:paraId="456AC4FE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46D5AB42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Aktivnost 7: Mali plan koji se može ostvariti</w:t>
            </w:r>
          </w:p>
        </w:tc>
        <w:tc>
          <w:tcPr>
            <w:tcW w:w="2069" w:type="dxa"/>
            <w:shd w:val="clear" w:color="auto" w:fill="F2F2F2"/>
          </w:tcPr>
          <w:p w14:paraId="0E17E2F7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6 minuta</w:t>
            </w:r>
          </w:p>
        </w:tc>
      </w:tr>
      <w:tr w:rsidR="00F475AD" w:rsidRPr="00FF3A88" w14:paraId="75CCA895" w14:textId="77777777">
        <w:trPr>
          <w:cantSplit/>
          <w:jc w:val="center"/>
        </w:trPr>
        <w:tc>
          <w:tcPr>
            <w:tcW w:w="8277" w:type="dxa"/>
          </w:tcPr>
          <w:p w14:paraId="2C142502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Aktivnost 5: Teološko sidro</w:t>
            </w:r>
          </w:p>
        </w:tc>
        <w:tc>
          <w:tcPr>
            <w:tcW w:w="2069" w:type="dxa"/>
          </w:tcPr>
          <w:p w14:paraId="1BDC8450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3 minuta</w:t>
            </w:r>
          </w:p>
        </w:tc>
      </w:tr>
      <w:tr w:rsidR="00F475AD" w:rsidRPr="00FF3A88" w14:paraId="4B8F2D3F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476C4CD2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  <w:shd w:val="clear" w:color="auto" w:fill="F2F2F2"/>
          </w:tcPr>
          <w:p w14:paraId="20CBF553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3 minuta</w:t>
            </w:r>
          </w:p>
        </w:tc>
      </w:tr>
      <w:tr w:rsidR="00F475AD" w:rsidRPr="00FF3A88" w14:paraId="5C91C210" w14:textId="77777777">
        <w:trPr>
          <w:cantSplit/>
          <w:jc w:val="center"/>
        </w:trPr>
        <w:tc>
          <w:tcPr>
            <w:tcW w:w="8277" w:type="dxa"/>
          </w:tcPr>
          <w:p w14:paraId="4EC79749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Aktualizacija i sinteza sa zaključkom</w:t>
            </w:r>
          </w:p>
        </w:tc>
        <w:tc>
          <w:tcPr>
            <w:tcW w:w="2069" w:type="dxa"/>
          </w:tcPr>
          <w:p w14:paraId="5A03BDB5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3 minute</w:t>
            </w:r>
          </w:p>
        </w:tc>
      </w:tr>
      <w:tr w:rsidR="00F475AD" w:rsidRPr="00FF3A88" w14:paraId="7887BDBA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ECEBC92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shd w:val="clear" w:color="auto" w:fill="F2F2F2"/>
          </w:tcPr>
          <w:p w14:paraId="3C25284C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2 minute</w:t>
            </w:r>
          </w:p>
        </w:tc>
      </w:tr>
      <w:tr w:rsidR="00F475AD" w:rsidRPr="00FF3A88" w14:paraId="112D89D6" w14:textId="77777777">
        <w:trPr>
          <w:cantSplit/>
          <w:jc w:val="center"/>
        </w:trPr>
        <w:tc>
          <w:tcPr>
            <w:tcW w:w="8277" w:type="dxa"/>
          </w:tcPr>
          <w:p w14:paraId="0A868BC6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both"/>
            </w:pPr>
            <w:r w:rsidRPr="00FF3A88">
              <w:rPr>
                <w:color w:val="000000"/>
              </w:rPr>
              <w:t>Samovrednovanje, domaća zadaća i završna molitva</w:t>
            </w:r>
          </w:p>
        </w:tc>
        <w:tc>
          <w:tcPr>
            <w:tcW w:w="2069" w:type="dxa"/>
          </w:tcPr>
          <w:p w14:paraId="66ACE080" w14:textId="77777777" w:rsidR="00F475AD" w:rsidRPr="00FF3A88" w:rsidRDefault="008E7832" w:rsidP="00FF3A88">
            <w:pPr>
              <w:widowControl w:val="0"/>
              <w:spacing w:before="80"/>
              <w:ind w:left="85" w:right="85"/>
              <w:jc w:val="center"/>
            </w:pPr>
            <w:r w:rsidRPr="00FF3A88">
              <w:rPr>
                <w:color w:val="000000"/>
              </w:rPr>
              <w:t>4 minute</w:t>
            </w:r>
          </w:p>
        </w:tc>
      </w:tr>
    </w:tbl>
    <w:p w14:paraId="715F994E" w14:textId="77777777" w:rsidR="00F475AD" w:rsidRPr="00FF3A88" w:rsidRDefault="008E7832">
      <w:pPr>
        <w:jc w:val="both"/>
        <w:rPr>
          <w:i/>
          <w:iCs/>
          <w:color w:val="808080" w:themeColor="background1" w:themeShade="80"/>
        </w:rPr>
      </w:pPr>
      <w:r w:rsidRPr="00FF3A88">
        <w:rPr>
          <w:i/>
          <w:iCs/>
          <w:color w:val="808080" w:themeColor="background1" w:themeShade="80"/>
        </w:rPr>
        <w:t>Ukupno: 45 minuta.</w:t>
      </w:r>
    </w:p>
    <w:p w14:paraId="7B8947EF" w14:textId="77777777" w:rsidR="00F475AD" w:rsidRPr="00FF3A88" w:rsidRDefault="008E7832">
      <w:pPr>
        <w:keepNext/>
        <w:spacing w:before="160"/>
        <w:jc w:val="both"/>
      </w:pPr>
      <w:r w:rsidRPr="00FF3A88">
        <w:rPr>
          <w:b/>
          <w:color w:val="C96A00"/>
        </w:rPr>
        <w:lastRenderedPageBreak/>
        <w:t>PRILOZI ZA BRZU UPORABU</w:t>
      </w:r>
    </w:p>
    <w:p w14:paraId="5C998CBD" w14:textId="77777777" w:rsidR="00F475AD" w:rsidRPr="00FF3A88" w:rsidRDefault="008E7832">
      <w:pPr>
        <w:keepNext/>
        <w:jc w:val="both"/>
      </w:pPr>
      <w:r w:rsidRPr="00FF3A88">
        <w:rPr>
          <w:b/>
          <w:color w:val="000000"/>
        </w:rPr>
        <w:t>Prilog 1: Kratka kontrolna lista za vjeroučitelja</w:t>
      </w:r>
    </w:p>
    <w:p w14:paraId="09B924AD" w14:textId="77777777" w:rsidR="00F475AD" w:rsidRPr="00FF3A88" w:rsidRDefault="008E7832">
      <w:pPr>
        <w:keepNext/>
        <w:jc w:val="both"/>
      </w:pPr>
      <w:r w:rsidRPr="00FF3A88">
        <w:rPr>
          <w:color w:val="000000"/>
        </w:rPr>
        <w:t>☐ Razlikuju li vrijednost osobe od popularnosti?</w:t>
      </w:r>
    </w:p>
    <w:p w14:paraId="1EC0B78C" w14:textId="77777777" w:rsidR="00F475AD" w:rsidRPr="00FF3A88" w:rsidRDefault="008E7832">
      <w:pPr>
        <w:keepNext/>
        <w:jc w:val="both"/>
      </w:pPr>
      <w:r w:rsidRPr="00FF3A88">
        <w:rPr>
          <w:color w:val="000000"/>
        </w:rPr>
        <w:t>☐ Povezuju li Isusa s mjerilom istine i ljubavi?</w:t>
      </w:r>
    </w:p>
    <w:p w14:paraId="624E4043" w14:textId="77777777" w:rsidR="00F475AD" w:rsidRPr="00FF3A88" w:rsidRDefault="008E7832">
      <w:pPr>
        <w:keepNext/>
        <w:jc w:val="both"/>
      </w:pPr>
      <w:r w:rsidRPr="00FF3A88">
        <w:rPr>
          <w:color w:val="000000"/>
        </w:rPr>
        <w:t>☐ Objašnjavaju li ulogu Riječi, sakramenata i zajednice?</w:t>
      </w:r>
    </w:p>
    <w:p w14:paraId="6F043256" w14:textId="77777777" w:rsidR="00F475AD" w:rsidRPr="00FF3A88" w:rsidRDefault="008E7832">
      <w:pPr>
        <w:keepNext/>
        <w:jc w:val="both"/>
      </w:pPr>
      <w:r w:rsidRPr="00FF3A88">
        <w:rPr>
          <w:color w:val="000000"/>
        </w:rPr>
        <w:t>☐ Tumače li poruku 1 Iv 3,18?</w:t>
      </w:r>
    </w:p>
    <w:p w14:paraId="0F0C11F2" w14:textId="77777777" w:rsidR="00F475AD" w:rsidRPr="00FF3A88" w:rsidRDefault="008E7832">
      <w:pPr>
        <w:keepNext/>
        <w:jc w:val="both"/>
      </w:pPr>
      <w:r w:rsidRPr="00FF3A88">
        <w:rPr>
          <w:color w:val="000000"/>
        </w:rPr>
        <w:t>☐ Obrazlažu li izbor prema dobru osobe?</w:t>
      </w:r>
    </w:p>
    <w:p w14:paraId="5D191866" w14:textId="77777777" w:rsidR="00F475AD" w:rsidRPr="00FF3A88" w:rsidRDefault="008E7832">
      <w:pPr>
        <w:keepNext/>
        <w:jc w:val="both"/>
      </w:pPr>
      <w:r w:rsidRPr="00FF3A88">
        <w:rPr>
          <w:color w:val="000000"/>
        </w:rPr>
        <w:t>☐ Planiraju li izvediv postupak pomoći?</w:t>
      </w:r>
    </w:p>
    <w:p w14:paraId="26C9F6B2" w14:textId="77777777" w:rsidR="00F475AD" w:rsidRDefault="008E7832">
      <w:pPr>
        <w:jc w:val="both"/>
        <w:rPr>
          <w:color w:val="000000"/>
        </w:rPr>
      </w:pPr>
      <w:r w:rsidRPr="00FF3A88">
        <w:rPr>
          <w:color w:val="000000"/>
        </w:rPr>
        <w:t>☐ Čuvaju li dostojanstvo onih kojima pomažu?</w:t>
      </w:r>
    </w:p>
    <w:p w14:paraId="18C15693" w14:textId="77777777" w:rsidR="00FF3A88" w:rsidRDefault="00FF3A88" w:rsidP="00FF3A88">
      <w:pPr>
        <w:widowControl w:val="0"/>
        <w:jc w:val="both"/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F3A88" w14:paraId="7636AFF3" w14:textId="77777777" w:rsidTr="005E1F17">
        <w:trPr>
          <w:cantSplit/>
          <w:jc w:val="center"/>
        </w:trPr>
        <w:tc>
          <w:tcPr>
            <w:tcW w:w="10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vAlign w:val="center"/>
          </w:tcPr>
          <w:p w14:paraId="4C2302FE" w14:textId="77777777" w:rsidR="00FF3A88" w:rsidRDefault="00FF3A88" w:rsidP="005E1F17">
            <w:pPr>
              <w:widowControl w:val="0"/>
              <w:spacing w:before="80"/>
              <w:ind w:left="85" w:right="85"/>
              <w:jc w:val="both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2B08E9C6" w14:textId="77777777" w:rsidR="00FF3A88" w:rsidRDefault="00FF3A88" w:rsidP="00FF3A88">
      <w:pPr>
        <w:widowControl w:val="0"/>
        <w:spacing w:after="0" w:line="20" w:lineRule="exact"/>
      </w:pPr>
    </w:p>
    <w:p w14:paraId="0FFD2B5F" w14:textId="77777777" w:rsidR="00FF3A88" w:rsidRDefault="00FF3A88" w:rsidP="00FF3A88">
      <w:pPr>
        <w:spacing w:after="0"/>
      </w:pPr>
    </w:p>
    <w:p w14:paraId="3978A54D" w14:textId="77777777" w:rsidR="00CF26A5" w:rsidRDefault="00CF26A5">
      <w:pPr>
        <w:keepNext/>
        <w:spacing w:after="0" w:line="20" w:lineRule="exact"/>
      </w:pPr>
    </w:p>
    <w:p w14:paraId="646A44A0" w14:textId="77777777" w:rsidR="00F475AD" w:rsidRDefault="008E7832">
      <w:pPr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5BD79D2B" w14:textId="77777777" w:rsidR="00F475AD" w:rsidRDefault="008E7832">
      <w:pPr>
        <w:keepNext/>
        <w:spacing w:before="160"/>
        <w:jc w:val="both"/>
      </w:pPr>
      <w:r>
        <w:rPr>
          <w:b/>
          <w:color w:val="166534"/>
          <w:sz w:val="26"/>
        </w:rPr>
        <w:t>Aktivnost 1: Radna bilježnica</w:t>
      </w:r>
      <w:r>
        <w:rPr>
          <w:i/>
          <w:color w:val="6B6B6B"/>
          <w:sz w:val="20"/>
        </w:rPr>
        <w:t xml:space="preserve"> (individualni rad uz pomoć vjeroučitelja, 5 minuta)</w:t>
      </w:r>
    </w:p>
    <w:p w14:paraId="79B55BCD" w14:textId="77777777" w:rsidR="00F475AD" w:rsidRDefault="008E7832">
      <w:pPr>
        <w:keepNext/>
        <w:jc w:val="both"/>
      </w:pPr>
      <w:r>
        <w:rPr>
          <w:color w:val="000000"/>
        </w:rPr>
        <w:t>Učenici će uz pomoć vjeroučitelja rješavati RB, str. 18 (mogu biti i odabrani zadatci po želji).</w:t>
      </w:r>
    </w:p>
    <w:p w14:paraId="492CC5C7" w14:textId="77777777" w:rsidR="00F475AD" w:rsidRDefault="008E7832">
      <w:pPr>
        <w:keepNext/>
        <w:spacing w:before="160"/>
        <w:jc w:val="both"/>
      </w:pPr>
      <w:r>
        <w:rPr>
          <w:b/>
          <w:color w:val="166534"/>
          <w:sz w:val="26"/>
        </w:rPr>
        <w:t>Aktivnost 2: Digitalni zadatci</w:t>
      </w:r>
    </w:p>
    <w:p w14:paraId="6A67B6E7" w14:textId="396F42F0" w:rsidR="00F475AD" w:rsidRDefault="00FF3A88">
      <w:pPr>
        <w:jc w:val="both"/>
      </w:pPr>
      <w:r>
        <w:rPr>
          <w:color w:val="000000"/>
        </w:rPr>
        <w:t>/</w:t>
      </w:r>
    </w:p>
    <w:p w14:paraId="27E0B78D" w14:textId="77777777" w:rsidR="00F475AD" w:rsidRDefault="008E7832">
      <w:pPr>
        <w:keepNext/>
        <w:spacing w:before="160"/>
        <w:jc w:val="both"/>
      </w:pPr>
      <w:r>
        <w:rPr>
          <w:b/>
          <w:color w:val="166534"/>
          <w:sz w:val="26"/>
        </w:rPr>
        <w:t>Aktivnost 3: Poruka bez prodavanja savršenstva</w:t>
      </w:r>
      <w:r>
        <w:rPr>
          <w:i/>
          <w:color w:val="6B6B6B"/>
          <w:sz w:val="20"/>
        </w:rPr>
        <w:t xml:space="preserve"> (rad u paru – pisanje poziva, 5 minuta)</w:t>
      </w:r>
    </w:p>
    <w:p w14:paraId="72EE6AD2" w14:textId="77777777" w:rsidR="00F475AD" w:rsidRDefault="008E7832">
      <w:pPr>
        <w:keepNext/>
        <w:jc w:val="both"/>
      </w:pPr>
      <w:r>
        <w:rPr>
          <w:color w:val="000000"/>
        </w:rPr>
        <w:t>Učenici će sastaviti dvorečenični poziv na zamišljenu razrednu akciju pomoći. Poziv će sadržavati stvarnu svrhu i izvediv doprinos, bez obećanja da će sudionici postati popularniji ili vrjedniji.</w:t>
      </w:r>
    </w:p>
    <w:p w14:paraId="3F84E8E2" w14:textId="77777777" w:rsidR="00F475AD" w:rsidRDefault="008E7832">
      <w:pPr>
        <w:keepNext/>
        <w:jc w:val="both"/>
      </w:pPr>
      <w:r>
        <w:rPr>
          <w:color w:val="6B6B6B"/>
          <w:sz w:val="20"/>
        </w:rPr>
        <w:t>Moguće rješenje: „Pomozimo odsutnim učenicima pratiti gradivo. Do petka možemo prikupiti jasne bilješke i provjeriti ih s nastavnikom.“</w:t>
      </w:r>
    </w:p>
    <w:p w14:paraId="68E703D6" w14:textId="77777777" w:rsidR="00F475AD" w:rsidRDefault="008E7832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F475AD" w14:paraId="4E44F069" w14:textId="77777777">
        <w:trPr>
          <w:cantSplit/>
          <w:jc w:val="center"/>
        </w:trPr>
        <w:tc>
          <w:tcPr>
            <w:tcW w:w="10346" w:type="dxa"/>
            <w:shd w:val="clear" w:color="auto" w:fill="0070C0"/>
          </w:tcPr>
          <w:p w14:paraId="018B0B80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POZIV NA DOBRO DJELO</w:t>
            </w:r>
          </w:p>
        </w:tc>
      </w:tr>
      <w:tr w:rsidR="00F475AD" w14:paraId="06D72816" w14:textId="77777777">
        <w:trPr>
          <w:cantSplit/>
          <w:jc w:val="center"/>
        </w:trPr>
        <w:tc>
          <w:tcPr>
            <w:tcW w:w="10346" w:type="dxa"/>
          </w:tcPr>
          <w:p w14:paraId="45C7CDDA" w14:textId="77777777" w:rsidR="00F475AD" w:rsidRDefault="008E7832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1D31041B" w14:textId="77777777" w:rsidR="00F475AD" w:rsidRDefault="008E7832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7C774676" w14:textId="77777777" w:rsidR="00F475AD" w:rsidRDefault="008E7832">
            <w:pPr>
              <w:tabs>
                <w:tab w:val="right" w:leader="underscore" w:pos="10336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621337AC" w14:textId="77777777" w:rsidR="00F475AD" w:rsidRDefault="008E7832">
      <w:pPr>
        <w:keepNext/>
        <w:spacing w:before="160"/>
        <w:jc w:val="both"/>
      </w:pPr>
      <w:r>
        <w:rPr>
          <w:b/>
          <w:color w:val="166534"/>
          <w:sz w:val="26"/>
        </w:rPr>
        <w:t>Aktivnost 4: Koja vrijednost nedostaje</w:t>
      </w:r>
      <w:r>
        <w:rPr>
          <w:i/>
          <w:color w:val="6B6B6B"/>
          <w:sz w:val="20"/>
        </w:rPr>
        <w:t xml:space="preserve"> (rad u skupinama – popravak plana, 5 minuta)</w:t>
      </w:r>
    </w:p>
    <w:p w14:paraId="164BBE8B" w14:textId="77777777" w:rsidR="00F475AD" w:rsidRDefault="008E7832">
      <w:pPr>
        <w:keepNext/>
        <w:jc w:val="both"/>
      </w:pPr>
      <w:r>
        <w:rPr>
          <w:color w:val="000000"/>
        </w:rPr>
        <w:t>Učenici će dopuniti plan „Prikupit ćemo pomoć i fotografirati svaku obitelj kojoj je predamo“. Navest će zanemarenu vrijednost i predložiti diskretniji način praćenja rezultata.</w:t>
      </w:r>
    </w:p>
    <w:p w14:paraId="72D9940A" w14:textId="77777777" w:rsidR="00F475AD" w:rsidRDefault="008E7832">
      <w:pPr>
        <w:keepNext/>
        <w:jc w:val="both"/>
      </w:pPr>
      <w:r>
        <w:rPr>
          <w:color w:val="6B6B6B"/>
          <w:sz w:val="20"/>
        </w:rPr>
        <w:t>Moguće rješenje: Nedostaje zaštita privatnosti i dostojanstva. Mogu se prikazati ukupni rezultat i zahvalnost bez otkrivanja primatelja pomoći.</w:t>
      </w:r>
    </w:p>
    <w:p w14:paraId="201130A8" w14:textId="77777777" w:rsidR="00F475AD" w:rsidRDefault="008E7832">
      <w:pPr>
        <w:keepNext/>
        <w:spacing w:before="200"/>
        <w:jc w:val="both"/>
        <w:rPr>
          <w:color w:val="000000"/>
        </w:rPr>
      </w:pPr>
      <w:r>
        <w:rPr>
          <w:color w:val="000000"/>
        </w:rPr>
        <w:t>Radni predložak:</w:t>
      </w:r>
    </w:p>
    <w:p w14:paraId="0EA6B69D" w14:textId="60E9259A" w:rsidR="00FF3A88" w:rsidRPr="00FF3A88" w:rsidRDefault="00FF3A88">
      <w:pPr>
        <w:keepNext/>
        <w:spacing w:before="200"/>
        <w:jc w:val="both"/>
        <w:rPr>
          <w:color w:val="002060"/>
          <w:sz w:val="40"/>
          <w:szCs w:val="40"/>
        </w:rPr>
      </w:pPr>
      <w:r w:rsidRPr="00FF3A88">
        <w:rPr>
          <w:color w:val="002060"/>
          <w:sz w:val="40"/>
          <w:szCs w:val="40"/>
        </w:rPr>
        <w:t>Prikupit ćemo pomoć i fotografirati svaku obitelj kojoj je predamo</w:t>
      </w:r>
      <w:r>
        <w:rPr>
          <w:color w:val="002060"/>
          <w:sz w:val="40"/>
          <w:szCs w:val="40"/>
        </w:rPr>
        <w:t>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F475AD" w14:paraId="06DAF4C4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4E845B99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ZANEMARENA VRIJEDNOST</w:t>
            </w:r>
          </w:p>
        </w:tc>
        <w:tc>
          <w:tcPr>
            <w:tcW w:w="5173" w:type="dxa"/>
            <w:shd w:val="clear" w:color="auto" w:fill="00B050"/>
          </w:tcPr>
          <w:p w14:paraId="46BAC9C2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BOLJI NAČIN</w:t>
            </w:r>
          </w:p>
        </w:tc>
      </w:tr>
      <w:tr w:rsidR="00F475AD" w14:paraId="17B2DEB1" w14:textId="77777777">
        <w:trPr>
          <w:cantSplit/>
          <w:jc w:val="center"/>
        </w:trPr>
        <w:tc>
          <w:tcPr>
            <w:tcW w:w="5173" w:type="dxa"/>
          </w:tcPr>
          <w:p w14:paraId="18ECBC27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4CFAD971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5173" w:type="dxa"/>
          </w:tcPr>
          <w:p w14:paraId="4E74A382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6BB19BCC" w14:textId="77777777" w:rsidR="00F475AD" w:rsidRDefault="008E7832">
            <w:pPr>
              <w:tabs>
                <w:tab w:val="right" w:leader="underscore" w:pos="5163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18AF0A84" w14:textId="77777777" w:rsidR="00F475AD" w:rsidRDefault="008E7832">
      <w:pPr>
        <w:keepNext/>
        <w:spacing w:before="160"/>
        <w:jc w:val="both"/>
      </w:pPr>
      <w:r>
        <w:rPr>
          <w:b/>
          <w:color w:val="166534"/>
          <w:sz w:val="26"/>
        </w:rPr>
        <w:lastRenderedPageBreak/>
        <w:t>Aktivnost 5: Vrijednost koju bih branio</w:t>
      </w:r>
      <w:r>
        <w:rPr>
          <w:i/>
          <w:color w:val="6B6B6B"/>
          <w:sz w:val="20"/>
        </w:rPr>
        <w:t xml:space="preserve"> (individualni rad i zajednički razgovor – kratki govor, 6 minuta)</w:t>
      </w:r>
    </w:p>
    <w:p w14:paraId="0E332B12" w14:textId="77777777" w:rsidR="00F475AD" w:rsidRDefault="008E7832">
      <w:pPr>
        <w:keepNext/>
        <w:jc w:val="both"/>
      </w:pPr>
      <w:r>
        <w:rPr>
          <w:color w:val="000000"/>
        </w:rPr>
        <w:t>Učenici će pripremiti govor od najviše jedne minute o jednoj vrijednosti. Govor će imati tvrdnju, razlog i školski primjer. Slušatelji će prepoznati je li primjer u skladu s izabranom vrijednošću.</w:t>
      </w:r>
    </w:p>
    <w:p w14:paraId="5C07FF18" w14:textId="77777777" w:rsidR="00F475AD" w:rsidRDefault="008E7832">
      <w:pPr>
        <w:keepNext/>
        <w:jc w:val="both"/>
      </w:pPr>
      <w:r>
        <w:rPr>
          <w:color w:val="6B6B6B"/>
          <w:sz w:val="20"/>
        </w:rPr>
        <w:t>Moguće rješenje: „Poštenje je važno jer čuva povjerenje. Kada navedemo odakle smo preuzeli sliku ili podatak, poštujemo tuđi rad i pokazujemo što smo sami napravili.“</w:t>
      </w:r>
    </w:p>
    <w:p w14:paraId="39D22658" w14:textId="77777777" w:rsidR="00F475AD" w:rsidRDefault="008E7832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5"/>
        <w:gridCol w:w="3446"/>
        <w:gridCol w:w="3446"/>
      </w:tblGrid>
      <w:tr w:rsidR="00F475AD" w14:paraId="09A0E41A" w14:textId="77777777">
        <w:trPr>
          <w:cantSplit/>
          <w:jc w:val="center"/>
        </w:trPr>
        <w:tc>
          <w:tcPr>
            <w:tcW w:w="3449" w:type="dxa"/>
            <w:shd w:val="clear" w:color="auto" w:fill="0070C0"/>
          </w:tcPr>
          <w:p w14:paraId="4E15C3A7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3449" w:type="dxa"/>
            <w:shd w:val="clear" w:color="auto" w:fill="00B050"/>
          </w:tcPr>
          <w:p w14:paraId="33FFB4A9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RAZLOG</w:t>
            </w:r>
          </w:p>
        </w:tc>
        <w:tc>
          <w:tcPr>
            <w:tcW w:w="3449" w:type="dxa"/>
            <w:shd w:val="clear" w:color="auto" w:fill="8064A2"/>
          </w:tcPr>
          <w:p w14:paraId="73C28CCF" w14:textId="77777777" w:rsidR="00F475AD" w:rsidRDefault="008E7832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PRIMJER</w:t>
            </w:r>
          </w:p>
        </w:tc>
      </w:tr>
      <w:tr w:rsidR="00F475AD" w14:paraId="12BC33FB" w14:textId="77777777">
        <w:trPr>
          <w:cantSplit/>
          <w:jc w:val="center"/>
        </w:trPr>
        <w:tc>
          <w:tcPr>
            <w:tcW w:w="3449" w:type="dxa"/>
          </w:tcPr>
          <w:p w14:paraId="7C5B7981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5C5155AE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</w:tcPr>
          <w:p w14:paraId="3750CBF4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31AD1E04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  <w:tc>
          <w:tcPr>
            <w:tcW w:w="3449" w:type="dxa"/>
          </w:tcPr>
          <w:p w14:paraId="59655924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  <w:p w14:paraId="2019A42E" w14:textId="77777777" w:rsidR="00F475AD" w:rsidRDefault="008E7832">
            <w:pPr>
              <w:tabs>
                <w:tab w:val="right" w:leader="underscore" w:pos="3439"/>
              </w:tabs>
              <w:spacing w:before="65" w:after="65"/>
              <w:jc w:val="center"/>
            </w:pPr>
            <w:r>
              <w:rPr>
                <w:color w:val="000000"/>
                <w:sz w:val="24"/>
              </w:rPr>
              <w:tab/>
            </w:r>
          </w:p>
        </w:tc>
      </w:tr>
    </w:tbl>
    <w:p w14:paraId="5922F1A9" w14:textId="77777777" w:rsidR="00F475AD" w:rsidRDefault="00F475AD">
      <w:pPr>
        <w:spacing w:after="120"/>
        <w:jc w:val="both"/>
      </w:pPr>
    </w:p>
    <w:sectPr w:rsidR="00F475AD" w:rsidSect="00BE12E9">
      <w:headerReference w:type="default" r:id="rId11"/>
      <w:footerReference w:type="default" r:id="rId12"/>
      <w:pgSz w:w="11906" w:h="16838" w:code="9"/>
      <w:pgMar w:top="709" w:right="709" w:bottom="709" w:left="85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CE830" w14:textId="77777777" w:rsidR="00E27786" w:rsidRDefault="00E27786">
      <w:pPr>
        <w:spacing w:after="0"/>
      </w:pPr>
      <w:r>
        <w:separator/>
      </w:r>
    </w:p>
  </w:endnote>
  <w:endnote w:type="continuationSeparator" w:id="0">
    <w:p w14:paraId="17844CA2" w14:textId="77777777" w:rsidR="00E27786" w:rsidRDefault="00E277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1700C" w14:textId="77777777" w:rsidR="00AA6F7D" w:rsidRDefault="00AA6F7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D308F" w14:textId="77777777" w:rsidR="00E27786" w:rsidRDefault="00E27786">
      <w:pPr>
        <w:spacing w:after="0"/>
      </w:pPr>
      <w:r>
        <w:separator/>
      </w:r>
    </w:p>
  </w:footnote>
  <w:footnote w:type="continuationSeparator" w:id="0">
    <w:p w14:paraId="73F18BBB" w14:textId="77777777" w:rsidR="00E27786" w:rsidRDefault="00E277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1551A" w14:textId="77777777" w:rsidR="00AA6F7D" w:rsidRDefault="00AA6F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4E81D5E"/>
    <w:multiLevelType w:val="hybridMultilevel"/>
    <w:tmpl w:val="AF48D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1C4B7F"/>
    <w:multiLevelType w:val="hybridMultilevel"/>
    <w:tmpl w:val="29D2CB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4F17D8"/>
    <w:multiLevelType w:val="hybridMultilevel"/>
    <w:tmpl w:val="C1CA01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D822C1"/>
    <w:multiLevelType w:val="multilevel"/>
    <w:tmpl w:val="DAB87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4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E00250"/>
    <w:multiLevelType w:val="multilevel"/>
    <w:tmpl w:val="C744F8F6"/>
    <w:lvl w:ilvl="0">
      <w:start w:val="1"/>
      <w:numFmt w:val="bullet"/>
      <w:pStyle w:val="Grafikeoznake"/>
      <w:lvlText w:val="•"/>
      <w:lvlJc w:val="left"/>
      <w:pPr>
        <w:tabs>
          <w:tab w:val="num" w:pos="280"/>
        </w:tabs>
        <w:ind w:left="280" w:hanging="2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6755FB3"/>
    <w:multiLevelType w:val="hybridMultilevel"/>
    <w:tmpl w:val="75FA5F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71558D5"/>
    <w:multiLevelType w:val="hybridMultilevel"/>
    <w:tmpl w:val="378A1D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A97888"/>
    <w:multiLevelType w:val="hybridMultilevel"/>
    <w:tmpl w:val="71A64A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31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2C338D"/>
    <w:multiLevelType w:val="multilevel"/>
    <w:tmpl w:val="AD66D192"/>
    <w:lvl w:ilvl="0">
      <w:start w:val="1"/>
      <w:numFmt w:val="bullet"/>
      <w:lvlText w:val="•"/>
      <w:lvlJc w:val="left"/>
      <w:pPr>
        <w:ind w:left="360" w:hanging="360"/>
      </w:pPr>
      <w:rPr>
        <w:rFonts w:ascii="Calibri" w:hAnsi="Calibri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34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5" w15:restartNumberingAfterBreak="0">
    <w:nsid w:val="44093DA5"/>
    <w:multiLevelType w:val="hybridMultilevel"/>
    <w:tmpl w:val="5810B7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4AFC5B73"/>
    <w:multiLevelType w:val="hybridMultilevel"/>
    <w:tmpl w:val="2D162B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0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1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43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5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9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50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num w:numId="1" w16cid:durableId="198511292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6666"/>
    <w:rsid w:val="00034616"/>
    <w:rsid w:val="00052B55"/>
    <w:rsid w:val="0006063C"/>
    <w:rsid w:val="000A5AD8"/>
    <w:rsid w:val="000B0319"/>
    <w:rsid w:val="000B241B"/>
    <w:rsid w:val="000B61FC"/>
    <w:rsid w:val="000D28D1"/>
    <w:rsid w:val="000E2423"/>
    <w:rsid w:val="0015074B"/>
    <w:rsid w:val="00152A50"/>
    <w:rsid w:val="001756C5"/>
    <w:rsid w:val="00223A38"/>
    <w:rsid w:val="00274A30"/>
    <w:rsid w:val="002822E3"/>
    <w:rsid w:val="0029639D"/>
    <w:rsid w:val="002A3D8B"/>
    <w:rsid w:val="002D6D03"/>
    <w:rsid w:val="00326F90"/>
    <w:rsid w:val="0035043B"/>
    <w:rsid w:val="0039563E"/>
    <w:rsid w:val="003C4557"/>
    <w:rsid w:val="003D2D3B"/>
    <w:rsid w:val="004344F2"/>
    <w:rsid w:val="004578D2"/>
    <w:rsid w:val="00497EDA"/>
    <w:rsid w:val="004A025A"/>
    <w:rsid w:val="004C33E1"/>
    <w:rsid w:val="00506A2C"/>
    <w:rsid w:val="00530D91"/>
    <w:rsid w:val="00532A80"/>
    <w:rsid w:val="0055369E"/>
    <w:rsid w:val="00555A25"/>
    <w:rsid w:val="005D0564"/>
    <w:rsid w:val="00600EB9"/>
    <w:rsid w:val="006121FA"/>
    <w:rsid w:val="00677F20"/>
    <w:rsid w:val="00684AEC"/>
    <w:rsid w:val="00747453"/>
    <w:rsid w:val="0076400B"/>
    <w:rsid w:val="00795334"/>
    <w:rsid w:val="007B1CC6"/>
    <w:rsid w:val="007D284A"/>
    <w:rsid w:val="007E6676"/>
    <w:rsid w:val="0080024C"/>
    <w:rsid w:val="008107E9"/>
    <w:rsid w:val="00832DF4"/>
    <w:rsid w:val="008702A7"/>
    <w:rsid w:val="00876AF1"/>
    <w:rsid w:val="008A694F"/>
    <w:rsid w:val="008E7832"/>
    <w:rsid w:val="00907CFC"/>
    <w:rsid w:val="0098631E"/>
    <w:rsid w:val="009B0386"/>
    <w:rsid w:val="00A22BC3"/>
    <w:rsid w:val="00A30F43"/>
    <w:rsid w:val="00A7690C"/>
    <w:rsid w:val="00A863EC"/>
    <w:rsid w:val="00AA1D8D"/>
    <w:rsid w:val="00AA3D4D"/>
    <w:rsid w:val="00AA6F7D"/>
    <w:rsid w:val="00AB5458"/>
    <w:rsid w:val="00AC3ED1"/>
    <w:rsid w:val="00AE5B32"/>
    <w:rsid w:val="00B22D96"/>
    <w:rsid w:val="00B25898"/>
    <w:rsid w:val="00B47730"/>
    <w:rsid w:val="00B51FC7"/>
    <w:rsid w:val="00BE12E9"/>
    <w:rsid w:val="00C039CA"/>
    <w:rsid w:val="00C465F3"/>
    <w:rsid w:val="00C5782A"/>
    <w:rsid w:val="00C57E9C"/>
    <w:rsid w:val="00C65F95"/>
    <w:rsid w:val="00C75960"/>
    <w:rsid w:val="00C77E6C"/>
    <w:rsid w:val="00CB0664"/>
    <w:rsid w:val="00CD72DF"/>
    <w:rsid w:val="00CF26A5"/>
    <w:rsid w:val="00D33755"/>
    <w:rsid w:val="00DD4319"/>
    <w:rsid w:val="00DE1316"/>
    <w:rsid w:val="00DF1BAC"/>
    <w:rsid w:val="00DF28DE"/>
    <w:rsid w:val="00DF3137"/>
    <w:rsid w:val="00E00AAC"/>
    <w:rsid w:val="00E20461"/>
    <w:rsid w:val="00E27786"/>
    <w:rsid w:val="00E27D65"/>
    <w:rsid w:val="00E422F8"/>
    <w:rsid w:val="00E45C9E"/>
    <w:rsid w:val="00E51162"/>
    <w:rsid w:val="00E7065E"/>
    <w:rsid w:val="00E76068"/>
    <w:rsid w:val="00E80C6B"/>
    <w:rsid w:val="00E94F11"/>
    <w:rsid w:val="00EA72AB"/>
    <w:rsid w:val="00EB769F"/>
    <w:rsid w:val="00EC0240"/>
    <w:rsid w:val="00EC04FD"/>
    <w:rsid w:val="00EC4D18"/>
    <w:rsid w:val="00ED4B48"/>
    <w:rsid w:val="00ED76F1"/>
    <w:rsid w:val="00F475AD"/>
    <w:rsid w:val="00F60B01"/>
    <w:rsid w:val="00FC693F"/>
    <w:rsid w:val="00FE506F"/>
    <w:rsid w:val="00FF1E4B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2FA094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N08f0lvf-mQ?feature=oembe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12</Pages>
  <Words>3078</Words>
  <Characters>17546</Characters>
  <Application>Microsoft Office Word</Application>
  <DocSecurity>0</DocSecurity>
  <Lines>146</Lines>
  <Paragraphs>41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30</cp:revision>
  <dcterms:created xsi:type="dcterms:W3CDTF">2013-12-23T23:15:00Z</dcterms:created>
  <dcterms:modified xsi:type="dcterms:W3CDTF">2026-09-30T21:04:00Z</dcterms:modified>
  <cp:category/>
  <dc:identifier/>
  <cp:contentStatus/>
  <dc:language/>
</cp:coreProperties>
</file>